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1C" w:rsidRPr="00B7111C" w:rsidRDefault="00ED38AE" w:rsidP="00ED38AE">
      <w:pPr>
        <w:jc w:val="center"/>
        <w:rPr>
          <w:b/>
          <w:sz w:val="52"/>
          <w:szCs w:val="52"/>
          <w:u w:val="single"/>
        </w:rPr>
      </w:pPr>
      <w:bookmarkStart w:id="0" w:name="_GoBack"/>
      <w:bookmarkEnd w:id="0"/>
      <w:r>
        <w:rPr>
          <w:b/>
          <w:sz w:val="52"/>
          <w:szCs w:val="52"/>
          <w:u w:val="single"/>
        </w:rPr>
        <w:t xml:space="preserve">FEE SCHEDULE OF STORAGE RATES </w:t>
      </w:r>
      <w:r w:rsidR="00B7111C" w:rsidRPr="00B7111C">
        <w:rPr>
          <w:b/>
          <w:sz w:val="52"/>
          <w:szCs w:val="52"/>
          <w:u w:val="single"/>
        </w:rPr>
        <w:t>IN</w:t>
      </w:r>
    </w:p>
    <w:p w:rsidR="00B7111C" w:rsidRDefault="00B7111C" w:rsidP="00B7111C">
      <w:pPr>
        <w:jc w:val="center"/>
        <w:rPr>
          <w:b/>
          <w:sz w:val="52"/>
          <w:szCs w:val="52"/>
          <w:u w:val="single"/>
        </w:rPr>
      </w:pPr>
      <w:r w:rsidRPr="00B7111C">
        <w:rPr>
          <w:b/>
          <w:sz w:val="52"/>
          <w:szCs w:val="52"/>
          <w:u w:val="single"/>
        </w:rPr>
        <w:t>FAIRGROUNDS BUILDINGS</w:t>
      </w:r>
    </w:p>
    <w:p w:rsidR="00B7111C" w:rsidRDefault="00B7111C" w:rsidP="00B7111C">
      <w:pPr>
        <w:rPr>
          <w:sz w:val="40"/>
          <w:szCs w:val="40"/>
        </w:rPr>
      </w:pPr>
      <w:r w:rsidRPr="00B7111C">
        <w:rPr>
          <w:sz w:val="40"/>
          <w:szCs w:val="40"/>
          <w:u w:val="single"/>
        </w:rPr>
        <w:t>Boats:</w:t>
      </w:r>
    </w:p>
    <w:p w:rsidR="00B7111C" w:rsidRDefault="00B7111C" w:rsidP="00B7111C">
      <w:pPr>
        <w:rPr>
          <w:sz w:val="40"/>
          <w:szCs w:val="40"/>
        </w:rPr>
      </w:pPr>
      <w:r>
        <w:rPr>
          <w:sz w:val="40"/>
          <w:szCs w:val="40"/>
        </w:rPr>
        <w:t xml:space="preserve">          $100 up to 14 feet</w:t>
      </w:r>
    </w:p>
    <w:p w:rsidR="00B7111C" w:rsidRDefault="00C00809" w:rsidP="00B7111C">
      <w:pPr>
        <w:rPr>
          <w:sz w:val="40"/>
          <w:szCs w:val="40"/>
        </w:rPr>
      </w:pPr>
      <w:r>
        <w:rPr>
          <w:sz w:val="40"/>
          <w:szCs w:val="40"/>
        </w:rPr>
        <w:t xml:space="preserve">          $ </w:t>
      </w:r>
      <w:r w:rsidR="00B7111C">
        <w:rPr>
          <w:sz w:val="40"/>
          <w:szCs w:val="40"/>
        </w:rPr>
        <w:t xml:space="preserve">10 per foot for 15 feet and longer </w:t>
      </w:r>
    </w:p>
    <w:p w:rsidR="00B7111C" w:rsidRDefault="00B7111C" w:rsidP="00B7111C">
      <w:pPr>
        <w:rPr>
          <w:sz w:val="40"/>
          <w:szCs w:val="40"/>
        </w:rPr>
      </w:pPr>
    </w:p>
    <w:p w:rsidR="00B7111C" w:rsidRDefault="00ED38AE" w:rsidP="00B7111C">
      <w:pPr>
        <w:rPr>
          <w:sz w:val="40"/>
          <w:szCs w:val="40"/>
        </w:rPr>
      </w:pPr>
      <w:r>
        <w:rPr>
          <w:sz w:val="40"/>
          <w:szCs w:val="40"/>
          <w:u w:val="single"/>
        </w:rPr>
        <w:t>Motor Homes and Pontoons</w:t>
      </w:r>
    </w:p>
    <w:p w:rsidR="00ED38AE" w:rsidRDefault="00ED38AE" w:rsidP="00B7111C">
      <w:pPr>
        <w:rPr>
          <w:sz w:val="40"/>
          <w:szCs w:val="40"/>
        </w:rPr>
      </w:pPr>
      <w:r>
        <w:rPr>
          <w:sz w:val="40"/>
          <w:szCs w:val="40"/>
        </w:rPr>
        <w:t xml:space="preserve">           $125 up to 14 feet</w:t>
      </w:r>
    </w:p>
    <w:p w:rsidR="00ED38AE" w:rsidRDefault="00ED38AE" w:rsidP="00B7111C">
      <w:pPr>
        <w:rPr>
          <w:sz w:val="40"/>
          <w:szCs w:val="40"/>
        </w:rPr>
      </w:pPr>
      <w:r>
        <w:rPr>
          <w:sz w:val="40"/>
          <w:szCs w:val="40"/>
        </w:rPr>
        <w:t xml:space="preserve">           $ 10 per foot for 15 feet and longer</w:t>
      </w:r>
    </w:p>
    <w:p w:rsidR="00ED38AE" w:rsidRDefault="00ED38AE" w:rsidP="00ED38AE">
      <w:pPr>
        <w:pStyle w:val="ListParagraph"/>
        <w:rPr>
          <w:sz w:val="32"/>
          <w:szCs w:val="32"/>
        </w:rPr>
      </w:pPr>
    </w:p>
    <w:p w:rsidR="00ED38AE" w:rsidRPr="00ED38AE" w:rsidRDefault="00ED38AE" w:rsidP="00ED38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38AE">
        <w:rPr>
          <w:sz w:val="32"/>
          <w:szCs w:val="32"/>
        </w:rPr>
        <w:t xml:space="preserve">Items for storage </w:t>
      </w:r>
      <w:r w:rsidR="002F2E6D">
        <w:rPr>
          <w:sz w:val="32"/>
          <w:szCs w:val="32"/>
        </w:rPr>
        <w:t>will be accepted after October 1</w:t>
      </w:r>
      <w:r w:rsidRPr="00ED38AE">
        <w:rPr>
          <w:sz w:val="32"/>
          <w:szCs w:val="32"/>
        </w:rPr>
        <w:t xml:space="preserve"> each year and must be removed by April 20 of the next year.</w:t>
      </w:r>
    </w:p>
    <w:p w:rsidR="00ED38AE" w:rsidRDefault="00ED38AE" w:rsidP="00ED38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38AE">
        <w:rPr>
          <w:sz w:val="32"/>
          <w:szCs w:val="32"/>
        </w:rPr>
        <w:t>All rental fees paid in the fall when item is put in storage.  All rental fees must be paid by check or money order.  (No cash accepted.)</w:t>
      </w:r>
    </w:p>
    <w:p w:rsidR="00ED38AE" w:rsidRDefault="00ED38AE" w:rsidP="00ED38A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38AE">
        <w:rPr>
          <w:sz w:val="32"/>
          <w:szCs w:val="32"/>
        </w:rPr>
        <w:t>A Certificate of Insurance must be returned with each rental agreement to ensure personal insurance of the item.</w:t>
      </w:r>
    </w:p>
    <w:p w:rsidR="00ED38AE" w:rsidRDefault="00ED38AE" w:rsidP="00ED38AE">
      <w:pPr>
        <w:pStyle w:val="ListParagraph"/>
        <w:rPr>
          <w:sz w:val="32"/>
          <w:szCs w:val="32"/>
        </w:rPr>
      </w:pPr>
    </w:p>
    <w:p w:rsidR="00ED38AE" w:rsidRDefault="00ED38AE" w:rsidP="00ED38AE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Please direct all questions or reservations for storage at the Morrison County Fairgrounds to the Fair Manager at</w:t>
      </w:r>
    </w:p>
    <w:p w:rsidR="00ED38AE" w:rsidRDefault="00100FA4" w:rsidP="00100FA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320-632-1040.</w:t>
      </w:r>
    </w:p>
    <w:p w:rsidR="00ED38AE" w:rsidRPr="00ED38AE" w:rsidRDefault="00ED38AE" w:rsidP="00B7111C">
      <w:pPr>
        <w:rPr>
          <w:sz w:val="32"/>
          <w:szCs w:val="32"/>
        </w:rPr>
      </w:pPr>
    </w:p>
    <w:p w:rsidR="00B7111C" w:rsidRPr="00B7111C" w:rsidRDefault="00B7111C" w:rsidP="00B7111C">
      <w:pPr>
        <w:jc w:val="center"/>
        <w:rPr>
          <w:b/>
          <w:sz w:val="36"/>
          <w:szCs w:val="36"/>
          <w:u w:val="single"/>
        </w:rPr>
      </w:pPr>
    </w:p>
    <w:sectPr w:rsidR="00B7111C" w:rsidRPr="00B71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DE2"/>
    <w:multiLevelType w:val="hybridMultilevel"/>
    <w:tmpl w:val="39EC5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11C"/>
    <w:rsid w:val="00100FA4"/>
    <w:rsid w:val="002F2E6D"/>
    <w:rsid w:val="00423C94"/>
    <w:rsid w:val="00B7111C"/>
    <w:rsid w:val="00C00809"/>
    <w:rsid w:val="00ED38AE"/>
    <w:rsid w:val="00F5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Ownr</dc:creator>
  <cp:lastModifiedBy>HP</cp:lastModifiedBy>
  <cp:revision>2</cp:revision>
  <dcterms:created xsi:type="dcterms:W3CDTF">2017-09-15T17:12:00Z</dcterms:created>
  <dcterms:modified xsi:type="dcterms:W3CDTF">2017-09-15T17:12:00Z</dcterms:modified>
</cp:coreProperties>
</file>