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31FD" w14:textId="020FEFA6" w:rsidR="00EC32C4" w:rsidRPr="0043053D" w:rsidRDefault="00655545" w:rsidP="00662C80">
      <w:pPr>
        <w:rPr>
          <w:rFonts w:ascii="Baskerville Old Face" w:hAnsi="Baskerville Old Face"/>
          <w:b/>
          <w:bCs/>
          <w:color w:val="0070C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7C879446" wp14:editId="1E8BAB8F">
                <wp:simplePos x="0" y="0"/>
                <wp:positionH relativeFrom="column">
                  <wp:posOffset>-600075</wp:posOffset>
                </wp:positionH>
                <wp:positionV relativeFrom="paragraph">
                  <wp:posOffset>329565</wp:posOffset>
                </wp:positionV>
                <wp:extent cx="6915150" cy="16383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6383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85E0" w14:textId="0DBD6302" w:rsidR="00CE2832" w:rsidRPr="00B07113" w:rsidRDefault="00CE2832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24418D" w:rsidRPr="00B07113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="0024418D" w:rsidRPr="00B0711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Latest News</w:t>
                            </w:r>
                            <w:r w:rsidR="00162F99" w:rsidRPr="00B0711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/Quarterly Update</w:t>
                            </w:r>
                          </w:p>
                          <w:p w14:paraId="50DE9D92" w14:textId="114CDFB4" w:rsidR="00EF025F" w:rsidRDefault="00957A63" w:rsidP="00EF025F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We have now completed the first phase of the permanent planting at the front of each block. Our priority over the next few months will be </w:t>
                            </w:r>
                            <w:r w:rsidR="00CB217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the front large bed/boundary with Hendon Lane. The gardeners have already sprayed the front with chemicals </w:t>
                            </w:r>
                            <w:r w:rsidR="0017210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CB217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destroy the ivy/weed roots. This requires dry conditions,</w:t>
                            </w:r>
                            <w:r w:rsidR="0017210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CB217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we should start seeing the results in a few weeks. We are now waiting for contractors to remove/cut away some of the roots of the Lime tree, allowing us to rebuild the collapsed wall. Once </w:t>
                            </w:r>
                            <w:r w:rsidR="0017210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completed</w:t>
                            </w:r>
                            <w:r w:rsidR="00CB217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210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we will install new irrigation to the entire frontage and commence planting of new evergreen shrubs, thus ‘closing off’ the front.</w:t>
                            </w:r>
                          </w:p>
                          <w:p w14:paraId="58FC386F" w14:textId="77777777" w:rsidR="004F6604" w:rsidRDefault="004F6604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2E3C128C" w14:textId="19DBC92D" w:rsidR="006A09E8" w:rsidRPr="008A7FE3" w:rsidRDefault="006A09E8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79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25pt;margin-top:25.95pt;width:544.5pt;height:129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" fillcolor="white [3201]" strokecolor="#70ad47 [3209]" strokeweight="2.25pt">
                <v:textbox>
                  <w:txbxContent>
                    <w:p w14:paraId="4C3885E0" w14:textId="0DBD6302" w:rsidR="00CE2832" w:rsidRPr="00B07113" w:rsidRDefault="00CE2832">
                      <w:pP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24418D" w:rsidRPr="00B07113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                              </w:t>
                      </w:r>
                      <w:r w:rsidR="0024418D" w:rsidRPr="00B0711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Latest News</w:t>
                      </w:r>
                      <w:r w:rsidR="00162F99" w:rsidRPr="00B0711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/Quarterly Update</w:t>
                      </w:r>
                    </w:p>
                    <w:p w14:paraId="50DE9D92" w14:textId="114CDFB4" w:rsidR="00EF025F" w:rsidRDefault="00957A63" w:rsidP="00EF025F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We have now completed the first phase of the permanent planting at the front of each block. Our priority over the next few months will be </w:t>
                      </w:r>
                      <w:r w:rsidR="00CB217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the front large bed/boundary with Hendon Lane. The gardeners have already sprayed the front with chemicals </w:t>
                      </w:r>
                      <w:r w:rsidR="0017210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to </w:t>
                      </w:r>
                      <w:r w:rsidR="00CB217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destroy the ivy/weed roots. This requires dry conditions,</w:t>
                      </w:r>
                      <w:r w:rsidR="0017210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and</w:t>
                      </w:r>
                      <w:r w:rsidR="00CB217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we should start seeing the results in a few weeks. We are now waiting for contractors to remove/cut away some of the roots of the Lime tree, allowing us to rebuild the collapsed wall. Once </w:t>
                      </w:r>
                      <w:r w:rsidR="0017210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completed</w:t>
                      </w:r>
                      <w:r w:rsidR="00CB217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17210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we will install new irrigation to the entire frontage and commence planting of new evergreen shrubs, thus ‘closing off’ the front.</w:t>
                      </w:r>
                    </w:p>
                    <w:p w14:paraId="58FC386F" w14:textId="77777777" w:rsidR="004F6604" w:rsidRDefault="004F6604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2E3C128C" w14:textId="19DBC92D" w:rsidR="006A09E8" w:rsidRPr="008A7FE3" w:rsidRDefault="006A09E8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774948">
        <w:rPr>
          <w:rFonts w:ascii="Baskerville Old Face" w:hAnsi="Baskerville Old Face"/>
          <w:color w:val="0070C0"/>
          <w:sz w:val="28"/>
          <w:szCs w:val="28"/>
        </w:rPr>
        <w:tab/>
      </w:r>
      <w:r w:rsidR="000F3914">
        <w:rPr>
          <w:rFonts w:ascii="Baskerville Old Face" w:hAnsi="Baskerville Old Face"/>
          <w:color w:val="0070C0"/>
          <w:sz w:val="28"/>
          <w:szCs w:val="28"/>
        </w:rPr>
        <w:tab/>
      </w:r>
      <w:r w:rsidR="001B45AF">
        <w:rPr>
          <w:rFonts w:ascii="Baskerville Old Face" w:hAnsi="Baskerville Old Face"/>
          <w:b/>
          <w:bCs/>
          <w:color w:val="0070C0"/>
          <w:sz w:val="28"/>
          <w:szCs w:val="28"/>
        </w:rPr>
        <w:t>June</w:t>
      </w:r>
      <w:r w:rsidR="00842BA2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202</w:t>
      </w:r>
      <w:r w:rsidR="000F3914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>4</w:t>
      </w:r>
      <w:r w:rsidR="00774948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</w:t>
      </w:r>
      <w:r w:rsidR="002E369F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                    </w:t>
      </w:r>
      <w:r w:rsidR="0085762A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 </w:t>
      </w:r>
      <w:r w:rsidR="000D70A0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     </w:t>
      </w:r>
      <w:r w:rsidR="0085762A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</w:t>
      </w:r>
      <w:r w:rsidR="002E369F" w:rsidRPr="0043053D">
        <w:rPr>
          <w:rFonts w:ascii="Baskerville Old Face" w:hAnsi="Baskerville Old Face"/>
          <w:b/>
          <w:bCs/>
          <w:color w:val="0070C0"/>
          <w:sz w:val="28"/>
          <w:szCs w:val="28"/>
        </w:rPr>
        <w:t xml:space="preserve">                                                      </w:t>
      </w:r>
    </w:p>
    <w:p w14:paraId="48303073" w14:textId="29143285" w:rsidR="000F3914" w:rsidRDefault="000F3914" w:rsidP="00662C80">
      <w:pPr>
        <w:rPr>
          <w:rFonts w:ascii="Baskerville Old Face" w:hAnsi="Baskerville Old Face"/>
          <w:color w:val="0070C0"/>
          <w:sz w:val="24"/>
          <w:szCs w:val="24"/>
        </w:rPr>
      </w:pPr>
    </w:p>
    <w:p w14:paraId="4D4B109E" w14:textId="2F5600D4" w:rsidR="00F849AC" w:rsidRDefault="00D179B5" w:rsidP="00BB1924">
      <w:pPr>
        <w:rPr>
          <w:rFonts w:ascii="Baskerville Old Face" w:hAnsi="Baskerville Old Face"/>
          <w:color w:val="0070C0"/>
          <w:sz w:val="24"/>
          <w:szCs w:val="24"/>
        </w:rPr>
      </w:pPr>
      <w:r w:rsidRPr="00BB1924">
        <w:rPr>
          <w:rFonts w:ascii="Baskerville Old Face" w:hAnsi="Baskerville Old Face"/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298DCC2" wp14:editId="743FADE3">
                <wp:simplePos x="0" y="0"/>
                <wp:positionH relativeFrom="column">
                  <wp:posOffset>3000375</wp:posOffset>
                </wp:positionH>
                <wp:positionV relativeFrom="paragraph">
                  <wp:posOffset>27305</wp:posOffset>
                </wp:positionV>
                <wp:extent cx="3257550" cy="26574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5B54" w14:textId="77777777" w:rsidR="005773A5" w:rsidRDefault="005773A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  <w:t>Stop Cocks</w:t>
                            </w:r>
                          </w:p>
                          <w:p w14:paraId="364BC0BB" w14:textId="280195FF" w:rsidR="00D179B5" w:rsidRDefault="0076342B">
                            <w:pPr>
                              <w:rPr>
                                <w:rFonts w:ascii="Baskerville Old Face" w:hAnsi="Baskerville Old Face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  <w:color w:val="FF0000"/>
                                <w:sz w:val="24"/>
                                <w:szCs w:val="24"/>
                              </w:rPr>
                              <w:t>Thank you to all Lessees that have co-operated with our request. The plumbers have carried out the investigation and we now have a file of their findings.</w:t>
                            </w:r>
                          </w:p>
                          <w:p w14:paraId="568E352A" w14:textId="60A4A959" w:rsidR="00D179B5" w:rsidRPr="00D179B5" w:rsidRDefault="0076342B">
                            <w:pPr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79B5"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Unfortunately, there were quite a few Lessees who did not allow us entry and so we were unable to complete this vital project.</w:t>
                            </w:r>
                            <w:r w:rsidR="006D66B3" w:rsidRPr="00D179B5">
                              <w:rPr>
                                <w:rFonts w:ascii="Baskerville Old Face" w:hAnsi="Baskerville Old Face" w:cs="Tahom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45432D" w14:textId="4CACFCF3" w:rsidR="0076342B" w:rsidRDefault="006D66B3">
                            <w:pPr>
                              <w:rPr>
                                <w:rFonts w:ascii="Baskerville Old Face" w:hAnsi="Baskerville Old Face" w:cs="Tahom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 w:cs="Tahoma"/>
                                <w:color w:val="FF0000"/>
                                <w:sz w:val="24"/>
                                <w:szCs w:val="24"/>
                              </w:rPr>
                              <w:t>It is the Lessees responsibility under the terms of the Lease to locate the stop cocks and ensure they are in working condition.</w:t>
                            </w:r>
                            <w:r w:rsidR="0076342B">
                              <w:rPr>
                                <w:rFonts w:ascii="Baskerville Old Face" w:hAnsi="Baskerville Old Face" w:cs="Tahoma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70DD88" w14:textId="77777777" w:rsidR="006D66B3" w:rsidRPr="003B6393" w:rsidRDefault="006D66B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DCC2" id="_x0000_s1027" type="#_x0000_t202" style="position:absolute;margin-left:236.25pt;margin-top:2.15pt;width:256.5pt;height:20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" strokecolor="red" strokeweight="2.25pt">
                <v:textbox>
                  <w:txbxContent>
                    <w:p w14:paraId="633E5B54" w14:textId="77777777" w:rsidR="005773A5" w:rsidRDefault="005773A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  <w:t>Stop Cocks</w:t>
                      </w:r>
                    </w:p>
                    <w:p w14:paraId="364BC0BB" w14:textId="280195FF" w:rsidR="00D179B5" w:rsidRDefault="0076342B">
                      <w:pPr>
                        <w:rPr>
                          <w:rFonts w:ascii="Baskerville Old Face" w:hAnsi="Baskerville Old Face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 w:cs="Tahoma"/>
                          <w:color w:val="FF0000"/>
                          <w:sz w:val="24"/>
                          <w:szCs w:val="24"/>
                        </w:rPr>
                        <w:t>Thank you to all Lessees that have co-operated with our request. The plumbers have carried out the investigation and we now have a file of their findings.</w:t>
                      </w:r>
                    </w:p>
                    <w:p w14:paraId="568E352A" w14:textId="60A4A959" w:rsidR="00D179B5" w:rsidRPr="00D179B5" w:rsidRDefault="0076342B">
                      <w:pPr>
                        <w:rPr>
                          <w:rFonts w:ascii="Baskerville Old Face" w:hAnsi="Baskerville Old Face" w:cs="Tahom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179B5">
                        <w:rPr>
                          <w:rFonts w:ascii="Baskerville Old Face" w:hAnsi="Baskerville Old Face" w:cs="Tahoma"/>
                          <w:b/>
                          <w:bCs/>
                          <w:color w:val="FF0000"/>
                          <w:sz w:val="24"/>
                          <w:szCs w:val="24"/>
                        </w:rPr>
                        <w:t>Unfortunately, there were quite a few Lessees who did not allow us entry and so we were unable to complete this vital project.</w:t>
                      </w:r>
                      <w:r w:rsidR="006D66B3" w:rsidRPr="00D179B5">
                        <w:rPr>
                          <w:rFonts w:ascii="Baskerville Old Face" w:hAnsi="Baskerville Old Face" w:cs="Tahom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45432D" w14:textId="4CACFCF3" w:rsidR="0076342B" w:rsidRDefault="006D66B3">
                      <w:pPr>
                        <w:rPr>
                          <w:rFonts w:ascii="Baskerville Old Face" w:hAnsi="Baskerville Old Face" w:cs="Tahom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 w:cs="Tahoma"/>
                          <w:color w:val="FF0000"/>
                          <w:sz w:val="24"/>
                          <w:szCs w:val="24"/>
                        </w:rPr>
                        <w:t>It is the Lessees responsibility under the terms of the Lease to locate the stop cocks and ensure they are in working condition.</w:t>
                      </w:r>
                      <w:r w:rsidR="0076342B">
                        <w:rPr>
                          <w:rFonts w:ascii="Baskerville Old Face" w:hAnsi="Baskerville Old Face" w:cs="Tahoma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70DD88" w14:textId="77777777" w:rsidR="006D66B3" w:rsidRPr="003B6393" w:rsidRDefault="006D66B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461E">
        <w:rPr>
          <w:noProof/>
        </w:rPr>
        <w:drawing>
          <wp:inline distT="0" distB="0" distL="0" distR="0" wp14:anchorId="3996FA0A" wp14:editId="69E343C7">
            <wp:extent cx="449673" cy="447675"/>
            <wp:effectExtent l="0" t="0" r="7620" b="0"/>
            <wp:docPr id="27" name="Picture 27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2124" cy="4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415EB1B9" wp14:editId="68D4EEBB">
            <wp:extent cx="449673" cy="447675"/>
            <wp:effectExtent l="0" t="0" r="7620" b="0"/>
            <wp:docPr id="28" name="Picture 28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2124" cy="4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16E8F0D2" wp14:editId="016B69DB">
            <wp:extent cx="449673" cy="447675"/>
            <wp:effectExtent l="0" t="0" r="7620" b="0"/>
            <wp:docPr id="29" name="Picture 29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2124" cy="4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1E">
        <w:rPr>
          <w:noProof/>
        </w:rPr>
        <w:drawing>
          <wp:inline distT="0" distB="0" distL="0" distR="0" wp14:anchorId="153D7B46" wp14:editId="126BE357">
            <wp:extent cx="449673" cy="447675"/>
            <wp:effectExtent l="0" t="0" r="7620" b="0"/>
            <wp:docPr id="30" name="Picture 30" descr="A purple flower with yellow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urple flower with yellow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2124" cy="4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B8B9" w14:textId="050B9097" w:rsidR="0027647D" w:rsidRDefault="0076342B" w:rsidP="009C2C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107BD4" wp14:editId="4D2D1954">
                <wp:simplePos x="0" y="0"/>
                <wp:positionH relativeFrom="column">
                  <wp:posOffset>-571500</wp:posOffset>
                </wp:positionH>
                <wp:positionV relativeFrom="paragraph">
                  <wp:posOffset>293370</wp:posOffset>
                </wp:positionV>
                <wp:extent cx="3419475" cy="3105150"/>
                <wp:effectExtent l="19050" t="1905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9C31F" w14:textId="196CC0B4" w:rsidR="003B049E" w:rsidRDefault="009605F8" w:rsidP="00655545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D212F"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A3D40"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B059B1"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205E0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Garden </w:t>
                            </w:r>
                            <w:r w:rsidR="0017210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Pathways at Rear</w:t>
                            </w:r>
                            <w:r w:rsidR="00662C80"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3837B9E" w14:textId="5276556F" w:rsidR="0076342B" w:rsidRDefault="0017210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The paths that run along the grass area at the back of the estate are now very </w:t>
                            </w:r>
                            <w:r w:rsidR="007F550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un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even and require replacing/repair. </w:t>
                            </w:r>
                          </w:p>
                          <w:p w14:paraId="7303E374" w14:textId="4B2B3455" w:rsidR="0076342B" w:rsidRDefault="0017210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It seems most likely we will have to remove all the paving and replace it with a more permanent material. </w:t>
                            </w:r>
                          </w:p>
                          <w:p w14:paraId="22AA6D67" w14:textId="60FB2387" w:rsidR="00B059B1" w:rsidRDefault="0076342B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However,</w:t>
                            </w:r>
                            <w:r w:rsidR="0017210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it is a question of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prioritising the allocation of resources. The roofs and the front boundary wall take priority.</w:t>
                            </w:r>
                          </w:p>
                          <w:p w14:paraId="5675DA08" w14:textId="3D6FF88E" w:rsidR="0076342B" w:rsidRPr="006A3902" w:rsidRDefault="0076342B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For now, we ask you all to take extra care when using the paths.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7BD4" id="_x0000_s1028" type="#_x0000_t202" style="position:absolute;margin-left:-45pt;margin-top:23.1pt;width:269.25pt;height:24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" strokecolor="#70ad47 [3209]" strokeweight="2.25pt">
                <v:textbox>
                  <w:txbxContent>
                    <w:p w14:paraId="3679C31F" w14:textId="196CC0B4" w:rsidR="003B049E" w:rsidRDefault="009605F8" w:rsidP="00655545">
                      <w:pP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  <w:r w:rsidR="009D212F"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</w:t>
                      </w:r>
                      <w:r w:rsidR="000A3D40"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B059B1"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="005205E0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Garden </w:t>
                      </w:r>
                      <w:r w:rsidR="0017210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Pathways at Rear</w:t>
                      </w:r>
                      <w:r w:rsidR="00662C80"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14:paraId="53837B9E" w14:textId="5276556F" w:rsidR="0076342B" w:rsidRDefault="0017210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The paths that run along the grass area at the back of the estate are now very </w:t>
                      </w:r>
                      <w:r w:rsidR="007F550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un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even and require replacing/repair. </w:t>
                      </w:r>
                    </w:p>
                    <w:p w14:paraId="7303E374" w14:textId="4B2B3455" w:rsidR="0076342B" w:rsidRDefault="0017210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It seems most likely we will have to remove all the paving and replace it with a more permanent material. </w:t>
                      </w:r>
                    </w:p>
                    <w:p w14:paraId="22AA6D67" w14:textId="60FB2387" w:rsidR="00B059B1" w:rsidRDefault="0076342B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However,</w:t>
                      </w:r>
                      <w:r w:rsidR="0017210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it is a question of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prioritising the allocation of resources. The roofs and the front boundary wall take priority.</w:t>
                      </w:r>
                    </w:p>
                    <w:p w14:paraId="5675DA08" w14:textId="3D6FF88E" w:rsidR="0076342B" w:rsidRPr="006A3902" w:rsidRDefault="0076342B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For now, we ask you all to take extra care when using the paths.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584">
        <w:t xml:space="preserve">  </w:t>
      </w:r>
      <w:r w:rsidR="009C2CC3">
        <w:t xml:space="preserve">          </w:t>
      </w:r>
    </w:p>
    <w:p w14:paraId="5ECE421D" w14:textId="27B6A130" w:rsidR="00CA2163" w:rsidRPr="00CA2163" w:rsidRDefault="00414F1E" w:rsidP="009C2CC3">
      <w:pPr>
        <w:rPr>
          <w:rFonts w:ascii="Baskerville Old Face" w:hAnsi="Baskerville Old Face"/>
          <w:color w:val="0070C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F970DD7" wp14:editId="675D77CC">
                <wp:simplePos x="0" y="0"/>
                <wp:positionH relativeFrom="column">
                  <wp:posOffset>2990850</wp:posOffset>
                </wp:positionH>
                <wp:positionV relativeFrom="paragraph">
                  <wp:posOffset>2217420</wp:posOffset>
                </wp:positionV>
                <wp:extent cx="3238500" cy="1438275"/>
                <wp:effectExtent l="19050" t="1905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D8E" w14:textId="4A0406A3" w:rsidR="00D179B5" w:rsidRDefault="00D179B5" w:rsidP="00D179B5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N</w:t>
                            </w:r>
                            <w:r w:rsidR="00414F1E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Ball Games </w:t>
                            </w:r>
                          </w:p>
                          <w:p w14:paraId="53891FDC" w14:textId="4ABF01E4" w:rsidR="00D179B5" w:rsidRDefault="00D179B5" w:rsidP="00D179B5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4F1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Unfortunately,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there have been </w:t>
                            </w:r>
                            <w:r w:rsidR="00414F1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several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incidences with children playing ball games on the estate. </w:t>
                            </w:r>
                          </w:p>
                          <w:p w14:paraId="59594EDD" w14:textId="77777777" w:rsidR="00414F1E" w:rsidRDefault="00D179B5" w:rsidP="00D179B5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We politely ask all residents/</w:t>
                            </w:r>
                            <w:r w:rsidR="00414F1E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family members visiting to ensure this does not occur. </w:t>
                            </w:r>
                          </w:p>
                          <w:p w14:paraId="6E3202CA" w14:textId="2A6B7246" w:rsidR="00D179B5" w:rsidRPr="006A3902" w:rsidRDefault="00D179B5" w:rsidP="00D179B5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0DD7" id="_x0000_s1029" type="#_x0000_t202" style="position:absolute;margin-left:235.5pt;margin-top:174.6pt;width:255pt;height:11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" strokecolor="#70ad47" strokeweight="2.25pt">
                <v:textbox>
                  <w:txbxContent>
                    <w:p w14:paraId="627AFD8E" w14:textId="4A0406A3" w:rsidR="00D179B5" w:rsidRDefault="00D179B5" w:rsidP="00D179B5">
                      <w:pP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N</w:t>
                      </w:r>
                      <w:r w:rsidR="00414F1E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Ball Games </w:t>
                      </w:r>
                    </w:p>
                    <w:p w14:paraId="53891FDC" w14:textId="4ABF01E4" w:rsidR="00D179B5" w:rsidRDefault="00D179B5" w:rsidP="00D179B5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414F1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Unfortunately,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there have been </w:t>
                      </w:r>
                      <w:r w:rsidR="00414F1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several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incidences with children playing ball games on the estate. </w:t>
                      </w:r>
                    </w:p>
                    <w:p w14:paraId="59594EDD" w14:textId="77777777" w:rsidR="00414F1E" w:rsidRDefault="00D179B5" w:rsidP="00D179B5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We politely ask all residents/</w:t>
                      </w:r>
                      <w:r w:rsidR="00414F1E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family members visiting to ensure this does not occur. </w:t>
                      </w:r>
                    </w:p>
                    <w:p w14:paraId="6E3202CA" w14:textId="2A6B7246" w:rsidR="00D179B5" w:rsidRPr="006A3902" w:rsidRDefault="00D179B5" w:rsidP="00D179B5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7D0ED" w14:textId="28E68D8B" w:rsidR="00CA2163" w:rsidRDefault="00CA2163" w:rsidP="00CA2163"/>
    <w:p w14:paraId="43E925B2" w14:textId="213F8538" w:rsidR="00CA2163" w:rsidRDefault="00CA2163" w:rsidP="00CA2163"/>
    <w:p w14:paraId="5D17C244" w14:textId="4CED1127" w:rsidR="005773A5" w:rsidRPr="00CA2163" w:rsidRDefault="005773A5" w:rsidP="00952A33"/>
    <w:p w14:paraId="6D09DF28" w14:textId="2F523335" w:rsidR="005773A5" w:rsidRDefault="00952A33" w:rsidP="00952A33">
      <w:pPr>
        <w:ind w:left="720" w:firstLine="720"/>
        <w:rPr>
          <w:b/>
          <w:bCs/>
        </w:rPr>
      </w:pPr>
      <w:r>
        <w:rPr>
          <w:noProof/>
        </w:rPr>
        <w:drawing>
          <wp:inline distT="0" distB="0" distL="0" distR="0" wp14:anchorId="7F834487" wp14:editId="1645FD42">
            <wp:extent cx="3343275" cy="1143000"/>
            <wp:effectExtent l="0" t="0" r="9525" b="0"/>
            <wp:docPr id="15" name="Picture 15" descr="A group of flow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flow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" b="4348"/>
                    <a:stretch/>
                  </pic:blipFill>
                  <pic:spPr bwMode="auto">
                    <a:xfrm>
                      <a:off x="0" y="0"/>
                      <a:ext cx="3343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D3B07" w14:textId="3180E27E" w:rsidR="005773A5" w:rsidRDefault="00D179B5" w:rsidP="00CE2BB3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1E63B8F" wp14:editId="2A973DA9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2428875" cy="1162050"/>
                <wp:effectExtent l="19050" t="1905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FD80" w14:textId="77777777" w:rsidR="005773A5" w:rsidRDefault="005773A5" w:rsidP="00534E85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B3C84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Authorised Works</w:t>
                            </w: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(approx.)</w:t>
                            </w:r>
                          </w:p>
                          <w:p w14:paraId="2C3765EF" w14:textId="1DBA85C8" w:rsidR="00D568E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6D66B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Garden Planting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and irrigation pipes </w:t>
                            </w:r>
                            <w:r w:rsidRPr="006D66B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at front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D66B3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£15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,000</w:t>
                            </w:r>
                          </w:p>
                          <w:p w14:paraId="3C0681C9" w14:textId="17AB18C9" w:rsidR="006D66B3" w:rsidRPr="006D66B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3B8F" id="_x0000_s1030" type="#_x0000_t202" style="position:absolute;margin-left:12pt;margin-top:1.5pt;width:191.25pt;height:91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" strokecolor="#70ad47 [3209]" strokeweight="2.25pt">
                <v:textbox>
                  <w:txbxContent>
                    <w:p w14:paraId="411BFD80" w14:textId="77777777" w:rsidR="005773A5" w:rsidRDefault="005773A5" w:rsidP="00534E85">
                      <w:pP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  </w:t>
                      </w:r>
                      <w:r w:rsidRPr="00EB3C84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Authorised Works</w:t>
                      </w:r>
                      <w: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(approx.)</w:t>
                      </w:r>
                    </w:p>
                    <w:p w14:paraId="2C3765EF" w14:textId="1DBA85C8" w:rsidR="00D568E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6D66B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Garden Planting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and irrigation pipes </w:t>
                      </w:r>
                      <w:r w:rsidRPr="006D66B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at front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- </w:t>
                      </w:r>
                      <w:r w:rsidRPr="006D66B3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£15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,000</w:t>
                      </w:r>
                    </w:p>
                    <w:p w14:paraId="3C0681C9" w14:textId="17AB18C9" w:rsidR="006D66B3" w:rsidRPr="006D66B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66B3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E57E57C" wp14:editId="2E3825E6">
                <wp:simplePos x="0" y="0"/>
                <wp:positionH relativeFrom="margin">
                  <wp:posOffset>3467100</wp:posOffset>
                </wp:positionH>
                <wp:positionV relativeFrom="paragraph">
                  <wp:posOffset>19050</wp:posOffset>
                </wp:positionV>
                <wp:extent cx="2162175" cy="2943225"/>
                <wp:effectExtent l="19050" t="1905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FE509" w14:textId="77777777" w:rsidR="00CA2163" w:rsidRDefault="00CA2163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A05662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Flow Plates</w:t>
                            </w:r>
                          </w:p>
                          <w:p w14:paraId="40F2624F" w14:textId="185D47E1" w:rsidR="00CA216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After the successful installation of the flow plates at the ‘entry’ point of the estate, we have instructed MT to install the same at the ‘exit’ point on Hendon Lane.</w:t>
                            </w:r>
                          </w:p>
                          <w:p w14:paraId="4D9B3F34" w14:textId="71BD584A" w:rsidR="006D66B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During the next few months, we will be considering installation of flow plates to the rear of the estate, by the garages.</w:t>
                            </w:r>
                          </w:p>
                          <w:p w14:paraId="07F1056C" w14:textId="040E9F4E" w:rsidR="006D66B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You will be notified prior to the installation.</w:t>
                            </w:r>
                          </w:p>
                          <w:p w14:paraId="50662ADB" w14:textId="77777777" w:rsidR="006D66B3" w:rsidRDefault="006D66B3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6EFB0B81" w14:textId="77777777" w:rsidR="006D66B3" w:rsidRPr="00A05662" w:rsidRDefault="006D66B3">
                            <w:pPr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E57C" id="_x0000_s1031" type="#_x0000_t202" style="position:absolute;margin-left:273pt;margin-top:1.5pt;width:170.25pt;height:23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" strokecolor="#70ad47 [3209]" strokeweight="2.25pt">
                <v:textbox>
                  <w:txbxContent>
                    <w:p w14:paraId="52AFE509" w14:textId="77777777" w:rsidR="00CA2163" w:rsidRDefault="00CA2163">
                      <w:pPr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>
                        <w:tab/>
                      </w:r>
                      <w:r w:rsidRPr="00A05662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Flow Plates</w:t>
                      </w:r>
                    </w:p>
                    <w:p w14:paraId="40F2624F" w14:textId="185D47E1" w:rsidR="00CA216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After the successful installation of the flow plates at the ‘entry’ point of the estate, we have instructed MT to install the same at the ‘exit’ point on Hendon Lane.</w:t>
                      </w:r>
                    </w:p>
                    <w:p w14:paraId="4D9B3F34" w14:textId="71BD584A" w:rsidR="006D66B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During the next few months, we will be considering installation of flow plates to the rear of the estate, by the garages.</w:t>
                      </w:r>
                    </w:p>
                    <w:p w14:paraId="07F1056C" w14:textId="040E9F4E" w:rsidR="006D66B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You will be notified prior to the installation.</w:t>
                      </w:r>
                    </w:p>
                    <w:p w14:paraId="50662ADB" w14:textId="77777777" w:rsidR="006D66B3" w:rsidRDefault="006D66B3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6EFB0B81" w14:textId="77777777" w:rsidR="006D66B3" w:rsidRPr="00A05662" w:rsidRDefault="006D66B3">
                      <w:pPr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DE3283" w14:textId="336024B8" w:rsidR="005773A5" w:rsidRDefault="005773A5" w:rsidP="00CE2BB3">
      <w:pPr>
        <w:rPr>
          <w:b/>
          <w:bCs/>
        </w:rPr>
      </w:pPr>
    </w:p>
    <w:p w14:paraId="6DDE9AE1" w14:textId="7BF88B75" w:rsidR="005773A5" w:rsidRDefault="005773A5" w:rsidP="00CE2BB3">
      <w:pPr>
        <w:rPr>
          <w:b/>
          <w:bCs/>
        </w:rPr>
      </w:pPr>
    </w:p>
    <w:p w14:paraId="6B117CC7" w14:textId="77777777" w:rsidR="005773A5" w:rsidRDefault="005773A5" w:rsidP="00CE2BB3">
      <w:pPr>
        <w:rPr>
          <w:b/>
          <w:bCs/>
        </w:rPr>
      </w:pPr>
    </w:p>
    <w:p w14:paraId="4E4C4C0F" w14:textId="5E359568" w:rsidR="005773A5" w:rsidRDefault="005773A5" w:rsidP="00CE2BB3">
      <w:pPr>
        <w:rPr>
          <w:b/>
          <w:bCs/>
        </w:rPr>
      </w:pPr>
    </w:p>
    <w:p w14:paraId="2F33CAB8" w14:textId="48B199D6" w:rsidR="005773A5" w:rsidRDefault="00D179B5" w:rsidP="00CE2BB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47843035" wp14:editId="23FD8D05">
                <wp:simplePos x="0" y="0"/>
                <wp:positionH relativeFrom="column">
                  <wp:posOffset>-47625</wp:posOffset>
                </wp:positionH>
                <wp:positionV relativeFrom="paragraph">
                  <wp:posOffset>301625</wp:posOffset>
                </wp:positionV>
                <wp:extent cx="3305175" cy="1962150"/>
                <wp:effectExtent l="19050" t="19050" r="28575" b="19050"/>
                <wp:wrapTight wrapText="bothSides">
                  <wp:wrapPolygon edited="0">
                    <wp:start x="-124" y="-210"/>
                    <wp:lineTo x="-124" y="21600"/>
                    <wp:lineTo x="21662" y="21600"/>
                    <wp:lineTo x="21662" y="-210"/>
                    <wp:lineTo x="-124" y="-21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951E0" w14:textId="77777777" w:rsidR="009F2780" w:rsidRDefault="009F2780" w:rsidP="004762E4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Pr="00875D99">
                              <w:rPr>
                                <w:rFonts w:ascii="Baskerville Old Face" w:hAnsi="Baskerville Old Face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Roofs Blocks 1- 5</w:t>
                            </w:r>
                          </w:p>
                          <w:p w14:paraId="79F1A6DB" w14:textId="2903BA5C" w:rsidR="009F2780" w:rsidRPr="00D179B5" w:rsidRDefault="00D179B5" w:rsidP="004762E4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79B5">
                              <w:rPr>
                                <w:color w:val="FF0000"/>
                                <w:sz w:val="24"/>
                                <w:szCs w:val="24"/>
                              </w:rPr>
                              <w:t>You all will receive our proposal for the replacement of the 5 roofs with the budget for 2024/2025 shortly.</w:t>
                            </w:r>
                          </w:p>
                          <w:p w14:paraId="0F11120C" w14:textId="5F617D52" w:rsidR="00D179B5" w:rsidRPr="00D179B5" w:rsidRDefault="00D179B5" w:rsidP="004762E4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Unfortunately, the roofs are now becoming too expensive to repair/ maintain and we </w:t>
                            </w:r>
                            <w:r w:rsidR="007F550F">
                              <w:rPr>
                                <w:color w:val="FF0000"/>
                                <w:sz w:val="24"/>
                                <w:szCs w:val="24"/>
                              </w:rPr>
                              <w:t>must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commence replacement.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3035" id="_x0000_s1032" type="#_x0000_t202" style="position:absolute;margin-left:-3.75pt;margin-top:23.75pt;width:260.25pt;height:154.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" strokecolor="red" strokeweight="2.25pt">
                <v:textbox>
                  <w:txbxContent>
                    <w:p w14:paraId="7B6951E0" w14:textId="77777777" w:rsidR="009F2780" w:rsidRDefault="009F2780" w:rsidP="004762E4">
                      <w:pPr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Pr="00875D99">
                        <w:rPr>
                          <w:rFonts w:ascii="Baskerville Old Face" w:hAnsi="Baskerville Old Face"/>
                          <w:b/>
                          <w:bCs/>
                          <w:color w:val="FF0000"/>
                          <w:sz w:val="28"/>
                          <w:szCs w:val="28"/>
                        </w:rPr>
                        <w:t>Roofs Blocks 1- 5</w:t>
                      </w:r>
                    </w:p>
                    <w:p w14:paraId="79F1A6DB" w14:textId="2903BA5C" w:rsidR="009F2780" w:rsidRPr="00D179B5" w:rsidRDefault="00D179B5" w:rsidP="004762E4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D179B5">
                        <w:rPr>
                          <w:color w:val="FF0000"/>
                          <w:sz w:val="24"/>
                          <w:szCs w:val="24"/>
                        </w:rPr>
                        <w:t>You all will receive our proposal for the replacement of the 5 roofs with the budget for 2024/2025 shortly.</w:t>
                      </w:r>
                    </w:p>
                    <w:p w14:paraId="0F11120C" w14:textId="5F617D52" w:rsidR="00D179B5" w:rsidRPr="00D179B5" w:rsidRDefault="00D179B5" w:rsidP="004762E4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Unfortunately, the roofs are now becoming too expensive to repair/ maintain and we </w:t>
                      </w:r>
                      <w:r w:rsidR="007F550F">
                        <w:rPr>
                          <w:color w:val="FF0000"/>
                          <w:sz w:val="24"/>
                          <w:szCs w:val="24"/>
                        </w:rPr>
                        <w:t>must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commence replacement.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673C63" w14:textId="7857C46B" w:rsidR="00E35CA7" w:rsidRPr="003B2ADA" w:rsidRDefault="007E3C43" w:rsidP="00CE2BB3">
      <w:pPr>
        <w:rPr>
          <w:b/>
          <w:bCs/>
        </w:rPr>
      </w:pPr>
      <w:r>
        <w:rPr>
          <w:b/>
          <w:bCs/>
        </w:rPr>
        <w:t xml:space="preserve">       </w:t>
      </w:r>
      <w:r w:rsidR="00525259">
        <w:rPr>
          <w:b/>
          <w:bCs/>
        </w:rPr>
        <w:t xml:space="preserve">  </w:t>
      </w:r>
    </w:p>
    <w:p w14:paraId="42B910A8" w14:textId="4054C438" w:rsidR="006D66B3" w:rsidRDefault="000E461E" w:rsidP="00E35CA7">
      <w:pPr>
        <w:rPr>
          <w:rFonts w:ascii="Lucida Handwriting" w:hAnsi="Lucida Handwriting"/>
          <w:noProof/>
          <w:color w:val="002060"/>
        </w:rPr>
      </w:pPr>
      <w:r>
        <w:rPr>
          <w:rFonts w:ascii="Lucida Handwriting" w:hAnsi="Lucida Handwriting"/>
          <w:noProof/>
          <w:color w:val="002060"/>
        </w:rPr>
        <w:t xml:space="preserve">  </w:t>
      </w:r>
    </w:p>
    <w:p w14:paraId="24EC618E" w14:textId="4628A343" w:rsidR="00D179B5" w:rsidRDefault="00D179B5" w:rsidP="000E461E">
      <w:pPr>
        <w:rPr>
          <w:rFonts w:ascii="Lucida Handwriting" w:hAnsi="Lucida Handwriting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E30566" wp14:editId="626DD403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5476875" cy="1638300"/>
                <wp:effectExtent l="19050" t="1905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693C6" w14:textId="75828F83" w:rsidR="00461276" w:rsidRPr="000E461E" w:rsidRDefault="00525259" w:rsidP="00461276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  <w:t xml:space="preserve">         </w:t>
                            </w:r>
                            <w:r w:rsidR="00EF1801">
                              <w:tab/>
                            </w:r>
                            <w:r w:rsidR="006D66B3">
                              <w:t xml:space="preserve">                  </w:t>
                            </w:r>
                            <w:r w:rsidR="00461276" w:rsidRPr="000E461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GREENACRES SUMMER PARTY </w:t>
                            </w:r>
                          </w:p>
                          <w:p w14:paraId="64894F0E" w14:textId="55B577BD" w:rsidR="00ED71E3" w:rsidRDefault="006D66B3" w:rsidP="003731CA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It was lovely to see so many friends </w:t>
                            </w:r>
                            <w:r w:rsidR="007F550F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and neighbours 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at the Summer Party. </w:t>
                            </w:r>
                            <w:r w:rsidR="007F550F">
                              <w:rPr>
                                <w:color w:val="0070C0"/>
                                <w:sz w:val="24"/>
                                <w:szCs w:val="24"/>
                              </w:rPr>
                              <w:t>The s</w:t>
                            </w:r>
                            <w:r>
                              <w:rPr>
                                <w:color w:val="0070C0"/>
                                <w:sz w:val="24"/>
                                <w:szCs w:val="24"/>
                              </w:rPr>
                              <w:t>un was shining for us, and we have many photos of the memorable day. All photos on our website.</w:t>
                            </w:r>
                          </w:p>
                          <w:p w14:paraId="510D1057" w14:textId="3F7B607E" w:rsidR="007E3C43" w:rsidRPr="00461276" w:rsidRDefault="004817D8" w:rsidP="00461276">
                            <w:pPr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6127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1E3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Pr="00461276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D71E3">
                              <w:rPr>
                                <w:noProof/>
                              </w:rPr>
                              <w:drawing>
                                <wp:inline distT="0" distB="0" distL="0" distR="0" wp14:anchorId="3C8BFB5D" wp14:editId="3BAB270C">
                                  <wp:extent cx="2952750" cy="657225"/>
                                  <wp:effectExtent l="0" t="0" r="0" b="9525"/>
                                  <wp:docPr id="18" name="Picture 18" descr="A colorful flag garland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A colorful flag garland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088" b="20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D71E3">
                              <w:rPr>
                                <w:noProof/>
                              </w:rPr>
                              <w:drawing>
                                <wp:inline distT="0" distB="0" distL="0" distR="0" wp14:anchorId="1A10063C" wp14:editId="555B0647">
                                  <wp:extent cx="2543175" cy="638175"/>
                                  <wp:effectExtent l="0" t="0" r="9525" b="0"/>
                                  <wp:docPr id="7" name="Picture 7" descr="A colorful flag garland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olorful flag garland on a white backgroun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5" t="72727" r="-375" b="-2348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31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0566" id="_x0000_s1033" type="#_x0000_t202" style="position:absolute;margin-left:0;margin-top:1in;width:431.25pt;height:129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" strokecolor="#0070c0" strokeweight="2.25pt">
                <v:textbox>
                  <w:txbxContent>
                    <w:p w14:paraId="162693C6" w14:textId="75828F83" w:rsidR="00461276" w:rsidRPr="000E461E" w:rsidRDefault="00525259" w:rsidP="00461276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tab/>
                        <w:t xml:space="preserve">         </w:t>
                      </w:r>
                      <w:r w:rsidR="00EF1801">
                        <w:tab/>
                      </w:r>
                      <w:r w:rsidR="006D66B3">
                        <w:t xml:space="preserve">                  </w:t>
                      </w:r>
                      <w:r w:rsidR="00461276" w:rsidRPr="000E461E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GREENACRES SUMMER PARTY </w:t>
                      </w:r>
                    </w:p>
                    <w:p w14:paraId="64894F0E" w14:textId="55B577BD" w:rsidR="00ED71E3" w:rsidRDefault="006D66B3" w:rsidP="003731CA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It was lovely to see so many friends </w:t>
                      </w:r>
                      <w:r w:rsidR="007F550F">
                        <w:rPr>
                          <w:color w:val="0070C0"/>
                          <w:sz w:val="24"/>
                          <w:szCs w:val="24"/>
                        </w:rPr>
                        <w:t xml:space="preserve">and neighbours 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 xml:space="preserve">at the Summer Party. </w:t>
                      </w:r>
                      <w:r w:rsidR="007F550F">
                        <w:rPr>
                          <w:color w:val="0070C0"/>
                          <w:sz w:val="24"/>
                          <w:szCs w:val="24"/>
                        </w:rPr>
                        <w:t>The s</w:t>
                      </w:r>
                      <w:r>
                        <w:rPr>
                          <w:color w:val="0070C0"/>
                          <w:sz w:val="24"/>
                          <w:szCs w:val="24"/>
                        </w:rPr>
                        <w:t>un was shining for us, and we have many photos of the memorable day. All photos on our website.</w:t>
                      </w:r>
                    </w:p>
                    <w:p w14:paraId="510D1057" w14:textId="3F7B607E" w:rsidR="007E3C43" w:rsidRPr="00461276" w:rsidRDefault="004817D8" w:rsidP="00461276">
                      <w:pPr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461276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ED71E3">
                        <w:rPr>
                          <w:color w:val="0070C0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Pr="00461276">
                        <w:rPr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ED71E3">
                        <w:rPr>
                          <w:noProof/>
                        </w:rPr>
                        <w:drawing>
                          <wp:inline distT="0" distB="0" distL="0" distR="0" wp14:anchorId="3C8BFB5D" wp14:editId="3BAB270C">
                            <wp:extent cx="2952750" cy="657225"/>
                            <wp:effectExtent l="0" t="0" r="0" b="9525"/>
                            <wp:docPr id="18" name="Picture 18" descr="A colorful flag garland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A colorful flag garland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088" b="204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5275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D71E3">
                        <w:rPr>
                          <w:noProof/>
                        </w:rPr>
                        <w:drawing>
                          <wp:inline distT="0" distB="0" distL="0" distR="0" wp14:anchorId="1A10063C" wp14:editId="555B0647">
                            <wp:extent cx="2543175" cy="638175"/>
                            <wp:effectExtent l="0" t="0" r="9525" b="0"/>
                            <wp:docPr id="7" name="Picture 7" descr="A colorful flag garland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olorful flag garland on a white background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5" t="72727" r="-375" b="-2348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431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461E">
        <w:rPr>
          <w:rFonts w:ascii="Lucida Handwriting" w:hAnsi="Lucida Handwriting"/>
          <w:noProof/>
          <w:color w:val="002060"/>
        </w:rPr>
        <w:t xml:space="preserve"> </w:t>
      </w:r>
      <w:r w:rsidR="006D66B3">
        <w:rPr>
          <w:rFonts w:ascii="Lucida Handwriting" w:hAnsi="Lucida Handwriting"/>
          <w:noProof/>
          <w:color w:val="002060"/>
        </w:rPr>
        <w:t xml:space="preserve">        </w:t>
      </w:r>
      <w:r w:rsidR="000E461E">
        <w:rPr>
          <w:rFonts w:ascii="Lucida Handwriting" w:hAnsi="Lucida Handwriting"/>
          <w:noProof/>
          <w:color w:val="002060"/>
        </w:rPr>
        <w:t xml:space="preserve">  </w:t>
      </w:r>
      <w:r w:rsidR="00952A33">
        <w:rPr>
          <w:noProof/>
        </w:rPr>
        <w:drawing>
          <wp:inline distT="0" distB="0" distL="0" distR="0" wp14:anchorId="4733710C" wp14:editId="21577DA5">
            <wp:extent cx="1065964" cy="808737"/>
            <wp:effectExtent l="0" t="0" r="1270" b="0"/>
            <wp:docPr id="12" name="Picture 12" descr="A group of flowers i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flowers i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281" cy="8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6C938" w14:textId="200C22AD" w:rsidR="003731CA" w:rsidRPr="000E461E" w:rsidRDefault="00D179B5" w:rsidP="000E461E">
      <w:pPr>
        <w:rPr>
          <w:rFonts w:ascii="Lucida Handwriting" w:hAnsi="Lucida Handwriting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C5CB03" wp14:editId="63CFD510">
                <wp:simplePos x="0" y="0"/>
                <wp:positionH relativeFrom="column">
                  <wp:posOffset>-190500</wp:posOffset>
                </wp:positionH>
                <wp:positionV relativeFrom="paragraph">
                  <wp:posOffset>1981200</wp:posOffset>
                </wp:positionV>
                <wp:extent cx="6210300" cy="10668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668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00E56" w14:textId="294F22A9" w:rsidR="005060E0" w:rsidRDefault="0024418D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62F9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62F99" w:rsidRPr="00162F9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5629">
                              <w:rPr>
                                <w:rFonts w:ascii="Baskerville Old Face" w:hAnsi="Baskerville Old Face"/>
                                <w:color w:val="00B050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455629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Community groups</w:t>
                            </w:r>
                          </w:p>
                          <w:p w14:paraId="546DA79D" w14:textId="10AFC808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1C6EF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Residents</w:t>
                            </w:r>
                            <w:r w:rsidRPr="001C6EF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C6EF3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WhatsApp Group</w:t>
                            </w:r>
                            <w:r w:rsidRPr="00455629">
                              <w:rPr>
                                <w:rFonts w:ascii="Baskerville Old Face" w:hAnsi="Baskerville Old Face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556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5562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Open to all </w:t>
                            </w:r>
                            <w: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residents.</w:t>
                            </w:r>
                          </w:p>
                          <w:p w14:paraId="1956C780" w14:textId="5D1D929A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To join, m</w:t>
                            </w:r>
                            <w:r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essage Robert 07887 </w:t>
                            </w:r>
                            <w:r w:rsidR="00B717EB"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943599,</w:t>
                            </w:r>
                            <w:r w:rsidR="00C6270C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2329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  <w:t>we need your name, flat number, and mobile number.</w:t>
                            </w:r>
                          </w:p>
                          <w:p w14:paraId="1F8DCC41" w14:textId="77777777" w:rsidR="00455629" w:rsidRPr="00F72329" w:rsidRDefault="00455629" w:rsidP="00455629">
                            <w:pP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999786" w14:textId="77777777" w:rsid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7CECC881" w14:textId="77777777" w:rsidR="00455629" w:rsidRP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1C1B46F2" w14:textId="3A549066" w:rsidR="00455629" w:rsidRPr="00455629" w:rsidRDefault="00455629" w:rsidP="00455629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5CB03" id="_x0000_s1034" type="#_x0000_t202" style="position:absolute;margin-left:-15pt;margin-top:156pt;width:489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" fillcolor="white [3201]" strokecolor="#70ad47 [3209]" strokeweight="2.25pt">
                <v:textbox>
                  <w:txbxContent>
                    <w:p w14:paraId="47700E56" w14:textId="294F22A9" w:rsidR="005060E0" w:rsidRDefault="0024418D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62F9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  <w:r w:rsidR="00162F99" w:rsidRPr="00162F9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="00455629">
                        <w:rPr>
                          <w:rFonts w:ascii="Baskerville Old Face" w:hAnsi="Baskerville Old Face"/>
                          <w:color w:val="00B050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455629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8"/>
                          <w:szCs w:val="28"/>
                        </w:rPr>
                        <w:t>Community groups</w:t>
                      </w:r>
                    </w:p>
                    <w:p w14:paraId="546DA79D" w14:textId="10AFC808" w:rsid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1C6EF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Residents</w:t>
                      </w:r>
                      <w:r w:rsidRPr="001C6EF3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C6EF3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WhatsApp Group</w:t>
                      </w:r>
                      <w:r w:rsidRPr="00455629">
                        <w:rPr>
                          <w:rFonts w:ascii="Baskerville Old Face" w:hAnsi="Baskerville Old Face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4556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45562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Open to all </w:t>
                      </w:r>
                      <w: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residents.</w:t>
                      </w:r>
                    </w:p>
                    <w:p w14:paraId="1956C780" w14:textId="5D1D929A" w:rsidR="00455629" w:rsidRDefault="00455629" w:rsidP="00455629">
                      <w:pP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To join, m</w:t>
                      </w:r>
                      <w:r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essage Robert 07887 </w:t>
                      </w:r>
                      <w:r w:rsidR="00B717EB"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943599,</w:t>
                      </w:r>
                      <w:r w:rsidR="00C6270C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72329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  <w:t>we need your name, flat number, and mobile number.</w:t>
                      </w:r>
                    </w:p>
                    <w:p w14:paraId="1F8DCC41" w14:textId="77777777" w:rsidR="00455629" w:rsidRPr="00F72329" w:rsidRDefault="00455629" w:rsidP="00455629">
                      <w:pP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999786" w14:textId="77777777" w:rsid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7CECC881" w14:textId="77777777" w:rsidR="00455629" w:rsidRP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1C1B46F2" w14:textId="3A549066" w:rsidR="00455629" w:rsidRPr="00455629" w:rsidRDefault="00455629" w:rsidP="00455629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3A370F" w14:textId="77777777" w:rsidR="00D179B5" w:rsidRDefault="00D179B5" w:rsidP="00A05662">
      <w:pPr>
        <w:ind w:left="720" w:firstLine="720"/>
        <w:rPr>
          <w:b/>
          <w:bCs/>
        </w:rPr>
      </w:pPr>
    </w:p>
    <w:p w14:paraId="3431264A" w14:textId="0C9AF874" w:rsidR="00525259" w:rsidRDefault="001D0B2E" w:rsidP="00A05662">
      <w:pPr>
        <w:ind w:left="720" w:firstLine="720"/>
        <w:rPr>
          <w:b/>
          <w:bCs/>
        </w:rPr>
      </w:pPr>
      <w:r>
        <w:rPr>
          <w:b/>
          <w:bCs/>
        </w:rPr>
        <w:t>Directors: Alan Harris (Chair), Robert Lewis and Seema Sha</w:t>
      </w:r>
      <w:r w:rsidR="004817D8">
        <w:rPr>
          <w:b/>
          <w:bCs/>
        </w:rPr>
        <w:t>h</w:t>
      </w:r>
    </w:p>
    <w:p w14:paraId="4B4DB2F3" w14:textId="112A90D9" w:rsidR="00815A21" w:rsidRPr="00EB7B33" w:rsidRDefault="00815A21" w:rsidP="00AD5512">
      <w:pPr>
        <w:ind w:left="720" w:firstLine="720"/>
        <w:rPr>
          <w:b/>
          <w:bCs/>
        </w:rPr>
      </w:pPr>
    </w:p>
    <w:sectPr w:rsidR="00815A21" w:rsidRPr="00EB7B33" w:rsidSect="00C805C8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thickThinSmallGap" w:sz="24" w:space="13" w:color="002060"/>
        <w:left w:val="thickThinSmallGap" w:sz="24" w:space="13" w:color="002060"/>
        <w:bottom w:val="thinThickSmallGap" w:sz="24" w:space="13" w:color="002060"/>
        <w:right w:val="thinThickSmallGap" w:sz="24" w:space="13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8E6A" w14:textId="77777777" w:rsidR="00664A0A" w:rsidRDefault="00664A0A" w:rsidP="00F66C37">
      <w:pPr>
        <w:spacing w:after="0" w:line="240" w:lineRule="auto"/>
      </w:pPr>
      <w:r>
        <w:separator/>
      </w:r>
    </w:p>
  </w:endnote>
  <w:endnote w:type="continuationSeparator" w:id="0">
    <w:p w14:paraId="5239E9CD" w14:textId="77777777" w:rsidR="00664A0A" w:rsidRDefault="00664A0A" w:rsidP="00F6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3604" w14:textId="77777777" w:rsidR="00664A0A" w:rsidRDefault="00664A0A" w:rsidP="00F66C37">
      <w:pPr>
        <w:spacing w:after="0" w:line="240" w:lineRule="auto"/>
      </w:pPr>
      <w:r>
        <w:separator/>
      </w:r>
    </w:p>
  </w:footnote>
  <w:footnote w:type="continuationSeparator" w:id="0">
    <w:p w14:paraId="090FF660" w14:textId="77777777" w:rsidR="00664A0A" w:rsidRDefault="00664A0A" w:rsidP="00F6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0E4F" w14:textId="0D77F0F9" w:rsidR="00DD0760" w:rsidRPr="00DD0760" w:rsidRDefault="00DD0760">
    <w:pPr>
      <w:pStyle w:val="Header"/>
      <w:rPr>
        <w:rFonts w:ascii="Algerian" w:hAnsi="Algerian"/>
        <w:color w:val="00B050"/>
        <w:sz w:val="56"/>
        <w:szCs w:val="56"/>
      </w:rPr>
    </w:pPr>
    <w:r>
      <w:rPr>
        <w:rFonts w:ascii="Algerian" w:hAnsi="Algerian"/>
        <w:color w:val="00B050"/>
        <w:sz w:val="56"/>
        <w:szCs w:val="56"/>
      </w:rPr>
      <w:t xml:space="preserve">       </w:t>
    </w:r>
    <w:r w:rsidRPr="00DD0760">
      <w:rPr>
        <w:rFonts w:ascii="Algerian" w:hAnsi="Algerian"/>
        <w:color w:val="00B050"/>
        <w:sz w:val="56"/>
        <w:szCs w:val="56"/>
      </w:rPr>
      <w:t>G</w:t>
    </w:r>
    <w:r>
      <w:rPr>
        <w:rFonts w:ascii="Algerian" w:hAnsi="Algerian"/>
        <w:color w:val="00B050"/>
        <w:sz w:val="56"/>
        <w:szCs w:val="56"/>
      </w:rPr>
      <w:t>r</w:t>
    </w:r>
    <w:r w:rsidRPr="00DD0760">
      <w:rPr>
        <w:rFonts w:ascii="Algerian" w:hAnsi="Algerian"/>
        <w:color w:val="00B050"/>
        <w:sz w:val="56"/>
        <w:szCs w:val="56"/>
      </w:rPr>
      <w:t>EENACRES NEWSLETTER</w:t>
    </w:r>
  </w:p>
  <w:p w14:paraId="1B015EDF" w14:textId="5F6E8617" w:rsidR="00F66C37" w:rsidRDefault="00F66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37"/>
    <w:rsid w:val="0005391B"/>
    <w:rsid w:val="000549BB"/>
    <w:rsid w:val="00083710"/>
    <w:rsid w:val="000A3D40"/>
    <w:rsid w:val="000B3D71"/>
    <w:rsid w:val="000D70A0"/>
    <w:rsid w:val="000E3885"/>
    <w:rsid w:val="000E461E"/>
    <w:rsid w:val="000E680F"/>
    <w:rsid w:val="000E6CC3"/>
    <w:rsid w:val="000F3914"/>
    <w:rsid w:val="001008BE"/>
    <w:rsid w:val="001348A8"/>
    <w:rsid w:val="00140B18"/>
    <w:rsid w:val="00142378"/>
    <w:rsid w:val="0014288C"/>
    <w:rsid w:val="001625B7"/>
    <w:rsid w:val="00162F99"/>
    <w:rsid w:val="00172103"/>
    <w:rsid w:val="00193FD2"/>
    <w:rsid w:val="001A1338"/>
    <w:rsid w:val="001B45AF"/>
    <w:rsid w:val="001C6EF3"/>
    <w:rsid w:val="001D0AAB"/>
    <w:rsid w:val="001D0B2E"/>
    <w:rsid w:val="001E2445"/>
    <w:rsid w:val="001E66ED"/>
    <w:rsid w:val="001F55CC"/>
    <w:rsid w:val="001F6D35"/>
    <w:rsid w:val="002054D0"/>
    <w:rsid w:val="00211BAA"/>
    <w:rsid w:val="0024418D"/>
    <w:rsid w:val="00246FF1"/>
    <w:rsid w:val="002562A1"/>
    <w:rsid w:val="00270F5A"/>
    <w:rsid w:val="00271BD5"/>
    <w:rsid w:val="0027647D"/>
    <w:rsid w:val="002A4D82"/>
    <w:rsid w:val="002B12AA"/>
    <w:rsid w:val="002B2E6B"/>
    <w:rsid w:val="002B5AD9"/>
    <w:rsid w:val="002E0F36"/>
    <w:rsid w:val="002E369F"/>
    <w:rsid w:val="00325102"/>
    <w:rsid w:val="00335D5B"/>
    <w:rsid w:val="00347F2E"/>
    <w:rsid w:val="003731CA"/>
    <w:rsid w:val="0037746E"/>
    <w:rsid w:val="00396779"/>
    <w:rsid w:val="003A4BD1"/>
    <w:rsid w:val="003A77A5"/>
    <w:rsid w:val="003B049E"/>
    <w:rsid w:val="003B11EF"/>
    <w:rsid w:val="003B2ADA"/>
    <w:rsid w:val="003B6393"/>
    <w:rsid w:val="003E527D"/>
    <w:rsid w:val="00414F1E"/>
    <w:rsid w:val="0043053D"/>
    <w:rsid w:val="00446060"/>
    <w:rsid w:val="00450B90"/>
    <w:rsid w:val="00455629"/>
    <w:rsid w:val="0046087B"/>
    <w:rsid w:val="00461276"/>
    <w:rsid w:val="004762E4"/>
    <w:rsid w:val="004817D8"/>
    <w:rsid w:val="00481DB3"/>
    <w:rsid w:val="00487148"/>
    <w:rsid w:val="00491ED7"/>
    <w:rsid w:val="004B0AAA"/>
    <w:rsid w:val="004B3C4C"/>
    <w:rsid w:val="004D4241"/>
    <w:rsid w:val="004D4CAD"/>
    <w:rsid w:val="004E26D2"/>
    <w:rsid w:val="004F6604"/>
    <w:rsid w:val="00501C77"/>
    <w:rsid w:val="005060E0"/>
    <w:rsid w:val="0050780C"/>
    <w:rsid w:val="005205E0"/>
    <w:rsid w:val="00525259"/>
    <w:rsid w:val="00534E85"/>
    <w:rsid w:val="00543DC5"/>
    <w:rsid w:val="00560749"/>
    <w:rsid w:val="005773A5"/>
    <w:rsid w:val="00594944"/>
    <w:rsid w:val="005B3DE5"/>
    <w:rsid w:val="005B46A3"/>
    <w:rsid w:val="005B7BBC"/>
    <w:rsid w:val="005D6D35"/>
    <w:rsid w:val="00602420"/>
    <w:rsid w:val="00617588"/>
    <w:rsid w:val="00634DDD"/>
    <w:rsid w:val="00635959"/>
    <w:rsid w:val="00640AA5"/>
    <w:rsid w:val="00643678"/>
    <w:rsid w:val="00655545"/>
    <w:rsid w:val="00662C80"/>
    <w:rsid w:val="00664A0A"/>
    <w:rsid w:val="006801DF"/>
    <w:rsid w:val="00680FD2"/>
    <w:rsid w:val="006922DB"/>
    <w:rsid w:val="006968C1"/>
    <w:rsid w:val="006A09E8"/>
    <w:rsid w:val="006A3902"/>
    <w:rsid w:val="006B1168"/>
    <w:rsid w:val="006D66B3"/>
    <w:rsid w:val="006E1EDB"/>
    <w:rsid w:val="007376F0"/>
    <w:rsid w:val="0074165A"/>
    <w:rsid w:val="0076342B"/>
    <w:rsid w:val="00774948"/>
    <w:rsid w:val="007857EC"/>
    <w:rsid w:val="00791894"/>
    <w:rsid w:val="00794073"/>
    <w:rsid w:val="007A3EB0"/>
    <w:rsid w:val="007D32BC"/>
    <w:rsid w:val="007D4138"/>
    <w:rsid w:val="007D61FF"/>
    <w:rsid w:val="007E3C43"/>
    <w:rsid w:val="007F550F"/>
    <w:rsid w:val="007F6064"/>
    <w:rsid w:val="008044F6"/>
    <w:rsid w:val="008057D0"/>
    <w:rsid w:val="00815A21"/>
    <w:rsid w:val="00842BA2"/>
    <w:rsid w:val="0084425F"/>
    <w:rsid w:val="0085762A"/>
    <w:rsid w:val="00863C96"/>
    <w:rsid w:val="0087247C"/>
    <w:rsid w:val="008738AD"/>
    <w:rsid w:val="00874F86"/>
    <w:rsid w:val="00875D99"/>
    <w:rsid w:val="00883D95"/>
    <w:rsid w:val="00893E6A"/>
    <w:rsid w:val="008A0F97"/>
    <w:rsid w:val="008A7FE3"/>
    <w:rsid w:val="008C6623"/>
    <w:rsid w:val="008E031D"/>
    <w:rsid w:val="00900E1E"/>
    <w:rsid w:val="00916988"/>
    <w:rsid w:val="00925411"/>
    <w:rsid w:val="00952A33"/>
    <w:rsid w:val="00957A63"/>
    <w:rsid w:val="009605F8"/>
    <w:rsid w:val="009708E4"/>
    <w:rsid w:val="00977C17"/>
    <w:rsid w:val="00977DE2"/>
    <w:rsid w:val="00983244"/>
    <w:rsid w:val="00984248"/>
    <w:rsid w:val="00985A66"/>
    <w:rsid w:val="00994509"/>
    <w:rsid w:val="009A39BD"/>
    <w:rsid w:val="009A4124"/>
    <w:rsid w:val="009A66AF"/>
    <w:rsid w:val="009B0565"/>
    <w:rsid w:val="009B3E10"/>
    <w:rsid w:val="009B4512"/>
    <w:rsid w:val="009B6A4F"/>
    <w:rsid w:val="009B73FA"/>
    <w:rsid w:val="009C026D"/>
    <w:rsid w:val="009C2CC3"/>
    <w:rsid w:val="009D212F"/>
    <w:rsid w:val="009F03DC"/>
    <w:rsid w:val="009F2780"/>
    <w:rsid w:val="00A05662"/>
    <w:rsid w:val="00A0630D"/>
    <w:rsid w:val="00A07501"/>
    <w:rsid w:val="00A11C38"/>
    <w:rsid w:val="00A323E0"/>
    <w:rsid w:val="00A61D8D"/>
    <w:rsid w:val="00A702DD"/>
    <w:rsid w:val="00A73875"/>
    <w:rsid w:val="00A75F77"/>
    <w:rsid w:val="00A91A4B"/>
    <w:rsid w:val="00AD5512"/>
    <w:rsid w:val="00AD79A1"/>
    <w:rsid w:val="00AD7E2A"/>
    <w:rsid w:val="00AE0DA7"/>
    <w:rsid w:val="00AF0004"/>
    <w:rsid w:val="00AF2559"/>
    <w:rsid w:val="00B059B1"/>
    <w:rsid w:val="00B07113"/>
    <w:rsid w:val="00B13028"/>
    <w:rsid w:val="00B24E32"/>
    <w:rsid w:val="00B41584"/>
    <w:rsid w:val="00B5192F"/>
    <w:rsid w:val="00B61B53"/>
    <w:rsid w:val="00B65402"/>
    <w:rsid w:val="00B66F43"/>
    <w:rsid w:val="00B717EB"/>
    <w:rsid w:val="00B76C23"/>
    <w:rsid w:val="00B80335"/>
    <w:rsid w:val="00B80D32"/>
    <w:rsid w:val="00BA27C9"/>
    <w:rsid w:val="00BA7BA8"/>
    <w:rsid w:val="00BB1924"/>
    <w:rsid w:val="00BB7F2E"/>
    <w:rsid w:val="00BC0082"/>
    <w:rsid w:val="00BD3F97"/>
    <w:rsid w:val="00BE6E03"/>
    <w:rsid w:val="00C30DBD"/>
    <w:rsid w:val="00C50843"/>
    <w:rsid w:val="00C6270C"/>
    <w:rsid w:val="00C66B61"/>
    <w:rsid w:val="00C7100E"/>
    <w:rsid w:val="00C805C8"/>
    <w:rsid w:val="00C81DC1"/>
    <w:rsid w:val="00C91ABD"/>
    <w:rsid w:val="00CA2163"/>
    <w:rsid w:val="00CB2178"/>
    <w:rsid w:val="00CB4F4B"/>
    <w:rsid w:val="00CE2832"/>
    <w:rsid w:val="00CE2BB3"/>
    <w:rsid w:val="00CE668F"/>
    <w:rsid w:val="00D13A84"/>
    <w:rsid w:val="00D179B5"/>
    <w:rsid w:val="00D568E3"/>
    <w:rsid w:val="00D939C9"/>
    <w:rsid w:val="00DB7E35"/>
    <w:rsid w:val="00DD0760"/>
    <w:rsid w:val="00E35CA7"/>
    <w:rsid w:val="00E37E61"/>
    <w:rsid w:val="00E4002A"/>
    <w:rsid w:val="00E50D0D"/>
    <w:rsid w:val="00E831B6"/>
    <w:rsid w:val="00EA3853"/>
    <w:rsid w:val="00EA525E"/>
    <w:rsid w:val="00EB1385"/>
    <w:rsid w:val="00EB3C84"/>
    <w:rsid w:val="00EB7B33"/>
    <w:rsid w:val="00EC32C4"/>
    <w:rsid w:val="00EC34A5"/>
    <w:rsid w:val="00ED6A3C"/>
    <w:rsid w:val="00ED71E3"/>
    <w:rsid w:val="00EF0184"/>
    <w:rsid w:val="00EF025F"/>
    <w:rsid w:val="00EF1801"/>
    <w:rsid w:val="00EF1D88"/>
    <w:rsid w:val="00EF5EF2"/>
    <w:rsid w:val="00F056AC"/>
    <w:rsid w:val="00F05A7E"/>
    <w:rsid w:val="00F35469"/>
    <w:rsid w:val="00F4328B"/>
    <w:rsid w:val="00F4388F"/>
    <w:rsid w:val="00F61EF0"/>
    <w:rsid w:val="00F65CF8"/>
    <w:rsid w:val="00F66C37"/>
    <w:rsid w:val="00F72329"/>
    <w:rsid w:val="00F729DB"/>
    <w:rsid w:val="00F759D6"/>
    <w:rsid w:val="00F7601B"/>
    <w:rsid w:val="00F813D8"/>
    <w:rsid w:val="00F849AC"/>
    <w:rsid w:val="00FA5293"/>
    <w:rsid w:val="00FC079B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D02C6"/>
  <w15:chartTrackingRefBased/>
  <w15:docId w15:val="{63D03AE9-835E-4C31-94EE-15D0AF1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37"/>
  </w:style>
  <w:style w:type="paragraph" w:styleId="Footer">
    <w:name w:val="footer"/>
    <w:basedOn w:val="Normal"/>
    <w:link w:val="FooterChar"/>
    <w:uiPriority w:val="99"/>
    <w:unhideWhenUsed/>
    <w:rsid w:val="00F66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C540-7C86-4ADF-AA2C-AB3B7197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Shah</dc:creator>
  <cp:keywords/>
  <dc:description/>
  <cp:lastModifiedBy>Seema Shah</cp:lastModifiedBy>
  <cp:revision>2</cp:revision>
  <dcterms:created xsi:type="dcterms:W3CDTF">2024-06-20T18:51:00Z</dcterms:created>
  <dcterms:modified xsi:type="dcterms:W3CDTF">2024-06-20T18:51:00Z</dcterms:modified>
</cp:coreProperties>
</file>