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631FD" w14:textId="78482DE7" w:rsidR="00EC32C4" w:rsidRPr="0043053D" w:rsidRDefault="00655545" w:rsidP="00662C80">
      <w:pPr>
        <w:rPr>
          <w:rFonts w:ascii="Baskerville Old Face" w:hAnsi="Baskerville Old Face"/>
          <w:b/>
          <w:bCs/>
          <w:color w:val="0070C0"/>
          <w:sz w:val="28"/>
          <w:szCs w:val="28"/>
        </w:rPr>
      </w:pPr>
      <w:r>
        <w:rPr>
          <w:noProof/>
        </w:rPr>
        <mc:AlternateContent>
          <mc:Choice Requires="wps">
            <w:drawing>
              <wp:anchor distT="45720" distB="45720" distL="114300" distR="114300" simplePos="0" relativeHeight="251662335" behindDoc="0" locked="0" layoutInCell="1" allowOverlap="1" wp14:anchorId="7C879446" wp14:editId="04160151">
                <wp:simplePos x="0" y="0"/>
                <wp:positionH relativeFrom="column">
                  <wp:posOffset>-600075</wp:posOffset>
                </wp:positionH>
                <wp:positionV relativeFrom="paragraph">
                  <wp:posOffset>329565</wp:posOffset>
                </wp:positionV>
                <wp:extent cx="6915150" cy="163830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638300"/>
                        </a:xfrm>
                        <a:prstGeom prst="rect">
                          <a:avLst/>
                        </a:prstGeom>
                        <a:ln w="28575">
                          <a:solidFill>
                            <a:schemeClr val="accent6"/>
                          </a:solidFill>
                          <a:headEnd/>
                          <a:tailEnd/>
                        </a:ln>
                      </wps:spPr>
                      <wps:style>
                        <a:lnRef idx="2">
                          <a:schemeClr val="accent6"/>
                        </a:lnRef>
                        <a:fillRef idx="1">
                          <a:schemeClr val="lt1"/>
                        </a:fillRef>
                        <a:effectRef idx="0">
                          <a:schemeClr val="accent6"/>
                        </a:effectRef>
                        <a:fontRef idx="minor">
                          <a:schemeClr val="dk1"/>
                        </a:fontRef>
                      </wps:style>
                      <wps:txbx>
                        <w:txbxContent>
                          <w:p w14:paraId="4C3885E0" w14:textId="0DBD6302" w:rsidR="00CE2832" w:rsidRPr="00B07113" w:rsidRDefault="00CE2832">
                            <w:pPr>
                              <w:rPr>
                                <w:rFonts w:ascii="Baskerville Old Face" w:hAnsi="Baskerville Old Face"/>
                                <w:b/>
                                <w:bCs/>
                                <w:color w:val="00B050"/>
                                <w:sz w:val="28"/>
                                <w:szCs w:val="28"/>
                              </w:rPr>
                            </w:pPr>
                            <w:r>
                              <w:tab/>
                            </w:r>
                            <w:r>
                              <w:tab/>
                            </w:r>
                            <w:r w:rsidR="0024418D" w:rsidRPr="00B07113">
                              <w:rPr>
                                <w:rFonts w:ascii="Baskerville Old Face" w:hAnsi="Baskerville Old Face"/>
                                <w:sz w:val="28"/>
                                <w:szCs w:val="28"/>
                              </w:rPr>
                              <w:t xml:space="preserve">                               </w:t>
                            </w:r>
                            <w:r w:rsidR="0024418D" w:rsidRPr="00B07113">
                              <w:rPr>
                                <w:rFonts w:ascii="Baskerville Old Face" w:hAnsi="Baskerville Old Face"/>
                                <w:b/>
                                <w:bCs/>
                                <w:color w:val="00B050"/>
                                <w:sz w:val="28"/>
                                <w:szCs w:val="28"/>
                              </w:rPr>
                              <w:t>Latest News</w:t>
                            </w:r>
                            <w:r w:rsidR="00162F99" w:rsidRPr="00B07113">
                              <w:rPr>
                                <w:rFonts w:ascii="Baskerville Old Face" w:hAnsi="Baskerville Old Face"/>
                                <w:b/>
                                <w:bCs/>
                                <w:color w:val="00B050"/>
                                <w:sz w:val="28"/>
                                <w:szCs w:val="28"/>
                              </w:rPr>
                              <w:t>/Quarterly Update</w:t>
                            </w:r>
                          </w:p>
                          <w:p w14:paraId="50DE9D92" w14:textId="70145C77" w:rsidR="00EF025F" w:rsidRDefault="0030061F" w:rsidP="00EF025F">
                            <w:pPr>
                              <w:rPr>
                                <w:rFonts w:ascii="Baskerville Old Face" w:hAnsi="Baskerville Old Face"/>
                                <w:sz w:val="24"/>
                                <w:szCs w:val="24"/>
                              </w:rPr>
                            </w:pPr>
                            <w:r>
                              <w:rPr>
                                <w:rFonts w:ascii="Baskerville Old Face" w:hAnsi="Baskerville Old Face"/>
                                <w:sz w:val="24"/>
                                <w:szCs w:val="24"/>
                              </w:rPr>
                              <w:t>Our efforts have been focused on getting the collapsed wall re-built and then organising the ordering and planting of the Laurel bushes to the front of the estate.</w:t>
                            </w:r>
                          </w:p>
                          <w:p w14:paraId="582C3DE9" w14:textId="4411007A" w:rsidR="00F8629D" w:rsidRDefault="00F8629D" w:rsidP="00EF025F">
                            <w:pPr>
                              <w:rPr>
                                <w:rFonts w:ascii="Baskerville Old Face" w:hAnsi="Baskerville Old Face"/>
                                <w:sz w:val="24"/>
                                <w:szCs w:val="24"/>
                              </w:rPr>
                            </w:pPr>
                            <w:r>
                              <w:rPr>
                                <w:rFonts w:ascii="Baskerville Old Face" w:hAnsi="Baskerville Old Face"/>
                                <w:sz w:val="24"/>
                                <w:szCs w:val="24"/>
                              </w:rPr>
                              <w:t>In addition, we have been looking at the major works now required around the estate. We will be updating you all at the forth coming AGM (see date below). It is very important you attend this meeting, as the works will affect all of us.</w:t>
                            </w:r>
                          </w:p>
                          <w:p w14:paraId="58FC386F" w14:textId="77777777" w:rsidR="004F6604" w:rsidRDefault="004F6604">
                            <w:pPr>
                              <w:rPr>
                                <w:rFonts w:ascii="Baskerville Old Face" w:hAnsi="Baskerville Old Face"/>
                                <w:sz w:val="24"/>
                                <w:szCs w:val="24"/>
                              </w:rPr>
                            </w:pPr>
                          </w:p>
                          <w:p w14:paraId="2E3C128C" w14:textId="19DBC92D" w:rsidR="006A09E8" w:rsidRPr="008A7FE3" w:rsidRDefault="006A09E8">
                            <w:pPr>
                              <w:rPr>
                                <w:rFonts w:ascii="Baskerville Old Face" w:hAnsi="Baskerville Old Face"/>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79446" id="_x0000_t202" coordsize="21600,21600" o:spt="202" path="m,l,21600r21600,l21600,xe">
                <v:stroke joinstyle="miter"/>
                <v:path gradientshapeok="t" o:connecttype="rect"/>
              </v:shapetype>
              <v:shape id="Text Box 2" o:spid="_x0000_s1026" type="#_x0000_t202" style="position:absolute;margin-left:-47.25pt;margin-top:25.95pt;width:544.5pt;height:129pt;z-index:2516623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" fillcolor="white [3201]" strokecolor="#70ad47 [3209]" strokeweight="2.25pt">
                <v:textbox>
                  <w:txbxContent>
                    <w:p w14:paraId="4C3885E0" w14:textId="0DBD6302" w:rsidR="00CE2832" w:rsidRPr="00B07113" w:rsidRDefault="00CE2832">
                      <w:pPr>
                        <w:rPr>
                          <w:rFonts w:ascii="Baskerville Old Face" w:hAnsi="Baskerville Old Face"/>
                          <w:b/>
                          <w:bCs/>
                          <w:color w:val="00B050"/>
                          <w:sz w:val="28"/>
                          <w:szCs w:val="28"/>
                        </w:rPr>
                      </w:pPr>
                      <w:r>
                        <w:tab/>
                      </w:r>
                      <w:r>
                        <w:tab/>
                      </w:r>
                      <w:r w:rsidR="0024418D" w:rsidRPr="00B07113">
                        <w:rPr>
                          <w:rFonts w:ascii="Baskerville Old Face" w:hAnsi="Baskerville Old Face"/>
                          <w:sz w:val="28"/>
                          <w:szCs w:val="28"/>
                        </w:rPr>
                        <w:t xml:space="preserve">                               </w:t>
                      </w:r>
                      <w:r w:rsidR="0024418D" w:rsidRPr="00B07113">
                        <w:rPr>
                          <w:rFonts w:ascii="Baskerville Old Face" w:hAnsi="Baskerville Old Face"/>
                          <w:b/>
                          <w:bCs/>
                          <w:color w:val="00B050"/>
                          <w:sz w:val="28"/>
                          <w:szCs w:val="28"/>
                        </w:rPr>
                        <w:t>Latest News</w:t>
                      </w:r>
                      <w:r w:rsidR="00162F99" w:rsidRPr="00B07113">
                        <w:rPr>
                          <w:rFonts w:ascii="Baskerville Old Face" w:hAnsi="Baskerville Old Face"/>
                          <w:b/>
                          <w:bCs/>
                          <w:color w:val="00B050"/>
                          <w:sz w:val="28"/>
                          <w:szCs w:val="28"/>
                        </w:rPr>
                        <w:t>/Quarterly Update</w:t>
                      </w:r>
                    </w:p>
                    <w:p w14:paraId="50DE9D92" w14:textId="70145C77" w:rsidR="00EF025F" w:rsidRDefault="0030061F" w:rsidP="00EF025F">
                      <w:pPr>
                        <w:rPr>
                          <w:rFonts w:ascii="Baskerville Old Face" w:hAnsi="Baskerville Old Face"/>
                          <w:sz w:val="24"/>
                          <w:szCs w:val="24"/>
                        </w:rPr>
                      </w:pPr>
                      <w:r>
                        <w:rPr>
                          <w:rFonts w:ascii="Baskerville Old Face" w:hAnsi="Baskerville Old Face"/>
                          <w:sz w:val="24"/>
                          <w:szCs w:val="24"/>
                        </w:rPr>
                        <w:t>Our efforts have been focused on getting the collapsed wall re-built and then organising the ordering and planting of the Laurel bushes to the front of the estate.</w:t>
                      </w:r>
                    </w:p>
                    <w:p w14:paraId="582C3DE9" w14:textId="4411007A" w:rsidR="00F8629D" w:rsidRDefault="00F8629D" w:rsidP="00EF025F">
                      <w:pPr>
                        <w:rPr>
                          <w:rFonts w:ascii="Baskerville Old Face" w:hAnsi="Baskerville Old Face"/>
                          <w:sz w:val="24"/>
                          <w:szCs w:val="24"/>
                        </w:rPr>
                      </w:pPr>
                      <w:r>
                        <w:rPr>
                          <w:rFonts w:ascii="Baskerville Old Face" w:hAnsi="Baskerville Old Face"/>
                          <w:sz w:val="24"/>
                          <w:szCs w:val="24"/>
                        </w:rPr>
                        <w:t>In addition, we have been looking at the major works now required around the estate. We will be updating you all at the forth coming AGM (see date below). It is very important you attend this meeting, as the works will affect all of us.</w:t>
                      </w:r>
                    </w:p>
                    <w:p w14:paraId="58FC386F" w14:textId="77777777" w:rsidR="004F6604" w:rsidRDefault="004F6604">
                      <w:pPr>
                        <w:rPr>
                          <w:rFonts w:ascii="Baskerville Old Face" w:hAnsi="Baskerville Old Face"/>
                          <w:sz w:val="24"/>
                          <w:szCs w:val="24"/>
                        </w:rPr>
                      </w:pPr>
                    </w:p>
                    <w:p w14:paraId="2E3C128C" w14:textId="19DBC92D" w:rsidR="006A09E8" w:rsidRPr="008A7FE3" w:rsidRDefault="006A09E8">
                      <w:pPr>
                        <w:rPr>
                          <w:rFonts w:ascii="Baskerville Old Face" w:hAnsi="Baskerville Old Face"/>
                          <w:sz w:val="24"/>
                          <w:szCs w:val="24"/>
                        </w:rPr>
                      </w:pPr>
                    </w:p>
                  </w:txbxContent>
                </v:textbox>
                <w10:wrap type="square"/>
              </v:shape>
            </w:pict>
          </mc:Fallback>
        </mc:AlternateContent>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B94EA7">
        <w:rPr>
          <w:rFonts w:ascii="Baskerville Old Face" w:hAnsi="Baskerville Old Face"/>
          <w:color w:val="0070C0"/>
          <w:sz w:val="28"/>
          <w:szCs w:val="28"/>
        </w:rPr>
        <w:t xml:space="preserve">        </w:t>
      </w:r>
      <w:r w:rsidR="00B94EA7">
        <w:rPr>
          <w:rFonts w:ascii="Baskerville Old Face" w:hAnsi="Baskerville Old Face"/>
          <w:b/>
          <w:bCs/>
          <w:color w:val="0070C0"/>
          <w:sz w:val="28"/>
          <w:szCs w:val="28"/>
        </w:rPr>
        <w:t>September</w:t>
      </w:r>
      <w:r w:rsidR="00842BA2" w:rsidRPr="0043053D">
        <w:rPr>
          <w:rFonts w:ascii="Baskerville Old Face" w:hAnsi="Baskerville Old Face"/>
          <w:b/>
          <w:bCs/>
          <w:color w:val="0070C0"/>
          <w:sz w:val="28"/>
          <w:szCs w:val="28"/>
        </w:rPr>
        <w:t xml:space="preserve"> 202</w:t>
      </w:r>
      <w:r w:rsidR="000F3914" w:rsidRPr="0043053D">
        <w:rPr>
          <w:rFonts w:ascii="Baskerville Old Face" w:hAnsi="Baskerville Old Face"/>
          <w:b/>
          <w:bCs/>
          <w:color w:val="0070C0"/>
          <w:sz w:val="28"/>
          <w:szCs w:val="28"/>
        </w:rPr>
        <w:t>4</w:t>
      </w:r>
      <w:r w:rsidR="00774948" w:rsidRPr="0043053D">
        <w:rPr>
          <w:rFonts w:ascii="Baskerville Old Face" w:hAnsi="Baskerville Old Face"/>
          <w:b/>
          <w:bCs/>
          <w:color w:val="0070C0"/>
          <w:sz w:val="28"/>
          <w:szCs w:val="28"/>
        </w:rPr>
        <w:t xml:space="preserve">  </w:t>
      </w:r>
      <w:r w:rsidR="002E369F" w:rsidRPr="0043053D">
        <w:rPr>
          <w:rFonts w:ascii="Baskerville Old Face" w:hAnsi="Baskerville Old Face"/>
          <w:b/>
          <w:bCs/>
          <w:color w:val="0070C0"/>
          <w:sz w:val="28"/>
          <w:szCs w:val="28"/>
        </w:rPr>
        <w:t xml:space="preserve">                      </w:t>
      </w:r>
      <w:r w:rsidR="0085762A" w:rsidRPr="0043053D">
        <w:rPr>
          <w:rFonts w:ascii="Baskerville Old Face" w:hAnsi="Baskerville Old Face"/>
          <w:b/>
          <w:bCs/>
          <w:color w:val="0070C0"/>
          <w:sz w:val="28"/>
          <w:szCs w:val="28"/>
        </w:rPr>
        <w:t xml:space="preserve">   </w:t>
      </w:r>
      <w:r w:rsidR="000D70A0" w:rsidRPr="0043053D">
        <w:rPr>
          <w:rFonts w:ascii="Baskerville Old Face" w:hAnsi="Baskerville Old Face"/>
          <w:b/>
          <w:bCs/>
          <w:color w:val="0070C0"/>
          <w:sz w:val="28"/>
          <w:szCs w:val="28"/>
        </w:rPr>
        <w:t xml:space="preserve">     </w:t>
      </w:r>
      <w:r w:rsidR="0085762A" w:rsidRPr="0043053D">
        <w:rPr>
          <w:rFonts w:ascii="Baskerville Old Face" w:hAnsi="Baskerville Old Face"/>
          <w:b/>
          <w:bCs/>
          <w:color w:val="0070C0"/>
          <w:sz w:val="28"/>
          <w:szCs w:val="28"/>
        </w:rPr>
        <w:t xml:space="preserve">  </w:t>
      </w:r>
      <w:r w:rsidR="002E369F" w:rsidRPr="0043053D">
        <w:rPr>
          <w:rFonts w:ascii="Baskerville Old Face" w:hAnsi="Baskerville Old Face"/>
          <w:b/>
          <w:bCs/>
          <w:color w:val="0070C0"/>
          <w:sz w:val="28"/>
          <w:szCs w:val="28"/>
        </w:rPr>
        <w:t xml:space="preserve">                                 </w:t>
      </w:r>
      <w:r w:rsidR="00EC50F4">
        <w:rPr>
          <w:rFonts w:ascii="Baskerville Old Face" w:hAnsi="Baskerville Old Face"/>
          <w:b/>
          <w:bCs/>
          <w:color w:val="0070C0"/>
          <w:sz w:val="28"/>
          <w:szCs w:val="28"/>
        </w:rPr>
        <w:t xml:space="preserve">   </w:t>
      </w:r>
      <w:r w:rsidR="00EC50F4">
        <w:rPr>
          <w:rFonts w:ascii="Baskerville Old Face" w:hAnsi="Baskerville Old Face"/>
          <w:b/>
          <w:bCs/>
          <w:color w:val="0070C0"/>
          <w:sz w:val="28"/>
          <w:szCs w:val="28"/>
        </w:rPr>
        <w:tab/>
      </w:r>
      <w:r w:rsidR="00EC50F4">
        <w:rPr>
          <w:rFonts w:ascii="Baskerville Old Face" w:hAnsi="Baskerville Old Face"/>
          <w:b/>
          <w:bCs/>
          <w:color w:val="0070C0"/>
          <w:sz w:val="28"/>
          <w:szCs w:val="28"/>
        </w:rPr>
        <w:tab/>
      </w:r>
      <w:r w:rsidR="002E369F" w:rsidRPr="0043053D">
        <w:rPr>
          <w:rFonts w:ascii="Baskerville Old Face" w:hAnsi="Baskerville Old Face"/>
          <w:b/>
          <w:bCs/>
          <w:color w:val="0070C0"/>
          <w:sz w:val="28"/>
          <w:szCs w:val="28"/>
        </w:rPr>
        <w:t xml:space="preserve">                     </w:t>
      </w:r>
    </w:p>
    <w:p w14:paraId="48303073" w14:textId="29143285" w:rsidR="000F3914" w:rsidRDefault="000F3914" w:rsidP="00662C80">
      <w:pPr>
        <w:rPr>
          <w:rFonts w:ascii="Baskerville Old Face" w:hAnsi="Baskerville Old Face"/>
          <w:color w:val="0070C0"/>
          <w:sz w:val="24"/>
          <w:szCs w:val="24"/>
        </w:rPr>
      </w:pPr>
    </w:p>
    <w:p w14:paraId="4D4B109E" w14:textId="6716DBB6" w:rsidR="00F849AC" w:rsidRDefault="000E461E" w:rsidP="00BB1924">
      <w:pPr>
        <w:rPr>
          <w:rFonts w:ascii="Baskerville Old Face" w:hAnsi="Baskerville Old Face"/>
          <w:color w:val="0070C0"/>
          <w:sz w:val="24"/>
          <w:szCs w:val="24"/>
        </w:rPr>
      </w:pPr>
      <w:r>
        <w:rPr>
          <w:noProof/>
        </w:rPr>
        <w:drawing>
          <wp:inline distT="0" distB="0" distL="0" distR="0" wp14:anchorId="3996FA0A" wp14:editId="72F7B912">
            <wp:extent cx="449673" cy="447675"/>
            <wp:effectExtent l="0" t="0" r="7620" b="0"/>
            <wp:docPr id="27" name="Picture 27" descr="A purple flower with yellow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urple flower with yellow cent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462124" cy="460070"/>
                    </a:xfrm>
                    <a:prstGeom prst="rect">
                      <a:avLst/>
                    </a:prstGeom>
                    <a:noFill/>
                    <a:ln>
                      <a:noFill/>
                    </a:ln>
                  </pic:spPr>
                </pic:pic>
              </a:graphicData>
            </a:graphic>
          </wp:inline>
        </w:drawing>
      </w:r>
      <w:r>
        <w:rPr>
          <w:noProof/>
        </w:rPr>
        <w:drawing>
          <wp:inline distT="0" distB="0" distL="0" distR="0" wp14:anchorId="415EB1B9" wp14:editId="68D4EEBB">
            <wp:extent cx="449673" cy="447675"/>
            <wp:effectExtent l="0" t="0" r="7620" b="0"/>
            <wp:docPr id="28" name="Picture 28" descr="A purple flower with yellow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urple flower with yellow cent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462124" cy="460070"/>
                    </a:xfrm>
                    <a:prstGeom prst="rect">
                      <a:avLst/>
                    </a:prstGeom>
                    <a:noFill/>
                    <a:ln>
                      <a:noFill/>
                    </a:ln>
                  </pic:spPr>
                </pic:pic>
              </a:graphicData>
            </a:graphic>
          </wp:inline>
        </w:drawing>
      </w:r>
      <w:r>
        <w:rPr>
          <w:noProof/>
        </w:rPr>
        <w:drawing>
          <wp:inline distT="0" distB="0" distL="0" distR="0" wp14:anchorId="16E8F0D2" wp14:editId="016B69DB">
            <wp:extent cx="449673" cy="447675"/>
            <wp:effectExtent l="0" t="0" r="7620" b="0"/>
            <wp:docPr id="29" name="Picture 29" descr="A purple flower with yellow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urple flower with yellow cent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462124" cy="460070"/>
                    </a:xfrm>
                    <a:prstGeom prst="rect">
                      <a:avLst/>
                    </a:prstGeom>
                    <a:noFill/>
                    <a:ln>
                      <a:noFill/>
                    </a:ln>
                  </pic:spPr>
                </pic:pic>
              </a:graphicData>
            </a:graphic>
          </wp:inline>
        </w:drawing>
      </w:r>
      <w:r>
        <w:rPr>
          <w:noProof/>
        </w:rPr>
        <w:drawing>
          <wp:inline distT="0" distB="0" distL="0" distR="0" wp14:anchorId="153D7B46" wp14:editId="126BE357">
            <wp:extent cx="449673" cy="447675"/>
            <wp:effectExtent l="0" t="0" r="7620" b="0"/>
            <wp:docPr id="30" name="Picture 30" descr="A purple flower with yellow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urple flower with yellow cent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462124" cy="460070"/>
                    </a:xfrm>
                    <a:prstGeom prst="rect">
                      <a:avLst/>
                    </a:prstGeom>
                    <a:noFill/>
                    <a:ln>
                      <a:noFill/>
                    </a:ln>
                  </pic:spPr>
                </pic:pic>
              </a:graphicData>
            </a:graphic>
          </wp:inline>
        </w:drawing>
      </w:r>
    </w:p>
    <w:p w14:paraId="6498B8B9" w14:textId="2483CD38" w:rsidR="0027647D" w:rsidRDefault="0076342B" w:rsidP="009C2CC3">
      <w:r>
        <w:rPr>
          <w:noProof/>
        </w:rPr>
        <mc:AlternateContent>
          <mc:Choice Requires="wps">
            <w:drawing>
              <wp:anchor distT="45720" distB="45720" distL="114300" distR="114300" simplePos="0" relativeHeight="251669504" behindDoc="0" locked="0" layoutInCell="1" allowOverlap="1" wp14:anchorId="1D107BD4" wp14:editId="29DB4738">
                <wp:simplePos x="0" y="0"/>
                <wp:positionH relativeFrom="column">
                  <wp:posOffset>-19050</wp:posOffset>
                </wp:positionH>
                <wp:positionV relativeFrom="paragraph">
                  <wp:posOffset>115570</wp:posOffset>
                </wp:positionV>
                <wp:extent cx="3943350" cy="1543050"/>
                <wp:effectExtent l="19050" t="1905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543050"/>
                        </a:xfrm>
                        <a:prstGeom prst="rect">
                          <a:avLst/>
                        </a:prstGeom>
                        <a:solidFill>
                          <a:srgbClr val="FFFFFF"/>
                        </a:solidFill>
                        <a:ln w="28575">
                          <a:solidFill>
                            <a:schemeClr val="accent6"/>
                          </a:solidFill>
                          <a:miter lim="800000"/>
                          <a:headEnd/>
                          <a:tailEnd/>
                        </a:ln>
                      </wps:spPr>
                      <wps:txbx>
                        <w:txbxContent>
                          <w:p w14:paraId="3679C31F" w14:textId="180C63F0" w:rsidR="003B049E" w:rsidRDefault="009605F8" w:rsidP="00655545">
                            <w:pPr>
                              <w:rPr>
                                <w:rFonts w:ascii="Baskerville Old Face" w:hAnsi="Baskerville Old Face"/>
                                <w:b/>
                                <w:bCs/>
                                <w:color w:val="FF0000"/>
                                <w:sz w:val="28"/>
                                <w:szCs w:val="28"/>
                              </w:rPr>
                            </w:pPr>
                            <w:r>
                              <w:rPr>
                                <w:rFonts w:ascii="Baskerville Old Face" w:hAnsi="Baskerville Old Face"/>
                                <w:b/>
                                <w:bCs/>
                                <w:color w:val="FF0000"/>
                                <w:sz w:val="28"/>
                                <w:szCs w:val="28"/>
                              </w:rPr>
                              <w:t xml:space="preserve">    </w:t>
                            </w:r>
                            <w:r w:rsidR="009D212F">
                              <w:rPr>
                                <w:rFonts w:ascii="Baskerville Old Face" w:hAnsi="Baskerville Old Face"/>
                                <w:b/>
                                <w:bCs/>
                                <w:color w:val="FF0000"/>
                                <w:sz w:val="28"/>
                                <w:szCs w:val="28"/>
                              </w:rPr>
                              <w:t xml:space="preserve">   </w:t>
                            </w:r>
                            <w:r w:rsidR="000A3D40">
                              <w:rPr>
                                <w:rFonts w:ascii="Baskerville Old Face" w:hAnsi="Baskerville Old Face"/>
                                <w:b/>
                                <w:bCs/>
                                <w:color w:val="FF0000"/>
                                <w:sz w:val="28"/>
                                <w:szCs w:val="28"/>
                              </w:rPr>
                              <w:tab/>
                            </w:r>
                            <w:r w:rsidR="00B059B1">
                              <w:rPr>
                                <w:rFonts w:ascii="Baskerville Old Face" w:hAnsi="Baskerville Old Face"/>
                                <w:b/>
                                <w:bCs/>
                                <w:color w:val="FF0000"/>
                                <w:sz w:val="28"/>
                                <w:szCs w:val="28"/>
                              </w:rPr>
                              <w:t xml:space="preserve">     </w:t>
                            </w:r>
                            <w:r w:rsidR="00B94EA7">
                              <w:rPr>
                                <w:rFonts w:ascii="Baskerville Old Face" w:hAnsi="Baskerville Old Face"/>
                                <w:b/>
                                <w:bCs/>
                                <w:color w:val="FF0000"/>
                                <w:sz w:val="28"/>
                                <w:szCs w:val="28"/>
                              </w:rPr>
                              <w:t xml:space="preserve">      </w:t>
                            </w:r>
                            <w:r w:rsidR="00B94EA7">
                              <w:rPr>
                                <w:rFonts w:ascii="Baskerville Old Face" w:hAnsi="Baskerville Old Face"/>
                                <w:b/>
                                <w:bCs/>
                                <w:color w:val="00B050"/>
                                <w:sz w:val="28"/>
                                <w:szCs w:val="28"/>
                              </w:rPr>
                              <w:t xml:space="preserve">Boundary Wall </w:t>
                            </w:r>
                          </w:p>
                          <w:p w14:paraId="49172B2F" w14:textId="77777777" w:rsidR="00B94EA7" w:rsidRDefault="00B94EA7">
                            <w:pPr>
                              <w:rPr>
                                <w:rFonts w:ascii="Baskerville Old Face" w:hAnsi="Baskerville Old Face"/>
                                <w:sz w:val="24"/>
                                <w:szCs w:val="24"/>
                              </w:rPr>
                            </w:pPr>
                            <w:r>
                              <w:rPr>
                                <w:rFonts w:ascii="Baskerville Old Face" w:hAnsi="Baskerville Old Face"/>
                                <w:sz w:val="24"/>
                                <w:szCs w:val="24"/>
                              </w:rPr>
                              <w:t>We have now been given a date for the partially collapsed wall to be rebuilt. This should take place by early October.</w:t>
                            </w:r>
                          </w:p>
                          <w:p w14:paraId="5675DA08" w14:textId="559D3712" w:rsidR="0076342B" w:rsidRPr="006A3902" w:rsidRDefault="00B94EA7">
                            <w:pPr>
                              <w:rPr>
                                <w:rFonts w:ascii="Baskerville Old Face" w:hAnsi="Baskerville Old Face"/>
                                <w:sz w:val="24"/>
                                <w:szCs w:val="24"/>
                              </w:rPr>
                            </w:pPr>
                            <w:r>
                              <w:rPr>
                                <w:rFonts w:ascii="Baskerville Old Face" w:hAnsi="Baskerville Old Face"/>
                                <w:sz w:val="24"/>
                                <w:szCs w:val="24"/>
                              </w:rPr>
                              <w:t xml:space="preserve">The company we had instructed earlier this year to carry out the works have been delayed due to staff shortages! </w:t>
                            </w:r>
                            <w:r w:rsidR="0076342B">
                              <w:rPr>
                                <w:rFonts w:ascii="Baskerville Old Face" w:hAnsi="Baskerville Old Face"/>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07BD4" id="_x0000_s1027" type="#_x0000_t202" style="position:absolute;margin-left:-1.5pt;margin-top:9.1pt;width:310.5pt;height:12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" strokecolor="#70ad47 [3209]" strokeweight="2.25pt">
                <v:textbox>
                  <w:txbxContent>
                    <w:p w14:paraId="3679C31F" w14:textId="180C63F0" w:rsidR="003B049E" w:rsidRDefault="009605F8" w:rsidP="00655545">
                      <w:pPr>
                        <w:rPr>
                          <w:rFonts w:ascii="Baskerville Old Face" w:hAnsi="Baskerville Old Face"/>
                          <w:b/>
                          <w:bCs/>
                          <w:color w:val="FF0000"/>
                          <w:sz w:val="28"/>
                          <w:szCs w:val="28"/>
                        </w:rPr>
                      </w:pPr>
                      <w:r>
                        <w:rPr>
                          <w:rFonts w:ascii="Baskerville Old Face" w:hAnsi="Baskerville Old Face"/>
                          <w:b/>
                          <w:bCs/>
                          <w:color w:val="FF0000"/>
                          <w:sz w:val="28"/>
                          <w:szCs w:val="28"/>
                        </w:rPr>
                        <w:t xml:space="preserve">    </w:t>
                      </w:r>
                      <w:r w:rsidR="009D212F">
                        <w:rPr>
                          <w:rFonts w:ascii="Baskerville Old Face" w:hAnsi="Baskerville Old Face"/>
                          <w:b/>
                          <w:bCs/>
                          <w:color w:val="FF0000"/>
                          <w:sz w:val="28"/>
                          <w:szCs w:val="28"/>
                        </w:rPr>
                        <w:t xml:space="preserve">   </w:t>
                      </w:r>
                      <w:r w:rsidR="000A3D40">
                        <w:rPr>
                          <w:rFonts w:ascii="Baskerville Old Face" w:hAnsi="Baskerville Old Face"/>
                          <w:b/>
                          <w:bCs/>
                          <w:color w:val="FF0000"/>
                          <w:sz w:val="28"/>
                          <w:szCs w:val="28"/>
                        </w:rPr>
                        <w:tab/>
                      </w:r>
                      <w:r w:rsidR="00B059B1">
                        <w:rPr>
                          <w:rFonts w:ascii="Baskerville Old Face" w:hAnsi="Baskerville Old Face"/>
                          <w:b/>
                          <w:bCs/>
                          <w:color w:val="FF0000"/>
                          <w:sz w:val="28"/>
                          <w:szCs w:val="28"/>
                        </w:rPr>
                        <w:t xml:space="preserve">     </w:t>
                      </w:r>
                      <w:r w:rsidR="00B94EA7">
                        <w:rPr>
                          <w:rFonts w:ascii="Baskerville Old Face" w:hAnsi="Baskerville Old Face"/>
                          <w:b/>
                          <w:bCs/>
                          <w:color w:val="FF0000"/>
                          <w:sz w:val="28"/>
                          <w:szCs w:val="28"/>
                        </w:rPr>
                        <w:t xml:space="preserve">      </w:t>
                      </w:r>
                      <w:r w:rsidR="00B94EA7">
                        <w:rPr>
                          <w:rFonts w:ascii="Baskerville Old Face" w:hAnsi="Baskerville Old Face"/>
                          <w:b/>
                          <w:bCs/>
                          <w:color w:val="00B050"/>
                          <w:sz w:val="28"/>
                          <w:szCs w:val="28"/>
                        </w:rPr>
                        <w:t xml:space="preserve">Boundary Wall </w:t>
                      </w:r>
                    </w:p>
                    <w:p w14:paraId="49172B2F" w14:textId="77777777" w:rsidR="00B94EA7" w:rsidRDefault="00B94EA7">
                      <w:pPr>
                        <w:rPr>
                          <w:rFonts w:ascii="Baskerville Old Face" w:hAnsi="Baskerville Old Face"/>
                          <w:sz w:val="24"/>
                          <w:szCs w:val="24"/>
                        </w:rPr>
                      </w:pPr>
                      <w:r>
                        <w:rPr>
                          <w:rFonts w:ascii="Baskerville Old Face" w:hAnsi="Baskerville Old Face"/>
                          <w:sz w:val="24"/>
                          <w:szCs w:val="24"/>
                        </w:rPr>
                        <w:t>We have now been given a date for the partially collapsed wall to be rebuilt. This should take place by early October.</w:t>
                      </w:r>
                    </w:p>
                    <w:p w14:paraId="5675DA08" w14:textId="559D3712" w:rsidR="0076342B" w:rsidRPr="006A3902" w:rsidRDefault="00B94EA7">
                      <w:pPr>
                        <w:rPr>
                          <w:rFonts w:ascii="Baskerville Old Face" w:hAnsi="Baskerville Old Face"/>
                          <w:sz w:val="24"/>
                          <w:szCs w:val="24"/>
                        </w:rPr>
                      </w:pPr>
                      <w:r>
                        <w:rPr>
                          <w:rFonts w:ascii="Baskerville Old Face" w:hAnsi="Baskerville Old Face"/>
                          <w:sz w:val="24"/>
                          <w:szCs w:val="24"/>
                        </w:rPr>
                        <w:t xml:space="preserve">The company we had instructed earlier this year to carry out the works have been delayed due to staff shortages! </w:t>
                      </w:r>
                      <w:r w:rsidR="0076342B">
                        <w:rPr>
                          <w:rFonts w:ascii="Baskerville Old Face" w:hAnsi="Baskerville Old Face"/>
                          <w:sz w:val="24"/>
                          <w:szCs w:val="24"/>
                        </w:rPr>
                        <w:t xml:space="preserve"> </w:t>
                      </w:r>
                    </w:p>
                  </w:txbxContent>
                </v:textbox>
                <w10:wrap type="square"/>
              </v:shape>
            </w:pict>
          </mc:Fallback>
        </mc:AlternateContent>
      </w:r>
      <w:r w:rsidR="00B41584">
        <w:t xml:space="preserve">  </w:t>
      </w:r>
      <w:r w:rsidR="009C2CC3">
        <w:t xml:space="preserve">          </w:t>
      </w:r>
    </w:p>
    <w:p w14:paraId="6F64A38D" w14:textId="01E47266" w:rsidR="00F8629D" w:rsidRDefault="00F8629D" w:rsidP="009C2CC3"/>
    <w:p w14:paraId="34057165" w14:textId="15202742" w:rsidR="00F8629D" w:rsidRDefault="00F8629D" w:rsidP="009C2CC3">
      <w:r>
        <w:rPr>
          <w:noProof/>
        </w:rPr>
        <w:drawing>
          <wp:inline distT="0" distB="0" distL="0" distR="0" wp14:anchorId="0D8EDD94" wp14:editId="3CD73EFF">
            <wp:extent cx="1065964" cy="808737"/>
            <wp:effectExtent l="0" t="0" r="1270" b="0"/>
            <wp:docPr id="10" name="Picture 10" descr="A group of flowers in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oup of flowers in gras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7281" cy="840084"/>
                    </a:xfrm>
                    <a:prstGeom prst="rect">
                      <a:avLst/>
                    </a:prstGeom>
                    <a:noFill/>
                    <a:ln>
                      <a:noFill/>
                    </a:ln>
                  </pic:spPr>
                </pic:pic>
              </a:graphicData>
            </a:graphic>
          </wp:inline>
        </w:drawing>
      </w:r>
    </w:p>
    <w:p w14:paraId="481E86CE" w14:textId="562661F4" w:rsidR="00F8629D" w:rsidRDefault="00F8629D" w:rsidP="009C2CC3"/>
    <w:p w14:paraId="5ECE421D" w14:textId="0CF63C39" w:rsidR="00CA2163" w:rsidRPr="00CA2163" w:rsidRDefault="00CA2163" w:rsidP="009C2CC3">
      <w:pPr>
        <w:rPr>
          <w:rFonts w:ascii="Baskerville Old Face" w:hAnsi="Baskerville Old Face"/>
          <w:color w:val="0070C0"/>
          <w:sz w:val="24"/>
          <w:szCs w:val="24"/>
        </w:rPr>
      </w:pPr>
    </w:p>
    <w:p w14:paraId="0057D0ED" w14:textId="5D711891" w:rsidR="00CA2163" w:rsidRDefault="00B94EA7" w:rsidP="00CA2163">
      <w:r>
        <w:rPr>
          <w:noProof/>
        </w:rPr>
        <mc:AlternateContent>
          <mc:Choice Requires="wps">
            <w:drawing>
              <wp:anchor distT="45720" distB="45720" distL="114300" distR="114300" simplePos="0" relativeHeight="251705344" behindDoc="0" locked="0" layoutInCell="1" allowOverlap="1" wp14:anchorId="3F970DD7" wp14:editId="53F162B0">
                <wp:simplePos x="0" y="0"/>
                <wp:positionH relativeFrom="column">
                  <wp:posOffset>895350</wp:posOffset>
                </wp:positionH>
                <wp:positionV relativeFrom="paragraph">
                  <wp:posOffset>160020</wp:posOffset>
                </wp:positionV>
                <wp:extent cx="5334000" cy="1609725"/>
                <wp:effectExtent l="19050" t="1905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609725"/>
                        </a:xfrm>
                        <a:prstGeom prst="rect">
                          <a:avLst/>
                        </a:prstGeom>
                        <a:solidFill>
                          <a:srgbClr val="FFFFFF"/>
                        </a:solidFill>
                        <a:ln w="28575">
                          <a:solidFill>
                            <a:srgbClr val="70AD47"/>
                          </a:solidFill>
                          <a:miter lim="800000"/>
                          <a:headEnd/>
                          <a:tailEnd/>
                        </a:ln>
                      </wps:spPr>
                      <wps:txbx>
                        <w:txbxContent>
                          <w:p w14:paraId="627AFD8E" w14:textId="3C8C021D" w:rsidR="00D179B5" w:rsidRDefault="00D179B5" w:rsidP="00D179B5">
                            <w:pPr>
                              <w:rPr>
                                <w:rFonts w:ascii="Baskerville Old Face" w:hAnsi="Baskerville Old Face"/>
                                <w:b/>
                                <w:bCs/>
                                <w:color w:val="FF0000"/>
                                <w:sz w:val="28"/>
                                <w:szCs w:val="28"/>
                              </w:rPr>
                            </w:pPr>
                            <w:r>
                              <w:rPr>
                                <w:rFonts w:ascii="Baskerville Old Face" w:hAnsi="Baskerville Old Face"/>
                                <w:b/>
                                <w:bCs/>
                                <w:color w:val="FF0000"/>
                                <w:sz w:val="28"/>
                                <w:szCs w:val="28"/>
                              </w:rPr>
                              <w:t xml:space="preserve">       </w:t>
                            </w:r>
                            <w:r>
                              <w:rPr>
                                <w:rFonts w:ascii="Baskerville Old Face" w:hAnsi="Baskerville Old Face"/>
                                <w:b/>
                                <w:bCs/>
                                <w:color w:val="FF0000"/>
                                <w:sz w:val="28"/>
                                <w:szCs w:val="28"/>
                              </w:rPr>
                              <w:tab/>
                              <w:t xml:space="preserve">        </w:t>
                            </w:r>
                            <w:r w:rsidR="00B94EA7">
                              <w:rPr>
                                <w:rFonts w:ascii="Baskerville Old Face" w:hAnsi="Baskerville Old Face"/>
                                <w:b/>
                                <w:bCs/>
                                <w:color w:val="00B050"/>
                                <w:sz w:val="28"/>
                                <w:szCs w:val="28"/>
                              </w:rPr>
                              <w:t xml:space="preserve">New Planting and Irrigation </w:t>
                            </w:r>
                          </w:p>
                          <w:p w14:paraId="6E3202CA" w14:textId="6E63E6F5" w:rsidR="00D179B5" w:rsidRDefault="00D179B5" w:rsidP="00B94EA7">
                            <w:pPr>
                              <w:rPr>
                                <w:rFonts w:ascii="Baskerville Old Face" w:hAnsi="Baskerville Old Face"/>
                                <w:sz w:val="24"/>
                                <w:szCs w:val="24"/>
                              </w:rPr>
                            </w:pPr>
                            <w:r>
                              <w:rPr>
                                <w:rFonts w:ascii="Baskerville Old Face" w:hAnsi="Baskerville Old Face"/>
                                <w:sz w:val="24"/>
                                <w:szCs w:val="24"/>
                              </w:rPr>
                              <w:t xml:space="preserve"> </w:t>
                            </w:r>
                            <w:r w:rsidR="00B94EA7">
                              <w:rPr>
                                <w:rFonts w:ascii="Baskerville Old Face" w:hAnsi="Baskerville Old Face"/>
                                <w:sz w:val="24"/>
                                <w:szCs w:val="24"/>
                              </w:rPr>
                              <w:t>We will commence planting of large Laurel bushes to the front boundary wall with Hendon Lane. This is scheduled to take place late October/Early November. The order has already been placed and we are now working to prepare the ground.</w:t>
                            </w:r>
                          </w:p>
                          <w:p w14:paraId="09A03553" w14:textId="70278136" w:rsidR="00B94EA7" w:rsidRPr="006A3902" w:rsidRDefault="00B94EA7" w:rsidP="00B94EA7">
                            <w:pPr>
                              <w:rPr>
                                <w:rFonts w:ascii="Baskerville Old Face" w:hAnsi="Baskerville Old Face"/>
                                <w:sz w:val="24"/>
                                <w:szCs w:val="24"/>
                              </w:rPr>
                            </w:pPr>
                            <w:r>
                              <w:rPr>
                                <w:rFonts w:ascii="Baskerville Old Face" w:hAnsi="Baskerville Old Face"/>
                                <w:sz w:val="24"/>
                                <w:szCs w:val="24"/>
                              </w:rPr>
                              <w:t xml:space="preserve">Once the Laurels are </w:t>
                            </w:r>
                            <w:r w:rsidR="00F8629D">
                              <w:rPr>
                                <w:rFonts w:ascii="Baskerville Old Face" w:hAnsi="Baskerville Old Face"/>
                                <w:sz w:val="24"/>
                                <w:szCs w:val="24"/>
                              </w:rPr>
                              <w:t>planted,</w:t>
                            </w:r>
                            <w:r>
                              <w:rPr>
                                <w:rFonts w:ascii="Baskerville Old Face" w:hAnsi="Baskerville Old Face"/>
                                <w:sz w:val="24"/>
                                <w:szCs w:val="24"/>
                              </w:rPr>
                              <w:t xml:space="preserve"> we will be installing new irrigation to the front to allow the plants to be watered effectively.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70DD7" id="_x0000_s1028" type="#_x0000_t202" style="position:absolute;margin-left:70.5pt;margin-top:12.6pt;width:420pt;height:126.7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" strokecolor="#70ad47" strokeweight="2.25pt">
                <v:textbox>
                  <w:txbxContent>
                    <w:p w14:paraId="627AFD8E" w14:textId="3C8C021D" w:rsidR="00D179B5" w:rsidRDefault="00D179B5" w:rsidP="00D179B5">
                      <w:pPr>
                        <w:rPr>
                          <w:rFonts w:ascii="Baskerville Old Face" w:hAnsi="Baskerville Old Face"/>
                          <w:b/>
                          <w:bCs/>
                          <w:color w:val="FF0000"/>
                          <w:sz w:val="28"/>
                          <w:szCs w:val="28"/>
                        </w:rPr>
                      </w:pPr>
                      <w:r>
                        <w:rPr>
                          <w:rFonts w:ascii="Baskerville Old Face" w:hAnsi="Baskerville Old Face"/>
                          <w:b/>
                          <w:bCs/>
                          <w:color w:val="FF0000"/>
                          <w:sz w:val="28"/>
                          <w:szCs w:val="28"/>
                        </w:rPr>
                        <w:t xml:space="preserve">       </w:t>
                      </w:r>
                      <w:r>
                        <w:rPr>
                          <w:rFonts w:ascii="Baskerville Old Face" w:hAnsi="Baskerville Old Face"/>
                          <w:b/>
                          <w:bCs/>
                          <w:color w:val="FF0000"/>
                          <w:sz w:val="28"/>
                          <w:szCs w:val="28"/>
                        </w:rPr>
                        <w:tab/>
                        <w:t xml:space="preserve">        </w:t>
                      </w:r>
                      <w:r w:rsidR="00B94EA7">
                        <w:rPr>
                          <w:rFonts w:ascii="Baskerville Old Face" w:hAnsi="Baskerville Old Face"/>
                          <w:b/>
                          <w:bCs/>
                          <w:color w:val="00B050"/>
                          <w:sz w:val="28"/>
                          <w:szCs w:val="28"/>
                        </w:rPr>
                        <w:t xml:space="preserve">New Planting and Irrigation </w:t>
                      </w:r>
                    </w:p>
                    <w:p w14:paraId="6E3202CA" w14:textId="6E63E6F5" w:rsidR="00D179B5" w:rsidRDefault="00D179B5" w:rsidP="00B94EA7">
                      <w:pPr>
                        <w:rPr>
                          <w:rFonts w:ascii="Baskerville Old Face" w:hAnsi="Baskerville Old Face"/>
                          <w:sz w:val="24"/>
                          <w:szCs w:val="24"/>
                        </w:rPr>
                      </w:pPr>
                      <w:r>
                        <w:rPr>
                          <w:rFonts w:ascii="Baskerville Old Face" w:hAnsi="Baskerville Old Face"/>
                          <w:sz w:val="24"/>
                          <w:szCs w:val="24"/>
                        </w:rPr>
                        <w:t xml:space="preserve"> </w:t>
                      </w:r>
                      <w:r w:rsidR="00B94EA7">
                        <w:rPr>
                          <w:rFonts w:ascii="Baskerville Old Face" w:hAnsi="Baskerville Old Face"/>
                          <w:sz w:val="24"/>
                          <w:szCs w:val="24"/>
                        </w:rPr>
                        <w:t>We will commence planting of large Laurel bushes to the front boundary wall with Hendon Lane. This is scheduled to take place late October/Early November. The order has already been placed and we are now working to prepare the ground.</w:t>
                      </w:r>
                    </w:p>
                    <w:p w14:paraId="09A03553" w14:textId="70278136" w:rsidR="00B94EA7" w:rsidRPr="006A3902" w:rsidRDefault="00B94EA7" w:rsidP="00B94EA7">
                      <w:pPr>
                        <w:rPr>
                          <w:rFonts w:ascii="Baskerville Old Face" w:hAnsi="Baskerville Old Face"/>
                          <w:sz w:val="24"/>
                          <w:szCs w:val="24"/>
                        </w:rPr>
                      </w:pPr>
                      <w:r>
                        <w:rPr>
                          <w:rFonts w:ascii="Baskerville Old Face" w:hAnsi="Baskerville Old Face"/>
                          <w:sz w:val="24"/>
                          <w:szCs w:val="24"/>
                        </w:rPr>
                        <w:t xml:space="preserve">Once the Laurels are </w:t>
                      </w:r>
                      <w:r w:rsidR="00F8629D">
                        <w:rPr>
                          <w:rFonts w:ascii="Baskerville Old Face" w:hAnsi="Baskerville Old Face"/>
                          <w:sz w:val="24"/>
                          <w:szCs w:val="24"/>
                        </w:rPr>
                        <w:t>planted,</w:t>
                      </w:r>
                      <w:r>
                        <w:rPr>
                          <w:rFonts w:ascii="Baskerville Old Face" w:hAnsi="Baskerville Old Face"/>
                          <w:sz w:val="24"/>
                          <w:szCs w:val="24"/>
                        </w:rPr>
                        <w:t xml:space="preserve"> we will be installing new irrigation to the front to allow the plants to be watered effectively.</w:t>
                      </w:r>
                    </w:p>
                  </w:txbxContent>
                </v:textbox>
                <w10:wrap type="square"/>
              </v:shape>
            </w:pict>
          </mc:Fallback>
        </mc:AlternateContent>
      </w:r>
    </w:p>
    <w:p w14:paraId="43E925B2" w14:textId="213F8538" w:rsidR="00CA2163" w:rsidRDefault="00CA2163" w:rsidP="00CA2163"/>
    <w:p w14:paraId="5D17C244" w14:textId="4CED1127" w:rsidR="005773A5" w:rsidRPr="00CA2163" w:rsidRDefault="005773A5" w:rsidP="00952A33"/>
    <w:p w14:paraId="6D09DF28" w14:textId="2F523335" w:rsidR="005773A5" w:rsidRDefault="00952A33" w:rsidP="00952A33">
      <w:pPr>
        <w:ind w:left="720" w:firstLine="720"/>
        <w:rPr>
          <w:b/>
          <w:bCs/>
        </w:rPr>
      </w:pPr>
      <w:r>
        <w:rPr>
          <w:noProof/>
        </w:rPr>
        <w:drawing>
          <wp:inline distT="0" distB="0" distL="0" distR="0" wp14:anchorId="7F834487" wp14:editId="1645FD42">
            <wp:extent cx="3343275" cy="1143000"/>
            <wp:effectExtent l="0" t="0" r="9525" b="0"/>
            <wp:docPr id="15" name="Picture 15" descr="A group of flow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oup of flowers on a white background&#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3836" b="4348"/>
                    <a:stretch/>
                  </pic:blipFill>
                  <pic:spPr bwMode="auto">
                    <a:xfrm>
                      <a:off x="0" y="0"/>
                      <a:ext cx="3343275" cy="1143000"/>
                    </a:xfrm>
                    <a:prstGeom prst="rect">
                      <a:avLst/>
                    </a:prstGeom>
                    <a:noFill/>
                    <a:ln>
                      <a:noFill/>
                    </a:ln>
                    <a:extLst>
                      <a:ext uri="{53640926-AAD7-44D8-BBD7-CCE9431645EC}">
                        <a14:shadowObscured xmlns:a14="http://schemas.microsoft.com/office/drawing/2010/main"/>
                      </a:ext>
                    </a:extLst>
                  </pic:spPr>
                </pic:pic>
              </a:graphicData>
            </a:graphic>
          </wp:inline>
        </w:drawing>
      </w:r>
    </w:p>
    <w:p w14:paraId="095D3B07" w14:textId="382CB57F" w:rsidR="005773A5" w:rsidRDefault="00EC50F4" w:rsidP="00CE2BB3">
      <w:pPr>
        <w:rPr>
          <w:b/>
          <w:bCs/>
        </w:rPr>
      </w:pPr>
      <w:r w:rsidRPr="00EC50F4">
        <w:rPr>
          <w:b/>
          <w:bCs/>
          <w:noProof/>
        </w:rPr>
        <w:lastRenderedPageBreak/>
        <mc:AlternateContent>
          <mc:Choice Requires="wps">
            <w:drawing>
              <wp:anchor distT="45720" distB="45720" distL="114300" distR="114300" simplePos="0" relativeHeight="251707392" behindDoc="0" locked="0" layoutInCell="1" allowOverlap="1" wp14:anchorId="263BA59A" wp14:editId="4356EEA7">
                <wp:simplePos x="0" y="0"/>
                <wp:positionH relativeFrom="column">
                  <wp:posOffset>1743075</wp:posOffset>
                </wp:positionH>
                <wp:positionV relativeFrom="paragraph">
                  <wp:posOffset>24765</wp:posOffset>
                </wp:positionV>
                <wp:extent cx="3857625" cy="1485900"/>
                <wp:effectExtent l="19050" t="1905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485900"/>
                        </a:xfrm>
                        <a:prstGeom prst="rect">
                          <a:avLst/>
                        </a:prstGeom>
                        <a:solidFill>
                          <a:srgbClr val="FFFFFF"/>
                        </a:solidFill>
                        <a:ln w="28575">
                          <a:solidFill>
                            <a:srgbClr val="92D050"/>
                          </a:solidFill>
                          <a:miter lim="800000"/>
                          <a:headEnd/>
                          <a:tailEnd/>
                        </a:ln>
                      </wps:spPr>
                      <wps:txbx>
                        <w:txbxContent>
                          <w:p w14:paraId="7BC8D50A" w14:textId="7677949B" w:rsidR="00EC50F4" w:rsidRDefault="00EC50F4" w:rsidP="00EC50F4">
                            <w:pPr>
                              <w:rPr>
                                <w:rFonts w:ascii="Baskerville Old Face" w:hAnsi="Baskerville Old Face"/>
                                <w:b/>
                                <w:bCs/>
                                <w:color w:val="00B050"/>
                                <w:sz w:val="28"/>
                                <w:szCs w:val="28"/>
                              </w:rPr>
                            </w:pPr>
                            <w:r w:rsidRPr="00A05662">
                              <w:rPr>
                                <w:rFonts w:ascii="Baskerville Old Face" w:hAnsi="Baskerville Old Face"/>
                                <w:b/>
                                <w:bCs/>
                                <w:color w:val="00B050"/>
                                <w:sz w:val="28"/>
                                <w:szCs w:val="28"/>
                              </w:rPr>
                              <w:t>Flow Plates</w:t>
                            </w:r>
                          </w:p>
                          <w:p w14:paraId="62A1D6F1" w14:textId="77777777" w:rsidR="00EC50F4" w:rsidRDefault="00EC50F4" w:rsidP="00EC50F4">
                            <w:pPr>
                              <w:rPr>
                                <w:rFonts w:ascii="Baskerville Old Face" w:hAnsi="Baskerville Old Face"/>
                                <w:sz w:val="24"/>
                                <w:szCs w:val="24"/>
                              </w:rPr>
                            </w:pPr>
                            <w:r>
                              <w:rPr>
                                <w:rFonts w:ascii="Baskerville Old Face" w:hAnsi="Baskerville Old Face"/>
                                <w:sz w:val="24"/>
                                <w:szCs w:val="24"/>
                              </w:rPr>
                              <w:t>We have successfully installed the flow plates at the ‘entry’ and ‘exit’ points of the estate, on Hendon Lane. We will be considering installation of flow plates to the rear of the estate, by the garages.</w:t>
                            </w:r>
                          </w:p>
                          <w:p w14:paraId="75BFD48F" w14:textId="77777777" w:rsidR="00EC50F4" w:rsidRDefault="00EC50F4" w:rsidP="00EC50F4">
                            <w:pPr>
                              <w:rPr>
                                <w:rFonts w:ascii="Baskerville Old Face" w:hAnsi="Baskerville Old Face"/>
                                <w:sz w:val="24"/>
                                <w:szCs w:val="24"/>
                              </w:rPr>
                            </w:pPr>
                            <w:r>
                              <w:rPr>
                                <w:rFonts w:ascii="Baskerville Old Face" w:hAnsi="Baskerville Old Face"/>
                                <w:sz w:val="24"/>
                                <w:szCs w:val="24"/>
                              </w:rPr>
                              <w:t>You will be notified prior to the installation.</w:t>
                            </w:r>
                          </w:p>
                          <w:p w14:paraId="2E5CC635" w14:textId="19C6B0C1" w:rsidR="00EC50F4" w:rsidRDefault="00EC50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BA59A" id="_x0000_s1029" type="#_x0000_t202" style="position:absolute;margin-left:137.25pt;margin-top:1.95pt;width:303.75pt;height:117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" strokecolor="#92d050" strokeweight="2.25pt">
                <v:textbox>
                  <w:txbxContent>
                    <w:p w14:paraId="7BC8D50A" w14:textId="7677949B" w:rsidR="00EC50F4" w:rsidRDefault="00EC50F4" w:rsidP="00EC50F4">
                      <w:pPr>
                        <w:rPr>
                          <w:rFonts w:ascii="Baskerville Old Face" w:hAnsi="Baskerville Old Face"/>
                          <w:b/>
                          <w:bCs/>
                          <w:color w:val="00B050"/>
                          <w:sz w:val="28"/>
                          <w:szCs w:val="28"/>
                        </w:rPr>
                      </w:pPr>
                      <w:r w:rsidRPr="00A05662">
                        <w:rPr>
                          <w:rFonts w:ascii="Baskerville Old Face" w:hAnsi="Baskerville Old Face"/>
                          <w:b/>
                          <w:bCs/>
                          <w:color w:val="00B050"/>
                          <w:sz w:val="28"/>
                          <w:szCs w:val="28"/>
                        </w:rPr>
                        <w:t>Flow Plates</w:t>
                      </w:r>
                    </w:p>
                    <w:p w14:paraId="62A1D6F1" w14:textId="77777777" w:rsidR="00EC50F4" w:rsidRDefault="00EC50F4" w:rsidP="00EC50F4">
                      <w:pPr>
                        <w:rPr>
                          <w:rFonts w:ascii="Baskerville Old Face" w:hAnsi="Baskerville Old Face"/>
                          <w:sz w:val="24"/>
                          <w:szCs w:val="24"/>
                        </w:rPr>
                      </w:pPr>
                      <w:r>
                        <w:rPr>
                          <w:rFonts w:ascii="Baskerville Old Face" w:hAnsi="Baskerville Old Face"/>
                          <w:sz w:val="24"/>
                          <w:szCs w:val="24"/>
                        </w:rPr>
                        <w:t>We have successfully installed the flow plates at the ‘entry’ and ‘exit’ points of the estate, on Hendon Lane. We will be considering installation of flow plates to the rear of the estate, by the garages.</w:t>
                      </w:r>
                    </w:p>
                    <w:p w14:paraId="75BFD48F" w14:textId="77777777" w:rsidR="00EC50F4" w:rsidRDefault="00EC50F4" w:rsidP="00EC50F4">
                      <w:pPr>
                        <w:rPr>
                          <w:rFonts w:ascii="Baskerville Old Face" w:hAnsi="Baskerville Old Face"/>
                          <w:sz w:val="24"/>
                          <w:szCs w:val="24"/>
                        </w:rPr>
                      </w:pPr>
                      <w:r>
                        <w:rPr>
                          <w:rFonts w:ascii="Baskerville Old Face" w:hAnsi="Baskerville Old Face"/>
                          <w:sz w:val="24"/>
                          <w:szCs w:val="24"/>
                        </w:rPr>
                        <w:t>You will be notified prior to the installation.</w:t>
                      </w:r>
                    </w:p>
                    <w:p w14:paraId="2E5CC635" w14:textId="19C6B0C1" w:rsidR="00EC50F4" w:rsidRDefault="00EC50F4"/>
                  </w:txbxContent>
                </v:textbox>
                <w10:wrap type="square"/>
              </v:shape>
            </w:pict>
          </mc:Fallback>
        </mc:AlternateContent>
      </w:r>
    </w:p>
    <w:p w14:paraId="2EDE3283" w14:textId="336024B8" w:rsidR="005773A5" w:rsidRDefault="005773A5" w:rsidP="00CE2BB3">
      <w:pPr>
        <w:rPr>
          <w:b/>
          <w:bCs/>
        </w:rPr>
      </w:pPr>
    </w:p>
    <w:p w14:paraId="1324C061" w14:textId="77777777" w:rsidR="00EC50F4" w:rsidRDefault="00EC50F4" w:rsidP="00EC50F4">
      <w:pPr>
        <w:rPr>
          <w:rFonts w:ascii="Baskerville Old Face" w:hAnsi="Baskerville Old Face"/>
          <w:sz w:val="24"/>
          <w:szCs w:val="24"/>
        </w:rPr>
      </w:pPr>
    </w:p>
    <w:p w14:paraId="6B117CC7" w14:textId="58C76558" w:rsidR="005773A5" w:rsidRDefault="005773A5" w:rsidP="00CE2BB3">
      <w:pPr>
        <w:rPr>
          <w:b/>
          <w:bCs/>
        </w:rPr>
      </w:pPr>
    </w:p>
    <w:p w14:paraId="7487B8C8" w14:textId="15C8CC5E" w:rsidR="00EC50F4" w:rsidRDefault="00EC50F4" w:rsidP="00CE2BB3">
      <w:pPr>
        <w:rPr>
          <w:b/>
          <w:bCs/>
        </w:rPr>
      </w:pPr>
    </w:p>
    <w:p w14:paraId="5354E16D" w14:textId="6EF2CE4F" w:rsidR="00EC50F4" w:rsidRDefault="0030061F" w:rsidP="00CE2BB3">
      <w:pPr>
        <w:rPr>
          <w:b/>
          <w:bCs/>
        </w:rPr>
      </w:pPr>
      <w:r>
        <w:rPr>
          <w:noProof/>
        </w:rPr>
        <mc:AlternateContent>
          <mc:Choice Requires="wps">
            <w:drawing>
              <wp:anchor distT="45720" distB="45720" distL="114300" distR="114300" simplePos="0" relativeHeight="251691008" behindDoc="1" locked="0" layoutInCell="1" allowOverlap="1" wp14:anchorId="47843035" wp14:editId="09DB9929">
                <wp:simplePos x="0" y="0"/>
                <wp:positionH relativeFrom="column">
                  <wp:posOffset>-47625</wp:posOffset>
                </wp:positionH>
                <wp:positionV relativeFrom="paragraph">
                  <wp:posOffset>288925</wp:posOffset>
                </wp:positionV>
                <wp:extent cx="4067175" cy="1590675"/>
                <wp:effectExtent l="19050" t="19050" r="28575" b="28575"/>
                <wp:wrapTight wrapText="bothSides">
                  <wp:wrapPolygon edited="0">
                    <wp:start x="-101" y="-259"/>
                    <wp:lineTo x="-101" y="21729"/>
                    <wp:lineTo x="21651" y="21729"/>
                    <wp:lineTo x="21651" y="-259"/>
                    <wp:lineTo x="-101" y="-259"/>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590675"/>
                        </a:xfrm>
                        <a:prstGeom prst="rect">
                          <a:avLst/>
                        </a:prstGeom>
                        <a:solidFill>
                          <a:srgbClr val="FFFFFF"/>
                        </a:solidFill>
                        <a:ln w="28575">
                          <a:solidFill>
                            <a:srgbClr val="FF0000"/>
                          </a:solidFill>
                          <a:miter lim="800000"/>
                          <a:headEnd/>
                          <a:tailEnd/>
                        </a:ln>
                      </wps:spPr>
                      <wps:txbx>
                        <w:txbxContent>
                          <w:p w14:paraId="7B6951E0" w14:textId="56565E5B" w:rsidR="009F2780" w:rsidRPr="00B94EA7" w:rsidRDefault="009F2780" w:rsidP="004762E4">
                            <w:pPr>
                              <w:rPr>
                                <w:rFonts w:ascii="Baskerville Old Face" w:hAnsi="Baskerville Old Face"/>
                                <w:b/>
                                <w:bCs/>
                                <w:color w:val="FF0000"/>
                                <w:sz w:val="28"/>
                                <w:szCs w:val="28"/>
                              </w:rPr>
                            </w:pPr>
                            <w:r>
                              <w:rPr>
                                <w:rFonts w:ascii="Baskerville Old Face" w:hAnsi="Baskerville Old Face"/>
                                <w:sz w:val="24"/>
                                <w:szCs w:val="24"/>
                              </w:rPr>
                              <w:t xml:space="preserve"> </w:t>
                            </w:r>
                            <w:r>
                              <w:rPr>
                                <w:rFonts w:ascii="Baskerville Old Face" w:hAnsi="Baskerville Old Face"/>
                                <w:sz w:val="24"/>
                                <w:szCs w:val="24"/>
                              </w:rPr>
                              <w:tab/>
                            </w:r>
                            <w:r w:rsidR="00B94EA7" w:rsidRPr="00B94EA7">
                              <w:rPr>
                                <w:rFonts w:ascii="Baskerville Old Face" w:hAnsi="Baskerville Old Face"/>
                                <w:b/>
                                <w:bCs/>
                                <w:color w:val="FF0000"/>
                                <w:sz w:val="24"/>
                                <w:szCs w:val="24"/>
                              </w:rPr>
                              <w:t>ANNUAL GENERAL MEETING</w:t>
                            </w:r>
                          </w:p>
                          <w:p w14:paraId="74347581" w14:textId="6C941CDE" w:rsidR="00B94EA7" w:rsidRPr="0030061F" w:rsidRDefault="0030061F" w:rsidP="004762E4">
                            <w:pPr>
                              <w:rPr>
                                <w:b/>
                                <w:bCs/>
                                <w:color w:val="FF0000"/>
                                <w:sz w:val="28"/>
                                <w:szCs w:val="28"/>
                              </w:rPr>
                            </w:pPr>
                            <w:r>
                              <w:rPr>
                                <w:b/>
                                <w:bCs/>
                                <w:color w:val="FF0000"/>
                                <w:sz w:val="28"/>
                                <w:szCs w:val="28"/>
                              </w:rPr>
                              <w:t>S</w:t>
                            </w:r>
                            <w:r w:rsidR="00B94EA7" w:rsidRPr="0030061F">
                              <w:rPr>
                                <w:b/>
                                <w:bCs/>
                                <w:color w:val="FF0000"/>
                                <w:sz w:val="28"/>
                                <w:szCs w:val="28"/>
                              </w:rPr>
                              <w:t>ave the date:</w:t>
                            </w:r>
                            <w:r>
                              <w:rPr>
                                <w:b/>
                                <w:bCs/>
                                <w:color w:val="FF0000"/>
                                <w:sz w:val="28"/>
                                <w:szCs w:val="28"/>
                              </w:rPr>
                              <w:t xml:space="preserve">  </w:t>
                            </w:r>
                            <w:r w:rsidR="00B94EA7" w:rsidRPr="0030061F">
                              <w:rPr>
                                <w:b/>
                                <w:bCs/>
                                <w:color w:val="FF0000"/>
                                <w:sz w:val="28"/>
                                <w:szCs w:val="28"/>
                              </w:rPr>
                              <w:t>Wednesday 6</w:t>
                            </w:r>
                            <w:r w:rsidR="00B94EA7" w:rsidRPr="0030061F">
                              <w:rPr>
                                <w:b/>
                                <w:bCs/>
                                <w:color w:val="FF0000"/>
                                <w:sz w:val="28"/>
                                <w:szCs w:val="28"/>
                                <w:vertAlign w:val="superscript"/>
                              </w:rPr>
                              <w:t>th</w:t>
                            </w:r>
                            <w:r w:rsidR="00B94EA7" w:rsidRPr="0030061F">
                              <w:rPr>
                                <w:b/>
                                <w:bCs/>
                                <w:color w:val="FF0000"/>
                                <w:sz w:val="28"/>
                                <w:szCs w:val="28"/>
                              </w:rPr>
                              <w:t xml:space="preserve"> November 2024 </w:t>
                            </w:r>
                          </w:p>
                          <w:p w14:paraId="27F9AB87" w14:textId="09246FA8" w:rsidR="00B94EA7" w:rsidRDefault="00B94EA7" w:rsidP="004762E4">
                            <w:pPr>
                              <w:rPr>
                                <w:b/>
                                <w:bCs/>
                                <w:color w:val="FF0000"/>
                                <w:sz w:val="28"/>
                                <w:szCs w:val="28"/>
                              </w:rPr>
                            </w:pPr>
                            <w:r w:rsidRPr="0030061F">
                              <w:rPr>
                                <w:b/>
                                <w:bCs/>
                                <w:color w:val="FF0000"/>
                                <w:sz w:val="28"/>
                                <w:szCs w:val="28"/>
                              </w:rPr>
                              <w:t>6:00p.m – 7:30pm</w:t>
                            </w:r>
                          </w:p>
                          <w:p w14:paraId="55DC2F03" w14:textId="635DD5E5" w:rsidR="0030061F" w:rsidRPr="0030061F" w:rsidRDefault="0030061F" w:rsidP="004762E4">
                            <w:pPr>
                              <w:rPr>
                                <w:color w:val="FF0000"/>
                                <w:sz w:val="28"/>
                                <w:szCs w:val="28"/>
                              </w:rPr>
                            </w:pPr>
                            <w:r w:rsidRPr="0030061F">
                              <w:rPr>
                                <w:color w:val="FF0000"/>
                                <w:sz w:val="28"/>
                                <w:szCs w:val="28"/>
                              </w:rPr>
                              <w:t>A</w:t>
                            </w:r>
                            <w:r>
                              <w:rPr>
                                <w:color w:val="FF0000"/>
                                <w:sz w:val="28"/>
                                <w:szCs w:val="28"/>
                              </w:rPr>
                              <w:t>GM notices will be sent shortly.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43035" id="_x0000_s1030" type="#_x0000_t202" style="position:absolute;margin-left:-3.75pt;margin-top:22.75pt;width:320.25pt;height:125.25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" strokecolor="red" strokeweight="2.25pt">
                <v:textbox>
                  <w:txbxContent>
                    <w:p w14:paraId="7B6951E0" w14:textId="56565E5B" w:rsidR="009F2780" w:rsidRPr="00B94EA7" w:rsidRDefault="009F2780" w:rsidP="004762E4">
                      <w:pPr>
                        <w:rPr>
                          <w:rFonts w:ascii="Baskerville Old Face" w:hAnsi="Baskerville Old Face"/>
                          <w:b/>
                          <w:bCs/>
                          <w:color w:val="FF0000"/>
                          <w:sz w:val="28"/>
                          <w:szCs w:val="28"/>
                        </w:rPr>
                      </w:pPr>
                      <w:r>
                        <w:rPr>
                          <w:rFonts w:ascii="Baskerville Old Face" w:hAnsi="Baskerville Old Face"/>
                          <w:sz w:val="24"/>
                          <w:szCs w:val="24"/>
                        </w:rPr>
                        <w:t xml:space="preserve"> </w:t>
                      </w:r>
                      <w:r>
                        <w:rPr>
                          <w:rFonts w:ascii="Baskerville Old Face" w:hAnsi="Baskerville Old Face"/>
                          <w:sz w:val="24"/>
                          <w:szCs w:val="24"/>
                        </w:rPr>
                        <w:tab/>
                      </w:r>
                      <w:r w:rsidR="00B94EA7" w:rsidRPr="00B94EA7">
                        <w:rPr>
                          <w:rFonts w:ascii="Baskerville Old Face" w:hAnsi="Baskerville Old Face"/>
                          <w:b/>
                          <w:bCs/>
                          <w:color w:val="FF0000"/>
                          <w:sz w:val="24"/>
                          <w:szCs w:val="24"/>
                        </w:rPr>
                        <w:t>ANNUAL GENERAL MEETING</w:t>
                      </w:r>
                    </w:p>
                    <w:p w14:paraId="74347581" w14:textId="6C941CDE" w:rsidR="00B94EA7" w:rsidRPr="0030061F" w:rsidRDefault="0030061F" w:rsidP="004762E4">
                      <w:pPr>
                        <w:rPr>
                          <w:b/>
                          <w:bCs/>
                          <w:color w:val="FF0000"/>
                          <w:sz w:val="28"/>
                          <w:szCs w:val="28"/>
                        </w:rPr>
                      </w:pPr>
                      <w:r>
                        <w:rPr>
                          <w:b/>
                          <w:bCs/>
                          <w:color w:val="FF0000"/>
                          <w:sz w:val="28"/>
                          <w:szCs w:val="28"/>
                        </w:rPr>
                        <w:t>S</w:t>
                      </w:r>
                      <w:r w:rsidR="00B94EA7" w:rsidRPr="0030061F">
                        <w:rPr>
                          <w:b/>
                          <w:bCs/>
                          <w:color w:val="FF0000"/>
                          <w:sz w:val="28"/>
                          <w:szCs w:val="28"/>
                        </w:rPr>
                        <w:t>ave the date:</w:t>
                      </w:r>
                      <w:r>
                        <w:rPr>
                          <w:b/>
                          <w:bCs/>
                          <w:color w:val="FF0000"/>
                          <w:sz w:val="28"/>
                          <w:szCs w:val="28"/>
                        </w:rPr>
                        <w:t xml:space="preserve">  </w:t>
                      </w:r>
                      <w:r w:rsidR="00B94EA7" w:rsidRPr="0030061F">
                        <w:rPr>
                          <w:b/>
                          <w:bCs/>
                          <w:color w:val="FF0000"/>
                          <w:sz w:val="28"/>
                          <w:szCs w:val="28"/>
                        </w:rPr>
                        <w:t>Wednesday 6</w:t>
                      </w:r>
                      <w:r w:rsidR="00B94EA7" w:rsidRPr="0030061F">
                        <w:rPr>
                          <w:b/>
                          <w:bCs/>
                          <w:color w:val="FF0000"/>
                          <w:sz w:val="28"/>
                          <w:szCs w:val="28"/>
                          <w:vertAlign w:val="superscript"/>
                        </w:rPr>
                        <w:t>th</w:t>
                      </w:r>
                      <w:r w:rsidR="00B94EA7" w:rsidRPr="0030061F">
                        <w:rPr>
                          <w:b/>
                          <w:bCs/>
                          <w:color w:val="FF0000"/>
                          <w:sz w:val="28"/>
                          <w:szCs w:val="28"/>
                        </w:rPr>
                        <w:t xml:space="preserve"> November 2024 </w:t>
                      </w:r>
                    </w:p>
                    <w:p w14:paraId="27F9AB87" w14:textId="09246FA8" w:rsidR="00B94EA7" w:rsidRDefault="00B94EA7" w:rsidP="004762E4">
                      <w:pPr>
                        <w:rPr>
                          <w:b/>
                          <w:bCs/>
                          <w:color w:val="FF0000"/>
                          <w:sz w:val="28"/>
                          <w:szCs w:val="28"/>
                        </w:rPr>
                      </w:pPr>
                      <w:r w:rsidRPr="0030061F">
                        <w:rPr>
                          <w:b/>
                          <w:bCs/>
                          <w:color w:val="FF0000"/>
                          <w:sz w:val="28"/>
                          <w:szCs w:val="28"/>
                        </w:rPr>
                        <w:t>6:00p.m – 7:30pm</w:t>
                      </w:r>
                    </w:p>
                    <w:p w14:paraId="55DC2F03" w14:textId="635DD5E5" w:rsidR="0030061F" w:rsidRPr="0030061F" w:rsidRDefault="0030061F" w:rsidP="004762E4">
                      <w:pPr>
                        <w:rPr>
                          <w:color w:val="FF0000"/>
                          <w:sz w:val="28"/>
                          <w:szCs w:val="28"/>
                        </w:rPr>
                      </w:pPr>
                      <w:r w:rsidRPr="0030061F">
                        <w:rPr>
                          <w:color w:val="FF0000"/>
                          <w:sz w:val="28"/>
                          <w:szCs w:val="28"/>
                        </w:rPr>
                        <w:t>A</w:t>
                      </w:r>
                      <w:r>
                        <w:rPr>
                          <w:color w:val="FF0000"/>
                          <w:sz w:val="28"/>
                          <w:szCs w:val="28"/>
                        </w:rPr>
                        <w:t>GM notices will be sent shortly.</w:t>
                      </w:r>
                    </w:p>
                  </w:txbxContent>
                </v:textbox>
                <w10:wrap type="tight"/>
              </v:shape>
            </w:pict>
          </mc:Fallback>
        </mc:AlternateContent>
      </w:r>
    </w:p>
    <w:p w14:paraId="4E4C4C0F" w14:textId="7EDCEA1A" w:rsidR="005773A5" w:rsidRDefault="005773A5" w:rsidP="00CE2BB3">
      <w:pPr>
        <w:rPr>
          <w:b/>
          <w:bCs/>
        </w:rPr>
      </w:pPr>
    </w:p>
    <w:p w14:paraId="2F33CAB8" w14:textId="1C89D666" w:rsidR="005773A5" w:rsidRDefault="005773A5" w:rsidP="00CE2BB3">
      <w:pPr>
        <w:rPr>
          <w:b/>
          <w:bCs/>
        </w:rPr>
      </w:pPr>
    </w:p>
    <w:p w14:paraId="0A673C63" w14:textId="7857C46B" w:rsidR="00E35CA7" w:rsidRPr="003B2ADA" w:rsidRDefault="007E3C43" w:rsidP="00CE2BB3">
      <w:pPr>
        <w:rPr>
          <w:b/>
          <w:bCs/>
        </w:rPr>
      </w:pPr>
      <w:r>
        <w:rPr>
          <w:b/>
          <w:bCs/>
        </w:rPr>
        <w:t xml:space="preserve">       </w:t>
      </w:r>
      <w:r w:rsidR="00525259">
        <w:rPr>
          <w:b/>
          <w:bCs/>
        </w:rPr>
        <w:t xml:space="preserve">  </w:t>
      </w:r>
    </w:p>
    <w:p w14:paraId="42B910A8" w14:textId="4054C438" w:rsidR="006D66B3" w:rsidRDefault="000E461E" w:rsidP="00E35CA7">
      <w:pPr>
        <w:rPr>
          <w:rFonts w:ascii="Lucida Handwriting" w:hAnsi="Lucida Handwriting"/>
          <w:noProof/>
          <w:color w:val="002060"/>
        </w:rPr>
      </w:pPr>
      <w:r>
        <w:rPr>
          <w:rFonts w:ascii="Lucida Handwriting" w:hAnsi="Lucida Handwriting"/>
          <w:noProof/>
          <w:color w:val="002060"/>
        </w:rPr>
        <w:t xml:space="preserve">  </w:t>
      </w:r>
    </w:p>
    <w:p w14:paraId="24EC618E" w14:textId="4628A343" w:rsidR="00D179B5" w:rsidRDefault="00D179B5" w:rsidP="000E461E">
      <w:pPr>
        <w:rPr>
          <w:rFonts w:ascii="Lucida Handwriting" w:hAnsi="Lucida Handwriting"/>
          <w:color w:val="002060"/>
        </w:rPr>
      </w:pPr>
      <w:r>
        <w:rPr>
          <w:noProof/>
        </w:rPr>
        <mc:AlternateContent>
          <mc:Choice Requires="wps">
            <w:drawing>
              <wp:anchor distT="45720" distB="45720" distL="114300" distR="114300" simplePos="0" relativeHeight="251681792" behindDoc="0" locked="0" layoutInCell="1" allowOverlap="1" wp14:anchorId="0BE30566" wp14:editId="626DD403">
                <wp:simplePos x="0" y="0"/>
                <wp:positionH relativeFrom="margin">
                  <wp:align>left</wp:align>
                </wp:positionH>
                <wp:positionV relativeFrom="paragraph">
                  <wp:posOffset>914400</wp:posOffset>
                </wp:positionV>
                <wp:extent cx="5476875" cy="1638300"/>
                <wp:effectExtent l="19050" t="1905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638300"/>
                        </a:xfrm>
                        <a:prstGeom prst="rect">
                          <a:avLst/>
                        </a:prstGeom>
                        <a:solidFill>
                          <a:srgbClr val="FFFFFF"/>
                        </a:solidFill>
                        <a:ln w="28575">
                          <a:solidFill>
                            <a:srgbClr val="0070C0"/>
                          </a:solidFill>
                          <a:miter lim="800000"/>
                          <a:headEnd/>
                          <a:tailEnd/>
                        </a:ln>
                      </wps:spPr>
                      <wps:txbx>
                        <w:txbxContent>
                          <w:p w14:paraId="162693C6" w14:textId="75828F83" w:rsidR="00461276" w:rsidRPr="000E461E" w:rsidRDefault="00525259" w:rsidP="00461276">
                            <w:pPr>
                              <w:rPr>
                                <w:b/>
                                <w:bCs/>
                                <w:color w:val="0070C0"/>
                                <w:sz w:val="28"/>
                                <w:szCs w:val="28"/>
                              </w:rPr>
                            </w:pPr>
                            <w:r>
                              <w:tab/>
                              <w:t xml:space="preserve">         </w:t>
                            </w:r>
                            <w:r w:rsidR="00EF1801">
                              <w:tab/>
                            </w:r>
                            <w:r w:rsidR="006D66B3">
                              <w:t xml:space="preserve">                  </w:t>
                            </w:r>
                            <w:r w:rsidR="00461276" w:rsidRPr="000E461E">
                              <w:rPr>
                                <w:b/>
                                <w:bCs/>
                                <w:color w:val="0070C0"/>
                                <w:sz w:val="28"/>
                                <w:szCs w:val="28"/>
                              </w:rPr>
                              <w:t xml:space="preserve">GREENACRES SUMMER PARTY </w:t>
                            </w:r>
                          </w:p>
                          <w:p w14:paraId="64894F0E" w14:textId="55B577BD" w:rsidR="00ED71E3" w:rsidRDefault="006D66B3" w:rsidP="003731CA">
                            <w:pPr>
                              <w:rPr>
                                <w:color w:val="0070C0"/>
                                <w:sz w:val="24"/>
                                <w:szCs w:val="24"/>
                              </w:rPr>
                            </w:pPr>
                            <w:r>
                              <w:rPr>
                                <w:color w:val="0070C0"/>
                                <w:sz w:val="24"/>
                                <w:szCs w:val="24"/>
                              </w:rPr>
                              <w:t xml:space="preserve">It was lovely to see so many friends </w:t>
                            </w:r>
                            <w:r w:rsidR="007F550F">
                              <w:rPr>
                                <w:color w:val="0070C0"/>
                                <w:sz w:val="24"/>
                                <w:szCs w:val="24"/>
                              </w:rPr>
                              <w:t xml:space="preserve">and neighbours </w:t>
                            </w:r>
                            <w:r>
                              <w:rPr>
                                <w:color w:val="0070C0"/>
                                <w:sz w:val="24"/>
                                <w:szCs w:val="24"/>
                              </w:rPr>
                              <w:t xml:space="preserve">at the Summer Party. </w:t>
                            </w:r>
                            <w:r w:rsidR="007F550F">
                              <w:rPr>
                                <w:color w:val="0070C0"/>
                                <w:sz w:val="24"/>
                                <w:szCs w:val="24"/>
                              </w:rPr>
                              <w:t>The s</w:t>
                            </w:r>
                            <w:r>
                              <w:rPr>
                                <w:color w:val="0070C0"/>
                                <w:sz w:val="24"/>
                                <w:szCs w:val="24"/>
                              </w:rPr>
                              <w:t>un was shining for us, and we have many photos of the memorable day. All photos on our website.</w:t>
                            </w:r>
                          </w:p>
                          <w:p w14:paraId="510D1057" w14:textId="3F7B607E" w:rsidR="007E3C43" w:rsidRPr="00461276" w:rsidRDefault="004817D8" w:rsidP="00461276">
                            <w:pPr>
                              <w:rPr>
                                <w:color w:val="0070C0"/>
                                <w:sz w:val="24"/>
                                <w:szCs w:val="24"/>
                              </w:rPr>
                            </w:pPr>
                            <w:r w:rsidRPr="00461276">
                              <w:rPr>
                                <w:color w:val="0070C0"/>
                                <w:sz w:val="24"/>
                                <w:szCs w:val="24"/>
                              </w:rPr>
                              <w:t xml:space="preserve"> </w:t>
                            </w:r>
                            <w:r w:rsidR="00ED71E3">
                              <w:rPr>
                                <w:color w:val="0070C0"/>
                                <w:sz w:val="24"/>
                                <w:szCs w:val="24"/>
                              </w:rPr>
                              <w:t xml:space="preserve">                                  </w:t>
                            </w:r>
                            <w:r w:rsidRPr="00461276">
                              <w:rPr>
                                <w:color w:val="0070C0"/>
                                <w:sz w:val="24"/>
                                <w:szCs w:val="24"/>
                              </w:rPr>
                              <w:t xml:space="preserve">   </w:t>
                            </w:r>
                            <w:r w:rsidR="00ED71E3">
                              <w:rPr>
                                <w:noProof/>
                              </w:rPr>
                              <w:drawing>
                                <wp:inline distT="0" distB="0" distL="0" distR="0" wp14:anchorId="3C8BFB5D" wp14:editId="3BAB270C">
                                  <wp:extent cx="2952750" cy="657225"/>
                                  <wp:effectExtent l="0" t="0" r="0" b="9525"/>
                                  <wp:docPr id="18" name="Picture 18" descr="A colorful flag garland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olorful flag garland on a white background&#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24088" b="20438"/>
                                          <a:stretch/>
                                        </pic:blipFill>
                                        <pic:spPr bwMode="auto">
                                          <a:xfrm>
                                            <a:off x="0" y="0"/>
                                            <a:ext cx="2952750" cy="657225"/>
                                          </a:xfrm>
                                          <a:prstGeom prst="rect">
                                            <a:avLst/>
                                          </a:prstGeom>
                                          <a:noFill/>
                                          <a:ln>
                                            <a:noFill/>
                                          </a:ln>
                                          <a:extLst>
                                            <a:ext uri="{53640926-AAD7-44D8-BBD7-CCE9431645EC}">
                                              <a14:shadowObscured xmlns:a14="http://schemas.microsoft.com/office/drawing/2010/main"/>
                                            </a:ext>
                                          </a:extLst>
                                        </pic:spPr>
                                      </pic:pic>
                                    </a:graphicData>
                                  </a:graphic>
                                </wp:inline>
                              </w:drawing>
                            </w:r>
                            <w:r w:rsidR="00ED71E3">
                              <w:rPr>
                                <w:noProof/>
                              </w:rPr>
                              <w:drawing>
                                <wp:inline distT="0" distB="0" distL="0" distR="0" wp14:anchorId="1A10063C" wp14:editId="555B0647">
                                  <wp:extent cx="2543175" cy="638175"/>
                                  <wp:effectExtent l="0" t="0" r="9525" b="0"/>
                                  <wp:docPr id="7" name="Picture 7" descr="A colorful flag garland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olorful flag garland on a white background&#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375" t="72727" r="-375" b="-23485"/>
                                          <a:stretch/>
                                        </pic:blipFill>
                                        <pic:spPr bwMode="auto">
                                          <a:xfrm>
                                            <a:off x="0" y="0"/>
                                            <a:ext cx="2543175" cy="63817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30566" id="_x0000_s1031" type="#_x0000_t202" style="position:absolute;margin-left:0;margin-top:1in;width:431.25pt;height:129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" strokecolor="#0070c0" strokeweight="2.25pt">
                <v:textbox>
                  <w:txbxContent>
                    <w:p w14:paraId="162693C6" w14:textId="75828F83" w:rsidR="00461276" w:rsidRPr="000E461E" w:rsidRDefault="00525259" w:rsidP="00461276">
                      <w:pPr>
                        <w:rPr>
                          <w:b/>
                          <w:bCs/>
                          <w:color w:val="0070C0"/>
                          <w:sz w:val="28"/>
                          <w:szCs w:val="28"/>
                        </w:rPr>
                      </w:pPr>
                      <w:r>
                        <w:tab/>
                        <w:t xml:space="preserve">         </w:t>
                      </w:r>
                      <w:r w:rsidR="00EF1801">
                        <w:tab/>
                      </w:r>
                      <w:r w:rsidR="006D66B3">
                        <w:t xml:space="preserve">                  </w:t>
                      </w:r>
                      <w:r w:rsidR="00461276" w:rsidRPr="000E461E">
                        <w:rPr>
                          <w:b/>
                          <w:bCs/>
                          <w:color w:val="0070C0"/>
                          <w:sz w:val="28"/>
                          <w:szCs w:val="28"/>
                        </w:rPr>
                        <w:t xml:space="preserve">GREENACRES SUMMER PARTY </w:t>
                      </w:r>
                    </w:p>
                    <w:p w14:paraId="64894F0E" w14:textId="55B577BD" w:rsidR="00ED71E3" w:rsidRDefault="006D66B3" w:rsidP="003731CA">
                      <w:pPr>
                        <w:rPr>
                          <w:color w:val="0070C0"/>
                          <w:sz w:val="24"/>
                          <w:szCs w:val="24"/>
                        </w:rPr>
                      </w:pPr>
                      <w:r>
                        <w:rPr>
                          <w:color w:val="0070C0"/>
                          <w:sz w:val="24"/>
                          <w:szCs w:val="24"/>
                        </w:rPr>
                        <w:t xml:space="preserve">It was lovely to see so many friends </w:t>
                      </w:r>
                      <w:r w:rsidR="007F550F">
                        <w:rPr>
                          <w:color w:val="0070C0"/>
                          <w:sz w:val="24"/>
                          <w:szCs w:val="24"/>
                        </w:rPr>
                        <w:t xml:space="preserve">and neighbours </w:t>
                      </w:r>
                      <w:r>
                        <w:rPr>
                          <w:color w:val="0070C0"/>
                          <w:sz w:val="24"/>
                          <w:szCs w:val="24"/>
                        </w:rPr>
                        <w:t xml:space="preserve">at the Summer Party. </w:t>
                      </w:r>
                      <w:r w:rsidR="007F550F">
                        <w:rPr>
                          <w:color w:val="0070C0"/>
                          <w:sz w:val="24"/>
                          <w:szCs w:val="24"/>
                        </w:rPr>
                        <w:t>The s</w:t>
                      </w:r>
                      <w:r>
                        <w:rPr>
                          <w:color w:val="0070C0"/>
                          <w:sz w:val="24"/>
                          <w:szCs w:val="24"/>
                        </w:rPr>
                        <w:t>un was shining for us, and we have many photos of the memorable day. All photos on our website.</w:t>
                      </w:r>
                    </w:p>
                    <w:p w14:paraId="510D1057" w14:textId="3F7B607E" w:rsidR="007E3C43" w:rsidRPr="00461276" w:rsidRDefault="004817D8" w:rsidP="00461276">
                      <w:pPr>
                        <w:rPr>
                          <w:color w:val="0070C0"/>
                          <w:sz w:val="24"/>
                          <w:szCs w:val="24"/>
                        </w:rPr>
                      </w:pPr>
                      <w:r w:rsidRPr="00461276">
                        <w:rPr>
                          <w:color w:val="0070C0"/>
                          <w:sz w:val="24"/>
                          <w:szCs w:val="24"/>
                        </w:rPr>
                        <w:t xml:space="preserve"> </w:t>
                      </w:r>
                      <w:r w:rsidR="00ED71E3">
                        <w:rPr>
                          <w:color w:val="0070C0"/>
                          <w:sz w:val="24"/>
                          <w:szCs w:val="24"/>
                        </w:rPr>
                        <w:t xml:space="preserve">                                  </w:t>
                      </w:r>
                      <w:r w:rsidRPr="00461276">
                        <w:rPr>
                          <w:color w:val="0070C0"/>
                          <w:sz w:val="24"/>
                          <w:szCs w:val="24"/>
                        </w:rPr>
                        <w:t xml:space="preserve">   </w:t>
                      </w:r>
                      <w:r w:rsidR="00ED71E3">
                        <w:rPr>
                          <w:noProof/>
                        </w:rPr>
                        <w:drawing>
                          <wp:inline distT="0" distB="0" distL="0" distR="0" wp14:anchorId="3C8BFB5D" wp14:editId="3BAB270C">
                            <wp:extent cx="2952750" cy="657225"/>
                            <wp:effectExtent l="0" t="0" r="0" b="9525"/>
                            <wp:docPr id="18" name="Picture 18" descr="A colorful flag garland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olorful flag garland on a white background&#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24088" b="20438"/>
                                    <a:stretch/>
                                  </pic:blipFill>
                                  <pic:spPr bwMode="auto">
                                    <a:xfrm>
                                      <a:off x="0" y="0"/>
                                      <a:ext cx="2952750" cy="657225"/>
                                    </a:xfrm>
                                    <a:prstGeom prst="rect">
                                      <a:avLst/>
                                    </a:prstGeom>
                                    <a:noFill/>
                                    <a:ln>
                                      <a:noFill/>
                                    </a:ln>
                                    <a:extLst>
                                      <a:ext uri="{53640926-AAD7-44D8-BBD7-CCE9431645EC}">
                                        <a14:shadowObscured xmlns:a14="http://schemas.microsoft.com/office/drawing/2010/main"/>
                                      </a:ext>
                                    </a:extLst>
                                  </pic:spPr>
                                </pic:pic>
                              </a:graphicData>
                            </a:graphic>
                          </wp:inline>
                        </w:drawing>
                      </w:r>
                      <w:r w:rsidR="00ED71E3">
                        <w:rPr>
                          <w:noProof/>
                        </w:rPr>
                        <w:drawing>
                          <wp:inline distT="0" distB="0" distL="0" distR="0" wp14:anchorId="1A10063C" wp14:editId="555B0647">
                            <wp:extent cx="2543175" cy="638175"/>
                            <wp:effectExtent l="0" t="0" r="9525" b="0"/>
                            <wp:docPr id="7" name="Picture 7" descr="A colorful flag garland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olorful flag garland on a white background&#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375" t="72727" r="-375" b="-23485"/>
                                    <a:stretch/>
                                  </pic:blipFill>
                                  <pic:spPr bwMode="auto">
                                    <a:xfrm>
                                      <a:off x="0" y="0"/>
                                      <a:ext cx="2543175" cy="63817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sidR="000E461E">
        <w:rPr>
          <w:rFonts w:ascii="Lucida Handwriting" w:hAnsi="Lucida Handwriting"/>
          <w:noProof/>
          <w:color w:val="002060"/>
        </w:rPr>
        <w:t xml:space="preserve"> </w:t>
      </w:r>
      <w:r w:rsidR="006D66B3">
        <w:rPr>
          <w:rFonts w:ascii="Lucida Handwriting" w:hAnsi="Lucida Handwriting"/>
          <w:noProof/>
          <w:color w:val="002060"/>
        </w:rPr>
        <w:t xml:space="preserve">        </w:t>
      </w:r>
      <w:r w:rsidR="000E461E">
        <w:rPr>
          <w:rFonts w:ascii="Lucida Handwriting" w:hAnsi="Lucida Handwriting"/>
          <w:noProof/>
          <w:color w:val="002060"/>
        </w:rPr>
        <w:t xml:space="preserve">  </w:t>
      </w:r>
      <w:r w:rsidR="00952A33">
        <w:rPr>
          <w:noProof/>
        </w:rPr>
        <w:drawing>
          <wp:inline distT="0" distB="0" distL="0" distR="0" wp14:anchorId="4733710C" wp14:editId="21577DA5">
            <wp:extent cx="1065964" cy="808737"/>
            <wp:effectExtent l="0" t="0" r="1270" b="0"/>
            <wp:docPr id="12" name="Picture 12" descr="A group of flowers in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oup of flowers in gras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7281" cy="840084"/>
                    </a:xfrm>
                    <a:prstGeom prst="rect">
                      <a:avLst/>
                    </a:prstGeom>
                    <a:noFill/>
                    <a:ln>
                      <a:noFill/>
                    </a:ln>
                  </pic:spPr>
                </pic:pic>
              </a:graphicData>
            </a:graphic>
          </wp:inline>
        </w:drawing>
      </w:r>
    </w:p>
    <w:p w14:paraId="77B6C938" w14:textId="200C22AD" w:rsidR="003731CA" w:rsidRPr="000E461E" w:rsidRDefault="00D179B5" w:rsidP="000E461E">
      <w:pPr>
        <w:rPr>
          <w:rFonts w:ascii="Lucida Handwriting" w:hAnsi="Lucida Handwriting"/>
          <w:color w:val="002060"/>
        </w:rPr>
      </w:pPr>
      <w:r>
        <w:rPr>
          <w:noProof/>
        </w:rPr>
        <mc:AlternateContent>
          <mc:Choice Requires="wps">
            <w:drawing>
              <wp:anchor distT="45720" distB="45720" distL="114300" distR="114300" simplePos="0" relativeHeight="251661312" behindDoc="0" locked="0" layoutInCell="1" allowOverlap="1" wp14:anchorId="78C5CB03" wp14:editId="63CFD510">
                <wp:simplePos x="0" y="0"/>
                <wp:positionH relativeFrom="column">
                  <wp:posOffset>-190500</wp:posOffset>
                </wp:positionH>
                <wp:positionV relativeFrom="paragraph">
                  <wp:posOffset>1981200</wp:posOffset>
                </wp:positionV>
                <wp:extent cx="6210300" cy="1066800"/>
                <wp:effectExtent l="19050" t="1905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066800"/>
                        </a:xfrm>
                        <a:prstGeom prst="rect">
                          <a:avLst/>
                        </a:prstGeom>
                        <a:ln w="28575">
                          <a:solidFill>
                            <a:schemeClr val="accent6"/>
                          </a:solidFill>
                          <a:headEnd/>
                          <a:tailEnd/>
                        </a:ln>
                      </wps:spPr>
                      <wps:style>
                        <a:lnRef idx="2">
                          <a:schemeClr val="accent6"/>
                        </a:lnRef>
                        <a:fillRef idx="1">
                          <a:schemeClr val="lt1"/>
                        </a:fillRef>
                        <a:effectRef idx="0">
                          <a:schemeClr val="accent6"/>
                        </a:effectRef>
                        <a:fontRef idx="minor">
                          <a:schemeClr val="dk1"/>
                        </a:fontRef>
                      </wps:style>
                      <wps:txbx>
                        <w:txbxContent>
                          <w:p w14:paraId="47700E56" w14:textId="294F22A9" w:rsidR="005060E0" w:rsidRDefault="0024418D" w:rsidP="00455629">
                            <w:pPr>
                              <w:rPr>
                                <w:rFonts w:ascii="Baskerville Old Face" w:hAnsi="Baskerville Old Face"/>
                                <w:sz w:val="24"/>
                                <w:szCs w:val="24"/>
                              </w:rPr>
                            </w:pPr>
                            <w:r w:rsidRPr="00162F99">
                              <w:rPr>
                                <w:rFonts w:ascii="Baskerville Old Face" w:hAnsi="Baskerville Old Face"/>
                                <w:color w:val="00B050"/>
                                <w:sz w:val="24"/>
                                <w:szCs w:val="24"/>
                              </w:rPr>
                              <w:t xml:space="preserve">  </w:t>
                            </w:r>
                            <w:r w:rsidR="00162F99" w:rsidRPr="00162F99">
                              <w:rPr>
                                <w:rFonts w:ascii="Baskerville Old Face" w:hAnsi="Baskerville Old Face"/>
                                <w:color w:val="00B050"/>
                                <w:sz w:val="24"/>
                                <w:szCs w:val="24"/>
                              </w:rPr>
                              <w:t xml:space="preserve"> </w:t>
                            </w:r>
                            <w:r w:rsidR="00455629">
                              <w:rPr>
                                <w:rFonts w:ascii="Baskerville Old Face" w:hAnsi="Baskerville Old Face"/>
                                <w:color w:val="00B050"/>
                                <w:sz w:val="24"/>
                                <w:szCs w:val="24"/>
                              </w:rPr>
                              <w:t xml:space="preserve">                               </w:t>
                            </w:r>
                            <w:r w:rsidR="00455629">
                              <w:rPr>
                                <w:rFonts w:ascii="Baskerville Old Face" w:hAnsi="Baskerville Old Face"/>
                                <w:b/>
                                <w:bCs/>
                                <w:color w:val="00B050"/>
                                <w:sz w:val="28"/>
                                <w:szCs w:val="28"/>
                              </w:rPr>
                              <w:t>Community groups</w:t>
                            </w:r>
                          </w:p>
                          <w:p w14:paraId="546DA79D" w14:textId="10AFC808" w:rsidR="00455629" w:rsidRDefault="00455629" w:rsidP="00455629">
                            <w:pPr>
                              <w:rPr>
                                <w:rFonts w:ascii="Baskerville Old Face" w:hAnsi="Baskerville Old Face"/>
                                <w:sz w:val="24"/>
                                <w:szCs w:val="24"/>
                              </w:rPr>
                            </w:pPr>
                            <w:r w:rsidRPr="001C6EF3">
                              <w:rPr>
                                <w:rFonts w:ascii="Baskerville Old Face" w:hAnsi="Baskerville Old Face"/>
                                <w:b/>
                                <w:bCs/>
                                <w:color w:val="00B050"/>
                                <w:sz w:val="24"/>
                                <w:szCs w:val="24"/>
                                <w:u w:val="single"/>
                              </w:rPr>
                              <w:t>Residents</w:t>
                            </w:r>
                            <w:r w:rsidRPr="001C6EF3">
                              <w:rPr>
                                <w:sz w:val="24"/>
                                <w:szCs w:val="24"/>
                                <w:u w:val="single"/>
                              </w:rPr>
                              <w:t xml:space="preserve"> </w:t>
                            </w:r>
                            <w:r w:rsidRPr="001C6EF3">
                              <w:rPr>
                                <w:rFonts w:ascii="Baskerville Old Face" w:hAnsi="Baskerville Old Face"/>
                                <w:b/>
                                <w:bCs/>
                                <w:color w:val="00B050"/>
                                <w:sz w:val="24"/>
                                <w:szCs w:val="24"/>
                                <w:u w:val="single"/>
                              </w:rPr>
                              <w:t>WhatsApp Group</w:t>
                            </w:r>
                            <w:r w:rsidRPr="00455629">
                              <w:rPr>
                                <w:rFonts w:ascii="Baskerville Old Face" w:hAnsi="Baskerville Old Face"/>
                                <w:b/>
                                <w:bCs/>
                                <w:color w:val="00B050"/>
                                <w:sz w:val="24"/>
                                <w:szCs w:val="24"/>
                              </w:rPr>
                              <w:t xml:space="preserve"> </w:t>
                            </w:r>
                            <w:r w:rsidRPr="00455629">
                              <w:rPr>
                                <w:rFonts w:ascii="Baskerville Old Face" w:hAnsi="Baskerville Old Face"/>
                                <w:b/>
                                <w:bCs/>
                                <w:sz w:val="24"/>
                                <w:szCs w:val="24"/>
                              </w:rPr>
                              <w:t xml:space="preserve">- </w:t>
                            </w:r>
                            <w:r w:rsidRPr="00455629">
                              <w:rPr>
                                <w:rFonts w:ascii="Baskerville Old Face" w:hAnsi="Baskerville Old Face"/>
                                <w:sz w:val="24"/>
                                <w:szCs w:val="24"/>
                              </w:rPr>
                              <w:t xml:space="preserve">Open to all </w:t>
                            </w:r>
                            <w:r>
                              <w:rPr>
                                <w:rFonts w:ascii="Baskerville Old Face" w:hAnsi="Baskerville Old Face"/>
                                <w:sz w:val="24"/>
                                <w:szCs w:val="24"/>
                              </w:rPr>
                              <w:t>residents.</w:t>
                            </w:r>
                          </w:p>
                          <w:p w14:paraId="1956C780" w14:textId="5D1D929A" w:rsidR="00455629" w:rsidRDefault="00455629" w:rsidP="00455629">
                            <w:pPr>
                              <w:rPr>
                                <w:rFonts w:ascii="Baskerville Old Face" w:hAnsi="Baskerville Old Face"/>
                                <w:b/>
                                <w:bCs/>
                                <w:sz w:val="24"/>
                                <w:szCs w:val="24"/>
                              </w:rPr>
                            </w:pPr>
                            <w:r>
                              <w:rPr>
                                <w:rFonts w:ascii="Baskerville Old Face" w:hAnsi="Baskerville Old Face"/>
                                <w:b/>
                                <w:bCs/>
                                <w:sz w:val="24"/>
                                <w:szCs w:val="24"/>
                              </w:rPr>
                              <w:t>To join, m</w:t>
                            </w:r>
                            <w:r w:rsidRPr="00F72329">
                              <w:rPr>
                                <w:rFonts w:ascii="Baskerville Old Face" w:hAnsi="Baskerville Old Face"/>
                                <w:b/>
                                <w:bCs/>
                                <w:sz w:val="24"/>
                                <w:szCs w:val="24"/>
                              </w:rPr>
                              <w:t xml:space="preserve">essage Robert 07887 </w:t>
                            </w:r>
                            <w:r w:rsidR="00B717EB" w:rsidRPr="00F72329">
                              <w:rPr>
                                <w:rFonts w:ascii="Baskerville Old Face" w:hAnsi="Baskerville Old Face"/>
                                <w:b/>
                                <w:bCs/>
                                <w:sz w:val="24"/>
                                <w:szCs w:val="24"/>
                              </w:rPr>
                              <w:t>943599,</w:t>
                            </w:r>
                            <w:r w:rsidR="00C6270C">
                              <w:rPr>
                                <w:rFonts w:ascii="Baskerville Old Face" w:hAnsi="Baskerville Old Face"/>
                                <w:b/>
                                <w:bCs/>
                                <w:sz w:val="24"/>
                                <w:szCs w:val="24"/>
                              </w:rPr>
                              <w:t xml:space="preserve"> </w:t>
                            </w:r>
                            <w:r w:rsidRPr="00F72329">
                              <w:rPr>
                                <w:rFonts w:ascii="Baskerville Old Face" w:hAnsi="Baskerville Old Face"/>
                                <w:b/>
                                <w:bCs/>
                                <w:sz w:val="24"/>
                                <w:szCs w:val="24"/>
                              </w:rPr>
                              <w:t>we need your name, flat number, and mobile number.</w:t>
                            </w:r>
                          </w:p>
                          <w:p w14:paraId="1F8DCC41" w14:textId="77777777" w:rsidR="00455629" w:rsidRPr="00F72329" w:rsidRDefault="00455629" w:rsidP="00455629">
                            <w:pPr>
                              <w:rPr>
                                <w:rFonts w:ascii="Baskerville Old Face" w:hAnsi="Baskerville Old Face"/>
                                <w:b/>
                                <w:bCs/>
                                <w:sz w:val="24"/>
                                <w:szCs w:val="24"/>
                              </w:rPr>
                            </w:pPr>
                          </w:p>
                          <w:p w14:paraId="42999786" w14:textId="77777777" w:rsidR="00455629" w:rsidRDefault="00455629" w:rsidP="00455629">
                            <w:pPr>
                              <w:rPr>
                                <w:rFonts w:ascii="Baskerville Old Face" w:hAnsi="Baskerville Old Face"/>
                                <w:sz w:val="24"/>
                                <w:szCs w:val="24"/>
                              </w:rPr>
                            </w:pPr>
                          </w:p>
                          <w:p w14:paraId="7CECC881" w14:textId="77777777" w:rsidR="00455629" w:rsidRPr="00455629" w:rsidRDefault="00455629" w:rsidP="00455629">
                            <w:pPr>
                              <w:rPr>
                                <w:rFonts w:ascii="Baskerville Old Face" w:hAnsi="Baskerville Old Face"/>
                                <w:sz w:val="24"/>
                                <w:szCs w:val="24"/>
                              </w:rPr>
                            </w:pPr>
                          </w:p>
                          <w:p w14:paraId="1C1B46F2" w14:textId="3A549066" w:rsidR="00455629" w:rsidRPr="00455629" w:rsidRDefault="00455629" w:rsidP="00455629">
                            <w:pPr>
                              <w:rPr>
                                <w:rFonts w:ascii="Baskerville Old Face" w:hAnsi="Baskerville Old Face"/>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5CB03" id="_x0000_s1032" type="#_x0000_t202" style="position:absolute;margin-left:-15pt;margin-top:156pt;width:489pt;height:8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" fillcolor="white [3201]" strokecolor="#70ad47 [3209]" strokeweight="2.25pt">
                <v:textbox>
                  <w:txbxContent>
                    <w:p w14:paraId="47700E56" w14:textId="294F22A9" w:rsidR="005060E0" w:rsidRDefault="0024418D" w:rsidP="00455629">
                      <w:pPr>
                        <w:rPr>
                          <w:rFonts w:ascii="Baskerville Old Face" w:hAnsi="Baskerville Old Face"/>
                          <w:sz w:val="24"/>
                          <w:szCs w:val="24"/>
                        </w:rPr>
                      </w:pPr>
                      <w:r w:rsidRPr="00162F99">
                        <w:rPr>
                          <w:rFonts w:ascii="Baskerville Old Face" w:hAnsi="Baskerville Old Face"/>
                          <w:color w:val="00B050"/>
                          <w:sz w:val="24"/>
                          <w:szCs w:val="24"/>
                        </w:rPr>
                        <w:t xml:space="preserve">  </w:t>
                      </w:r>
                      <w:r w:rsidR="00162F99" w:rsidRPr="00162F99">
                        <w:rPr>
                          <w:rFonts w:ascii="Baskerville Old Face" w:hAnsi="Baskerville Old Face"/>
                          <w:color w:val="00B050"/>
                          <w:sz w:val="24"/>
                          <w:szCs w:val="24"/>
                        </w:rPr>
                        <w:t xml:space="preserve"> </w:t>
                      </w:r>
                      <w:r w:rsidR="00455629">
                        <w:rPr>
                          <w:rFonts w:ascii="Baskerville Old Face" w:hAnsi="Baskerville Old Face"/>
                          <w:color w:val="00B050"/>
                          <w:sz w:val="24"/>
                          <w:szCs w:val="24"/>
                        </w:rPr>
                        <w:t xml:space="preserve">                               </w:t>
                      </w:r>
                      <w:r w:rsidR="00455629">
                        <w:rPr>
                          <w:rFonts w:ascii="Baskerville Old Face" w:hAnsi="Baskerville Old Face"/>
                          <w:b/>
                          <w:bCs/>
                          <w:color w:val="00B050"/>
                          <w:sz w:val="28"/>
                          <w:szCs w:val="28"/>
                        </w:rPr>
                        <w:t>Community groups</w:t>
                      </w:r>
                    </w:p>
                    <w:p w14:paraId="546DA79D" w14:textId="10AFC808" w:rsidR="00455629" w:rsidRDefault="00455629" w:rsidP="00455629">
                      <w:pPr>
                        <w:rPr>
                          <w:rFonts w:ascii="Baskerville Old Face" w:hAnsi="Baskerville Old Face"/>
                          <w:sz w:val="24"/>
                          <w:szCs w:val="24"/>
                        </w:rPr>
                      </w:pPr>
                      <w:r w:rsidRPr="001C6EF3">
                        <w:rPr>
                          <w:rFonts w:ascii="Baskerville Old Face" w:hAnsi="Baskerville Old Face"/>
                          <w:b/>
                          <w:bCs/>
                          <w:color w:val="00B050"/>
                          <w:sz w:val="24"/>
                          <w:szCs w:val="24"/>
                          <w:u w:val="single"/>
                        </w:rPr>
                        <w:t>Residents</w:t>
                      </w:r>
                      <w:r w:rsidRPr="001C6EF3">
                        <w:rPr>
                          <w:sz w:val="24"/>
                          <w:szCs w:val="24"/>
                          <w:u w:val="single"/>
                        </w:rPr>
                        <w:t xml:space="preserve"> </w:t>
                      </w:r>
                      <w:r w:rsidRPr="001C6EF3">
                        <w:rPr>
                          <w:rFonts w:ascii="Baskerville Old Face" w:hAnsi="Baskerville Old Face"/>
                          <w:b/>
                          <w:bCs/>
                          <w:color w:val="00B050"/>
                          <w:sz w:val="24"/>
                          <w:szCs w:val="24"/>
                          <w:u w:val="single"/>
                        </w:rPr>
                        <w:t>WhatsApp Group</w:t>
                      </w:r>
                      <w:r w:rsidRPr="00455629">
                        <w:rPr>
                          <w:rFonts w:ascii="Baskerville Old Face" w:hAnsi="Baskerville Old Face"/>
                          <w:b/>
                          <w:bCs/>
                          <w:color w:val="00B050"/>
                          <w:sz w:val="24"/>
                          <w:szCs w:val="24"/>
                        </w:rPr>
                        <w:t xml:space="preserve"> </w:t>
                      </w:r>
                      <w:r w:rsidRPr="00455629">
                        <w:rPr>
                          <w:rFonts w:ascii="Baskerville Old Face" w:hAnsi="Baskerville Old Face"/>
                          <w:b/>
                          <w:bCs/>
                          <w:sz w:val="24"/>
                          <w:szCs w:val="24"/>
                        </w:rPr>
                        <w:t xml:space="preserve">- </w:t>
                      </w:r>
                      <w:r w:rsidRPr="00455629">
                        <w:rPr>
                          <w:rFonts w:ascii="Baskerville Old Face" w:hAnsi="Baskerville Old Face"/>
                          <w:sz w:val="24"/>
                          <w:szCs w:val="24"/>
                        </w:rPr>
                        <w:t xml:space="preserve">Open to all </w:t>
                      </w:r>
                      <w:r>
                        <w:rPr>
                          <w:rFonts w:ascii="Baskerville Old Face" w:hAnsi="Baskerville Old Face"/>
                          <w:sz w:val="24"/>
                          <w:szCs w:val="24"/>
                        </w:rPr>
                        <w:t>residents.</w:t>
                      </w:r>
                    </w:p>
                    <w:p w14:paraId="1956C780" w14:textId="5D1D929A" w:rsidR="00455629" w:rsidRDefault="00455629" w:rsidP="00455629">
                      <w:pPr>
                        <w:rPr>
                          <w:rFonts w:ascii="Baskerville Old Face" w:hAnsi="Baskerville Old Face"/>
                          <w:b/>
                          <w:bCs/>
                          <w:sz w:val="24"/>
                          <w:szCs w:val="24"/>
                        </w:rPr>
                      </w:pPr>
                      <w:r>
                        <w:rPr>
                          <w:rFonts w:ascii="Baskerville Old Face" w:hAnsi="Baskerville Old Face"/>
                          <w:b/>
                          <w:bCs/>
                          <w:sz w:val="24"/>
                          <w:szCs w:val="24"/>
                        </w:rPr>
                        <w:t>To join, m</w:t>
                      </w:r>
                      <w:r w:rsidRPr="00F72329">
                        <w:rPr>
                          <w:rFonts w:ascii="Baskerville Old Face" w:hAnsi="Baskerville Old Face"/>
                          <w:b/>
                          <w:bCs/>
                          <w:sz w:val="24"/>
                          <w:szCs w:val="24"/>
                        </w:rPr>
                        <w:t xml:space="preserve">essage Robert 07887 </w:t>
                      </w:r>
                      <w:r w:rsidR="00B717EB" w:rsidRPr="00F72329">
                        <w:rPr>
                          <w:rFonts w:ascii="Baskerville Old Face" w:hAnsi="Baskerville Old Face"/>
                          <w:b/>
                          <w:bCs/>
                          <w:sz w:val="24"/>
                          <w:szCs w:val="24"/>
                        </w:rPr>
                        <w:t>943599,</w:t>
                      </w:r>
                      <w:r w:rsidR="00C6270C">
                        <w:rPr>
                          <w:rFonts w:ascii="Baskerville Old Face" w:hAnsi="Baskerville Old Face"/>
                          <w:b/>
                          <w:bCs/>
                          <w:sz w:val="24"/>
                          <w:szCs w:val="24"/>
                        </w:rPr>
                        <w:t xml:space="preserve"> </w:t>
                      </w:r>
                      <w:r w:rsidRPr="00F72329">
                        <w:rPr>
                          <w:rFonts w:ascii="Baskerville Old Face" w:hAnsi="Baskerville Old Face"/>
                          <w:b/>
                          <w:bCs/>
                          <w:sz w:val="24"/>
                          <w:szCs w:val="24"/>
                        </w:rPr>
                        <w:t>we need your name, flat number, and mobile number.</w:t>
                      </w:r>
                    </w:p>
                    <w:p w14:paraId="1F8DCC41" w14:textId="77777777" w:rsidR="00455629" w:rsidRPr="00F72329" w:rsidRDefault="00455629" w:rsidP="00455629">
                      <w:pPr>
                        <w:rPr>
                          <w:rFonts w:ascii="Baskerville Old Face" w:hAnsi="Baskerville Old Face"/>
                          <w:b/>
                          <w:bCs/>
                          <w:sz w:val="24"/>
                          <w:szCs w:val="24"/>
                        </w:rPr>
                      </w:pPr>
                    </w:p>
                    <w:p w14:paraId="42999786" w14:textId="77777777" w:rsidR="00455629" w:rsidRDefault="00455629" w:rsidP="00455629">
                      <w:pPr>
                        <w:rPr>
                          <w:rFonts w:ascii="Baskerville Old Face" w:hAnsi="Baskerville Old Face"/>
                          <w:sz w:val="24"/>
                          <w:szCs w:val="24"/>
                        </w:rPr>
                      </w:pPr>
                    </w:p>
                    <w:p w14:paraId="7CECC881" w14:textId="77777777" w:rsidR="00455629" w:rsidRPr="00455629" w:rsidRDefault="00455629" w:rsidP="00455629">
                      <w:pPr>
                        <w:rPr>
                          <w:rFonts w:ascii="Baskerville Old Face" w:hAnsi="Baskerville Old Face"/>
                          <w:sz w:val="24"/>
                          <w:szCs w:val="24"/>
                        </w:rPr>
                      </w:pPr>
                    </w:p>
                    <w:p w14:paraId="1C1B46F2" w14:textId="3A549066" w:rsidR="00455629" w:rsidRPr="00455629" w:rsidRDefault="00455629" w:rsidP="00455629">
                      <w:pPr>
                        <w:rPr>
                          <w:rFonts w:ascii="Baskerville Old Face" w:hAnsi="Baskerville Old Face"/>
                          <w:sz w:val="24"/>
                          <w:szCs w:val="24"/>
                        </w:rPr>
                      </w:pPr>
                    </w:p>
                  </w:txbxContent>
                </v:textbox>
                <w10:wrap type="square"/>
              </v:shape>
            </w:pict>
          </mc:Fallback>
        </mc:AlternateContent>
      </w:r>
    </w:p>
    <w:p w14:paraId="303A370F" w14:textId="77777777" w:rsidR="00D179B5" w:rsidRDefault="00D179B5" w:rsidP="00A05662">
      <w:pPr>
        <w:ind w:left="720" w:firstLine="720"/>
        <w:rPr>
          <w:b/>
          <w:bCs/>
        </w:rPr>
      </w:pPr>
    </w:p>
    <w:p w14:paraId="3431264A" w14:textId="488F759D" w:rsidR="00525259" w:rsidRDefault="001D0B2E" w:rsidP="00A05662">
      <w:pPr>
        <w:ind w:left="720" w:firstLine="720"/>
        <w:rPr>
          <w:b/>
          <w:bCs/>
        </w:rPr>
      </w:pPr>
      <w:r>
        <w:rPr>
          <w:b/>
          <w:bCs/>
        </w:rPr>
        <w:t>Directors: Alan Harris (Chair), Robert Lewis and Seema Sha</w:t>
      </w:r>
      <w:r w:rsidR="004817D8">
        <w:rPr>
          <w:b/>
          <w:bCs/>
        </w:rPr>
        <w:t>h</w:t>
      </w:r>
    </w:p>
    <w:p w14:paraId="4B4DB2F3" w14:textId="33F77784" w:rsidR="00815A21" w:rsidRPr="00EB7B33" w:rsidRDefault="0030061F" w:rsidP="00AD5512">
      <w:pPr>
        <w:ind w:left="720" w:firstLine="720"/>
        <w:rPr>
          <w:b/>
          <w:bCs/>
        </w:rPr>
      </w:pPr>
      <w:r>
        <w:rPr>
          <w:noProof/>
        </w:rPr>
        <w:drawing>
          <wp:inline distT="0" distB="0" distL="0" distR="0" wp14:anchorId="37B0C4D1" wp14:editId="137B52CE">
            <wp:extent cx="3343275" cy="1143000"/>
            <wp:effectExtent l="0" t="0" r="9525" b="0"/>
            <wp:docPr id="5" name="Picture 5" descr="A group of flow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oup of flowers on a white background&#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3836" b="4348"/>
                    <a:stretch/>
                  </pic:blipFill>
                  <pic:spPr bwMode="auto">
                    <a:xfrm>
                      <a:off x="0" y="0"/>
                      <a:ext cx="3343275" cy="1143000"/>
                    </a:xfrm>
                    <a:prstGeom prst="rect">
                      <a:avLst/>
                    </a:prstGeom>
                    <a:noFill/>
                    <a:ln>
                      <a:noFill/>
                    </a:ln>
                    <a:extLst>
                      <a:ext uri="{53640926-AAD7-44D8-BBD7-CCE9431645EC}">
                        <a14:shadowObscured xmlns:a14="http://schemas.microsoft.com/office/drawing/2010/main"/>
                      </a:ext>
                    </a:extLst>
                  </pic:spPr>
                </pic:pic>
              </a:graphicData>
            </a:graphic>
          </wp:inline>
        </w:drawing>
      </w:r>
    </w:p>
    <w:sectPr w:rsidR="00815A21" w:rsidRPr="00EB7B33" w:rsidSect="00C805C8">
      <w:headerReference w:type="default" r:id="rId11"/>
      <w:pgSz w:w="11906" w:h="16838"/>
      <w:pgMar w:top="1440" w:right="1440" w:bottom="1440" w:left="1440" w:header="708" w:footer="708" w:gutter="0"/>
      <w:pgBorders w:offsetFrom="page">
        <w:top w:val="thickThinSmallGap" w:sz="24" w:space="13" w:color="002060"/>
        <w:left w:val="thickThinSmallGap" w:sz="24" w:space="13" w:color="002060"/>
        <w:bottom w:val="thinThickSmallGap" w:sz="24" w:space="13" w:color="002060"/>
        <w:right w:val="thinThickSmallGap" w:sz="24" w:space="13"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AFD52" w14:textId="77777777" w:rsidR="00AA43B1" w:rsidRDefault="00AA43B1" w:rsidP="00F66C37">
      <w:pPr>
        <w:spacing w:after="0" w:line="240" w:lineRule="auto"/>
      </w:pPr>
      <w:r>
        <w:separator/>
      </w:r>
    </w:p>
  </w:endnote>
  <w:endnote w:type="continuationSeparator" w:id="0">
    <w:p w14:paraId="6B140582" w14:textId="77777777" w:rsidR="00AA43B1" w:rsidRDefault="00AA43B1" w:rsidP="00F6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B05DC" w14:textId="77777777" w:rsidR="00AA43B1" w:rsidRDefault="00AA43B1" w:rsidP="00F66C37">
      <w:pPr>
        <w:spacing w:after="0" w:line="240" w:lineRule="auto"/>
      </w:pPr>
      <w:r>
        <w:separator/>
      </w:r>
    </w:p>
  </w:footnote>
  <w:footnote w:type="continuationSeparator" w:id="0">
    <w:p w14:paraId="7840E465" w14:textId="77777777" w:rsidR="00AA43B1" w:rsidRDefault="00AA43B1" w:rsidP="00F66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0E4F" w14:textId="0D77F0F9" w:rsidR="00DD0760" w:rsidRPr="00DD0760" w:rsidRDefault="00DD0760">
    <w:pPr>
      <w:pStyle w:val="Header"/>
      <w:rPr>
        <w:rFonts w:ascii="Algerian" w:hAnsi="Algerian"/>
        <w:color w:val="00B050"/>
        <w:sz w:val="56"/>
        <w:szCs w:val="56"/>
      </w:rPr>
    </w:pPr>
    <w:r>
      <w:rPr>
        <w:rFonts w:ascii="Algerian" w:hAnsi="Algerian"/>
        <w:color w:val="00B050"/>
        <w:sz w:val="56"/>
        <w:szCs w:val="56"/>
      </w:rPr>
      <w:t xml:space="preserve">       </w:t>
    </w:r>
    <w:r w:rsidRPr="00DD0760">
      <w:rPr>
        <w:rFonts w:ascii="Algerian" w:hAnsi="Algerian"/>
        <w:color w:val="00B050"/>
        <w:sz w:val="56"/>
        <w:szCs w:val="56"/>
      </w:rPr>
      <w:t>G</w:t>
    </w:r>
    <w:r>
      <w:rPr>
        <w:rFonts w:ascii="Algerian" w:hAnsi="Algerian"/>
        <w:color w:val="00B050"/>
        <w:sz w:val="56"/>
        <w:szCs w:val="56"/>
      </w:rPr>
      <w:t>r</w:t>
    </w:r>
    <w:r w:rsidRPr="00DD0760">
      <w:rPr>
        <w:rFonts w:ascii="Algerian" w:hAnsi="Algerian"/>
        <w:color w:val="00B050"/>
        <w:sz w:val="56"/>
        <w:szCs w:val="56"/>
      </w:rPr>
      <w:t>EENACRES NEWSLETTER</w:t>
    </w:r>
  </w:p>
  <w:p w14:paraId="1B015EDF" w14:textId="5F6E8617" w:rsidR="00F66C37" w:rsidRDefault="00F66C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37"/>
    <w:rsid w:val="0005391B"/>
    <w:rsid w:val="000549BB"/>
    <w:rsid w:val="00083710"/>
    <w:rsid w:val="000A3D40"/>
    <w:rsid w:val="000B3D71"/>
    <w:rsid w:val="000D70A0"/>
    <w:rsid w:val="000E3885"/>
    <w:rsid w:val="000E461E"/>
    <w:rsid w:val="000E680F"/>
    <w:rsid w:val="000E6CC3"/>
    <w:rsid w:val="000F3914"/>
    <w:rsid w:val="001008BE"/>
    <w:rsid w:val="001348A8"/>
    <w:rsid w:val="00140B18"/>
    <w:rsid w:val="00142378"/>
    <w:rsid w:val="0014288C"/>
    <w:rsid w:val="001625B7"/>
    <w:rsid w:val="00162F99"/>
    <w:rsid w:val="00172103"/>
    <w:rsid w:val="00193FD2"/>
    <w:rsid w:val="001A1338"/>
    <w:rsid w:val="001B45AF"/>
    <w:rsid w:val="001C6EF3"/>
    <w:rsid w:val="001D0AAB"/>
    <w:rsid w:val="001D0B2E"/>
    <w:rsid w:val="001E2445"/>
    <w:rsid w:val="001E66ED"/>
    <w:rsid w:val="001F55CC"/>
    <w:rsid w:val="001F6D35"/>
    <w:rsid w:val="002054D0"/>
    <w:rsid w:val="00211BAA"/>
    <w:rsid w:val="0024418D"/>
    <w:rsid w:val="00246FF1"/>
    <w:rsid w:val="002562A1"/>
    <w:rsid w:val="00270F5A"/>
    <w:rsid w:val="00271BD5"/>
    <w:rsid w:val="0027647D"/>
    <w:rsid w:val="002A4D82"/>
    <w:rsid w:val="002B12AA"/>
    <w:rsid w:val="002B2E6B"/>
    <w:rsid w:val="002B5AD9"/>
    <w:rsid w:val="002E0F36"/>
    <w:rsid w:val="002E369F"/>
    <w:rsid w:val="0030061F"/>
    <w:rsid w:val="00325102"/>
    <w:rsid w:val="00335D5B"/>
    <w:rsid w:val="00347F2E"/>
    <w:rsid w:val="003731CA"/>
    <w:rsid w:val="0037746E"/>
    <w:rsid w:val="00396779"/>
    <w:rsid w:val="003A4BD1"/>
    <w:rsid w:val="003A77A5"/>
    <w:rsid w:val="003B049E"/>
    <w:rsid w:val="003B11EF"/>
    <w:rsid w:val="003B2ADA"/>
    <w:rsid w:val="003B6393"/>
    <w:rsid w:val="003E527D"/>
    <w:rsid w:val="00414F1E"/>
    <w:rsid w:val="0043053D"/>
    <w:rsid w:val="00446060"/>
    <w:rsid w:val="00450B90"/>
    <w:rsid w:val="00455629"/>
    <w:rsid w:val="0046087B"/>
    <w:rsid w:val="00461276"/>
    <w:rsid w:val="004762E4"/>
    <w:rsid w:val="004817D8"/>
    <w:rsid w:val="00481DB3"/>
    <w:rsid w:val="00487148"/>
    <w:rsid w:val="00491ED7"/>
    <w:rsid w:val="004B0AAA"/>
    <w:rsid w:val="004B3C4C"/>
    <w:rsid w:val="004D4241"/>
    <w:rsid w:val="004D4CAD"/>
    <w:rsid w:val="004E26D2"/>
    <w:rsid w:val="004F6604"/>
    <w:rsid w:val="00501C77"/>
    <w:rsid w:val="005060E0"/>
    <w:rsid w:val="0050780C"/>
    <w:rsid w:val="005205E0"/>
    <w:rsid w:val="00525259"/>
    <w:rsid w:val="00534E85"/>
    <w:rsid w:val="00543DC5"/>
    <w:rsid w:val="00560749"/>
    <w:rsid w:val="005773A5"/>
    <w:rsid w:val="00594944"/>
    <w:rsid w:val="005B3DE5"/>
    <w:rsid w:val="005B46A3"/>
    <w:rsid w:val="005B7BBC"/>
    <w:rsid w:val="005D6D35"/>
    <w:rsid w:val="00602420"/>
    <w:rsid w:val="00617588"/>
    <w:rsid w:val="00634DDD"/>
    <w:rsid w:val="00635959"/>
    <w:rsid w:val="00640AA5"/>
    <w:rsid w:val="00643678"/>
    <w:rsid w:val="00655545"/>
    <w:rsid w:val="00662C80"/>
    <w:rsid w:val="00664A0A"/>
    <w:rsid w:val="006801DF"/>
    <w:rsid w:val="00680FD2"/>
    <w:rsid w:val="006922DB"/>
    <w:rsid w:val="006968C1"/>
    <w:rsid w:val="006A09E8"/>
    <w:rsid w:val="006A3902"/>
    <w:rsid w:val="006B1168"/>
    <w:rsid w:val="006D66B3"/>
    <w:rsid w:val="006E1EDB"/>
    <w:rsid w:val="007376F0"/>
    <w:rsid w:val="0074165A"/>
    <w:rsid w:val="0076342B"/>
    <w:rsid w:val="00774948"/>
    <w:rsid w:val="007857EC"/>
    <w:rsid w:val="00791894"/>
    <w:rsid w:val="00794073"/>
    <w:rsid w:val="007A3EB0"/>
    <w:rsid w:val="007D32BC"/>
    <w:rsid w:val="007D4138"/>
    <w:rsid w:val="007D61FF"/>
    <w:rsid w:val="007E3C43"/>
    <w:rsid w:val="007F550F"/>
    <w:rsid w:val="007F6064"/>
    <w:rsid w:val="008044F6"/>
    <w:rsid w:val="008057D0"/>
    <w:rsid w:val="00815A21"/>
    <w:rsid w:val="00842BA2"/>
    <w:rsid w:val="0084425F"/>
    <w:rsid w:val="0085762A"/>
    <w:rsid w:val="00863C96"/>
    <w:rsid w:val="0087247C"/>
    <w:rsid w:val="008738AD"/>
    <w:rsid w:val="00874F86"/>
    <w:rsid w:val="00875D99"/>
    <w:rsid w:val="00883D95"/>
    <w:rsid w:val="00893E6A"/>
    <w:rsid w:val="008A0F97"/>
    <w:rsid w:val="008A7FE3"/>
    <w:rsid w:val="008C6623"/>
    <w:rsid w:val="008E031D"/>
    <w:rsid w:val="00900E1E"/>
    <w:rsid w:val="00916988"/>
    <w:rsid w:val="00925411"/>
    <w:rsid w:val="00952A33"/>
    <w:rsid w:val="00957A63"/>
    <w:rsid w:val="009605F8"/>
    <w:rsid w:val="009708E4"/>
    <w:rsid w:val="00977C17"/>
    <w:rsid w:val="00977DE2"/>
    <w:rsid w:val="00983244"/>
    <w:rsid w:val="00984248"/>
    <w:rsid w:val="00985A66"/>
    <w:rsid w:val="00994509"/>
    <w:rsid w:val="009A39BD"/>
    <w:rsid w:val="009A4124"/>
    <w:rsid w:val="009A66AF"/>
    <w:rsid w:val="009B0565"/>
    <w:rsid w:val="009B3E10"/>
    <w:rsid w:val="009B4512"/>
    <w:rsid w:val="009B6A4F"/>
    <w:rsid w:val="009B73FA"/>
    <w:rsid w:val="009C026D"/>
    <w:rsid w:val="009C2CC3"/>
    <w:rsid w:val="009D212F"/>
    <w:rsid w:val="009F03DC"/>
    <w:rsid w:val="009F2780"/>
    <w:rsid w:val="00A05662"/>
    <w:rsid w:val="00A0630D"/>
    <w:rsid w:val="00A07501"/>
    <w:rsid w:val="00A11C38"/>
    <w:rsid w:val="00A323E0"/>
    <w:rsid w:val="00A61D8D"/>
    <w:rsid w:val="00A702DD"/>
    <w:rsid w:val="00A73875"/>
    <w:rsid w:val="00A75F77"/>
    <w:rsid w:val="00A91A4B"/>
    <w:rsid w:val="00AA43B1"/>
    <w:rsid w:val="00AD5512"/>
    <w:rsid w:val="00AD79A1"/>
    <w:rsid w:val="00AD7E2A"/>
    <w:rsid w:val="00AE0DA7"/>
    <w:rsid w:val="00AF0004"/>
    <w:rsid w:val="00AF2559"/>
    <w:rsid w:val="00B059B1"/>
    <w:rsid w:val="00B07113"/>
    <w:rsid w:val="00B13028"/>
    <w:rsid w:val="00B24E32"/>
    <w:rsid w:val="00B41584"/>
    <w:rsid w:val="00B5192F"/>
    <w:rsid w:val="00B61B53"/>
    <w:rsid w:val="00B65402"/>
    <w:rsid w:val="00B66F43"/>
    <w:rsid w:val="00B717EB"/>
    <w:rsid w:val="00B76C23"/>
    <w:rsid w:val="00B80335"/>
    <w:rsid w:val="00B80D32"/>
    <w:rsid w:val="00B94EA7"/>
    <w:rsid w:val="00BA27C9"/>
    <w:rsid w:val="00BA7BA8"/>
    <w:rsid w:val="00BB1924"/>
    <w:rsid w:val="00BB7F2E"/>
    <w:rsid w:val="00BC0082"/>
    <w:rsid w:val="00BD3F97"/>
    <w:rsid w:val="00BE6E03"/>
    <w:rsid w:val="00C30DBD"/>
    <w:rsid w:val="00C50843"/>
    <w:rsid w:val="00C6270C"/>
    <w:rsid w:val="00C66B61"/>
    <w:rsid w:val="00C7100E"/>
    <w:rsid w:val="00C805C8"/>
    <w:rsid w:val="00C81DC1"/>
    <w:rsid w:val="00C91ABD"/>
    <w:rsid w:val="00CA2163"/>
    <w:rsid w:val="00CB2178"/>
    <w:rsid w:val="00CB4F4B"/>
    <w:rsid w:val="00CE2832"/>
    <w:rsid w:val="00CE2BB3"/>
    <w:rsid w:val="00CE668F"/>
    <w:rsid w:val="00D13A84"/>
    <w:rsid w:val="00D179B5"/>
    <w:rsid w:val="00D568E3"/>
    <w:rsid w:val="00D939C9"/>
    <w:rsid w:val="00DB7E35"/>
    <w:rsid w:val="00DD0760"/>
    <w:rsid w:val="00E35CA7"/>
    <w:rsid w:val="00E37E61"/>
    <w:rsid w:val="00E4002A"/>
    <w:rsid w:val="00E50D0D"/>
    <w:rsid w:val="00E831B6"/>
    <w:rsid w:val="00EA3853"/>
    <w:rsid w:val="00EA525E"/>
    <w:rsid w:val="00EB1385"/>
    <w:rsid w:val="00EB3C84"/>
    <w:rsid w:val="00EB7B33"/>
    <w:rsid w:val="00EC32C4"/>
    <w:rsid w:val="00EC34A5"/>
    <w:rsid w:val="00EC50F4"/>
    <w:rsid w:val="00ED6A3C"/>
    <w:rsid w:val="00ED71E3"/>
    <w:rsid w:val="00EF0184"/>
    <w:rsid w:val="00EF025F"/>
    <w:rsid w:val="00EF1801"/>
    <w:rsid w:val="00EF1D88"/>
    <w:rsid w:val="00EF5EF2"/>
    <w:rsid w:val="00F056AC"/>
    <w:rsid w:val="00F05A7E"/>
    <w:rsid w:val="00F35469"/>
    <w:rsid w:val="00F4328B"/>
    <w:rsid w:val="00F4388F"/>
    <w:rsid w:val="00F61EF0"/>
    <w:rsid w:val="00F65CF8"/>
    <w:rsid w:val="00F66C37"/>
    <w:rsid w:val="00F72329"/>
    <w:rsid w:val="00F729DB"/>
    <w:rsid w:val="00F759D6"/>
    <w:rsid w:val="00F7601B"/>
    <w:rsid w:val="00F813D8"/>
    <w:rsid w:val="00F849AC"/>
    <w:rsid w:val="00F8629D"/>
    <w:rsid w:val="00FA5293"/>
    <w:rsid w:val="00FC079B"/>
    <w:rsid w:val="00FF30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D02C6"/>
  <w15:chartTrackingRefBased/>
  <w15:docId w15:val="{63D03AE9-835E-4C31-94EE-15D0AF13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C37"/>
  </w:style>
  <w:style w:type="paragraph" w:styleId="Footer">
    <w:name w:val="footer"/>
    <w:basedOn w:val="Normal"/>
    <w:link w:val="FooterChar"/>
    <w:uiPriority w:val="99"/>
    <w:unhideWhenUsed/>
    <w:rsid w:val="00F6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C37"/>
  </w:style>
  <w:style w:type="paragraph" w:styleId="Date">
    <w:name w:val="Date"/>
    <w:basedOn w:val="Normal"/>
    <w:next w:val="Normal"/>
    <w:link w:val="DateChar"/>
    <w:uiPriority w:val="99"/>
    <w:semiHidden/>
    <w:unhideWhenUsed/>
    <w:rsid w:val="00B94EA7"/>
  </w:style>
  <w:style w:type="character" w:customStyle="1" w:styleId="DateChar">
    <w:name w:val="Date Char"/>
    <w:basedOn w:val="DefaultParagraphFont"/>
    <w:link w:val="Date"/>
    <w:uiPriority w:val="99"/>
    <w:semiHidden/>
    <w:rsid w:val="00B9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352934">
      <w:bodyDiv w:val="1"/>
      <w:marLeft w:val="0"/>
      <w:marRight w:val="0"/>
      <w:marTop w:val="0"/>
      <w:marBottom w:val="0"/>
      <w:divBdr>
        <w:top w:val="none" w:sz="0" w:space="0" w:color="auto"/>
        <w:left w:val="none" w:sz="0" w:space="0" w:color="auto"/>
        <w:bottom w:val="none" w:sz="0" w:space="0" w:color="auto"/>
        <w:right w:val="none" w:sz="0" w:space="0" w:color="auto"/>
      </w:divBdr>
    </w:div>
    <w:div w:id="195397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6C540-7C86-4ADF-AA2C-AB3B7197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Shah</dc:creator>
  <cp:keywords/>
  <dc:description/>
  <cp:lastModifiedBy>Suketu Shah</cp:lastModifiedBy>
  <cp:revision>2</cp:revision>
  <dcterms:created xsi:type="dcterms:W3CDTF">2024-09-19T11:08:00Z</dcterms:created>
  <dcterms:modified xsi:type="dcterms:W3CDTF">2024-09-19T11:08:00Z</dcterms:modified>
</cp:coreProperties>
</file>