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42" w:type="pct"/>
        <w:tblInd w:w="-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90"/>
        <w:gridCol w:w="3601"/>
      </w:tblGrid>
      <w:tr w:rsidR="00A929C7" w14:paraId="76B27BD6" w14:textId="77777777" w:rsidTr="0038408D">
        <w:tc>
          <w:tcPr>
            <w:tcW w:w="7290" w:type="dxa"/>
            <w:tcBorders>
              <w:right w:val="triple" w:sz="12" w:space="0" w:color="FFFFFF" w:themeColor="background1"/>
            </w:tcBorders>
            <w:tcMar>
              <w:right w:w="115" w:type="dxa"/>
            </w:tcMar>
          </w:tcPr>
          <w:p w14:paraId="268D38AA" w14:textId="527C2B73" w:rsidR="00874975" w:rsidRDefault="00F44758" w:rsidP="00A929C7">
            <w:r>
              <w:rPr>
                <w:noProof/>
              </w:rPr>
              <w:drawing>
                <wp:inline distT="0" distB="0" distL="0" distR="0" wp14:anchorId="009BAF9A" wp14:editId="2D9FD251">
                  <wp:extent cx="4389119" cy="32918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2208" cy="3316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E8A645" w14:textId="02099248" w:rsidR="00874975" w:rsidRPr="0038408D" w:rsidRDefault="00B82931" w:rsidP="0038408D">
            <w:pPr>
              <w:pStyle w:val="Title"/>
              <w:rPr>
                <w:sz w:val="84"/>
                <w:szCs w:val="84"/>
              </w:rPr>
            </w:pPr>
            <w:r w:rsidRPr="0038408D">
              <w:rPr>
                <w:sz w:val="84"/>
                <w:szCs w:val="84"/>
              </w:rPr>
              <w:t>Cushaw</w:t>
            </w:r>
            <w:r w:rsidR="0038408D" w:rsidRPr="0038408D">
              <w:rPr>
                <w:sz w:val="84"/>
                <w:szCs w:val="84"/>
              </w:rPr>
              <w:t xml:space="preserve"> </w:t>
            </w:r>
            <w:r w:rsidR="000C15E9" w:rsidRPr="0038408D">
              <w:rPr>
                <w:color w:val="8B5331" w:themeColor="text2" w:themeTint="BF"/>
                <w:sz w:val="84"/>
                <w:szCs w:val="84"/>
              </w:rPr>
              <w:t>Squash</w:t>
            </w:r>
          </w:p>
          <w:p w14:paraId="7BBA09A8" w14:textId="703B9A53" w:rsidR="00B82931" w:rsidRPr="0038408D" w:rsidRDefault="00B82931" w:rsidP="00874975">
            <w:pPr>
              <w:pStyle w:val="Heading1"/>
              <w:rPr>
                <w:rFonts w:ascii="Verdana" w:hAnsi="Verdana"/>
                <w:sz w:val="22"/>
                <w:szCs w:val="22"/>
              </w:rPr>
            </w:pPr>
            <w:r w:rsidRPr="0038408D">
              <w:rPr>
                <w:rFonts w:ascii="Verdana" w:hAnsi="Verdana"/>
                <w:sz w:val="22"/>
                <w:szCs w:val="22"/>
              </w:rPr>
              <w:t>History</w:t>
            </w:r>
          </w:p>
          <w:p w14:paraId="23C83569" w14:textId="0383BFAE" w:rsidR="00B82931" w:rsidRPr="0038408D" w:rsidRDefault="00B82931" w:rsidP="00874975">
            <w:pPr>
              <w:pStyle w:val="Heading1"/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38408D"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The green-striped </w:t>
            </w:r>
            <w:proofErr w:type="spellStart"/>
            <w:r w:rsidRPr="0038408D"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cushaw</w:t>
            </w:r>
            <w:proofErr w:type="spellEnd"/>
            <w:r w:rsidRPr="0038408D"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is a pear-shaped squash that is usually used fully ripe as a winter squash, but can be eaten when very young as a summer squash. Originally from tropical America</w:t>
            </w:r>
            <w:r w:rsidR="00327508" w:rsidRPr="0038408D"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="00327508" w:rsidRPr="0038408D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Mexcio</w:t>
            </w:r>
            <w:proofErr w:type="spellEnd"/>
            <w:r w:rsidR="00327508" w:rsidRPr="0038408D">
              <w:rPr>
                <w:rFonts w:ascii="Verdana" w:hAnsi="Verdana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), i</w:t>
            </w:r>
            <w:r w:rsidR="00327508" w:rsidRPr="0038408D">
              <w:rPr>
                <w:rFonts w:ascii="Verdana" w:hAnsi="Verdana"/>
                <w:b w:val="0"/>
                <w:bCs w:val="0"/>
                <w:color w:val="323232"/>
                <w:sz w:val="22"/>
                <w:szCs w:val="22"/>
                <w:shd w:val="clear" w:color="auto" w:fill="FFFFFF"/>
              </w:rPr>
              <w:t xml:space="preserve">t has </w:t>
            </w:r>
            <w:r w:rsidR="00327508" w:rsidRPr="0038408D">
              <w:rPr>
                <w:rFonts w:ascii="Verdana" w:hAnsi="Verdana"/>
                <w:color w:val="323232"/>
                <w:sz w:val="22"/>
                <w:szCs w:val="22"/>
                <w:shd w:val="clear" w:color="auto" w:fill="FFFFFF"/>
              </w:rPr>
              <w:t>a mildly sweet taste</w:t>
            </w:r>
            <w:r w:rsidR="00327508" w:rsidRPr="0038408D">
              <w:rPr>
                <w:rFonts w:ascii="Verdana" w:hAnsi="Verdana"/>
                <w:b w:val="0"/>
                <w:bCs w:val="0"/>
                <w:color w:val="323232"/>
                <w:sz w:val="22"/>
                <w:szCs w:val="22"/>
                <w:shd w:val="clear" w:color="auto" w:fill="FFFFFF"/>
              </w:rPr>
              <w:t xml:space="preserve"> and behaves like a pumpkin or </w:t>
            </w:r>
            <w:proofErr w:type="spellStart"/>
            <w:r w:rsidR="00327508" w:rsidRPr="0038408D">
              <w:rPr>
                <w:rFonts w:ascii="Verdana" w:hAnsi="Verdana"/>
                <w:color w:val="323232"/>
                <w:sz w:val="22"/>
                <w:szCs w:val="22"/>
                <w:shd w:val="clear" w:color="auto" w:fill="FFFFFF"/>
              </w:rPr>
              <w:t>delicata</w:t>
            </w:r>
            <w:proofErr w:type="spellEnd"/>
            <w:r w:rsidR="00327508" w:rsidRPr="0038408D">
              <w:rPr>
                <w:rFonts w:ascii="Verdana" w:hAnsi="Verdana"/>
                <w:color w:val="323232"/>
                <w:sz w:val="22"/>
                <w:szCs w:val="22"/>
                <w:shd w:val="clear" w:color="auto" w:fill="FFFFFF"/>
              </w:rPr>
              <w:t xml:space="preserve"> </w:t>
            </w:r>
            <w:r w:rsidR="00327508" w:rsidRPr="0038408D">
              <w:rPr>
                <w:rFonts w:ascii="Verdana" w:hAnsi="Verdana"/>
                <w:b w:val="0"/>
                <w:bCs w:val="0"/>
                <w:color w:val="323232"/>
                <w:sz w:val="22"/>
                <w:szCs w:val="22"/>
                <w:shd w:val="clear" w:color="auto" w:fill="FFFFFF"/>
              </w:rPr>
              <w:t>squash when it is cooked. </w:t>
            </w:r>
          </w:p>
          <w:p w14:paraId="269AF4C0" w14:textId="77777777" w:rsidR="0038408D" w:rsidRDefault="0038408D" w:rsidP="00874975">
            <w:pPr>
              <w:pStyle w:val="Heading1"/>
              <w:rPr>
                <w:rFonts w:ascii="Verdana" w:hAnsi="Verdana"/>
                <w:sz w:val="22"/>
                <w:szCs w:val="22"/>
              </w:rPr>
            </w:pPr>
          </w:p>
          <w:p w14:paraId="563F97C8" w14:textId="675442FE" w:rsidR="00874975" w:rsidRPr="0038408D" w:rsidRDefault="00214961" w:rsidP="00874975">
            <w:pPr>
              <w:pStyle w:val="Heading1"/>
              <w:rPr>
                <w:rFonts w:ascii="Verdana" w:hAnsi="Verdana"/>
                <w:sz w:val="22"/>
                <w:szCs w:val="22"/>
              </w:rPr>
            </w:pPr>
            <w:r w:rsidRPr="0038408D">
              <w:rPr>
                <w:rFonts w:ascii="Verdana" w:hAnsi="Verdana"/>
                <w:sz w:val="22"/>
                <w:szCs w:val="22"/>
              </w:rPr>
              <w:t>Application</w:t>
            </w:r>
          </w:p>
          <w:p w14:paraId="483BC035" w14:textId="2AAA0140" w:rsidR="00214961" w:rsidRPr="0038408D" w:rsidRDefault="00327508" w:rsidP="0021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2"/>
                <w:szCs w:val="22"/>
              </w:rPr>
            </w:pPr>
            <w:r w:rsidRPr="0038408D">
              <w:rPr>
                <w:rFonts w:ascii="Verdana" w:hAnsi="Verdana" w:cs="Verdana"/>
                <w:sz w:val="22"/>
                <w:szCs w:val="22"/>
              </w:rPr>
              <w:t xml:space="preserve">Best </w:t>
            </w:r>
            <w:r w:rsidRPr="0038408D">
              <w:rPr>
                <w:rFonts w:ascii="Verdana" w:hAnsi="Verdana" w:cs="Verdana"/>
                <w:b/>
                <w:bCs/>
                <w:sz w:val="22"/>
                <w:szCs w:val="22"/>
              </w:rPr>
              <w:t>cubed</w:t>
            </w:r>
            <w:r w:rsidRPr="0038408D">
              <w:rPr>
                <w:rFonts w:ascii="Verdana" w:hAnsi="Verdana" w:cs="Verdana"/>
                <w:sz w:val="22"/>
                <w:szCs w:val="22"/>
              </w:rPr>
              <w:t xml:space="preserve"> and baked on a baking sheet with olive oil </w:t>
            </w:r>
            <w:r w:rsidR="0038408D" w:rsidRPr="0038408D">
              <w:rPr>
                <w:rFonts w:ascii="Verdana" w:hAnsi="Verdana" w:cs="Verdana"/>
                <w:sz w:val="22"/>
                <w:szCs w:val="22"/>
              </w:rPr>
              <w:t xml:space="preserve">at </w:t>
            </w:r>
            <w:r w:rsidR="0038408D" w:rsidRPr="0038408D">
              <w:rPr>
                <w:rFonts w:ascii="Verdana" w:hAnsi="Verdana" w:cs="Verdana"/>
                <w:b/>
                <w:bCs/>
                <w:sz w:val="22"/>
                <w:szCs w:val="22"/>
              </w:rPr>
              <w:t>400*</w:t>
            </w:r>
            <w:r w:rsidR="0038408D" w:rsidRPr="0038408D">
              <w:rPr>
                <w:rFonts w:ascii="Verdana" w:hAnsi="Verdana" w:cs="Verdana"/>
                <w:sz w:val="22"/>
                <w:szCs w:val="22"/>
              </w:rPr>
              <w:t xml:space="preserve"> for </w:t>
            </w:r>
            <w:r w:rsidR="0038408D" w:rsidRPr="0038408D">
              <w:rPr>
                <w:rFonts w:ascii="Verdana" w:hAnsi="Verdana" w:cs="Verdana"/>
                <w:b/>
                <w:bCs/>
                <w:sz w:val="22"/>
                <w:szCs w:val="22"/>
              </w:rPr>
              <w:t>25-30 min</w:t>
            </w:r>
            <w:r w:rsidR="0038408D" w:rsidRPr="0038408D">
              <w:rPr>
                <w:rFonts w:ascii="Verdana" w:hAnsi="Verdana" w:cs="Verdana"/>
                <w:sz w:val="22"/>
                <w:szCs w:val="22"/>
              </w:rPr>
              <w:t xml:space="preserve">. </w:t>
            </w:r>
          </w:p>
          <w:p w14:paraId="41C34D1A" w14:textId="77777777" w:rsidR="00327508" w:rsidRPr="0038408D" w:rsidRDefault="00B82931" w:rsidP="00327508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22"/>
                <w:szCs w:val="22"/>
              </w:rPr>
            </w:pPr>
            <w:r w:rsidRPr="0038408D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 xml:space="preserve">This rich flavor goes well with turkey, pheasant and venison. </w:t>
            </w:r>
          </w:p>
          <w:p w14:paraId="31757D2B" w14:textId="3D8621E5" w:rsidR="00327508" w:rsidRPr="0038408D" w:rsidRDefault="00B82931" w:rsidP="00327508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38408D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Cushaws</w:t>
            </w:r>
            <w:proofErr w:type="spellEnd"/>
            <w:r w:rsidRPr="0038408D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 xml:space="preserve"> are also the favorite pumpkin pie filling throughout the South.</w:t>
            </w:r>
          </w:p>
          <w:p w14:paraId="5DCF3092" w14:textId="36479DBE" w:rsidR="00327508" w:rsidRPr="0038408D" w:rsidRDefault="00327508" w:rsidP="00327508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22"/>
                <w:szCs w:val="22"/>
              </w:rPr>
            </w:pPr>
            <w:r w:rsidRPr="0038408D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The nutritious seeds are toasted then ground into flour or eaten whole. </w:t>
            </w:r>
          </w:p>
          <w:p w14:paraId="747B5078" w14:textId="484D8020" w:rsidR="00327508" w:rsidRPr="0038408D" w:rsidRDefault="0038408D" w:rsidP="00327508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Good for</w:t>
            </w:r>
            <w:r w:rsidR="00327508" w:rsidRPr="0038408D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 xml:space="preserve"> baked goods such as muffins, brownies and cakes</w:t>
            </w:r>
            <w: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. T</w:t>
            </w:r>
            <w:r w:rsidR="00327508" w:rsidRPr="0038408D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 xml:space="preserve">hey can be made into dairy products such as </w:t>
            </w:r>
            <w:proofErr w:type="spellStart"/>
            <w:r w:rsidR="00327508" w:rsidRPr="0038408D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cushaw</w:t>
            </w:r>
            <w:proofErr w:type="spellEnd"/>
            <w:r w:rsidR="00327508" w:rsidRPr="0038408D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 xml:space="preserve"> yogurt, </w:t>
            </w:r>
            <w:proofErr w:type="spellStart"/>
            <w:r w:rsidR="00327508" w:rsidRPr="0038408D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cushaw</w:t>
            </w:r>
            <w:proofErr w:type="spellEnd"/>
            <w:r w:rsidR="00327508" w:rsidRPr="0038408D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 xml:space="preserve"> puddings and even </w:t>
            </w:r>
            <w:proofErr w:type="spellStart"/>
            <w:r w:rsidR="00327508" w:rsidRPr="0038408D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cushaw</w:t>
            </w:r>
            <w:proofErr w:type="spellEnd"/>
            <w:r w:rsidR="00327508" w:rsidRPr="0038408D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 xml:space="preserve"> ice cream. </w:t>
            </w:r>
          </w:p>
          <w:p w14:paraId="59360204" w14:textId="27EA15E7" w:rsidR="00327508" w:rsidRPr="0038408D" w:rsidRDefault="00327508" w:rsidP="00327508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22"/>
                <w:szCs w:val="22"/>
              </w:rPr>
            </w:pPr>
            <w:r w:rsidRPr="0038408D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 xml:space="preserve">Leftover squash is a vitamin-rich </w:t>
            </w:r>
            <w:r w:rsidR="0038408D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feeder</w:t>
            </w:r>
            <w:r w:rsidRPr="0038408D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 xml:space="preserve"> for livestock, including sheep and chickens.</w:t>
            </w:r>
          </w:p>
          <w:p w14:paraId="28CCAC9A" w14:textId="7502A3E9" w:rsidR="00874975" w:rsidRPr="00327508" w:rsidRDefault="0038408D" w:rsidP="00327508">
            <w:pPr>
              <w:rPr>
                <w:sz w:val="28"/>
                <w:szCs w:val="28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Cushaw</w:t>
            </w:r>
            <w:r w:rsidR="00214961" w:rsidRPr="0038408D">
              <w:rPr>
                <w:rFonts w:ascii="Verdana" w:hAnsi="Verdana" w:cs="Verdana"/>
                <w:sz w:val="22"/>
                <w:szCs w:val="22"/>
              </w:rPr>
              <w:t xml:space="preserve"> squash will keep at room temperature for many weeks. Best kept in a </w:t>
            </w:r>
            <w:r w:rsidR="00214961" w:rsidRPr="0038408D">
              <w:rPr>
                <w:rFonts w:ascii="Verdana" w:hAnsi="Verdana" w:cs="Verdana"/>
                <w:b/>
                <w:sz w:val="22"/>
                <w:szCs w:val="22"/>
              </w:rPr>
              <w:t>cool, dry</w:t>
            </w:r>
            <w:r w:rsidR="00214961" w:rsidRPr="0038408D">
              <w:rPr>
                <w:rFonts w:ascii="Verdana" w:hAnsi="Verdana" w:cs="Verdana"/>
                <w:sz w:val="22"/>
                <w:szCs w:val="22"/>
              </w:rPr>
              <w:t xml:space="preserve"> place for winter storage.</w:t>
            </w:r>
          </w:p>
        </w:tc>
        <w:tc>
          <w:tcPr>
            <w:tcW w:w="3601" w:type="dxa"/>
            <w:tcBorders>
              <w:left w:val="triple" w:sz="12" w:space="0" w:color="FFFFFF" w:themeColor="background1"/>
            </w:tcBorders>
          </w:tcPr>
          <w:tbl>
            <w:tblPr>
              <w:tblW w:w="5000" w:type="pct"/>
              <w:tblBorders>
                <w:insideH w:val="triple" w:sz="12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Table for right side layout"/>
            </w:tblPr>
            <w:tblGrid>
              <w:gridCol w:w="3526"/>
            </w:tblGrid>
            <w:tr w:rsidR="00A929C7" w14:paraId="5944C5DF" w14:textId="77777777" w:rsidTr="006F3CE1">
              <w:trPr>
                <w:trHeight w:hRule="exact" w:val="10368"/>
              </w:trPr>
              <w:tc>
                <w:tcPr>
                  <w:tcW w:w="3456" w:type="dxa"/>
                  <w:shd w:val="clear" w:color="auto" w:fill="815205" w:themeFill="accent2" w:themeFillShade="80"/>
                  <w:tcMar>
                    <w:top w:w="1440" w:type="dxa"/>
                  </w:tcMar>
                </w:tcPr>
                <w:p w14:paraId="4F066357" w14:textId="0ED6F622" w:rsidR="00A929C7" w:rsidRDefault="00B82931">
                  <w:pPr>
                    <w:pStyle w:val="Heading2"/>
                  </w:pPr>
                  <w:r>
                    <w:t>Slightly Sweet</w:t>
                  </w:r>
                </w:p>
                <w:p w14:paraId="431DE0D0" w14:textId="6D4C1B8C" w:rsidR="00A929C7" w:rsidRDefault="00B82931">
                  <w:pPr>
                    <w:pStyle w:val="Heading2"/>
                  </w:pPr>
                  <w:r>
                    <w:t>Mild flavor with a hint of smokiness</w:t>
                  </w:r>
                </w:p>
                <w:p w14:paraId="6C466E17" w14:textId="1995D64B" w:rsidR="00A929C7" w:rsidRDefault="00E51811">
                  <w:pPr>
                    <w:pStyle w:val="Heading2"/>
                  </w:pPr>
                  <w:r>
                    <w:t>Averages:</w:t>
                  </w:r>
                  <w:r w:rsidR="000C15E9">
                    <w:t xml:space="preserve">                      </w:t>
                  </w:r>
                  <w:r w:rsidR="00B82931">
                    <w:t>12-18</w:t>
                  </w:r>
                  <w:r w:rsidR="000C15E9">
                    <w:t xml:space="preserve">” Long              </w:t>
                  </w:r>
                  <w:r w:rsidR="00B82931">
                    <w:t>10-20 LBS</w:t>
                  </w:r>
                </w:p>
                <w:p w14:paraId="04F46516" w14:textId="74AB9534" w:rsidR="000C15E9" w:rsidRDefault="000C15E9" w:rsidP="000C15E9">
                  <w:pPr>
                    <w:pStyle w:val="Heading2"/>
                  </w:pPr>
                  <w:r w:rsidRPr="00E51811">
                    <w:t>Maturity:</w:t>
                  </w:r>
                  <w:r>
                    <w:t xml:space="preserve">         </w:t>
                  </w:r>
                  <w:proofErr w:type="gramStart"/>
                  <w:r w:rsidR="00327508">
                    <w:t>Typically</w:t>
                  </w:r>
                  <w:proofErr w:type="gramEnd"/>
                  <w:r w:rsidR="00327508">
                    <w:t xml:space="preserve"> Green &amp; White Stripes</w:t>
                  </w:r>
                  <w:r>
                    <w:t xml:space="preserve"> </w:t>
                  </w:r>
                </w:p>
                <w:p w14:paraId="74B83135" w14:textId="3BA678CF" w:rsidR="00327508" w:rsidRDefault="00327508" w:rsidP="00327508">
                  <w:pPr>
                    <w:pStyle w:val="Heading2"/>
                  </w:pPr>
                  <w:r>
                    <w:t xml:space="preserve">Vitamin C &amp; </w:t>
                  </w:r>
                  <w:proofErr w:type="gramStart"/>
                  <w:r>
                    <w:t>A  (</w:t>
                  </w:r>
                  <w:proofErr w:type="gramEnd"/>
                  <w:r>
                    <w:t>Which is good for the immune system!)</w:t>
                  </w:r>
                </w:p>
              </w:tc>
            </w:tr>
            <w:tr w:rsidR="00A929C7" w14:paraId="16E486C7" w14:textId="77777777" w:rsidTr="006F3CE1">
              <w:trPr>
                <w:trHeight w:hRule="exact" w:val="3600"/>
              </w:trPr>
              <w:tc>
                <w:tcPr>
                  <w:tcW w:w="3456" w:type="dxa"/>
                  <w:shd w:val="clear" w:color="auto" w:fill="C71C12" w:themeFill="accent1" w:themeFillShade="BF"/>
                  <w:tcMar>
                    <w:top w:w="216" w:type="dxa"/>
                  </w:tcMar>
                </w:tcPr>
                <w:p w14:paraId="3E67F386" w14:textId="11071259" w:rsidR="00A929C7" w:rsidRDefault="00214961">
                  <w:pPr>
                    <w:pStyle w:val="Heading3"/>
                  </w:pPr>
                  <w:r>
                    <w:t>The Pumpkin Stand</w:t>
                  </w:r>
                </w:p>
                <w:p w14:paraId="34F62AA8" w14:textId="4191F3DE" w:rsidR="00A929C7" w:rsidRDefault="00214961">
                  <w:pPr>
                    <w:pStyle w:val="ContactInfo"/>
                  </w:pPr>
                  <w:r>
                    <w:t xml:space="preserve">7844 State </w:t>
                  </w:r>
                  <w:proofErr w:type="spellStart"/>
                  <w:r>
                    <w:t>Rte</w:t>
                  </w:r>
                  <w:proofErr w:type="spellEnd"/>
                  <w:r>
                    <w:t xml:space="preserve"> 414</w:t>
                  </w:r>
                </w:p>
                <w:p w14:paraId="62CF33BD" w14:textId="3D14128E" w:rsidR="007A7992" w:rsidRDefault="00214961" w:rsidP="00214961">
                  <w:pPr>
                    <w:pStyle w:val="ContactInfo"/>
                  </w:pPr>
                  <w:r>
                    <w:t>Ovid, NY 14521</w:t>
                  </w:r>
                </w:p>
                <w:p w14:paraId="4618AB93" w14:textId="77777777" w:rsidR="00F44758" w:rsidRDefault="00F44758" w:rsidP="00214961">
                  <w:pPr>
                    <w:pStyle w:val="ContactInfo"/>
                  </w:pPr>
                </w:p>
                <w:p w14:paraId="4200C927" w14:textId="23B1164F" w:rsidR="00A929C7" w:rsidRPr="00F44758" w:rsidRDefault="00214961" w:rsidP="00F44758">
                  <w:pPr>
                    <w:pStyle w:val="ContactInfo"/>
                    <w:rPr>
                      <w:sz w:val="24"/>
                      <w:szCs w:val="24"/>
                    </w:rPr>
                  </w:pPr>
                  <w:r w:rsidRPr="00F44758">
                    <w:rPr>
                      <w:sz w:val="24"/>
                      <w:szCs w:val="24"/>
                    </w:rPr>
                    <w:t>www.ThePumpkinStand.com</w:t>
                  </w:r>
                </w:p>
                <w:p w14:paraId="0719BCEB" w14:textId="77777777" w:rsidR="00A929C7" w:rsidRDefault="00F44758" w:rsidP="00421850">
                  <w:pPr>
                    <w:pStyle w:val="Date"/>
                  </w:pPr>
                  <w:r>
                    <w:t>OPEN Daily 10AM-6PM</w:t>
                  </w:r>
                </w:p>
                <w:p w14:paraId="3331C1CC" w14:textId="39E5B9C2" w:rsidR="00F44758" w:rsidRDefault="00F44758" w:rsidP="00421850">
                  <w:pPr>
                    <w:pStyle w:val="Date"/>
                  </w:pPr>
                  <w:r>
                    <w:t>Labor Day - Halloween</w:t>
                  </w:r>
                </w:p>
              </w:tc>
            </w:tr>
          </w:tbl>
          <w:p w14:paraId="581347B3" w14:textId="77777777" w:rsidR="00A929C7" w:rsidRDefault="00A929C7"/>
        </w:tc>
      </w:tr>
    </w:tbl>
    <w:p w14:paraId="3845AA78" w14:textId="77777777" w:rsidR="006F3CE1" w:rsidRDefault="006F3CE1" w:rsidP="00F44758">
      <w:pPr>
        <w:pStyle w:val="NoSpacing"/>
      </w:pPr>
    </w:p>
    <w:sectPr w:rsidR="006F3CE1" w:rsidSect="006F3C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E8DC4" w14:textId="77777777" w:rsidR="00C65292" w:rsidRDefault="00C65292" w:rsidP="00C5038D">
      <w:pPr>
        <w:spacing w:after="0" w:line="240" w:lineRule="auto"/>
      </w:pPr>
      <w:r>
        <w:separator/>
      </w:r>
    </w:p>
  </w:endnote>
  <w:endnote w:type="continuationSeparator" w:id="0">
    <w:p w14:paraId="256E07F3" w14:textId="77777777" w:rsidR="00C65292" w:rsidRDefault="00C65292" w:rsidP="00C5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7BCC1" w14:textId="77777777" w:rsidR="00C65292" w:rsidRDefault="00C65292" w:rsidP="00C5038D">
      <w:pPr>
        <w:spacing w:after="0" w:line="240" w:lineRule="auto"/>
      </w:pPr>
      <w:r>
        <w:separator/>
      </w:r>
    </w:p>
  </w:footnote>
  <w:footnote w:type="continuationSeparator" w:id="0">
    <w:p w14:paraId="52EFB1A4" w14:textId="77777777" w:rsidR="00C65292" w:rsidRDefault="00C65292" w:rsidP="00C50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A5E3F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10D38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FA249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AE74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00E3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DC31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20CD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CAB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84D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A25D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A243FA"/>
    <w:multiLevelType w:val="hybridMultilevel"/>
    <w:tmpl w:val="1384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91D69"/>
    <w:multiLevelType w:val="hybridMultilevel"/>
    <w:tmpl w:val="19B0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C4473"/>
    <w:multiLevelType w:val="hybridMultilevel"/>
    <w:tmpl w:val="4A5C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E9"/>
    <w:rsid w:val="00015379"/>
    <w:rsid w:val="00020E88"/>
    <w:rsid w:val="00034FC9"/>
    <w:rsid w:val="00096E46"/>
    <w:rsid w:val="000C15E9"/>
    <w:rsid w:val="00115FD0"/>
    <w:rsid w:val="00192909"/>
    <w:rsid w:val="00202606"/>
    <w:rsid w:val="00214961"/>
    <w:rsid w:val="00327508"/>
    <w:rsid w:val="0038408D"/>
    <w:rsid w:val="003D32C9"/>
    <w:rsid w:val="003E5B3F"/>
    <w:rsid w:val="00421850"/>
    <w:rsid w:val="004F460E"/>
    <w:rsid w:val="005B2FDA"/>
    <w:rsid w:val="00600499"/>
    <w:rsid w:val="00651898"/>
    <w:rsid w:val="006F3CE1"/>
    <w:rsid w:val="00726150"/>
    <w:rsid w:val="00731298"/>
    <w:rsid w:val="00760E88"/>
    <w:rsid w:val="007A7992"/>
    <w:rsid w:val="007B77B0"/>
    <w:rsid w:val="00874975"/>
    <w:rsid w:val="008A7F58"/>
    <w:rsid w:val="009003EF"/>
    <w:rsid w:val="0098298D"/>
    <w:rsid w:val="009A6DB1"/>
    <w:rsid w:val="009A6FDF"/>
    <w:rsid w:val="00A128D7"/>
    <w:rsid w:val="00A37997"/>
    <w:rsid w:val="00A918B2"/>
    <w:rsid w:val="00A929C7"/>
    <w:rsid w:val="00B303E1"/>
    <w:rsid w:val="00B57FC7"/>
    <w:rsid w:val="00B82931"/>
    <w:rsid w:val="00BE1B5A"/>
    <w:rsid w:val="00C5038D"/>
    <w:rsid w:val="00C65292"/>
    <w:rsid w:val="00C9436E"/>
    <w:rsid w:val="00D73B50"/>
    <w:rsid w:val="00DA0820"/>
    <w:rsid w:val="00E51811"/>
    <w:rsid w:val="00EC6A7A"/>
    <w:rsid w:val="00F4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9F15C4"/>
  <w15:chartTrackingRefBased/>
  <w15:docId w15:val="{B53B953D-7A6A-4200-AE0F-066DB911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FDF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3"/>
    <w:unhideWhenUsed/>
    <w:qFormat/>
    <w:pPr>
      <w:keepNext/>
      <w:keepLines/>
      <w:spacing w:after="48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71C12" w:themeColor="accent1" w:themeShade="BF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C71C12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B57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4130C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B57F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B57F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B57F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rsid w:val="006F3CE1"/>
    <w:pPr>
      <w:numPr>
        <w:ilvl w:val="1"/>
      </w:numPr>
      <w:spacing w:after="0" w:line="240" w:lineRule="auto"/>
      <w:contextualSpacing/>
    </w:pPr>
    <w:rPr>
      <w:b/>
      <w:caps/>
      <w:sz w:val="106"/>
    </w:rPr>
  </w:style>
  <w:style w:type="character" w:customStyle="1" w:styleId="SubtitleChar">
    <w:name w:val="Subtitle Char"/>
    <w:basedOn w:val="DefaultParagraphFont"/>
    <w:link w:val="Subtitle"/>
    <w:uiPriority w:val="2"/>
    <w:rsid w:val="006F3CE1"/>
    <w:rPr>
      <w:b/>
      <w:caps/>
      <w:sz w:val="106"/>
    </w:rPr>
  </w:style>
  <w:style w:type="paragraph" w:styleId="Title">
    <w:name w:val="Title"/>
    <w:basedOn w:val="Normal"/>
    <w:link w:val="TitleChar"/>
    <w:uiPriority w:val="1"/>
    <w:qFormat/>
    <w:rsid w:val="006F3CE1"/>
    <w:pPr>
      <w:spacing w:before="320"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TitleChar">
    <w:name w:val="Title Char"/>
    <w:basedOn w:val="DefaultParagraphFont"/>
    <w:link w:val="Title"/>
    <w:uiPriority w:val="1"/>
    <w:rsid w:val="006F3CE1"/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contextualSpacing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760E88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C71C12" w:themeColor="accent1" w:themeShade="BF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C71C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C71C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918B2"/>
    <w:pPr>
      <w:pBdr>
        <w:top w:val="single" w:sz="4" w:space="10" w:color="C71C12" w:themeColor="accent1" w:themeShade="BF"/>
        <w:bottom w:val="single" w:sz="4" w:space="10" w:color="C71C12" w:themeColor="accent1" w:themeShade="BF"/>
      </w:pBdr>
      <w:spacing w:before="360" w:after="360"/>
      <w:jc w:val="center"/>
    </w:pPr>
    <w:rPr>
      <w:i/>
      <w:iCs/>
      <w:color w:val="C71C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918B2"/>
    <w:rPr>
      <w:i/>
      <w:iCs/>
      <w:color w:val="C71C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18B2"/>
    <w:rPr>
      <w:b/>
      <w:bCs/>
      <w:caps w:val="0"/>
      <w:smallCaps/>
      <w:color w:val="C71C12" w:themeColor="accent1" w:themeShade="BF"/>
      <w:spacing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7FC7"/>
  </w:style>
  <w:style w:type="paragraph" w:styleId="BlockText">
    <w:name w:val="Block Text"/>
    <w:basedOn w:val="Normal"/>
    <w:uiPriority w:val="99"/>
    <w:semiHidden/>
    <w:unhideWhenUsed/>
    <w:qFormat/>
    <w:rsid w:val="00B57FC7"/>
    <w:pPr>
      <w:pBdr>
        <w:top w:val="single" w:sz="2" w:space="10" w:color="ED4136" w:themeColor="accent1" w:shadow="1" w:frame="1"/>
        <w:left w:val="single" w:sz="2" w:space="10" w:color="ED4136" w:themeColor="accent1" w:shadow="1" w:frame="1"/>
        <w:bottom w:val="single" w:sz="2" w:space="10" w:color="ED4136" w:themeColor="accent1" w:shadow="1" w:frame="1"/>
        <w:right w:val="single" w:sz="2" w:space="10" w:color="ED4136" w:themeColor="accent1" w:shadow="1" w:frame="1"/>
      </w:pBdr>
      <w:ind w:left="1152" w:right="1152"/>
    </w:pPr>
    <w:rPr>
      <w:i/>
      <w:iCs/>
      <w:color w:val="ED413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B57F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7FC7"/>
  </w:style>
  <w:style w:type="paragraph" w:styleId="BodyText2">
    <w:name w:val="Body Text 2"/>
    <w:basedOn w:val="Normal"/>
    <w:link w:val="BodyText2Char"/>
    <w:uiPriority w:val="99"/>
    <w:semiHidden/>
    <w:unhideWhenUsed/>
    <w:rsid w:val="00B57F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7FC7"/>
  </w:style>
  <w:style w:type="paragraph" w:styleId="BodyText3">
    <w:name w:val="Body Text 3"/>
    <w:basedOn w:val="Normal"/>
    <w:link w:val="BodyText3Char"/>
    <w:uiPriority w:val="99"/>
    <w:semiHidden/>
    <w:unhideWhenUsed/>
    <w:rsid w:val="00B57FC7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7FC7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57FC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7FC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7F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7FC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57FC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7FC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7FC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7FC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7FC7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7FC7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18B2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FC7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57FC7"/>
  </w:style>
  <w:style w:type="table" w:styleId="ColorfulGrid">
    <w:name w:val="Colorful Grid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</w:rPr>
      <w:tblPr/>
      <w:tcPr>
        <w:shd w:val="clear" w:color="auto" w:fill="F7B2A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2A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</w:rPr>
      <w:tblPr/>
      <w:tcPr>
        <w:shd w:val="clear" w:color="auto" w:fill="FBD9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</w:rPr>
      <w:tblPr/>
      <w:tcPr>
        <w:shd w:val="clear" w:color="auto" w:fill="F4BC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C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</w:rPr>
      <w:tblPr/>
      <w:tcPr>
        <w:shd w:val="clear" w:color="auto" w:fill="E3EC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C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</w:rPr>
      <w:tblPr/>
      <w:tcPr>
        <w:shd w:val="clear" w:color="auto" w:fill="EEB97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97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</w:rPr>
      <w:tblPr/>
      <w:tcPr>
        <w:shd w:val="clear" w:color="auto" w:fill="E38D9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8D9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1D" w:themeFill="accent4" w:themeFillShade="CC"/>
      </w:tcPr>
    </w:tblStylePr>
    <w:tblStylePr w:type="lastRow">
      <w:rPr>
        <w:b/>
        <w:bCs/>
        <w:color w:val="8996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4814" w:themeFill="accent3" w:themeFillShade="CC"/>
      </w:tcPr>
    </w:tblStylePr>
    <w:tblStylePr w:type="lastRow">
      <w:rPr>
        <w:b/>
        <w:bCs/>
        <w:color w:val="B148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DD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1822" w:themeFill="accent6" w:themeFillShade="CC"/>
      </w:tcPr>
    </w:tblStylePr>
    <w:tblStylePr w:type="lastRow">
      <w:rPr>
        <w:b/>
        <w:bCs/>
        <w:color w:val="6618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3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3B0C" w:themeFill="accent5" w:themeFillShade="CC"/>
      </w:tcPr>
    </w:tblStylePr>
    <w:tblStylePr w:type="lastRow">
      <w:rPr>
        <w:b/>
        <w:bCs/>
        <w:color w:val="623B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170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170E" w:themeColor="accent1" w:themeShade="99"/>
          <w:insideV w:val="nil"/>
        </w:tcBorders>
        <w:shd w:val="clear" w:color="auto" w:fill="9F170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0E" w:themeFill="accent1" w:themeFillShade="99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6A09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62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6206" w:themeColor="accent2" w:themeShade="99"/>
          <w:insideV w:val="nil"/>
        </w:tcBorders>
        <w:shd w:val="clear" w:color="auto" w:fill="9B62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206" w:themeFill="accent2" w:themeFillShade="99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AD0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CBC25" w:themeColor="accent4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36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360F" w:themeColor="accent3" w:themeShade="99"/>
          <w:insideV w:val="nil"/>
        </w:tcBorders>
        <w:shd w:val="clear" w:color="auto" w:fill="8536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60F" w:themeFill="accent3" w:themeFillShade="99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5B19" w:themeColor="accent3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16" w:themeColor="accent4" w:themeShade="99"/>
          <w:insideV w:val="nil"/>
        </w:tcBorders>
        <w:shd w:val="clear" w:color="auto" w:fill="6670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16" w:themeFill="accent4" w:themeFillShade="99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DDE7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1F2B" w:themeColor="accent6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D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2C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2C09" w:themeColor="accent5" w:themeShade="99"/>
          <w:insideV w:val="nil"/>
        </w:tcBorders>
        <w:shd w:val="clear" w:color="auto" w:fill="492C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C09" w:themeFill="accent5" w:themeFillShade="99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AA85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4A0F" w:themeColor="accent5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3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12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1219" w:themeColor="accent6" w:themeShade="99"/>
          <w:insideV w:val="nil"/>
        </w:tcBorders>
        <w:shd w:val="clear" w:color="auto" w:fill="4C12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1219" w:themeFill="accent6" w:themeFillShade="99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DD727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57FC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FC7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FC7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FC7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13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1C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51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7B0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2D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43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D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C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24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370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0F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17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57FC7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7FC7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57FC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7FC7"/>
  </w:style>
  <w:style w:type="character" w:styleId="Emphasis">
    <w:name w:val="Emphasis"/>
    <w:basedOn w:val="DefaultParagraphFont"/>
    <w:uiPriority w:val="20"/>
    <w:semiHidden/>
    <w:unhideWhenUsed/>
    <w:qFormat/>
    <w:rsid w:val="00B57FC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57FC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7FC7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57F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7FC7"/>
    <w:rPr>
      <w:color w:val="60477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57FC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FC7"/>
    <w:rPr>
      <w:sz w:val="22"/>
      <w:szCs w:val="20"/>
    </w:rPr>
  </w:style>
  <w:style w:type="table" w:styleId="GridTable1Light">
    <w:name w:val="Grid Table 1 Light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7B2AE" w:themeColor="accent1" w:themeTint="66"/>
        <w:left w:val="single" w:sz="4" w:space="0" w:color="F7B2AE" w:themeColor="accent1" w:themeTint="66"/>
        <w:bottom w:val="single" w:sz="4" w:space="0" w:color="F7B2AE" w:themeColor="accent1" w:themeTint="66"/>
        <w:right w:val="single" w:sz="4" w:space="0" w:color="F7B2AE" w:themeColor="accent1" w:themeTint="66"/>
        <w:insideH w:val="single" w:sz="4" w:space="0" w:color="F7B2AE" w:themeColor="accent1" w:themeTint="66"/>
        <w:insideV w:val="single" w:sz="4" w:space="0" w:color="F7B2A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BD9A3" w:themeColor="accent2" w:themeTint="66"/>
        <w:left w:val="single" w:sz="4" w:space="0" w:color="FBD9A3" w:themeColor="accent2" w:themeTint="66"/>
        <w:bottom w:val="single" w:sz="4" w:space="0" w:color="FBD9A3" w:themeColor="accent2" w:themeTint="66"/>
        <w:right w:val="single" w:sz="4" w:space="0" w:color="FBD9A3" w:themeColor="accent2" w:themeTint="66"/>
        <w:insideH w:val="single" w:sz="4" w:space="0" w:color="FBD9A3" w:themeColor="accent2" w:themeTint="66"/>
        <w:insideV w:val="single" w:sz="4" w:space="0" w:color="FBD9A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BCA0" w:themeColor="accent3" w:themeTint="66"/>
        <w:left w:val="single" w:sz="4" w:space="0" w:color="F4BCA0" w:themeColor="accent3" w:themeTint="66"/>
        <w:bottom w:val="single" w:sz="4" w:space="0" w:color="F4BCA0" w:themeColor="accent3" w:themeTint="66"/>
        <w:right w:val="single" w:sz="4" w:space="0" w:color="F4BCA0" w:themeColor="accent3" w:themeTint="66"/>
        <w:insideH w:val="single" w:sz="4" w:space="0" w:color="F4BCA0" w:themeColor="accent3" w:themeTint="66"/>
        <w:insideV w:val="single" w:sz="4" w:space="0" w:color="F4BC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EC9F" w:themeColor="accent4" w:themeTint="66"/>
        <w:left w:val="single" w:sz="4" w:space="0" w:color="E3EC9F" w:themeColor="accent4" w:themeTint="66"/>
        <w:bottom w:val="single" w:sz="4" w:space="0" w:color="E3EC9F" w:themeColor="accent4" w:themeTint="66"/>
        <w:right w:val="single" w:sz="4" w:space="0" w:color="E3EC9F" w:themeColor="accent4" w:themeTint="66"/>
        <w:insideH w:val="single" w:sz="4" w:space="0" w:color="E3EC9F" w:themeColor="accent4" w:themeTint="66"/>
        <w:insideV w:val="single" w:sz="4" w:space="0" w:color="E3EC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EB97A" w:themeColor="accent5" w:themeTint="66"/>
        <w:left w:val="single" w:sz="4" w:space="0" w:color="EEB97A" w:themeColor="accent5" w:themeTint="66"/>
        <w:bottom w:val="single" w:sz="4" w:space="0" w:color="EEB97A" w:themeColor="accent5" w:themeTint="66"/>
        <w:right w:val="single" w:sz="4" w:space="0" w:color="EEB97A" w:themeColor="accent5" w:themeTint="66"/>
        <w:insideH w:val="single" w:sz="4" w:space="0" w:color="EEB97A" w:themeColor="accent5" w:themeTint="66"/>
        <w:insideV w:val="single" w:sz="4" w:space="0" w:color="EEB97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8D98" w:themeColor="accent6" w:themeTint="66"/>
        <w:left w:val="single" w:sz="4" w:space="0" w:color="E38D98" w:themeColor="accent6" w:themeTint="66"/>
        <w:bottom w:val="single" w:sz="4" w:space="0" w:color="E38D98" w:themeColor="accent6" w:themeTint="66"/>
        <w:right w:val="single" w:sz="4" w:space="0" w:color="E38D98" w:themeColor="accent6" w:themeTint="66"/>
        <w:insideH w:val="single" w:sz="4" w:space="0" w:color="E38D98" w:themeColor="accent6" w:themeTint="66"/>
        <w:insideV w:val="single" w:sz="4" w:space="0" w:color="E38D9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48C86" w:themeColor="accent1" w:themeTint="99"/>
        <w:bottom w:val="single" w:sz="2" w:space="0" w:color="F48C86" w:themeColor="accent1" w:themeTint="99"/>
        <w:insideH w:val="single" w:sz="2" w:space="0" w:color="F48C86" w:themeColor="accent1" w:themeTint="99"/>
        <w:insideV w:val="single" w:sz="2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8C8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9C675" w:themeColor="accent2" w:themeTint="99"/>
        <w:bottom w:val="single" w:sz="2" w:space="0" w:color="F9C675" w:themeColor="accent2" w:themeTint="99"/>
        <w:insideH w:val="single" w:sz="2" w:space="0" w:color="F9C675" w:themeColor="accent2" w:themeTint="99"/>
        <w:insideV w:val="single" w:sz="2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67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F9B71" w:themeColor="accent3" w:themeTint="99"/>
        <w:bottom w:val="single" w:sz="2" w:space="0" w:color="EF9B71" w:themeColor="accent3" w:themeTint="99"/>
        <w:insideH w:val="single" w:sz="2" w:space="0" w:color="EF9B71" w:themeColor="accent3" w:themeTint="99"/>
        <w:insideV w:val="single" w:sz="2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B7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E370" w:themeColor="accent4" w:themeTint="99"/>
        <w:bottom w:val="single" w:sz="2" w:space="0" w:color="D6E370" w:themeColor="accent4" w:themeTint="99"/>
        <w:insideH w:val="single" w:sz="2" w:space="0" w:color="D6E370" w:themeColor="accent4" w:themeTint="99"/>
        <w:insideV w:val="single" w:sz="2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3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69737" w:themeColor="accent5" w:themeTint="99"/>
        <w:bottom w:val="single" w:sz="2" w:space="0" w:color="E69737" w:themeColor="accent5" w:themeTint="99"/>
        <w:insideH w:val="single" w:sz="2" w:space="0" w:color="E69737" w:themeColor="accent5" w:themeTint="99"/>
        <w:insideV w:val="single" w:sz="2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973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5564" w:themeColor="accent6" w:themeTint="99"/>
        <w:bottom w:val="single" w:sz="2" w:space="0" w:color="D65564" w:themeColor="accent6" w:themeTint="99"/>
        <w:insideH w:val="single" w:sz="2" w:space="0" w:color="D65564" w:themeColor="accent6" w:themeTint="99"/>
        <w:insideV w:val="single" w:sz="2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556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GridTable3">
    <w:name w:val="Grid Table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7B2A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BD9A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4BCA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E3EC9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EB97A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E38D9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3"/>
    <w:semiHidden/>
    <w:rsid w:val="00B57FC7"/>
    <w:rPr>
      <w:rFonts w:asciiTheme="majorHAnsi" w:eastAsiaTheme="majorEastAsia" w:hAnsiTheme="majorHAnsi" w:cstheme="majorBidi"/>
      <w:color w:val="84130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B57FC7"/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B57FC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B57FC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57FC7"/>
  </w:style>
  <w:style w:type="paragraph" w:styleId="HTMLAddress">
    <w:name w:val="HTML Address"/>
    <w:basedOn w:val="Normal"/>
    <w:link w:val="HTMLAddressChar"/>
    <w:uiPriority w:val="99"/>
    <w:semiHidden/>
    <w:unhideWhenUsed/>
    <w:rsid w:val="00B57FC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7FC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B57FC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57FC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7FC7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57FC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57FC7"/>
    <w:rPr>
      <w:i/>
      <w:iCs/>
    </w:rPr>
  </w:style>
  <w:style w:type="character" w:styleId="Hyperlink">
    <w:name w:val="Hyperlink"/>
    <w:basedOn w:val="DefaultParagraphFont"/>
    <w:uiPriority w:val="99"/>
    <w:unhideWhenUsed/>
    <w:rsid w:val="00B57FC7"/>
    <w:rPr>
      <w:color w:val="3D537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340" w:hanging="2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57FC7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1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  <w:shd w:val="clear" w:color="auto" w:fill="FACFCD" w:themeFill="accent1" w:themeFillTint="3F"/>
      </w:tcPr>
    </w:tblStylePr>
    <w:tblStylePr w:type="band2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1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  <w:shd w:val="clear" w:color="auto" w:fill="FCE7C6" w:themeFill="accent2" w:themeFillTint="3F"/>
      </w:tcPr>
    </w:tblStylePr>
    <w:tblStylePr w:type="band2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1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  <w:shd w:val="clear" w:color="auto" w:fill="F8D5C4" w:themeFill="accent3" w:themeFillTint="3F"/>
      </w:tcPr>
    </w:tblStylePr>
    <w:tblStylePr w:type="band2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1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  <w:shd w:val="clear" w:color="auto" w:fill="EEF3C3" w:themeFill="accent4" w:themeFillTint="3F"/>
      </w:tcPr>
    </w:tblStylePr>
    <w:tblStylePr w:type="band2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1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  <w:shd w:val="clear" w:color="auto" w:fill="F5D4AD" w:themeFill="accent5" w:themeFillTint="3F"/>
      </w:tcPr>
    </w:tblStylePr>
    <w:tblStylePr w:type="band2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1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  <w:shd w:val="clear" w:color="auto" w:fill="EEB8BF" w:themeFill="accent6" w:themeFillTint="3F"/>
      </w:tcPr>
    </w:tblStylePr>
    <w:tblStylePr w:type="band2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57F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57FC7"/>
  </w:style>
  <w:style w:type="paragraph" w:styleId="List">
    <w:name w:val="List"/>
    <w:basedOn w:val="Normal"/>
    <w:uiPriority w:val="99"/>
    <w:semiHidden/>
    <w:unhideWhenUsed/>
    <w:rsid w:val="00B57FC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57FC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57FC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57FC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57FC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57FC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57FC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57FC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57FC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57FC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57FC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57FC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57FC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57FC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57FC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57FC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57FC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57FC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57FC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57FC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57FC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2">
    <w:name w:val="List Table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bottom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bottom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bottom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bottom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bottom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bottom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3">
    <w:name w:val="List Table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D4136" w:themeColor="accent1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4136" w:themeColor="accent1"/>
          <w:right w:val="single" w:sz="4" w:space="0" w:color="ED4136" w:themeColor="accent1"/>
        </w:tcBorders>
      </w:tcPr>
    </w:tblStylePr>
    <w:tblStylePr w:type="band1Horz">
      <w:tblPr/>
      <w:tcPr>
        <w:tcBorders>
          <w:top w:val="single" w:sz="4" w:space="0" w:color="ED4136" w:themeColor="accent1"/>
          <w:bottom w:val="single" w:sz="4" w:space="0" w:color="ED413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4136" w:themeColor="accent1"/>
          <w:left w:val="nil"/>
        </w:tcBorders>
      </w:tcPr>
    </w:tblStylePr>
    <w:tblStylePr w:type="swCell">
      <w:tblPr/>
      <w:tcPr>
        <w:tcBorders>
          <w:top w:val="double" w:sz="4" w:space="0" w:color="ED413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219" w:themeColor="accent2"/>
          <w:right w:val="single" w:sz="4" w:space="0" w:color="F5A219" w:themeColor="accent2"/>
        </w:tcBorders>
      </w:tcPr>
    </w:tblStylePr>
    <w:tblStylePr w:type="band1Horz">
      <w:tblPr/>
      <w:tcPr>
        <w:tcBorders>
          <w:top w:val="single" w:sz="4" w:space="0" w:color="F5A219" w:themeColor="accent2"/>
          <w:bottom w:val="single" w:sz="4" w:space="0" w:color="F5A21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219" w:themeColor="accent2"/>
          <w:left w:val="nil"/>
        </w:tcBorders>
      </w:tcPr>
    </w:tblStylePr>
    <w:tblStylePr w:type="swCell">
      <w:tblPr/>
      <w:tcPr>
        <w:tcBorders>
          <w:top w:val="double" w:sz="4" w:space="0" w:color="F5A21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E5B19" w:themeColor="accent3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5B19" w:themeColor="accent3"/>
          <w:right w:val="single" w:sz="4" w:space="0" w:color="DE5B19" w:themeColor="accent3"/>
        </w:tcBorders>
      </w:tcPr>
    </w:tblStylePr>
    <w:tblStylePr w:type="band1Horz">
      <w:tblPr/>
      <w:tcPr>
        <w:tcBorders>
          <w:top w:val="single" w:sz="4" w:space="0" w:color="DE5B19" w:themeColor="accent3"/>
          <w:bottom w:val="single" w:sz="4" w:space="0" w:color="DE5B1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5B19" w:themeColor="accent3"/>
          <w:left w:val="nil"/>
        </w:tcBorders>
      </w:tcPr>
    </w:tblStylePr>
    <w:tblStylePr w:type="swCell">
      <w:tblPr/>
      <w:tcPr>
        <w:tcBorders>
          <w:top w:val="double" w:sz="4" w:space="0" w:color="DE5B1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ACBC25" w:themeColor="accent4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CBC25" w:themeColor="accent4"/>
          <w:right w:val="single" w:sz="4" w:space="0" w:color="ACBC25" w:themeColor="accent4"/>
        </w:tcBorders>
      </w:tcPr>
    </w:tblStylePr>
    <w:tblStylePr w:type="band1Horz">
      <w:tblPr/>
      <w:tcPr>
        <w:tcBorders>
          <w:top w:val="single" w:sz="4" w:space="0" w:color="ACBC25" w:themeColor="accent4"/>
          <w:bottom w:val="single" w:sz="4" w:space="0" w:color="ACBC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CBC25" w:themeColor="accent4"/>
          <w:left w:val="nil"/>
        </w:tcBorders>
      </w:tcPr>
    </w:tblStylePr>
    <w:tblStylePr w:type="swCell">
      <w:tblPr/>
      <w:tcPr>
        <w:tcBorders>
          <w:top w:val="double" w:sz="4" w:space="0" w:color="ACBC2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B4A0F" w:themeColor="accent5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4A0F" w:themeColor="accent5"/>
          <w:right w:val="single" w:sz="4" w:space="0" w:color="7B4A0F" w:themeColor="accent5"/>
        </w:tcBorders>
      </w:tcPr>
    </w:tblStylePr>
    <w:tblStylePr w:type="band1Horz">
      <w:tblPr/>
      <w:tcPr>
        <w:tcBorders>
          <w:top w:val="single" w:sz="4" w:space="0" w:color="7B4A0F" w:themeColor="accent5"/>
          <w:bottom w:val="single" w:sz="4" w:space="0" w:color="7B4A0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4A0F" w:themeColor="accent5"/>
          <w:left w:val="nil"/>
        </w:tcBorders>
      </w:tcPr>
    </w:tblStylePr>
    <w:tblStylePr w:type="swCell">
      <w:tblPr/>
      <w:tcPr>
        <w:tcBorders>
          <w:top w:val="double" w:sz="4" w:space="0" w:color="7B4A0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801F2B" w:themeColor="accent6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1F2B" w:themeColor="accent6"/>
          <w:right w:val="single" w:sz="4" w:space="0" w:color="801F2B" w:themeColor="accent6"/>
        </w:tcBorders>
      </w:tcPr>
    </w:tblStylePr>
    <w:tblStylePr w:type="band1Horz">
      <w:tblPr/>
      <w:tcPr>
        <w:tcBorders>
          <w:top w:val="single" w:sz="4" w:space="0" w:color="801F2B" w:themeColor="accent6"/>
          <w:bottom w:val="single" w:sz="4" w:space="0" w:color="801F2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1F2B" w:themeColor="accent6"/>
          <w:left w:val="nil"/>
        </w:tcBorders>
      </w:tcPr>
    </w:tblStylePr>
    <w:tblStylePr w:type="swCell">
      <w:tblPr/>
      <w:tcPr>
        <w:tcBorders>
          <w:top w:val="double" w:sz="4" w:space="0" w:color="801F2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4136" w:themeColor="accent1"/>
        <w:left w:val="single" w:sz="24" w:space="0" w:color="ED4136" w:themeColor="accent1"/>
        <w:bottom w:val="single" w:sz="24" w:space="0" w:color="ED4136" w:themeColor="accent1"/>
        <w:right w:val="single" w:sz="24" w:space="0" w:color="ED4136" w:themeColor="accent1"/>
      </w:tblBorders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219" w:themeColor="accent2"/>
        <w:left w:val="single" w:sz="24" w:space="0" w:color="F5A219" w:themeColor="accent2"/>
        <w:bottom w:val="single" w:sz="24" w:space="0" w:color="F5A219" w:themeColor="accent2"/>
        <w:right w:val="single" w:sz="24" w:space="0" w:color="F5A219" w:themeColor="accent2"/>
      </w:tblBorders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5B19" w:themeColor="accent3"/>
        <w:left w:val="single" w:sz="24" w:space="0" w:color="DE5B19" w:themeColor="accent3"/>
        <w:bottom w:val="single" w:sz="24" w:space="0" w:color="DE5B19" w:themeColor="accent3"/>
        <w:right w:val="single" w:sz="24" w:space="0" w:color="DE5B19" w:themeColor="accent3"/>
      </w:tblBorders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CBC25" w:themeColor="accent4"/>
        <w:left w:val="single" w:sz="24" w:space="0" w:color="ACBC25" w:themeColor="accent4"/>
        <w:bottom w:val="single" w:sz="24" w:space="0" w:color="ACBC25" w:themeColor="accent4"/>
        <w:right w:val="single" w:sz="24" w:space="0" w:color="ACBC25" w:themeColor="accent4"/>
      </w:tblBorders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4A0F" w:themeColor="accent5"/>
        <w:left w:val="single" w:sz="24" w:space="0" w:color="7B4A0F" w:themeColor="accent5"/>
        <w:bottom w:val="single" w:sz="24" w:space="0" w:color="7B4A0F" w:themeColor="accent5"/>
        <w:right w:val="single" w:sz="24" w:space="0" w:color="7B4A0F" w:themeColor="accent5"/>
      </w:tblBorders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1F2B" w:themeColor="accent6"/>
        <w:left w:val="single" w:sz="24" w:space="0" w:color="801F2B" w:themeColor="accent6"/>
        <w:bottom w:val="single" w:sz="24" w:space="0" w:color="801F2B" w:themeColor="accent6"/>
        <w:right w:val="single" w:sz="24" w:space="0" w:color="801F2B" w:themeColor="accent6"/>
      </w:tblBorders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ED4136" w:themeColor="accent1"/>
        <w:bottom w:val="single" w:sz="4" w:space="0" w:color="ED413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413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5A219" w:themeColor="accent2"/>
        <w:bottom w:val="single" w:sz="4" w:space="0" w:color="F5A21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A21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DE5B19" w:themeColor="accent3"/>
        <w:bottom w:val="single" w:sz="4" w:space="0" w:color="DE5B1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E5B1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ACBC25" w:themeColor="accent4"/>
        <w:bottom w:val="single" w:sz="4" w:space="0" w:color="ACBC2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CBC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7B4A0F" w:themeColor="accent5"/>
        <w:bottom w:val="single" w:sz="4" w:space="0" w:color="7B4A0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4A0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801F2B" w:themeColor="accent6"/>
        <w:bottom w:val="single" w:sz="4" w:space="0" w:color="801F2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1F2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413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413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413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413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21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21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21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21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5B1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5B1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5B1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5B1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CBC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CBC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CBC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CBC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4A0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4A0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4A0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4A0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1F2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1F2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1F2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1F2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57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7FC7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  <w:insideV w:val="single" w:sz="8" w:space="0" w:color="F17068" w:themeColor="accent1" w:themeTint="BF"/>
      </w:tblBorders>
    </w:tblPr>
    <w:tcPr>
      <w:shd w:val="clear" w:color="auto" w:fill="FACF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706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  <w:insideV w:val="single" w:sz="8" w:space="0" w:color="F7B852" w:themeColor="accent2" w:themeTint="BF"/>
      </w:tblBorders>
    </w:tblPr>
    <w:tcPr>
      <w:shd w:val="clear" w:color="auto" w:fill="FCE7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85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  <w:insideV w:val="single" w:sz="8" w:space="0" w:color="EB824D" w:themeColor="accent3" w:themeTint="BF"/>
      </w:tblBorders>
    </w:tblPr>
    <w:tcPr>
      <w:shd w:val="clear" w:color="auto" w:fill="F8D5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824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  <w:insideV w:val="single" w:sz="8" w:space="0" w:color="CCDB4C" w:themeColor="accent4" w:themeTint="BF"/>
      </w:tblBorders>
    </w:tblPr>
    <w:tcPr>
      <w:shd w:val="clear" w:color="auto" w:fill="EEF3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  <w:insideV w:val="single" w:sz="8" w:space="0" w:color="CE7B19" w:themeColor="accent5" w:themeTint="BF"/>
      </w:tblBorders>
    </w:tblPr>
    <w:tcPr>
      <w:shd w:val="clear" w:color="auto" w:fill="F5D4A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7B1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  <w:insideV w:val="single" w:sz="8" w:space="0" w:color="C63042" w:themeColor="accent6" w:themeTint="BF"/>
      </w:tblBorders>
    </w:tblPr>
    <w:tcPr>
      <w:shd w:val="clear" w:color="auto" w:fill="EEB8B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30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cPr>
      <w:shd w:val="clear" w:color="auto" w:fill="FACF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1" w:themeFillTint="33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tcBorders>
          <w:insideH w:val="single" w:sz="6" w:space="0" w:color="ED4136" w:themeColor="accent1"/>
          <w:insideV w:val="single" w:sz="6" w:space="0" w:color="ED4136" w:themeColor="accent1"/>
        </w:tcBorders>
        <w:shd w:val="clear" w:color="auto" w:fill="F6A09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cPr>
      <w:shd w:val="clear" w:color="auto" w:fill="FCE7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1" w:themeFill="accent2" w:themeFillTint="33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tcBorders>
          <w:insideH w:val="single" w:sz="6" w:space="0" w:color="F5A219" w:themeColor="accent2"/>
          <w:insideV w:val="single" w:sz="6" w:space="0" w:color="F5A219" w:themeColor="accent2"/>
        </w:tcBorders>
        <w:shd w:val="clear" w:color="auto" w:fill="FAD0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cPr>
      <w:shd w:val="clear" w:color="auto" w:fill="F8D5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F" w:themeFill="accent3" w:themeFillTint="33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tcBorders>
          <w:insideH w:val="single" w:sz="6" w:space="0" w:color="DE5B19" w:themeColor="accent3"/>
          <w:insideV w:val="single" w:sz="6" w:space="0" w:color="DE5B19" w:themeColor="accent3"/>
        </w:tcBorders>
        <w:shd w:val="clear" w:color="auto" w:fill="F1AC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cPr>
      <w:shd w:val="clear" w:color="auto" w:fill="EEF3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F" w:themeFill="accent4" w:themeFillTint="33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tcBorders>
          <w:insideH w:val="single" w:sz="6" w:space="0" w:color="ACBC25" w:themeColor="accent4"/>
          <w:insideV w:val="single" w:sz="6" w:space="0" w:color="ACBC25" w:themeColor="accent4"/>
        </w:tcBorders>
        <w:shd w:val="clear" w:color="auto" w:fill="DDE7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cPr>
      <w:shd w:val="clear" w:color="auto" w:fill="F5D4A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DD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CBC" w:themeFill="accent5" w:themeFillTint="33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tcBorders>
          <w:insideH w:val="single" w:sz="6" w:space="0" w:color="7B4A0F" w:themeColor="accent5"/>
          <w:insideV w:val="single" w:sz="6" w:space="0" w:color="7B4A0F" w:themeColor="accent5"/>
        </w:tcBorders>
        <w:shd w:val="clear" w:color="auto" w:fill="EAA85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cPr>
      <w:shd w:val="clear" w:color="auto" w:fill="EEB8B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3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6CB" w:themeFill="accent6" w:themeFillTint="33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tcBorders>
          <w:insideH w:val="single" w:sz="6" w:space="0" w:color="801F2B" w:themeColor="accent6"/>
          <w:insideV w:val="single" w:sz="6" w:space="0" w:color="801F2B" w:themeColor="accent6"/>
        </w:tcBorders>
        <w:shd w:val="clear" w:color="auto" w:fill="DD727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F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A09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A09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7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0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08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C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C8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8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4A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85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85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B8B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727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727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4136" w:themeColor="accen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shd w:val="clear" w:color="auto" w:fill="FACFC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219" w:themeColor="accent2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shd w:val="clear" w:color="auto" w:fill="FCE7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5B19" w:themeColor="accent3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shd w:val="clear" w:color="auto" w:fill="F8D5C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BC25" w:themeColor="accent4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shd w:val="clear" w:color="auto" w:fill="EEF3C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4A0F" w:themeColor="accent5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shd w:val="clear" w:color="auto" w:fill="F5D4A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1F2B" w:themeColor="accent6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shd w:val="clear" w:color="auto" w:fill="EEB8B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413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413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413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F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21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21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7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5B1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5B1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BC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BC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4A0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4A0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4A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1F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1F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8B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F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7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4A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B8B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57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7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57FC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57FC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57FC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7FC7"/>
  </w:style>
  <w:style w:type="character" w:styleId="PageNumber">
    <w:name w:val="page number"/>
    <w:basedOn w:val="DefaultParagraphFont"/>
    <w:uiPriority w:val="99"/>
    <w:semiHidden/>
    <w:unhideWhenUsed/>
    <w:rsid w:val="00B57FC7"/>
  </w:style>
  <w:style w:type="table" w:styleId="PlainTable1">
    <w:name w:val="Plain Table 1"/>
    <w:basedOn w:val="TableNormal"/>
    <w:uiPriority w:val="41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7FC7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918B2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918B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57FC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57FC7"/>
  </w:style>
  <w:style w:type="paragraph" w:styleId="Signature">
    <w:name w:val="Signature"/>
    <w:basedOn w:val="Normal"/>
    <w:link w:val="Signature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57FC7"/>
  </w:style>
  <w:style w:type="character" w:styleId="Strong">
    <w:name w:val="Strong"/>
    <w:basedOn w:val="DefaultParagraphFont"/>
    <w:uiPriority w:val="22"/>
    <w:semiHidden/>
    <w:unhideWhenUsed/>
    <w:qFormat/>
    <w:rsid w:val="00B57FC7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57FC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57FC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57FC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57FC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57FC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57FC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57FC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57FC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57FC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57FC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57FC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57FC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57FC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57FC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57FC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57FC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57F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57FC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57FC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57FC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57FC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57F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57FC7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57FC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57FC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57FC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57FC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5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57FC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B57FC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57FC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57FC7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57FC7"/>
    <w:pPr>
      <w:spacing w:after="100"/>
      <w:ind w:left="5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57FC7"/>
    <w:pPr>
      <w:spacing w:after="100"/>
      <w:ind w:left="7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57FC7"/>
    <w:pPr>
      <w:spacing w:after="100"/>
      <w:ind w:left="10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57FC7"/>
    <w:pPr>
      <w:spacing w:after="100"/>
      <w:ind w:left="13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57FC7"/>
    <w:pPr>
      <w:spacing w:after="100"/>
      <w:ind w:left="15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57FC7"/>
    <w:pPr>
      <w:spacing w:after="100"/>
      <w:ind w:left="18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57FC7"/>
    <w:pPr>
      <w:spacing w:after="100"/>
      <w:ind w:left="20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FDF"/>
    <w:pPr>
      <w:outlineLvl w:val="9"/>
    </w:pPr>
    <w:rPr>
      <w:rFonts w:eastAsiaTheme="majorEastAsia" w:cstheme="majorBidi"/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C1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unt%20View%20Farms\AppData\Roaming\Microsoft\Templates\Seasonal%20event%20flyer%20(autumn).dotx" TargetMode="External"/></Relationships>
</file>

<file path=word/theme/theme1.xml><?xml version="1.0" encoding="utf-8"?>
<a:theme xmlns:a="http://schemas.openxmlformats.org/drawingml/2006/main" name="Office Theme">
  <a:themeElements>
    <a:clrScheme name="Fall Business">
      <a:dk1>
        <a:sysClr val="windowText" lastClr="000000"/>
      </a:dk1>
      <a:lt1>
        <a:sysClr val="window" lastClr="FFFFFF"/>
      </a:lt1>
      <a:dk2>
        <a:srgbClr val="3C2415"/>
      </a:dk2>
      <a:lt2>
        <a:srgbClr val="EADFCA"/>
      </a:lt2>
      <a:accent1>
        <a:srgbClr val="ED4136"/>
      </a:accent1>
      <a:accent2>
        <a:srgbClr val="F5A219"/>
      </a:accent2>
      <a:accent3>
        <a:srgbClr val="DE5B19"/>
      </a:accent3>
      <a:accent4>
        <a:srgbClr val="ACBC25"/>
      </a:accent4>
      <a:accent5>
        <a:srgbClr val="7B4A0F"/>
      </a:accent5>
      <a:accent6>
        <a:srgbClr val="801F2B"/>
      </a:accent6>
      <a:hlink>
        <a:srgbClr val="3D537E"/>
      </a:hlink>
      <a:folHlink>
        <a:srgbClr val="6047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(autumn)</Template>
  <TotalTime>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 View Farms</dc:creator>
  <cp:keywords/>
  <dc:description/>
  <cp:lastModifiedBy>Mount View Farms</cp:lastModifiedBy>
  <cp:revision>2</cp:revision>
  <cp:lastPrinted>2012-12-25T21:02:00Z</cp:lastPrinted>
  <dcterms:created xsi:type="dcterms:W3CDTF">2020-09-17T15:54:00Z</dcterms:created>
  <dcterms:modified xsi:type="dcterms:W3CDTF">2020-09-17T15:54:00Z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  <property fmtid="{D5CDD505-2E9C-101B-9397-08002B2CF9AE}" pid="3" name="ContentTypeId">
    <vt:lpwstr>0x010100AA3F7D94069FF64A86F7DFF56D60E3BE</vt:lpwstr>
  </property>
</Properties>
</file>