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F25F4" w14:textId="2B30A00D" w:rsidR="00DE6451" w:rsidRPr="00D609C7" w:rsidRDefault="00DE6451" w:rsidP="00DE6451">
      <w:pPr>
        <w:jc w:val="center"/>
        <w:rPr>
          <w:b/>
          <w:bCs/>
          <w:color w:val="000000" w:themeColor="text1"/>
          <w:sz w:val="44"/>
          <w:szCs w:val="44"/>
        </w:rPr>
      </w:pPr>
    </w:p>
    <w:p w14:paraId="71CDBBEA" w14:textId="2DA04C8F" w:rsidR="00DE6451" w:rsidRPr="00EA56AF" w:rsidRDefault="00DE6451" w:rsidP="00DE6451">
      <w:pPr>
        <w:jc w:val="center"/>
        <w:rPr>
          <w:rFonts w:ascii="Malgun Gothic" w:eastAsia="Malgun Gothic" w:hAnsi="Malgun Gothic"/>
          <w:b/>
          <w:bCs/>
          <w:sz w:val="44"/>
          <w:szCs w:val="44"/>
        </w:rPr>
      </w:pPr>
      <w:r w:rsidRPr="00EA56AF">
        <w:rPr>
          <w:rFonts w:ascii="Malgun Gothic" w:eastAsia="Malgun Gothic" w:hAnsi="Malgun Gothic"/>
          <w:b/>
          <w:bCs/>
          <w:sz w:val="44"/>
          <w:szCs w:val="44"/>
        </w:rPr>
        <w:t>Personal Information Protection Act Consent Form</w:t>
      </w:r>
    </w:p>
    <w:p w14:paraId="7CAEF3B2" w14:textId="5D8913B7" w:rsidR="00DE6451" w:rsidRPr="00EA56AF" w:rsidRDefault="00DE6451" w:rsidP="00DE6451">
      <w:pPr>
        <w:tabs>
          <w:tab w:val="left" w:pos="720"/>
        </w:tabs>
        <w:rPr>
          <w:rFonts w:ascii="Malgun Gothic" w:eastAsia="Malgun Gothic" w:hAnsi="Malgun Gothic"/>
          <w:b/>
          <w:bCs/>
          <w:sz w:val="22"/>
          <w:szCs w:val="22"/>
        </w:rPr>
      </w:pPr>
    </w:p>
    <w:p w14:paraId="746E5BF4" w14:textId="77777777" w:rsidR="008474AB" w:rsidRDefault="008474AB" w:rsidP="00DE6451">
      <w:pPr>
        <w:pBdr>
          <w:top w:val="single" w:sz="8" w:space="1" w:color="0F243E"/>
          <w:left w:val="single" w:sz="8" w:space="4" w:color="0F243E"/>
          <w:bottom w:val="single" w:sz="8" w:space="1" w:color="0F243E"/>
          <w:right w:val="single" w:sz="8" w:space="4" w:color="0F243E"/>
        </w:pBdr>
        <w:tabs>
          <w:tab w:val="left" w:pos="720"/>
        </w:tabs>
        <w:jc w:val="center"/>
        <w:rPr>
          <w:rFonts w:ascii="Malgun Gothic" w:eastAsia="Malgun Gothic" w:hAnsi="Malgun Gothic"/>
          <w:b/>
          <w:bCs/>
          <w:sz w:val="22"/>
          <w:szCs w:val="22"/>
        </w:rPr>
      </w:pPr>
    </w:p>
    <w:p w14:paraId="72D889E7" w14:textId="7F763223" w:rsidR="00D609C7" w:rsidRPr="00EA56AF" w:rsidRDefault="00D609C7" w:rsidP="00DE6451">
      <w:pPr>
        <w:pBdr>
          <w:top w:val="single" w:sz="8" w:space="1" w:color="0F243E"/>
          <w:left w:val="single" w:sz="8" w:space="4" w:color="0F243E"/>
          <w:bottom w:val="single" w:sz="8" w:space="1" w:color="0F243E"/>
          <w:right w:val="single" w:sz="8" w:space="4" w:color="0F243E"/>
        </w:pBdr>
        <w:tabs>
          <w:tab w:val="left" w:pos="720"/>
        </w:tabs>
        <w:jc w:val="center"/>
        <w:rPr>
          <w:rFonts w:ascii="Malgun Gothic" w:eastAsia="Malgun Gothic" w:hAnsi="Malgun Gothic"/>
          <w:b/>
          <w:bCs/>
          <w:sz w:val="22"/>
          <w:szCs w:val="22"/>
        </w:rPr>
      </w:pPr>
      <w:r w:rsidRPr="00EA56AF">
        <w:rPr>
          <w:b/>
          <w:bCs/>
          <w:noProof/>
          <w:sz w:val="22"/>
          <w:szCs w:val="22"/>
        </w:rPr>
        <w:drawing>
          <wp:inline distT="0" distB="0" distL="0" distR="0" wp14:anchorId="7D4F0630" wp14:editId="3A73BF40">
            <wp:extent cx="980740" cy="906780"/>
            <wp:effectExtent l="0" t="0" r="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P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0740" cy="906780"/>
                    </a:xfrm>
                    <a:prstGeom prst="rect">
                      <a:avLst/>
                    </a:prstGeom>
                  </pic:spPr>
                </pic:pic>
              </a:graphicData>
            </a:graphic>
          </wp:inline>
        </w:drawing>
      </w:r>
    </w:p>
    <w:p w14:paraId="6041DC60" w14:textId="7C7FE9E4" w:rsidR="00D609C7" w:rsidRDefault="00F06160" w:rsidP="008474AB">
      <w:pPr>
        <w:pBdr>
          <w:top w:val="single" w:sz="8" w:space="1" w:color="0F243E"/>
          <w:left w:val="single" w:sz="8" w:space="4" w:color="0F243E"/>
          <w:bottom w:val="single" w:sz="8" w:space="1" w:color="0F243E"/>
          <w:right w:val="single" w:sz="8" w:space="4" w:color="0F243E"/>
        </w:pBdr>
        <w:tabs>
          <w:tab w:val="left" w:pos="720"/>
        </w:tabs>
        <w:jc w:val="center"/>
        <w:rPr>
          <w:rFonts w:ascii="Malgun Gothic" w:eastAsia="Malgun Gothic" w:hAnsi="Malgun Gothic"/>
          <w:b/>
          <w:bCs/>
          <w:sz w:val="22"/>
          <w:szCs w:val="22"/>
        </w:rPr>
      </w:pPr>
      <w:r w:rsidRPr="00EA56AF">
        <w:rPr>
          <w:rFonts w:ascii="Malgun Gothic" w:eastAsia="Malgun Gothic" w:hAnsi="Malgun Gothic"/>
          <w:b/>
          <w:bCs/>
          <w:sz w:val="22"/>
          <w:szCs w:val="22"/>
        </w:rPr>
        <w:t>GP Mobile Denture Services Ltd.</w:t>
      </w:r>
    </w:p>
    <w:p w14:paraId="523CBEF2" w14:textId="77777777" w:rsidR="008474AB" w:rsidRPr="008474AB" w:rsidRDefault="008474AB" w:rsidP="008474AB">
      <w:pPr>
        <w:pBdr>
          <w:top w:val="single" w:sz="8" w:space="1" w:color="0F243E"/>
          <w:left w:val="single" w:sz="8" w:space="4" w:color="0F243E"/>
          <w:bottom w:val="single" w:sz="8" w:space="1" w:color="0F243E"/>
          <w:right w:val="single" w:sz="8" w:space="4" w:color="0F243E"/>
        </w:pBdr>
        <w:tabs>
          <w:tab w:val="left" w:pos="720"/>
        </w:tabs>
        <w:jc w:val="center"/>
        <w:rPr>
          <w:rFonts w:ascii="Malgun Gothic" w:eastAsia="Malgun Gothic" w:hAnsi="Malgun Gothic"/>
          <w:b/>
          <w:bCs/>
          <w:sz w:val="22"/>
          <w:szCs w:val="22"/>
        </w:rPr>
      </w:pPr>
    </w:p>
    <w:p w14:paraId="34BE819C" w14:textId="77777777" w:rsidR="00DE6451" w:rsidRPr="00EA56AF" w:rsidRDefault="00DE6451"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sz w:val="20"/>
          <w:szCs w:val="20"/>
        </w:rPr>
      </w:pPr>
      <w:r w:rsidRPr="00EA56AF">
        <w:rPr>
          <w:rFonts w:ascii="Malgun Gothic" w:eastAsia="Malgun Gothic" w:hAnsi="Malgun Gothic"/>
          <w:sz w:val="20"/>
          <w:szCs w:val="20"/>
        </w:rPr>
        <w:t>In our office, we are dedicated to ensuring the protection of our patients’ personal information and insuring that this information is used only in a professional manner.  The following indicates some of the information that is collected, why we collect it, and when we may disclose your personal information.  We collect, use and disclose your personal information where permitted or required by law.</w:t>
      </w:r>
    </w:p>
    <w:p w14:paraId="0B7EFAAB" w14:textId="77777777" w:rsidR="00DE6451" w:rsidRPr="00EA56AF" w:rsidRDefault="00DE6451"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sz w:val="20"/>
          <w:szCs w:val="20"/>
        </w:rPr>
      </w:pPr>
    </w:p>
    <w:p w14:paraId="2163200E" w14:textId="77777777" w:rsidR="00DE6451" w:rsidRPr="00EA56AF" w:rsidRDefault="00DE6451"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b/>
          <w:bCs/>
          <w:sz w:val="20"/>
          <w:szCs w:val="20"/>
          <w:u w:val="single"/>
        </w:rPr>
      </w:pPr>
      <w:r w:rsidRPr="00EA56AF">
        <w:rPr>
          <w:rFonts w:ascii="Malgun Gothic" w:eastAsia="Malgun Gothic" w:hAnsi="Malgun Gothic"/>
          <w:b/>
          <w:bCs/>
          <w:sz w:val="20"/>
          <w:szCs w:val="20"/>
          <w:u w:val="single"/>
        </w:rPr>
        <w:t>Contact Information</w:t>
      </w:r>
    </w:p>
    <w:p w14:paraId="72D179D2" w14:textId="77777777" w:rsidR="00DE6451" w:rsidRPr="00EA56AF" w:rsidRDefault="00DE6451"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sz w:val="16"/>
          <w:szCs w:val="16"/>
        </w:rPr>
      </w:pPr>
    </w:p>
    <w:p w14:paraId="693B6B17" w14:textId="77777777" w:rsidR="00DE6451" w:rsidRPr="00EA56AF" w:rsidRDefault="00DE6451"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sz w:val="20"/>
          <w:szCs w:val="20"/>
        </w:rPr>
      </w:pPr>
      <w:r w:rsidRPr="00EA56AF">
        <w:rPr>
          <w:rFonts w:ascii="Malgun Gothic" w:eastAsia="Malgun Gothic" w:hAnsi="Malgun Gothic"/>
          <w:sz w:val="20"/>
          <w:szCs w:val="20"/>
        </w:rPr>
        <w:t>We collect contact information from our patients such as full name, home address, home telephone number(s), home email address, work address, work telephone number(s), work email address, and cellular phone number.  This information is considered as Contact Information and it is collected for a variety of purposes including the following:</w:t>
      </w:r>
    </w:p>
    <w:p w14:paraId="278850A9" w14:textId="77777777" w:rsidR="00DE6451" w:rsidRPr="00EA56AF" w:rsidRDefault="00DE6451"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sz w:val="8"/>
          <w:szCs w:val="8"/>
        </w:rPr>
      </w:pPr>
    </w:p>
    <w:p w14:paraId="338B2E2D" w14:textId="77777777" w:rsidR="00DE6451" w:rsidRPr="00EA56AF" w:rsidRDefault="00DE6451" w:rsidP="00DE6451">
      <w:pPr>
        <w:numPr>
          <w:ilvl w:val="0"/>
          <w:numId w:val="1"/>
        </w:numPr>
        <w:pBdr>
          <w:top w:val="single" w:sz="8" w:space="1" w:color="0F243E"/>
          <w:left w:val="single" w:sz="8" w:space="4" w:color="0F243E"/>
          <w:bottom w:val="single" w:sz="8" w:space="1" w:color="0F243E"/>
          <w:right w:val="single" w:sz="8" w:space="4" w:color="0F243E"/>
        </w:pBdr>
        <w:tabs>
          <w:tab w:val="left" w:pos="720"/>
        </w:tabs>
        <w:ind w:left="0" w:firstLine="0"/>
        <w:rPr>
          <w:rFonts w:ascii="Malgun Gothic" w:eastAsia="Malgun Gothic" w:hAnsi="Malgun Gothic"/>
          <w:b/>
          <w:bCs/>
          <w:sz w:val="8"/>
          <w:szCs w:val="8"/>
          <w:u w:val="single"/>
        </w:rPr>
      </w:pPr>
      <w:r w:rsidRPr="00EA56AF">
        <w:rPr>
          <w:rFonts w:ascii="Malgun Gothic" w:eastAsia="Malgun Gothic" w:hAnsi="Malgun Gothic"/>
          <w:sz w:val="20"/>
          <w:szCs w:val="20"/>
        </w:rPr>
        <w:t>To open and update a patient file;</w:t>
      </w:r>
    </w:p>
    <w:p w14:paraId="7D773276" w14:textId="77777777" w:rsidR="00DE6451" w:rsidRPr="00EA56AF" w:rsidRDefault="00DE6451" w:rsidP="00DE6451">
      <w:pPr>
        <w:numPr>
          <w:ilvl w:val="0"/>
          <w:numId w:val="1"/>
        </w:numPr>
        <w:pBdr>
          <w:top w:val="single" w:sz="8" w:space="1" w:color="0F243E"/>
          <w:left w:val="single" w:sz="8" w:space="4" w:color="0F243E"/>
          <w:bottom w:val="single" w:sz="8" w:space="1" w:color="0F243E"/>
          <w:right w:val="single" w:sz="8" w:space="4" w:color="0F243E"/>
        </w:pBdr>
        <w:tabs>
          <w:tab w:val="left" w:pos="720"/>
        </w:tabs>
        <w:ind w:left="0" w:firstLine="0"/>
        <w:rPr>
          <w:rFonts w:ascii="Malgun Gothic" w:eastAsia="Malgun Gothic" w:hAnsi="Malgun Gothic"/>
          <w:b/>
          <w:bCs/>
          <w:sz w:val="8"/>
          <w:szCs w:val="8"/>
          <w:u w:val="single"/>
        </w:rPr>
      </w:pPr>
      <w:r w:rsidRPr="00EA56AF">
        <w:rPr>
          <w:rFonts w:ascii="Malgun Gothic" w:eastAsia="Malgun Gothic" w:hAnsi="Malgun Gothic"/>
          <w:sz w:val="20"/>
          <w:szCs w:val="20"/>
        </w:rPr>
        <w:t>To invoice patients for dental services, to process credit card payments, or to collect unpaid accounts;</w:t>
      </w:r>
    </w:p>
    <w:p w14:paraId="60D7C8F5" w14:textId="77777777" w:rsidR="00DE6451" w:rsidRPr="00EA56AF" w:rsidRDefault="00DE6451" w:rsidP="00DE6451">
      <w:pPr>
        <w:numPr>
          <w:ilvl w:val="0"/>
          <w:numId w:val="1"/>
        </w:numPr>
        <w:pBdr>
          <w:top w:val="single" w:sz="8" w:space="1" w:color="0F243E"/>
          <w:left w:val="single" w:sz="8" w:space="4" w:color="0F243E"/>
          <w:bottom w:val="single" w:sz="8" w:space="1" w:color="0F243E"/>
          <w:right w:val="single" w:sz="8" w:space="4" w:color="0F243E"/>
        </w:pBdr>
        <w:tabs>
          <w:tab w:val="left" w:pos="720"/>
        </w:tabs>
        <w:ind w:left="0" w:firstLine="0"/>
        <w:rPr>
          <w:rFonts w:ascii="Malgun Gothic" w:eastAsia="Malgun Gothic" w:hAnsi="Malgun Gothic"/>
          <w:b/>
          <w:bCs/>
          <w:sz w:val="8"/>
          <w:szCs w:val="8"/>
          <w:u w:val="single"/>
        </w:rPr>
      </w:pPr>
      <w:r w:rsidRPr="00EA56AF">
        <w:rPr>
          <w:rFonts w:ascii="Malgun Gothic" w:eastAsia="Malgun Gothic" w:hAnsi="Malgun Gothic"/>
          <w:sz w:val="20"/>
          <w:szCs w:val="20"/>
        </w:rPr>
        <w:t>To process claims for payment or reimbursement from a third-party health benefit provider or insurance company*;</w:t>
      </w:r>
    </w:p>
    <w:p w14:paraId="51455504" w14:textId="77777777" w:rsidR="00DE6451" w:rsidRPr="00EA56AF" w:rsidRDefault="00DE6451" w:rsidP="00DE6451">
      <w:pPr>
        <w:numPr>
          <w:ilvl w:val="0"/>
          <w:numId w:val="1"/>
        </w:numPr>
        <w:pBdr>
          <w:top w:val="single" w:sz="8" w:space="1" w:color="0F243E"/>
          <w:left w:val="single" w:sz="8" w:space="4" w:color="0F243E"/>
          <w:bottom w:val="single" w:sz="8" w:space="1" w:color="0F243E"/>
          <w:right w:val="single" w:sz="8" w:space="4" w:color="0F243E"/>
        </w:pBdr>
        <w:tabs>
          <w:tab w:val="left" w:pos="720"/>
        </w:tabs>
        <w:ind w:left="0" w:firstLine="0"/>
        <w:rPr>
          <w:rFonts w:ascii="Malgun Gothic" w:eastAsia="Malgun Gothic" w:hAnsi="Malgun Gothic"/>
          <w:b/>
          <w:bCs/>
          <w:sz w:val="8"/>
          <w:szCs w:val="8"/>
          <w:u w:val="single"/>
        </w:rPr>
      </w:pPr>
      <w:r w:rsidRPr="00EA56AF">
        <w:rPr>
          <w:rFonts w:ascii="Malgun Gothic" w:eastAsia="Malgun Gothic" w:hAnsi="Malgun Gothic"/>
          <w:sz w:val="20"/>
          <w:szCs w:val="20"/>
        </w:rPr>
        <w:t>To send correspondence to our patients regarding need for further examination or treatments; and</w:t>
      </w:r>
    </w:p>
    <w:p w14:paraId="6BDB5783" w14:textId="77777777" w:rsidR="00DE6451" w:rsidRPr="00EA56AF" w:rsidRDefault="00DE6451" w:rsidP="00DE6451">
      <w:pPr>
        <w:numPr>
          <w:ilvl w:val="0"/>
          <w:numId w:val="1"/>
        </w:numPr>
        <w:pBdr>
          <w:top w:val="single" w:sz="8" w:space="1" w:color="0F243E"/>
          <w:left w:val="single" w:sz="8" w:space="4" w:color="0F243E"/>
          <w:bottom w:val="single" w:sz="8" w:space="1" w:color="0F243E"/>
          <w:right w:val="single" w:sz="8" w:space="4" w:color="0F243E"/>
        </w:pBdr>
        <w:tabs>
          <w:tab w:val="left" w:pos="720"/>
        </w:tabs>
        <w:ind w:left="0" w:firstLine="0"/>
        <w:rPr>
          <w:rFonts w:ascii="Malgun Gothic" w:eastAsia="Malgun Gothic" w:hAnsi="Malgun Gothic"/>
          <w:b/>
          <w:bCs/>
          <w:sz w:val="8"/>
          <w:szCs w:val="8"/>
          <w:u w:val="single"/>
        </w:rPr>
      </w:pPr>
      <w:r w:rsidRPr="00EA56AF">
        <w:rPr>
          <w:rFonts w:ascii="Malgun Gothic" w:eastAsia="Malgun Gothic" w:hAnsi="Malgun Gothic"/>
          <w:sz w:val="20"/>
          <w:szCs w:val="20"/>
        </w:rPr>
        <w:t xml:space="preserve">To send correspondence to our patients regarding our clinic and </w:t>
      </w:r>
      <w:proofErr w:type="gramStart"/>
      <w:r w:rsidRPr="00EA56AF">
        <w:rPr>
          <w:rFonts w:ascii="Malgun Gothic" w:eastAsia="Malgun Gothic" w:hAnsi="Malgun Gothic"/>
          <w:sz w:val="20"/>
          <w:szCs w:val="20"/>
        </w:rPr>
        <w:t>practice.*</w:t>
      </w:r>
      <w:proofErr w:type="gramEnd"/>
      <w:r w:rsidRPr="00EA56AF">
        <w:rPr>
          <w:rFonts w:ascii="Malgun Gothic" w:eastAsia="Malgun Gothic" w:hAnsi="Malgun Gothic"/>
          <w:sz w:val="20"/>
          <w:szCs w:val="20"/>
        </w:rPr>
        <w:t xml:space="preserve"> Contact information is/may be disclosed to a third party health benefit provider or insurance company when submitting a claim on the patients’ behalf, for payment or reimbursement of all or part of the cost of the treatment provided, or when a patient has requested a preauthorization of a proposed treatment.</w:t>
      </w:r>
    </w:p>
    <w:p w14:paraId="58B92D5B" w14:textId="77777777" w:rsidR="00DE6451" w:rsidRPr="00EA56AF" w:rsidRDefault="00DE6451"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b/>
          <w:bCs/>
          <w:sz w:val="8"/>
          <w:szCs w:val="8"/>
          <w:u w:val="single"/>
        </w:rPr>
      </w:pPr>
    </w:p>
    <w:p w14:paraId="530DE422" w14:textId="77777777" w:rsidR="00DE6451" w:rsidRPr="00EA56AF" w:rsidRDefault="00DE6451"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b/>
          <w:bCs/>
          <w:sz w:val="20"/>
          <w:szCs w:val="20"/>
          <w:u w:val="single"/>
        </w:rPr>
      </w:pPr>
      <w:r w:rsidRPr="00EA56AF">
        <w:rPr>
          <w:rFonts w:ascii="Malgun Gothic" w:eastAsia="Malgun Gothic" w:hAnsi="Malgun Gothic"/>
          <w:b/>
          <w:bCs/>
          <w:sz w:val="20"/>
          <w:szCs w:val="20"/>
          <w:u w:val="single"/>
        </w:rPr>
        <w:t>Medical/Dental History</w:t>
      </w:r>
    </w:p>
    <w:p w14:paraId="56F5D1A7" w14:textId="77777777" w:rsidR="00DE6451" w:rsidRPr="00EA56AF" w:rsidRDefault="00DE6451"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b/>
          <w:bCs/>
          <w:sz w:val="16"/>
          <w:szCs w:val="16"/>
          <w:u w:val="single"/>
        </w:rPr>
      </w:pPr>
    </w:p>
    <w:p w14:paraId="2F78E3B0" w14:textId="77777777" w:rsidR="00DE6451" w:rsidRPr="00EA56AF" w:rsidRDefault="00DE6451"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sz w:val="20"/>
          <w:szCs w:val="20"/>
        </w:rPr>
      </w:pPr>
      <w:r w:rsidRPr="00EA56AF">
        <w:rPr>
          <w:rFonts w:ascii="Malgun Gothic" w:eastAsia="Malgun Gothic" w:hAnsi="Malgun Gothic"/>
          <w:sz w:val="20"/>
          <w:szCs w:val="20"/>
        </w:rPr>
        <w:t>We collect from our patients, information about their health history, family health history, physical and mental condition, their dental health history, and family dental health history.  This Medical/Dental information is collected for a variety of purposes and may be used in part to assist us in diagnosing dental conditions and providing appropriate treatment for you, and may be disclosed for the following purposes:</w:t>
      </w:r>
    </w:p>
    <w:p w14:paraId="4BC39F9E" w14:textId="77777777" w:rsidR="00DE6451" w:rsidRPr="00EA56AF" w:rsidRDefault="00DE6451"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b/>
          <w:bCs/>
          <w:sz w:val="8"/>
          <w:szCs w:val="8"/>
          <w:u w:val="single"/>
        </w:rPr>
      </w:pPr>
    </w:p>
    <w:p w14:paraId="2ACF5195" w14:textId="77777777" w:rsidR="00DE6451" w:rsidRPr="00EA56AF" w:rsidRDefault="00DE6451" w:rsidP="00DE6451">
      <w:pPr>
        <w:numPr>
          <w:ilvl w:val="0"/>
          <w:numId w:val="1"/>
        </w:numPr>
        <w:pBdr>
          <w:top w:val="single" w:sz="8" w:space="1" w:color="0F243E"/>
          <w:left w:val="single" w:sz="8" w:space="4" w:color="0F243E"/>
          <w:bottom w:val="single" w:sz="8" w:space="1" w:color="0F243E"/>
          <w:right w:val="single" w:sz="8" w:space="4" w:color="0F243E"/>
        </w:pBdr>
        <w:tabs>
          <w:tab w:val="left" w:pos="720"/>
        </w:tabs>
        <w:ind w:left="0" w:firstLine="0"/>
        <w:rPr>
          <w:rFonts w:ascii="Malgun Gothic" w:eastAsia="Malgun Gothic" w:hAnsi="Malgun Gothic"/>
          <w:b/>
          <w:bCs/>
          <w:sz w:val="8"/>
          <w:szCs w:val="8"/>
          <w:u w:val="single"/>
        </w:rPr>
      </w:pPr>
      <w:r w:rsidRPr="00EA56AF">
        <w:rPr>
          <w:rFonts w:ascii="Malgun Gothic" w:eastAsia="Malgun Gothic" w:hAnsi="Malgun Gothic"/>
          <w:sz w:val="20"/>
          <w:szCs w:val="20"/>
        </w:rPr>
        <w:t xml:space="preserve">To a third-party health benefit provider or insurance company, in the submission of a claim on behalf of the patient, for reimbursement or payment of all or part of the cost of the </w:t>
      </w:r>
      <w:proofErr w:type="gramStart"/>
      <w:r w:rsidRPr="00EA56AF">
        <w:rPr>
          <w:rFonts w:ascii="Malgun Gothic" w:eastAsia="Malgun Gothic" w:hAnsi="Malgun Gothic"/>
          <w:sz w:val="20"/>
          <w:szCs w:val="20"/>
        </w:rPr>
        <w:t>treatment ;</w:t>
      </w:r>
      <w:proofErr w:type="gramEnd"/>
    </w:p>
    <w:p w14:paraId="6E798B28" w14:textId="77777777" w:rsidR="00DE6451" w:rsidRPr="00EA56AF" w:rsidRDefault="00DE6451" w:rsidP="00DE6451">
      <w:pPr>
        <w:numPr>
          <w:ilvl w:val="0"/>
          <w:numId w:val="1"/>
        </w:numPr>
        <w:pBdr>
          <w:top w:val="single" w:sz="8" w:space="1" w:color="0F243E"/>
          <w:left w:val="single" w:sz="8" w:space="4" w:color="0F243E"/>
          <w:bottom w:val="single" w:sz="8" w:space="1" w:color="0F243E"/>
          <w:right w:val="single" w:sz="8" w:space="4" w:color="0F243E"/>
        </w:pBdr>
        <w:tabs>
          <w:tab w:val="left" w:pos="720"/>
        </w:tabs>
        <w:ind w:left="0" w:firstLine="0"/>
        <w:rPr>
          <w:rFonts w:ascii="Malgun Gothic" w:eastAsia="Malgun Gothic" w:hAnsi="Malgun Gothic"/>
          <w:b/>
          <w:bCs/>
          <w:sz w:val="8"/>
          <w:szCs w:val="8"/>
          <w:u w:val="single"/>
        </w:rPr>
      </w:pPr>
      <w:r w:rsidRPr="00EA56AF">
        <w:rPr>
          <w:rFonts w:ascii="Malgun Gothic" w:eastAsia="Malgun Gothic" w:hAnsi="Malgun Gothic"/>
          <w:sz w:val="20"/>
          <w:szCs w:val="20"/>
        </w:rPr>
        <w:t>To a third-party health benefit provider or insurance company on behalf of the patient, in the submission of a preauthorization of treatment;</w:t>
      </w:r>
    </w:p>
    <w:p w14:paraId="47DC690E" w14:textId="77777777" w:rsidR="00DE6451" w:rsidRPr="00EA56AF" w:rsidRDefault="00DE6451" w:rsidP="00DE6451">
      <w:pPr>
        <w:numPr>
          <w:ilvl w:val="0"/>
          <w:numId w:val="1"/>
        </w:numPr>
        <w:pBdr>
          <w:top w:val="single" w:sz="8" w:space="1" w:color="0F243E"/>
          <w:left w:val="single" w:sz="8" w:space="4" w:color="0F243E"/>
          <w:bottom w:val="single" w:sz="8" w:space="1" w:color="0F243E"/>
          <w:right w:val="single" w:sz="8" w:space="4" w:color="0F243E"/>
        </w:pBdr>
        <w:tabs>
          <w:tab w:val="left" w:pos="720"/>
        </w:tabs>
        <w:ind w:left="0" w:firstLine="0"/>
        <w:rPr>
          <w:rFonts w:ascii="Malgun Gothic" w:eastAsia="Malgun Gothic" w:hAnsi="Malgun Gothic"/>
          <w:b/>
          <w:bCs/>
          <w:sz w:val="8"/>
          <w:szCs w:val="8"/>
          <w:u w:val="single"/>
        </w:rPr>
      </w:pPr>
      <w:r w:rsidRPr="00EA56AF">
        <w:rPr>
          <w:rFonts w:ascii="Malgun Gothic" w:eastAsia="Malgun Gothic" w:hAnsi="Malgun Gothic"/>
          <w:sz w:val="20"/>
          <w:szCs w:val="20"/>
        </w:rPr>
        <w:lastRenderedPageBreak/>
        <w:t>To other health/dental providers where, upon your consent, we are seeking a second opinion;</w:t>
      </w:r>
    </w:p>
    <w:p w14:paraId="6DB70ABC" w14:textId="77777777" w:rsidR="00DE6451" w:rsidRPr="00EA56AF" w:rsidRDefault="00DE6451" w:rsidP="00DE6451">
      <w:pPr>
        <w:numPr>
          <w:ilvl w:val="0"/>
          <w:numId w:val="1"/>
        </w:numPr>
        <w:pBdr>
          <w:top w:val="single" w:sz="8" w:space="1" w:color="0F243E"/>
          <w:left w:val="single" w:sz="8" w:space="4" w:color="0F243E"/>
          <w:bottom w:val="single" w:sz="8" w:space="1" w:color="0F243E"/>
          <w:right w:val="single" w:sz="8" w:space="4" w:color="0F243E"/>
        </w:pBdr>
        <w:tabs>
          <w:tab w:val="left" w:pos="720"/>
        </w:tabs>
        <w:ind w:left="0" w:firstLine="0"/>
        <w:rPr>
          <w:rFonts w:ascii="Malgun Gothic" w:eastAsia="Malgun Gothic" w:hAnsi="Malgun Gothic"/>
          <w:b/>
          <w:bCs/>
          <w:sz w:val="8"/>
          <w:szCs w:val="8"/>
          <w:u w:val="single"/>
        </w:rPr>
      </w:pPr>
      <w:r w:rsidRPr="00EA56AF">
        <w:rPr>
          <w:rFonts w:ascii="Malgun Gothic" w:eastAsia="Malgun Gothic" w:hAnsi="Malgun Gothic"/>
          <w:sz w:val="20"/>
          <w:szCs w:val="20"/>
        </w:rPr>
        <w:t>To other health/dental providers where, upon your consent, we have referred you to for additional\alternative treatment;</w:t>
      </w:r>
    </w:p>
    <w:p w14:paraId="2223C788" w14:textId="77777777" w:rsidR="00DE6451" w:rsidRPr="00EA56AF" w:rsidRDefault="00DE6451"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b/>
          <w:bCs/>
          <w:sz w:val="8"/>
          <w:szCs w:val="8"/>
          <w:u w:val="single"/>
        </w:rPr>
      </w:pPr>
    </w:p>
    <w:p w14:paraId="51AA8259" w14:textId="77777777" w:rsidR="00DE6451" w:rsidRPr="00EA56AF" w:rsidRDefault="00DE6451"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b/>
          <w:bCs/>
          <w:sz w:val="10"/>
          <w:szCs w:val="10"/>
          <w:u w:val="single"/>
        </w:rPr>
      </w:pPr>
    </w:p>
    <w:p w14:paraId="15577749" w14:textId="77777777" w:rsidR="00DE6451" w:rsidRPr="00EA56AF" w:rsidRDefault="00DE6451"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b/>
          <w:bCs/>
          <w:sz w:val="8"/>
          <w:szCs w:val="8"/>
          <w:u w:val="single"/>
        </w:rPr>
      </w:pPr>
      <w:r w:rsidRPr="00EA56AF">
        <w:rPr>
          <w:rFonts w:ascii="Malgun Gothic" w:eastAsia="Malgun Gothic" w:hAnsi="Malgun Gothic"/>
          <w:b/>
          <w:bCs/>
          <w:sz w:val="20"/>
          <w:szCs w:val="20"/>
          <w:u w:val="single"/>
        </w:rPr>
        <w:t>Financial Information</w:t>
      </w:r>
    </w:p>
    <w:p w14:paraId="5787F506" w14:textId="77777777" w:rsidR="00DE6451" w:rsidRPr="00EA56AF" w:rsidRDefault="00DE6451"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sz w:val="16"/>
          <w:szCs w:val="16"/>
        </w:rPr>
      </w:pPr>
    </w:p>
    <w:p w14:paraId="15CFC84A" w14:textId="77777777" w:rsidR="00DE6451" w:rsidRPr="00EA56AF" w:rsidRDefault="00DE6451"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b/>
          <w:bCs/>
          <w:sz w:val="8"/>
          <w:szCs w:val="8"/>
          <w:u w:val="single"/>
        </w:rPr>
      </w:pPr>
      <w:r w:rsidRPr="00EA56AF">
        <w:rPr>
          <w:rFonts w:ascii="Malgun Gothic" w:eastAsia="Malgun Gothic" w:hAnsi="Malgun Gothic"/>
          <w:sz w:val="20"/>
          <w:szCs w:val="20"/>
        </w:rPr>
        <w:t>We collect information related to financial matters for facilitation of payment of your treatment(s).</w:t>
      </w:r>
    </w:p>
    <w:p w14:paraId="5F4381F1" w14:textId="77777777" w:rsidR="00DE6451" w:rsidRPr="00EA56AF" w:rsidRDefault="00DE6451"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b/>
          <w:bCs/>
          <w:sz w:val="8"/>
          <w:szCs w:val="8"/>
          <w:u w:val="single"/>
        </w:rPr>
      </w:pPr>
    </w:p>
    <w:p w14:paraId="3BDCEA32" w14:textId="77777777" w:rsidR="00DE6451" w:rsidRPr="00EA56AF" w:rsidRDefault="00DE6451"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b/>
          <w:bCs/>
          <w:sz w:val="8"/>
          <w:szCs w:val="8"/>
          <w:u w:val="single"/>
        </w:rPr>
      </w:pPr>
      <w:r w:rsidRPr="00EA56AF">
        <w:rPr>
          <w:rFonts w:ascii="Malgun Gothic" w:eastAsia="Malgun Gothic" w:hAnsi="Malgun Gothic"/>
          <w:b/>
          <w:bCs/>
          <w:sz w:val="20"/>
          <w:szCs w:val="20"/>
          <w:u w:val="single"/>
        </w:rPr>
        <w:t>Future Use</w:t>
      </w:r>
    </w:p>
    <w:p w14:paraId="25114C5E" w14:textId="77777777" w:rsidR="00DE6451" w:rsidRPr="00EA56AF" w:rsidRDefault="00DE6451"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sz w:val="16"/>
          <w:szCs w:val="16"/>
        </w:rPr>
      </w:pPr>
    </w:p>
    <w:p w14:paraId="23AB8193" w14:textId="77777777" w:rsidR="00DE6451" w:rsidRPr="00EA56AF" w:rsidRDefault="00DE6451"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b/>
          <w:bCs/>
          <w:sz w:val="8"/>
          <w:szCs w:val="8"/>
          <w:u w:val="single"/>
        </w:rPr>
      </w:pPr>
      <w:r w:rsidRPr="00EA56AF">
        <w:rPr>
          <w:rFonts w:ascii="Malgun Gothic" w:eastAsia="Malgun Gothic" w:hAnsi="Malgun Gothic"/>
          <w:sz w:val="20"/>
          <w:szCs w:val="20"/>
        </w:rPr>
        <w:t xml:space="preserve">If consideration to sell this practice or a portion of this practice ever occurs, any qualified potential purchasers may be granted access as part of due diligence process to patient information, in order to verify information related to the sale.  If this ever occurs, we will take necessary steps to ensure that the prospective purchaser protects any personal information, as we have done. </w:t>
      </w:r>
    </w:p>
    <w:p w14:paraId="0596AC90" w14:textId="77777777" w:rsidR="00DE6451" w:rsidRPr="00EA56AF" w:rsidRDefault="00DE6451"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b/>
          <w:bCs/>
          <w:sz w:val="8"/>
          <w:szCs w:val="8"/>
          <w:u w:val="single"/>
        </w:rPr>
      </w:pPr>
    </w:p>
    <w:p w14:paraId="0066C0B8" w14:textId="77777777" w:rsidR="00DE6451" w:rsidRPr="00EA56AF" w:rsidRDefault="00DE6451"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b/>
          <w:bCs/>
          <w:sz w:val="8"/>
          <w:szCs w:val="8"/>
          <w:u w:val="single"/>
        </w:rPr>
      </w:pPr>
      <w:r w:rsidRPr="00EA56AF">
        <w:rPr>
          <w:rFonts w:ascii="Malgun Gothic" w:eastAsia="Malgun Gothic" w:hAnsi="Malgun Gothic"/>
          <w:b/>
          <w:bCs/>
          <w:sz w:val="20"/>
          <w:szCs w:val="20"/>
          <w:u w:val="single"/>
        </w:rPr>
        <w:t>Regulatory</w:t>
      </w:r>
    </w:p>
    <w:p w14:paraId="00FC135C" w14:textId="77777777" w:rsidR="00DE6451" w:rsidRPr="00EA56AF" w:rsidRDefault="00DE6451"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sz w:val="16"/>
          <w:szCs w:val="16"/>
        </w:rPr>
      </w:pPr>
    </w:p>
    <w:p w14:paraId="617F72F5" w14:textId="77777777" w:rsidR="00DE6451" w:rsidRPr="00EA56AF" w:rsidRDefault="00DE6451"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b/>
          <w:bCs/>
          <w:sz w:val="8"/>
          <w:szCs w:val="8"/>
          <w:u w:val="single"/>
        </w:rPr>
      </w:pPr>
      <w:r w:rsidRPr="00EA56AF">
        <w:rPr>
          <w:rFonts w:ascii="Malgun Gothic" w:eastAsia="Malgun Gothic" w:hAnsi="Malgun Gothic"/>
          <w:sz w:val="20"/>
          <w:szCs w:val="20"/>
        </w:rPr>
        <w:t>The College of Alberta Denturists regulates all Denturists in the Province of Alberta and as part of their regulatory function, may inspect our records and interview our staff in the process of their duties.</w:t>
      </w:r>
    </w:p>
    <w:p w14:paraId="716A149A" w14:textId="77777777" w:rsidR="00DE6451" w:rsidRPr="00EA56AF" w:rsidRDefault="00DE6451"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b/>
          <w:bCs/>
          <w:sz w:val="8"/>
          <w:szCs w:val="8"/>
          <w:u w:val="single"/>
        </w:rPr>
      </w:pPr>
    </w:p>
    <w:p w14:paraId="0DA5572D" w14:textId="77777777" w:rsidR="00DE6451" w:rsidRPr="00EA56AF" w:rsidRDefault="00DE6451"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b/>
          <w:bCs/>
          <w:sz w:val="8"/>
          <w:szCs w:val="8"/>
          <w:u w:val="single"/>
        </w:rPr>
      </w:pPr>
      <w:r w:rsidRPr="00EA56AF">
        <w:rPr>
          <w:rFonts w:ascii="Malgun Gothic" w:eastAsia="Malgun Gothic" w:hAnsi="Malgun Gothic"/>
          <w:b/>
          <w:bCs/>
          <w:sz w:val="20"/>
          <w:szCs w:val="20"/>
          <w:u w:val="single"/>
        </w:rPr>
        <w:t>Consent</w:t>
      </w:r>
    </w:p>
    <w:p w14:paraId="1B0E1D4F" w14:textId="62F91945" w:rsidR="00DE6451" w:rsidRPr="00EA56AF" w:rsidRDefault="00DE6451"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sz w:val="20"/>
          <w:szCs w:val="20"/>
        </w:rPr>
      </w:pPr>
      <w:r w:rsidRPr="00EA56AF">
        <w:rPr>
          <w:rFonts w:ascii="Malgun Gothic" w:eastAsia="Malgun Gothic" w:hAnsi="Malgun Gothic"/>
          <w:sz w:val="20"/>
          <w:szCs w:val="20"/>
        </w:rPr>
        <w:t>I hereby authorize and consent to the collection, use and disclosure of personal information concerning myself with regards to the above purposes, dated at the City/Town of</w:t>
      </w:r>
      <w:r w:rsidR="00C33FB7" w:rsidRPr="00EA56AF">
        <w:rPr>
          <w:rFonts w:ascii="Malgun Gothic" w:eastAsia="Malgun Gothic" w:hAnsi="Malgun Gothic"/>
          <w:sz w:val="20"/>
          <w:szCs w:val="20"/>
        </w:rPr>
        <w:t xml:space="preserve"> </w:t>
      </w:r>
      <w:r w:rsidR="00C33FB7" w:rsidRPr="00EA56AF">
        <w:rPr>
          <w:rFonts w:ascii="Malgun Gothic" w:eastAsia="Malgun Gothic" w:hAnsi="Malgun Gothic"/>
          <w:sz w:val="20"/>
          <w:szCs w:val="20"/>
          <w:u w:val="single"/>
        </w:rPr>
        <w:fldChar w:fldCharType="begin">
          <w:ffData>
            <w:name w:val=""/>
            <w:enabled/>
            <w:calcOnExit w:val="0"/>
            <w:textInput/>
          </w:ffData>
        </w:fldChar>
      </w:r>
      <w:r w:rsidR="00C33FB7" w:rsidRPr="00EA56AF">
        <w:rPr>
          <w:rFonts w:ascii="Malgun Gothic" w:eastAsia="Malgun Gothic" w:hAnsi="Malgun Gothic"/>
          <w:sz w:val="20"/>
          <w:szCs w:val="20"/>
          <w:u w:val="single"/>
        </w:rPr>
        <w:instrText xml:space="preserve"> FORMTEXT </w:instrText>
      </w:r>
      <w:r w:rsidR="00C33FB7" w:rsidRPr="00EA56AF">
        <w:rPr>
          <w:rFonts w:ascii="Malgun Gothic" w:eastAsia="Malgun Gothic" w:hAnsi="Malgun Gothic"/>
          <w:sz w:val="20"/>
          <w:szCs w:val="20"/>
          <w:u w:val="single"/>
        </w:rPr>
      </w:r>
      <w:r w:rsidR="00C33FB7" w:rsidRPr="00EA56AF">
        <w:rPr>
          <w:rFonts w:ascii="Malgun Gothic" w:eastAsia="Malgun Gothic" w:hAnsi="Malgun Gothic"/>
          <w:sz w:val="20"/>
          <w:szCs w:val="20"/>
          <w:u w:val="single"/>
        </w:rPr>
        <w:fldChar w:fldCharType="separate"/>
      </w:r>
      <w:bookmarkStart w:id="0" w:name="_GoBack"/>
      <w:bookmarkEnd w:id="0"/>
      <w:r w:rsidR="00BB5ACB">
        <w:rPr>
          <w:rFonts w:ascii="Malgun Gothic" w:eastAsia="Malgun Gothic" w:hAnsi="Malgun Gothic"/>
          <w:sz w:val="20"/>
          <w:szCs w:val="20"/>
          <w:u w:val="single"/>
        </w:rPr>
        <w:t> </w:t>
      </w:r>
      <w:r w:rsidR="00BB5ACB">
        <w:rPr>
          <w:rFonts w:ascii="Malgun Gothic" w:eastAsia="Malgun Gothic" w:hAnsi="Malgun Gothic"/>
          <w:sz w:val="20"/>
          <w:szCs w:val="20"/>
          <w:u w:val="single"/>
        </w:rPr>
        <w:t> </w:t>
      </w:r>
      <w:r w:rsidR="00BB5ACB">
        <w:rPr>
          <w:rFonts w:ascii="Malgun Gothic" w:eastAsia="Malgun Gothic" w:hAnsi="Malgun Gothic"/>
          <w:sz w:val="20"/>
          <w:szCs w:val="20"/>
          <w:u w:val="single"/>
        </w:rPr>
        <w:t> </w:t>
      </w:r>
      <w:r w:rsidR="00BB5ACB">
        <w:rPr>
          <w:rFonts w:ascii="Malgun Gothic" w:eastAsia="Malgun Gothic" w:hAnsi="Malgun Gothic"/>
          <w:sz w:val="20"/>
          <w:szCs w:val="20"/>
          <w:u w:val="single"/>
        </w:rPr>
        <w:t> </w:t>
      </w:r>
      <w:r w:rsidR="00BB5ACB">
        <w:rPr>
          <w:rFonts w:ascii="Malgun Gothic" w:eastAsia="Malgun Gothic" w:hAnsi="Malgun Gothic"/>
          <w:sz w:val="20"/>
          <w:szCs w:val="20"/>
          <w:u w:val="single"/>
        </w:rPr>
        <w:t> </w:t>
      </w:r>
      <w:r w:rsidR="00C33FB7" w:rsidRPr="00EA56AF">
        <w:rPr>
          <w:rFonts w:ascii="Malgun Gothic" w:eastAsia="Malgun Gothic" w:hAnsi="Malgun Gothic"/>
          <w:sz w:val="20"/>
          <w:szCs w:val="20"/>
          <w:u w:val="single"/>
        </w:rPr>
        <w:fldChar w:fldCharType="end"/>
      </w:r>
      <w:r w:rsidRPr="00EA56AF">
        <w:rPr>
          <w:rFonts w:ascii="Malgun Gothic" w:eastAsia="Malgun Gothic" w:hAnsi="Malgun Gothic"/>
          <w:sz w:val="20"/>
          <w:szCs w:val="20"/>
          <w:u w:val="single"/>
        </w:rPr>
        <w:tab/>
      </w:r>
      <w:r w:rsidR="00BC51A1" w:rsidRPr="00EA56AF">
        <w:rPr>
          <w:rFonts w:ascii="Malgun Gothic" w:eastAsia="Malgun Gothic" w:hAnsi="Malgun Gothic"/>
          <w:sz w:val="20"/>
          <w:szCs w:val="20"/>
          <w:u w:val="single"/>
        </w:rPr>
        <w:t xml:space="preserve">                    </w:t>
      </w:r>
      <w:r w:rsidRPr="00EA56AF">
        <w:rPr>
          <w:rFonts w:ascii="Malgun Gothic" w:eastAsia="Malgun Gothic" w:hAnsi="Malgun Gothic"/>
          <w:sz w:val="20"/>
          <w:szCs w:val="20"/>
          <w:u w:val="single"/>
        </w:rPr>
        <w:tab/>
      </w:r>
      <w:r w:rsidRPr="00EA56AF">
        <w:rPr>
          <w:rFonts w:ascii="Malgun Gothic" w:eastAsia="Malgun Gothic" w:hAnsi="Malgun Gothic"/>
          <w:sz w:val="20"/>
          <w:szCs w:val="20"/>
        </w:rPr>
        <w:t xml:space="preserve">in the Province of Alberta, on the </w:t>
      </w:r>
      <w:r w:rsidR="00C33FB7" w:rsidRPr="00EA56AF">
        <w:rPr>
          <w:rFonts w:ascii="Malgun Gothic" w:eastAsia="Malgun Gothic" w:hAnsi="Malgun Gothic"/>
          <w:sz w:val="20"/>
          <w:szCs w:val="20"/>
          <w:u w:val="single"/>
        </w:rPr>
        <w:fldChar w:fldCharType="begin">
          <w:ffData>
            <w:name w:val=""/>
            <w:enabled/>
            <w:calcOnExit w:val="0"/>
            <w:textInput/>
          </w:ffData>
        </w:fldChar>
      </w:r>
      <w:r w:rsidR="00C33FB7" w:rsidRPr="00EA56AF">
        <w:rPr>
          <w:rFonts w:ascii="Malgun Gothic" w:eastAsia="Malgun Gothic" w:hAnsi="Malgun Gothic"/>
          <w:sz w:val="20"/>
          <w:szCs w:val="20"/>
          <w:u w:val="single"/>
        </w:rPr>
        <w:instrText xml:space="preserve"> FORMTEXT </w:instrText>
      </w:r>
      <w:r w:rsidR="00C33FB7" w:rsidRPr="00EA56AF">
        <w:rPr>
          <w:rFonts w:ascii="Malgun Gothic" w:eastAsia="Malgun Gothic" w:hAnsi="Malgun Gothic"/>
          <w:sz w:val="20"/>
          <w:szCs w:val="20"/>
          <w:u w:val="single"/>
        </w:rPr>
      </w:r>
      <w:r w:rsidR="00C33FB7" w:rsidRPr="00EA56AF">
        <w:rPr>
          <w:rFonts w:ascii="Malgun Gothic" w:eastAsia="Malgun Gothic" w:hAnsi="Malgun Gothic"/>
          <w:sz w:val="20"/>
          <w:szCs w:val="20"/>
          <w:u w:val="single"/>
        </w:rPr>
        <w:fldChar w:fldCharType="separate"/>
      </w:r>
      <w:r w:rsidR="00C33FB7" w:rsidRPr="00EA56AF">
        <w:rPr>
          <w:rFonts w:ascii="Malgun Gothic" w:eastAsia="Malgun Gothic" w:hAnsi="Malgun Gothic"/>
          <w:noProof/>
          <w:sz w:val="20"/>
          <w:szCs w:val="20"/>
          <w:u w:val="single"/>
        </w:rPr>
        <w:t> </w:t>
      </w:r>
      <w:r w:rsidR="00C33FB7" w:rsidRPr="00EA56AF">
        <w:rPr>
          <w:rFonts w:ascii="Malgun Gothic" w:eastAsia="Malgun Gothic" w:hAnsi="Malgun Gothic"/>
          <w:noProof/>
          <w:sz w:val="20"/>
          <w:szCs w:val="20"/>
          <w:u w:val="single"/>
        </w:rPr>
        <w:t> </w:t>
      </w:r>
      <w:r w:rsidR="00C33FB7" w:rsidRPr="00EA56AF">
        <w:rPr>
          <w:rFonts w:ascii="Malgun Gothic" w:eastAsia="Malgun Gothic" w:hAnsi="Malgun Gothic"/>
          <w:noProof/>
          <w:sz w:val="20"/>
          <w:szCs w:val="20"/>
          <w:u w:val="single"/>
        </w:rPr>
        <w:t> </w:t>
      </w:r>
      <w:r w:rsidR="00C33FB7" w:rsidRPr="00EA56AF">
        <w:rPr>
          <w:rFonts w:ascii="Malgun Gothic" w:eastAsia="Malgun Gothic" w:hAnsi="Malgun Gothic"/>
          <w:noProof/>
          <w:sz w:val="20"/>
          <w:szCs w:val="20"/>
          <w:u w:val="single"/>
        </w:rPr>
        <w:t> </w:t>
      </w:r>
      <w:r w:rsidR="00C33FB7" w:rsidRPr="00EA56AF">
        <w:rPr>
          <w:rFonts w:ascii="Malgun Gothic" w:eastAsia="Malgun Gothic" w:hAnsi="Malgun Gothic"/>
          <w:noProof/>
          <w:sz w:val="20"/>
          <w:szCs w:val="20"/>
          <w:u w:val="single"/>
        </w:rPr>
        <w:t> </w:t>
      </w:r>
      <w:r w:rsidR="00C33FB7" w:rsidRPr="00EA56AF">
        <w:rPr>
          <w:rFonts w:ascii="Malgun Gothic" w:eastAsia="Malgun Gothic" w:hAnsi="Malgun Gothic"/>
          <w:sz w:val="20"/>
          <w:szCs w:val="20"/>
          <w:u w:val="single"/>
        </w:rPr>
        <w:fldChar w:fldCharType="end"/>
      </w:r>
      <w:r w:rsidRPr="00EA56AF">
        <w:rPr>
          <w:rFonts w:ascii="Malgun Gothic" w:eastAsia="Malgun Gothic" w:hAnsi="Malgun Gothic"/>
          <w:sz w:val="20"/>
          <w:szCs w:val="20"/>
        </w:rPr>
        <w:t xml:space="preserve"> day of</w:t>
      </w:r>
      <w:r w:rsidR="00C33FB7" w:rsidRPr="00EA56AF">
        <w:rPr>
          <w:rFonts w:ascii="Malgun Gothic" w:eastAsia="Malgun Gothic" w:hAnsi="Malgun Gothic"/>
          <w:sz w:val="20"/>
          <w:szCs w:val="20"/>
        </w:rPr>
        <w:t xml:space="preserve"> </w:t>
      </w:r>
      <w:r w:rsidR="00C33FB7" w:rsidRPr="00EA56AF">
        <w:rPr>
          <w:rFonts w:ascii="Malgun Gothic" w:eastAsia="Malgun Gothic" w:hAnsi="Malgun Gothic"/>
          <w:sz w:val="20"/>
          <w:szCs w:val="20"/>
          <w:u w:val="single"/>
        </w:rPr>
        <w:fldChar w:fldCharType="begin">
          <w:ffData>
            <w:name w:val=""/>
            <w:enabled/>
            <w:calcOnExit w:val="0"/>
            <w:textInput/>
          </w:ffData>
        </w:fldChar>
      </w:r>
      <w:r w:rsidR="00C33FB7" w:rsidRPr="00EA56AF">
        <w:rPr>
          <w:rFonts w:ascii="Malgun Gothic" w:eastAsia="Malgun Gothic" w:hAnsi="Malgun Gothic"/>
          <w:sz w:val="20"/>
          <w:szCs w:val="20"/>
          <w:u w:val="single"/>
        </w:rPr>
        <w:instrText xml:space="preserve"> FORMTEXT </w:instrText>
      </w:r>
      <w:r w:rsidR="00C33FB7" w:rsidRPr="00EA56AF">
        <w:rPr>
          <w:rFonts w:ascii="Malgun Gothic" w:eastAsia="Malgun Gothic" w:hAnsi="Malgun Gothic"/>
          <w:sz w:val="20"/>
          <w:szCs w:val="20"/>
          <w:u w:val="single"/>
        </w:rPr>
      </w:r>
      <w:r w:rsidR="00C33FB7" w:rsidRPr="00EA56AF">
        <w:rPr>
          <w:rFonts w:ascii="Malgun Gothic" w:eastAsia="Malgun Gothic" w:hAnsi="Malgun Gothic"/>
          <w:sz w:val="20"/>
          <w:szCs w:val="20"/>
          <w:u w:val="single"/>
        </w:rPr>
        <w:fldChar w:fldCharType="separate"/>
      </w:r>
      <w:r w:rsidR="00C33FB7" w:rsidRPr="00EA56AF">
        <w:rPr>
          <w:rFonts w:ascii="Malgun Gothic" w:eastAsia="Malgun Gothic" w:hAnsi="Malgun Gothic"/>
          <w:noProof/>
          <w:sz w:val="20"/>
          <w:szCs w:val="20"/>
          <w:u w:val="single"/>
        </w:rPr>
        <w:t> </w:t>
      </w:r>
      <w:r w:rsidR="00C33FB7" w:rsidRPr="00EA56AF">
        <w:rPr>
          <w:rFonts w:ascii="Malgun Gothic" w:eastAsia="Malgun Gothic" w:hAnsi="Malgun Gothic"/>
          <w:noProof/>
          <w:sz w:val="20"/>
          <w:szCs w:val="20"/>
          <w:u w:val="single"/>
        </w:rPr>
        <w:t> </w:t>
      </w:r>
      <w:r w:rsidR="00C33FB7" w:rsidRPr="00EA56AF">
        <w:rPr>
          <w:rFonts w:ascii="Malgun Gothic" w:eastAsia="Malgun Gothic" w:hAnsi="Malgun Gothic"/>
          <w:noProof/>
          <w:sz w:val="20"/>
          <w:szCs w:val="20"/>
          <w:u w:val="single"/>
        </w:rPr>
        <w:t> </w:t>
      </w:r>
      <w:r w:rsidR="00C33FB7" w:rsidRPr="00EA56AF">
        <w:rPr>
          <w:rFonts w:ascii="Malgun Gothic" w:eastAsia="Malgun Gothic" w:hAnsi="Malgun Gothic"/>
          <w:noProof/>
          <w:sz w:val="20"/>
          <w:szCs w:val="20"/>
          <w:u w:val="single"/>
        </w:rPr>
        <w:t> </w:t>
      </w:r>
      <w:r w:rsidR="00C33FB7" w:rsidRPr="00EA56AF">
        <w:rPr>
          <w:rFonts w:ascii="Malgun Gothic" w:eastAsia="Malgun Gothic" w:hAnsi="Malgun Gothic"/>
          <w:noProof/>
          <w:sz w:val="20"/>
          <w:szCs w:val="20"/>
          <w:u w:val="single"/>
        </w:rPr>
        <w:t> </w:t>
      </w:r>
      <w:r w:rsidR="00C33FB7" w:rsidRPr="00EA56AF">
        <w:rPr>
          <w:rFonts w:ascii="Malgun Gothic" w:eastAsia="Malgun Gothic" w:hAnsi="Malgun Gothic"/>
          <w:sz w:val="20"/>
          <w:szCs w:val="20"/>
          <w:u w:val="single"/>
        </w:rPr>
        <w:fldChar w:fldCharType="end"/>
      </w:r>
      <w:r w:rsidR="00BC51A1" w:rsidRPr="00EA56AF">
        <w:rPr>
          <w:rFonts w:ascii="Malgun Gothic" w:eastAsia="Malgun Gothic" w:hAnsi="Malgun Gothic"/>
          <w:sz w:val="20"/>
          <w:szCs w:val="20"/>
          <w:u w:val="single"/>
        </w:rPr>
        <w:t xml:space="preserve">                                     </w:t>
      </w:r>
      <w:r w:rsidR="00BC51A1" w:rsidRPr="00EA56AF">
        <w:rPr>
          <w:rFonts w:ascii="Malgun Gothic" w:eastAsia="Malgun Gothic" w:hAnsi="Malgun Gothic"/>
          <w:sz w:val="20"/>
          <w:szCs w:val="20"/>
        </w:rPr>
        <w:t>,</w:t>
      </w:r>
      <w:r w:rsidRPr="00EA56AF">
        <w:rPr>
          <w:rFonts w:ascii="Malgun Gothic" w:eastAsia="Malgun Gothic" w:hAnsi="Malgun Gothic"/>
          <w:sz w:val="20"/>
          <w:szCs w:val="20"/>
        </w:rPr>
        <w:t xml:space="preserve"> 20</w:t>
      </w:r>
      <w:bookmarkStart w:id="1" w:name="Text328"/>
      <w:r w:rsidR="00D609C7" w:rsidRPr="00EA56AF">
        <w:rPr>
          <w:rFonts w:ascii="Malgun Gothic" w:eastAsia="Malgun Gothic" w:hAnsi="Malgun Gothic"/>
          <w:sz w:val="20"/>
          <w:szCs w:val="20"/>
        </w:rPr>
        <w:t>19</w:t>
      </w:r>
      <w:bookmarkEnd w:id="1"/>
      <w:r w:rsidRPr="00EA56AF">
        <w:rPr>
          <w:rFonts w:ascii="Malgun Gothic" w:eastAsia="Malgun Gothic" w:hAnsi="Malgun Gothic"/>
          <w:sz w:val="20"/>
          <w:szCs w:val="20"/>
        </w:rPr>
        <w:t>.</w:t>
      </w:r>
    </w:p>
    <w:p w14:paraId="07872FE0" w14:textId="254CE5EE" w:rsidR="00DE6451" w:rsidRPr="00EA56AF" w:rsidRDefault="00DE6451"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sz w:val="20"/>
          <w:szCs w:val="20"/>
        </w:rPr>
      </w:pPr>
    </w:p>
    <w:p w14:paraId="121D97C8" w14:textId="14548F9A" w:rsidR="00E530F7" w:rsidRPr="00EA56AF" w:rsidRDefault="00E530F7"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sz w:val="20"/>
          <w:szCs w:val="20"/>
        </w:rPr>
      </w:pPr>
    </w:p>
    <w:p w14:paraId="0B15C66A" w14:textId="5D697E36" w:rsidR="00E530F7" w:rsidRPr="00EA56AF" w:rsidRDefault="00E530F7"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sz w:val="20"/>
          <w:szCs w:val="20"/>
        </w:rPr>
      </w:pPr>
    </w:p>
    <w:p w14:paraId="331BD62E" w14:textId="77777777" w:rsidR="00E530F7" w:rsidRPr="00EA56AF" w:rsidRDefault="00E530F7"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sz w:val="20"/>
          <w:szCs w:val="20"/>
        </w:rPr>
      </w:pPr>
    </w:p>
    <w:p w14:paraId="763316B8" w14:textId="77777777" w:rsidR="00E530F7" w:rsidRPr="00EA56AF" w:rsidRDefault="00E530F7"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sz w:val="20"/>
          <w:szCs w:val="20"/>
        </w:rPr>
      </w:pPr>
    </w:p>
    <w:p w14:paraId="6BC6EFE8" w14:textId="51CE826C" w:rsidR="00786740" w:rsidRPr="00EA56AF" w:rsidRDefault="00E530F7" w:rsidP="00786740">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sz w:val="20"/>
          <w:szCs w:val="20"/>
        </w:rPr>
      </w:pPr>
      <w:r w:rsidRPr="00EA56AF">
        <w:rPr>
          <w:rFonts w:ascii="Malgun Gothic" w:eastAsia="Malgun Gothic" w:hAnsi="Malgun Gothic"/>
          <w:sz w:val="20"/>
          <w:szCs w:val="20"/>
        </w:rPr>
        <w:t xml:space="preserve">   </w:t>
      </w:r>
      <w:r w:rsidR="00C33FB7" w:rsidRPr="00EA56AF">
        <w:rPr>
          <w:rFonts w:ascii="Malgun Gothic" w:eastAsia="Malgun Gothic" w:hAnsi="Malgun Gothic"/>
          <w:sz w:val="20"/>
          <w:szCs w:val="20"/>
          <w:u w:val="single"/>
        </w:rPr>
        <w:fldChar w:fldCharType="begin">
          <w:ffData>
            <w:name w:val=""/>
            <w:enabled/>
            <w:calcOnExit w:val="0"/>
            <w:textInput/>
          </w:ffData>
        </w:fldChar>
      </w:r>
      <w:r w:rsidR="00C33FB7" w:rsidRPr="00EA56AF">
        <w:rPr>
          <w:rFonts w:ascii="Malgun Gothic" w:eastAsia="Malgun Gothic" w:hAnsi="Malgun Gothic"/>
          <w:sz w:val="20"/>
          <w:szCs w:val="20"/>
          <w:u w:val="single"/>
        </w:rPr>
        <w:instrText xml:space="preserve"> FORMTEXT </w:instrText>
      </w:r>
      <w:r w:rsidR="00C33FB7" w:rsidRPr="00EA56AF">
        <w:rPr>
          <w:rFonts w:ascii="Malgun Gothic" w:eastAsia="Malgun Gothic" w:hAnsi="Malgun Gothic"/>
          <w:sz w:val="20"/>
          <w:szCs w:val="20"/>
          <w:u w:val="single"/>
        </w:rPr>
      </w:r>
      <w:r w:rsidR="00C33FB7" w:rsidRPr="00EA56AF">
        <w:rPr>
          <w:rFonts w:ascii="Malgun Gothic" w:eastAsia="Malgun Gothic" w:hAnsi="Malgun Gothic"/>
          <w:sz w:val="20"/>
          <w:szCs w:val="20"/>
          <w:u w:val="single"/>
        </w:rPr>
        <w:fldChar w:fldCharType="separate"/>
      </w:r>
      <w:r w:rsidR="00C33FB7" w:rsidRPr="00EA56AF">
        <w:rPr>
          <w:rFonts w:ascii="Malgun Gothic" w:eastAsia="Malgun Gothic" w:hAnsi="Malgun Gothic"/>
          <w:noProof/>
          <w:sz w:val="20"/>
          <w:szCs w:val="20"/>
          <w:u w:val="single"/>
        </w:rPr>
        <w:t> </w:t>
      </w:r>
      <w:r w:rsidR="00C33FB7" w:rsidRPr="00EA56AF">
        <w:rPr>
          <w:rFonts w:ascii="Malgun Gothic" w:eastAsia="Malgun Gothic" w:hAnsi="Malgun Gothic"/>
          <w:noProof/>
          <w:sz w:val="20"/>
          <w:szCs w:val="20"/>
          <w:u w:val="single"/>
        </w:rPr>
        <w:t> </w:t>
      </w:r>
      <w:r w:rsidR="00C33FB7" w:rsidRPr="00EA56AF">
        <w:rPr>
          <w:rFonts w:ascii="Malgun Gothic" w:eastAsia="Malgun Gothic" w:hAnsi="Malgun Gothic"/>
          <w:noProof/>
          <w:sz w:val="20"/>
          <w:szCs w:val="20"/>
          <w:u w:val="single"/>
        </w:rPr>
        <w:t> </w:t>
      </w:r>
      <w:r w:rsidR="00C33FB7" w:rsidRPr="00EA56AF">
        <w:rPr>
          <w:rFonts w:ascii="Malgun Gothic" w:eastAsia="Malgun Gothic" w:hAnsi="Malgun Gothic"/>
          <w:noProof/>
          <w:sz w:val="20"/>
          <w:szCs w:val="20"/>
          <w:u w:val="single"/>
        </w:rPr>
        <w:t> </w:t>
      </w:r>
      <w:r w:rsidR="00C33FB7" w:rsidRPr="00EA56AF">
        <w:rPr>
          <w:rFonts w:ascii="Malgun Gothic" w:eastAsia="Malgun Gothic" w:hAnsi="Malgun Gothic"/>
          <w:noProof/>
          <w:sz w:val="20"/>
          <w:szCs w:val="20"/>
          <w:u w:val="single"/>
        </w:rPr>
        <w:t> </w:t>
      </w:r>
      <w:r w:rsidR="00C33FB7" w:rsidRPr="00EA56AF">
        <w:rPr>
          <w:rFonts w:ascii="Malgun Gothic" w:eastAsia="Malgun Gothic" w:hAnsi="Malgun Gothic"/>
          <w:sz w:val="20"/>
          <w:szCs w:val="20"/>
          <w:u w:val="single"/>
        </w:rPr>
        <w:fldChar w:fldCharType="end"/>
      </w:r>
      <w:r w:rsidR="00DE6451" w:rsidRPr="00EA56AF">
        <w:rPr>
          <w:rFonts w:ascii="Malgun Gothic" w:eastAsia="Malgun Gothic" w:hAnsi="Malgun Gothic"/>
          <w:sz w:val="20"/>
          <w:szCs w:val="20"/>
          <w:u w:val="single"/>
        </w:rPr>
        <w:tab/>
      </w:r>
      <w:r w:rsidR="00DE6451" w:rsidRPr="00EA56AF">
        <w:rPr>
          <w:rFonts w:ascii="Malgun Gothic" w:eastAsia="Malgun Gothic" w:hAnsi="Malgun Gothic"/>
          <w:sz w:val="20"/>
          <w:szCs w:val="20"/>
          <w:u w:val="single"/>
        </w:rPr>
        <w:tab/>
      </w:r>
      <w:r w:rsidR="00DE6451" w:rsidRPr="00EA56AF">
        <w:rPr>
          <w:rFonts w:ascii="Malgun Gothic" w:eastAsia="Malgun Gothic" w:hAnsi="Malgun Gothic"/>
          <w:sz w:val="20"/>
          <w:szCs w:val="20"/>
          <w:u w:val="single"/>
        </w:rPr>
        <w:tab/>
      </w:r>
      <w:r w:rsidR="00DE6451" w:rsidRPr="00EA56AF">
        <w:rPr>
          <w:rFonts w:ascii="Malgun Gothic" w:eastAsia="Malgun Gothic" w:hAnsi="Malgun Gothic"/>
          <w:sz w:val="20"/>
          <w:szCs w:val="20"/>
          <w:u w:val="single"/>
        </w:rPr>
        <w:tab/>
      </w:r>
      <w:r w:rsidR="00DE6451" w:rsidRPr="00EA56AF">
        <w:rPr>
          <w:rFonts w:ascii="Malgun Gothic" w:eastAsia="Malgun Gothic" w:hAnsi="Malgun Gothic"/>
          <w:sz w:val="20"/>
          <w:szCs w:val="20"/>
          <w:u w:val="single"/>
        </w:rPr>
        <w:tab/>
      </w:r>
      <w:r w:rsidR="00DE6451" w:rsidRPr="00EA56AF">
        <w:rPr>
          <w:rFonts w:ascii="Malgun Gothic" w:eastAsia="Malgun Gothic" w:hAnsi="Malgun Gothic"/>
          <w:sz w:val="20"/>
          <w:szCs w:val="20"/>
        </w:rPr>
        <w:t xml:space="preserve">       </w:t>
      </w:r>
      <w:r w:rsidR="00786740" w:rsidRPr="00EA56AF">
        <w:rPr>
          <w:rFonts w:ascii="Malgun Gothic" w:eastAsia="Malgun Gothic" w:hAnsi="Malgun Gothic"/>
          <w:sz w:val="20"/>
          <w:szCs w:val="20"/>
          <w:u w:val="single"/>
        </w:rPr>
        <w:fldChar w:fldCharType="begin">
          <w:ffData>
            <w:name w:val=""/>
            <w:enabled/>
            <w:calcOnExit w:val="0"/>
            <w:textInput/>
          </w:ffData>
        </w:fldChar>
      </w:r>
      <w:r w:rsidR="00786740" w:rsidRPr="00EA56AF">
        <w:rPr>
          <w:rFonts w:ascii="Malgun Gothic" w:eastAsia="Malgun Gothic" w:hAnsi="Malgun Gothic"/>
          <w:sz w:val="20"/>
          <w:szCs w:val="20"/>
          <w:u w:val="single"/>
        </w:rPr>
        <w:instrText xml:space="preserve"> FORMTEXT </w:instrText>
      </w:r>
      <w:r w:rsidR="00786740" w:rsidRPr="00EA56AF">
        <w:rPr>
          <w:rFonts w:ascii="Malgun Gothic" w:eastAsia="Malgun Gothic" w:hAnsi="Malgun Gothic"/>
          <w:sz w:val="20"/>
          <w:szCs w:val="20"/>
          <w:u w:val="single"/>
        </w:rPr>
      </w:r>
      <w:r w:rsidR="00786740" w:rsidRPr="00EA56AF">
        <w:rPr>
          <w:rFonts w:ascii="Malgun Gothic" w:eastAsia="Malgun Gothic" w:hAnsi="Malgun Gothic"/>
          <w:sz w:val="20"/>
          <w:szCs w:val="20"/>
          <w:u w:val="single"/>
        </w:rPr>
        <w:fldChar w:fldCharType="separate"/>
      </w:r>
      <w:r w:rsidR="00786740" w:rsidRPr="00EA56AF">
        <w:rPr>
          <w:rFonts w:ascii="Malgun Gothic" w:eastAsia="Malgun Gothic" w:hAnsi="Malgun Gothic"/>
          <w:noProof/>
          <w:sz w:val="20"/>
          <w:szCs w:val="20"/>
          <w:u w:val="single"/>
        </w:rPr>
        <w:t> </w:t>
      </w:r>
      <w:r w:rsidR="00786740" w:rsidRPr="00EA56AF">
        <w:rPr>
          <w:rFonts w:ascii="Malgun Gothic" w:eastAsia="Malgun Gothic" w:hAnsi="Malgun Gothic"/>
          <w:noProof/>
          <w:sz w:val="20"/>
          <w:szCs w:val="20"/>
          <w:u w:val="single"/>
        </w:rPr>
        <w:t> </w:t>
      </w:r>
      <w:r w:rsidR="00786740" w:rsidRPr="00EA56AF">
        <w:rPr>
          <w:rFonts w:ascii="Malgun Gothic" w:eastAsia="Malgun Gothic" w:hAnsi="Malgun Gothic"/>
          <w:noProof/>
          <w:sz w:val="20"/>
          <w:szCs w:val="20"/>
          <w:u w:val="single"/>
        </w:rPr>
        <w:t> </w:t>
      </w:r>
      <w:r w:rsidR="00786740" w:rsidRPr="00EA56AF">
        <w:rPr>
          <w:rFonts w:ascii="Malgun Gothic" w:eastAsia="Malgun Gothic" w:hAnsi="Malgun Gothic"/>
          <w:noProof/>
          <w:sz w:val="20"/>
          <w:szCs w:val="20"/>
          <w:u w:val="single"/>
        </w:rPr>
        <w:t> </w:t>
      </w:r>
      <w:r w:rsidR="00786740" w:rsidRPr="00EA56AF">
        <w:rPr>
          <w:rFonts w:ascii="Malgun Gothic" w:eastAsia="Malgun Gothic" w:hAnsi="Malgun Gothic"/>
          <w:noProof/>
          <w:sz w:val="20"/>
          <w:szCs w:val="20"/>
          <w:u w:val="single"/>
        </w:rPr>
        <w:t> </w:t>
      </w:r>
      <w:r w:rsidR="00786740" w:rsidRPr="00EA56AF">
        <w:rPr>
          <w:rFonts w:ascii="Malgun Gothic" w:eastAsia="Malgun Gothic" w:hAnsi="Malgun Gothic"/>
          <w:sz w:val="20"/>
          <w:szCs w:val="20"/>
          <w:u w:val="single"/>
        </w:rPr>
        <w:fldChar w:fldCharType="end"/>
      </w:r>
      <w:r w:rsidR="00786740" w:rsidRPr="00EA56AF">
        <w:rPr>
          <w:rFonts w:ascii="Malgun Gothic" w:eastAsia="Malgun Gothic" w:hAnsi="Malgun Gothic"/>
          <w:sz w:val="20"/>
          <w:szCs w:val="20"/>
          <w:u w:val="single"/>
        </w:rPr>
        <w:tab/>
      </w:r>
      <w:r w:rsidR="00786740" w:rsidRPr="00EA56AF">
        <w:rPr>
          <w:rFonts w:ascii="Malgun Gothic" w:eastAsia="Malgun Gothic" w:hAnsi="Malgun Gothic"/>
          <w:sz w:val="20"/>
          <w:szCs w:val="20"/>
          <w:u w:val="single"/>
        </w:rPr>
        <w:tab/>
      </w:r>
      <w:r w:rsidR="00786740" w:rsidRPr="00EA56AF">
        <w:rPr>
          <w:rFonts w:ascii="Malgun Gothic" w:eastAsia="Malgun Gothic" w:hAnsi="Malgun Gothic"/>
          <w:sz w:val="20"/>
          <w:szCs w:val="20"/>
          <w:u w:val="single"/>
        </w:rPr>
        <w:tab/>
      </w:r>
      <w:r w:rsidR="00786740" w:rsidRPr="00EA56AF">
        <w:rPr>
          <w:rFonts w:ascii="Malgun Gothic" w:eastAsia="Malgun Gothic" w:hAnsi="Malgun Gothic"/>
          <w:sz w:val="20"/>
          <w:szCs w:val="20"/>
          <w:u w:val="single"/>
        </w:rPr>
        <w:tab/>
      </w:r>
      <w:r w:rsidR="00786740" w:rsidRPr="00EA56AF">
        <w:rPr>
          <w:rFonts w:ascii="Malgun Gothic" w:eastAsia="Malgun Gothic" w:hAnsi="Malgun Gothic"/>
          <w:sz w:val="20"/>
          <w:szCs w:val="20"/>
          <w:u w:val="single"/>
        </w:rPr>
        <w:tab/>
      </w:r>
      <w:r w:rsidR="00786740" w:rsidRPr="00EA56AF">
        <w:rPr>
          <w:rFonts w:ascii="Malgun Gothic" w:eastAsia="Malgun Gothic" w:hAnsi="Malgun Gothic"/>
          <w:sz w:val="20"/>
          <w:szCs w:val="20"/>
        </w:rPr>
        <w:t xml:space="preserve">       </w:t>
      </w:r>
    </w:p>
    <w:p w14:paraId="1F0AE499" w14:textId="1C3F9252" w:rsidR="00E530F7" w:rsidRPr="00EA56AF" w:rsidRDefault="00786740"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sz w:val="20"/>
          <w:szCs w:val="20"/>
        </w:rPr>
      </w:pPr>
      <w:r w:rsidRPr="00EA56AF">
        <w:rPr>
          <w:rFonts w:ascii="Malgun Gothic" w:eastAsia="Malgun Gothic" w:hAnsi="Malgun Gothic"/>
          <w:sz w:val="20"/>
          <w:szCs w:val="20"/>
        </w:rPr>
        <w:t xml:space="preserve">      </w:t>
      </w:r>
      <w:r w:rsidRPr="00EA56AF">
        <w:rPr>
          <w:rFonts w:ascii="Malgun Gothic" w:eastAsia="Malgun Gothic" w:hAnsi="Malgun Gothic"/>
          <w:sz w:val="18"/>
          <w:szCs w:val="16"/>
        </w:rPr>
        <w:t xml:space="preserve">(Patient/Guardian Name </w:t>
      </w:r>
      <w:proofErr w:type="gramStart"/>
      <w:r w:rsidRPr="00EA56AF">
        <w:rPr>
          <w:rFonts w:ascii="Malgun Gothic" w:eastAsia="Malgun Gothic" w:hAnsi="Malgun Gothic"/>
          <w:sz w:val="18"/>
          <w:szCs w:val="16"/>
        </w:rPr>
        <w:t>Printed)</w:t>
      </w:r>
      <w:r w:rsidRPr="00EA56AF">
        <w:rPr>
          <w:rFonts w:ascii="Malgun Gothic" w:eastAsia="Malgun Gothic" w:hAnsi="Malgun Gothic"/>
          <w:sz w:val="16"/>
          <w:szCs w:val="16"/>
        </w:rPr>
        <w:t xml:space="preserve">   </w:t>
      </w:r>
      <w:proofErr w:type="gramEnd"/>
      <w:r w:rsidRPr="00EA56AF">
        <w:rPr>
          <w:rFonts w:ascii="Malgun Gothic" w:eastAsia="Malgun Gothic" w:hAnsi="Malgun Gothic"/>
          <w:sz w:val="16"/>
          <w:szCs w:val="16"/>
        </w:rPr>
        <w:t xml:space="preserve">                                 </w:t>
      </w:r>
      <w:r w:rsidR="00431EBB" w:rsidRPr="00EA56AF">
        <w:rPr>
          <w:rFonts w:ascii="Malgun Gothic" w:eastAsia="Malgun Gothic" w:hAnsi="Malgun Gothic"/>
          <w:sz w:val="18"/>
          <w:szCs w:val="16"/>
        </w:rPr>
        <w:t>(Patient /Guardian Signature)</w:t>
      </w:r>
      <w:r w:rsidRPr="00EA56AF">
        <w:rPr>
          <w:rFonts w:ascii="Malgun Gothic" w:eastAsia="Malgun Gothic" w:hAnsi="Malgun Gothic"/>
          <w:sz w:val="16"/>
          <w:szCs w:val="16"/>
        </w:rPr>
        <w:t xml:space="preserve">                 </w:t>
      </w:r>
      <w:r w:rsidRPr="00EA56AF">
        <w:rPr>
          <w:rFonts w:ascii="Malgun Gothic" w:eastAsia="Malgun Gothic" w:hAnsi="Malgun Gothic"/>
          <w:sz w:val="18"/>
          <w:szCs w:val="16"/>
        </w:rPr>
        <w:t xml:space="preserve"> </w:t>
      </w:r>
      <w:r w:rsidR="00E530F7" w:rsidRPr="00EA56AF">
        <w:rPr>
          <w:rFonts w:ascii="Malgun Gothic" w:eastAsia="Malgun Gothic" w:hAnsi="Malgun Gothic"/>
          <w:sz w:val="16"/>
          <w:szCs w:val="16"/>
        </w:rPr>
        <w:t xml:space="preserve">                                                </w:t>
      </w:r>
    </w:p>
    <w:p w14:paraId="6844657C" w14:textId="63A75888" w:rsidR="00DE6451" w:rsidRPr="00EA56AF" w:rsidRDefault="00E530F7"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sz w:val="20"/>
          <w:szCs w:val="20"/>
          <w:u w:val="single"/>
        </w:rPr>
      </w:pPr>
      <w:r w:rsidRPr="00EA56AF">
        <w:rPr>
          <w:rFonts w:ascii="Malgun Gothic" w:eastAsia="Malgun Gothic" w:hAnsi="Malgun Gothic"/>
          <w:sz w:val="20"/>
          <w:szCs w:val="20"/>
        </w:rPr>
        <w:t xml:space="preserve">     </w:t>
      </w:r>
    </w:p>
    <w:p w14:paraId="22F64055" w14:textId="77777777" w:rsidR="00DE6451" w:rsidRPr="00F06160" w:rsidRDefault="00DE6451"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sz w:val="16"/>
          <w:szCs w:val="16"/>
        </w:rPr>
      </w:pPr>
    </w:p>
    <w:p w14:paraId="5C0EC123" w14:textId="77777777" w:rsidR="00DE6451" w:rsidRPr="00F06160" w:rsidRDefault="00DE6451" w:rsidP="00DE6451">
      <w:pPr>
        <w:pBdr>
          <w:top w:val="single" w:sz="8" w:space="1" w:color="0F243E"/>
          <w:left w:val="single" w:sz="8" w:space="4" w:color="0F243E"/>
          <w:bottom w:val="single" w:sz="8" w:space="1" w:color="0F243E"/>
          <w:right w:val="single" w:sz="8" w:space="4" w:color="0F243E"/>
        </w:pBdr>
        <w:tabs>
          <w:tab w:val="left" w:pos="720"/>
        </w:tabs>
        <w:rPr>
          <w:rFonts w:ascii="Malgun Gothic" w:eastAsia="Malgun Gothic" w:hAnsi="Malgun Gothic"/>
          <w:sz w:val="16"/>
          <w:szCs w:val="16"/>
        </w:rPr>
      </w:pPr>
    </w:p>
    <w:p w14:paraId="3D1447C3" w14:textId="77777777" w:rsidR="00DE6451" w:rsidRPr="00F06160" w:rsidRDefault="00DE6451" w:rsidP="00DE6451">
      <w:pPr>
        <w:rPr>
          <w:rFonts w:ascii="Malgun Gothic" w:eastAsia="Malgun Gothic" w:hAnsi="Malgun Gothic"/>
          <w:b/>
          <w:bCs/>
          <w:color w:val="0000FF"/>
          <w:sz w:val="22"/>
          <w:szCs w:val="22"/>
        </w:rPr>
      </w:pPr>
    </w:p>
    <w:p w14:paraId="4E11DAD5" w14:textId="77777777" w:rsidR="00DE6451" w:rsidRPr="00F06160" w:rsidRDefault="00DE6451" w:rsidP="00DE6451">
      <w:pPr>
        <w:rPr>
          <w:rFonts w:ascii="Malgun Gothic" w:eastAsia="Malgun Gothic" w:hAnsi="Malgun Gothic"/>
          <w:b/>
          <w:bCs/>
          <w:color w:val="4F6228"/>
        </w:rPr>
      </w:pPr>
    </w:p>
    <w:p w14:paraId="1E04F2CD" w14:textId="77777777" w:rsidR="006106D2" w:rsidRPr="00F06160" w:rsidRDefault="006106D2">
      <w:pPr>
        <w:rPr>
          <w:rFonts w:ascii="Malgun Gothic" w:eastAsia="Malgun Gothic" w:hAnsi="Malgun Gothic"/>
        </w:rPr>
      </w:pPr>
    </w:p>
    <w:sectPr w:rsidR="006106D2" w:rsidRPr="00F06160" w:rsidSect="00DE64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613A05"/>
    <w:multiLevelType w:val="hybridMultilevel"/>
    <w:tmpl w:val="219CAD6C"/>
    <w:lvl w:ilvl="0" w:tplc="ADE26C9E">
      <w:numFmt w:val="bullet"/>
      <w:lvlText w:val=""/>
      <w:lvlJc w:val="left"/>
      <w:pPr>
        <w:tabs>
          <w:tab w:val="num" w:pos="216"/>
        </w:tabs>
        <w:ind w:left="216" w:hanging="216"/>
      </w:pPr>
      <w:rPr>
        <w:rFonts w:ascii="Wingdings" w:hAnsi="Wingdings" w:hint="default"/>
        <w:b/>
        <w:color w:val="auto"/>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forms" w:enforcement="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51"/>
    <w:rsid w:val="000A2C6F"/>
    <w:rsid w:val="00133461"/>
    <w:rsid w:val="00155BAB"/>
    <w:rsid w:val="001C7E12"/>
    <w:rsid w:val="002202A5"/>
    <w:rsid w:val="002A4400"/>
    <w:rsid w:val="00394D85"/>
    <w:rsid w:val="003F11F1"/>
    <w:rsid w:val="003F304B"/>
    <w:rsid w:val="00431EBB"/>
    <w:rsid w:val="00434318"/>
    <w:rsid w:val="004805C2"/>
    <w:rsid w:val="0050607B"/>
    <w:rsid w:val="00572992"/>
    <w:rsid w:val="006106D2"/>
    <w:rsid w:val="0064280D"/>
    <w:rsid w:val="00786740"/>
    <w:rsid w:val="007A209B"/>
    <w:rsid w:val="008038C4"/>
    <w:rsid w:val="00821446"/>
    <w:rsid w:val="008474AB"/>
    <w:rsid w:val="00861668"/>
    <w:rsid w:val="00987514"/>
    <w:rsid w:val="009B351C"/>
    <w:rsid w:val="009C3499"/>
    <w:rsid w:val="00A33B93"/>
    <w:rsid w:val="00A811AA"/>
    <w:rsid w:val="00B56A1E"/>
    <w:rsid w:val="00BB0372"/>
    <w:rsid w:val="00BB5ACB"/>
    <w:rsid w:val="00BC2368"/>
    <w:rsid w:val="00BC51A1"/>
    <w:rsid w:val="00C33FB7"/>
    <w:rsid w:val="00C8516E"/>
    <w:rsid w:val="00CF5139"/>
    <w:rsid w:val="00D225E1"/>
    <w:rsid w:val="00D5471A"/>
    <w:rsid w:val="00D609C7"/>
    <w:rsid w:val="00DE6451"/>
    <w:rsid w:val="00E530F7"/>
    <w:rsid w:val="00E80DBE"/>
    <w:rsid w:val="00EA56AF"/>
    <w:rsid w:val="00EC0B5C"/>
    <w:rsid w:val="00EE6B34"/>
    <w:rsid w:val="00F02756"/>
    <w:rsid w:val="00F06160"/>
    <w:rsid w:val="00F071CD"/>
    <w:rsid w:val="00F323BA"/>
    <w:rsid w:val="00F454F3"/>
    <w:rsid w:val="00F7575F"/>
    <w:rsid w:val="00F77A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FB53BA"/>
  <w15:docId w15:val="{EDF92DC1-3FBB-456F-A279-06618676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ajorBidi"/>
        <w:sz w:val="24"/>
        <w:szCs w:val="24"/>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451"/>
    <w:pPr>
      <w:spacing w:after="0" w:line="240" w:lineRule="auto"/>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6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6A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1079EB-52DF-4C29-A93C-62E5D771208D}">
  <we:reference id="wa104379211" version="1.0.0.6" store="en-US" storeType="OMEX"/>
  <we:alternateReferences>
    <we:reference id="wa104379211" version="1.0.0.6" store="WA1043792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47</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Gulley</dc:creator>
  <cp:lastModifiedBy>wendy abramenko</cp:lastModifiedBy>
  <cp:revision>11</cp:revision>
  <cp:lastPrinted>2019-01-06T01:08:00Z</cp:lastPrinted>
  <dcterms:created xsi:type="dcterms:W3CDTF">2019-01-05T23:34:00Z</dcterms:created>
  <dcterms:modified xsi:type="dcterms:W3CDTF">2019-01-06T01:15:00Z</dcterms:modified>
</cp:coreProperties>
</file>