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4F91" w14:textId="4D057D33" w:rsidR="006E4631" w:rsidRPr="00EE58F4" w:rsidRDefault="006E4631" w:rsidP="00D225D4">
      <w:pPr>
        <w:pStyle w:val="Standard"/>
        <w:jc w:val="center"/>
        <w:rPr>
          <w:rFonts w:ascii="Roboto" w:hAnsi="Roboto"/>
          <w:b/>
          <w:bCs/>
          <w:color w:val="538135" w:themeColor="accent6" w:themeShade="BF"/>
          <w:sz w:val="32"/>
          <w:szCs w:val="32"/>
        </w:rPr>
      </w:pPr>
      <w:r w:rsidRPr="00EE58F4">
        <w:rPr>
          <w:rFonts w:ascii="Roboto" w:hAnsi="Roboto"/>
          <w:b/>
          <w:bCs/>
          <w:color w:val="538135" w:themeColor="accent6" w:themeShade="BF"/>
          <w:sz w:val="32"/>
          <w:szCs w:val="32"/>
        </w:rPr>
        <w:t xml:space="preserve">How to find childcare </w:t>
      </w:r>
      <w:r w:rsidR="001B552D" w:rsidRPr="00EE58F4">
        <w:rPr>
          <w:rFonts w:ascii="Roboto" w:hAnsi="Roboto"/>
          <w:b/>
          <w:bCs/>
          <w:color w:val="538135" w:themeColor="accent6" w:themeShade="BF"/>
          <w:sz w:val="32"/>
          <w:szCs w:val="32"/>
        </w:rPr>
        <w:t xml:space="preserve">and </w:t>
      </w:r>
      <w:r w:rsidR="007B0915">
        <w:rPr>
          <w:rFonts w:ascii="Roboto" w:hAnsi="Roboto"/>
          <w:b/>
          <w:bCs/>
          <w:color w:val="538135" w:themeColor="accent6" w:themeShade="BF"/>
          <w:sz w:val="32"/>
          <w:szCs w:val="32"/>
        </w:rPr>
        <w:t xml:space="preserve">get </w:t>
      </w:r>
      <w:r w:rsidR="001B552D" w:rsidRPr="00EE58F4">
        <w:rPr>
          <w:rFonts w:ascii="Roboto" w:hAnsi="Roboto"/>
          <w:b/>
          <w:bCs/>
          <w:color w:val="538135" w:themeColor="accent6" w:themeShade="BF"/>
          <w:sz w:val="32"/>
          <w:szCs w:val="32"/>
        </w:rPr>
        <w:t>help with childcare costs</w:t>
      </w:r>
    </w:p>
    <w:p w14:paraId="2B80D268" w14:textId="77777777" w:rsidR="006E4631" w:rsidRPr="00AC5B44" w:rsidRDefault="006E4631" w:rsidP="0088512E">
      <w:pPr>
        <w:pStyle w:val="Standard"/>
        <w:rPr>
          <w:rFonts w:ascii="Roboto" w:hAnsi="Roboto"/>
        </w:rPr>
      </w:pPr>
    </w:p>
    <w:p w14:paraId="35645EDC" w14:textId="77777777" w:rsidR="0088512E" w:rsidRPr="00AC5B44" w:rsidRDefault="0088512E" w:rsidP="0088512E">
      <w:pPr>
        <w:pStyle w:val="Standard"/>
        <w:rPr>
          <w:rFonts w:ascii="Roboto" w:hAnsi="Roboto"/>
        </w:rPr>
      </w:pPr>
    </w:p>
    <w:p w14:paraId="077A6597" w14:textId="48D3E423" w:rsidR="0088512E" w:rsidRPr="00AC5B44" w:rsidRDefault="003711CE" w:rsidP="001F130E">
      <w:pPr>
        <w:pStyle w:val="Standard"/>
        <w:numPr>
          <w:ilvl w:val="0"/>
          <w:numId w:val="2"/>
        </w:numPr>
        <w:rPr>
          <w:rFonts w:ascii="Roboto" w:hAnsi="Roboto"/>
        </w:rPr>
      </w:pPr>
      <w:r w:rsidRPr="00AC5B44">
        <w:rPr>
          <w:rFonts w:ascii="Roboto" w:hAnsi="Roboto"/>
          <w:b/>
          <w:bCs/>
        </w:rPr>
        <w:t>At what</w:t>
      </w:r>
      <w:r w:rsidR="0088512E" w:rsidRPr="00AC5B44">
        <w:rPr>
          <w:rFonts w:ascii="Roboto" w:hAnsi="Roboto"/>
          <w:b/>
          <w:bCs/>
        </w:rPr>
        <w:t xml:space="preserve"> age children can start nursery</w:t>
      </w:r>
      <w:r w:rsidR="001F130E" w:rsidRPr="00AC5B44">
        <w:rPr>
          <w:rFonts w:ascii="Roboto" w:hAnsi="Roboto"/>
        </w:rPr>
        <w:t>?</w:t>
      </w:r>
    </w:p>
    <w:p w14:paraId="065AE8C6" w14:textId="77777777" w:rsidR="0088512E" w:rsidRPr="00AC5B44" w:rsidRDefault="0088512E" w:rsidP="0088512E">
      <w:pPr>
        <w:pStyle w:val="Standard"/>
        <w:rPr>
          <w:rFonts w:ascii="Roboto" w:hAnsi="Roboto"/>
        </w:rPr>
      </w:pPr>
    </w:p>
    <w:p w14:paraId="68A0A4EE" w14:textId="426E979A" w:rsidR="0088512E" w:rsidRPr="00AC5B44" w:rsidRDefault="0088512E" w:rsidP="0088512E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 xml:space="preserve">Some </w:t>
      </w:r>
      <w:r w:rsidR="001F130E" w:rsidRPr="00AC5B44">
        <w:rPr>
          <w:rFonts w:ascii="Roboto" w:hAnsi="Roboto"/>
          <w:b/>
          <w:bCs/>
          <w:color w:val="333333"/>
        </w:rPr>
        <w:t>two-year-olds</w:t>
      </w:r>
      <w:r w:rsidRPr="00AC5B44">
        <w:rPr>
          <w:rFonts w:ascii="Roboto" w:hAnsi="Roboto"/>
          <w:color w:val="333333"/>
        </w:rPr>
        <w:t xml:space="preserve"> can get up to 600 or 1,140 </w:t>
      </w:r>
      <w:r w:rsidR="003711CE" w:rsidRPr="00AC5B44">
        <w:rPr>
          <w:rFonts w:ascii="Roboto" w:hAnsi="Roboto"/>
          <w:color w:val="333333"/>
        </w:rPr>
        <w:t>hours</w:t>
      </w:r>
      <w:r w:rsidRPr="00AC5B44">
        <w:rPr>
          <w:rFonts w:ascii="Roboto" w:hAnsi="Roboto"/>
          <w:color w:val="333333"/>
        </w:rPr>
        <w:t xml:space="preserve"> </w:t>
      </w:r>
      <w:r w:rsidR="00D225D4" w:rsidRPr="00AC5B44">
        <w:rPr>
          <w:rFonts w:ascii="Roboto" w:hAnsi="Roboto"/>
          <w:color w:val="333333"/>
        </w:rPr>
        <w:t xml:space="preserve">per year </w:t>
      </w:r>
      <w:r w:rsidRPr="00AC5B44">
        <w:rPr>
          <w:rFonts w:ascii="Roboto" w:hAnsi="Roboto"/>
          <w:color w:val="333333"/>
        </w:rPr>
        <w:t>of early learning and childcare in council-run and partner-provider nurseries. These are called </w:t>
      </w:r>
      <w:r w:rsidRPr="00AC5B44">
        <w:rPr>
          <w:rStyle w:val="StrongEmphasis"/>
          <w:rFonts w:ascii="Roboto" w:hAnsi="Roboto"/>
          <w:b w:val="0"/>
          <w:color w:val="333333"/>
        </w:rPr>
        <w:t xml:space="preserve">Terrific </w:t>
      </w:r>
      <w:r w:rsidR="00EE58F4" w:rsidRPr="00AC5B44">
        <w:rPr>
          <w:rStyle w:val="StrongEmphasis"/>
          <w:rFonts w:ascii="Roboto" w:hAnsi="Roboto"/>
          <w:b w:val="0"/>
          <w:color w:val="333333"/>
        </w:rPr>
        <w:t>2-year-olds</w:t>
      </w:r>
      <w:r w:rsidR="00092857" w:rsidRPr="00AC5B44">
        <w:rPr>
          <w:rFonts w:ascii="Roboto" w:hAnsi="Roboto"/>
          <w:color w:val="333333"/>
        </w:rPr>
        <w:t xml:space="preserve"> or Eligible 2.</w:t>
      </w:r>
    </w:p>
    <w:p w14:paraId="3453C457" w14:textId="77777777" w:rsidR="00092857" w:rsidRPr="00AC5B44" w:rsidRDefault="00092857" w:rsidP="0088512E">
      <w:pPr>
        <w:pStyle w:val="Standard"/>
        <w:widowControl/>
        <w:rPr>
          <w:rFonts w:ascii="Roboto" w:hAnsi="Roboto"/>
          <w:color w:val="333333"/>
        </w:rPr>
      </w:pPr>
    </w:p>
    <w:p w14:paraId="712EFA4F" w14:textId="64420254" w:rsidR="00092857" w:rsidRPr="00AC5B44" w:rsidRDefault="0088512E" w:rsidP="0088512E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>Criteria:</w:t>
      </w:r>
    </w:p>
    <w:p w14:paraId="4F141F23" w14:textId="11716BBE" w:rsidR="0088512E" w:rsidRPr="00AC5B44" w:rsidRDefault="00092857" w:rsidP="0088512E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>Receiving</w:t>
      </w:r>
      <w:r w:rsidR="0088512E" w:rsidRPr="00AC5B44">
        <w:rPr>
          <w:rFonts w:ascii="Roboto" w:hAnsi="Roboto"/>
          <w:color w:val="333333"/>
        </w:rPr>
        <w:t xml:space="preserve"> U</w:t>
      </w:r>
      <w:r w:rsidRPr="00AC5B44">
        <w:rPr>
          <w:rFonts w:ascii="Roboto" w:hAnsi="Roboto"/>
          <w:color w:val="333333"/>
        </w:rPr>
        <w:t>niversal Credit</w:t>
      </w:r>
      <w:r w:rsidR="0088512E" w:rsidRPr="00AC5B44">
        <w:rPr>
          <w:rFonts w:ascii="Roboto" w:hAnsi="Roboto"/>
          <w:color w:val="333333"/>
        </w:rPr>
        <w:t>, living with a parent-appointed guardian, in temporary accommodation/homeless and more</w:t>
      </w:r>
      <w:r w:rsidRPr="00AC5B44">
        <w:rPr>
          <w:rFonts w:ascii="Roboto" w:hAnsi="Roboto"/>
          <w:color w:val="333333"/>
        </w:rPr>
        <w:t>.</w:t>
      </w:r>
    </w:p>
    <w:p w14:paraId="534A9E19" w14:textId="77777777" w:rsidR="002101F8" w:rsidRPr="00AC5B44" w:rsidRDefault="002101F8" w:rsidP="0088512E">
      <w:pPr>
        <w:pStyle w:val="Standard"/>
        <w:widowControl/>
        <w:rPr>
          <w:rFonts w:ascii="Roboto" w:hAnsi="Roboto"/>
          <w:color w:val="333333"/>
        </w:rPr>
      </w:pPr>
    </w:p>
    <w:p w14:paraId="51FB69F0" w14:textId="77777777" w:rsidR="0088512E" w:rsidRPr="00AC5B44" w:rsidRDefault="0088512E" w:rsidP="0088512E">
      <w:pPr>
        <w:pStyle w:val="Standard"/>
        <w:widowControl/>
        <w:rPr>
          <w:rFonts w:ascii="Roboto" w:hAnsi="Roboto"/>
          <w:color w:val="333333"/>
        </w:rPr>
      </w:pPr>
    </w:p>
    <w:p w14:paraId="351C0F6E" w14:textId="75884A29" w:rsidR="0088512E" w:rsidRPr="00AC5B44" w:rsidRDefault="0088512E" w:rsidP="0088512E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 xml:space="preserve">Child can start </w:t>
      </w:r>
      <w:r w:rsidR="00092857" w:rsidRPr="00AC5B44">
        <w:rPr>
          <w:rFonts w:ascii="Roboto" w:hAnsi="Roboto"/>
          <w:color w:val="333333"/>
        </w:rPr>
        <w:t>council nursery</w:t>
      </w:r>
      <w:r w:rsidRPr="00AC5B44">
        <w:rPr>
          <w:rFonts w:ascii="Roboto" w:hAnsi="Roboto"/>
          <w:color w:val="333333"/>
        </w:rPr>
        <w:t xml:space="preserve"> one week after second birthday</w:t>
      </w:r>
      <w:r w:rsidR="00433DC8" w:rsidRPr="00AC5B44">
        <w:rPr>
          <w:rFonts w:ascii="Roboto" w:hAnsi="Roboto"/>
          <w:color w:val="333333"/>
        </w:rPr>
        <w:t xml:space="preserve"> -</w:t>
      </w:r>
      <w:hyperlink r:id="rId5" w:history="1">
        <w:r w:rsidR="00433DC8" w:rsidRPr="00AC5B44">
          <w:rPr>
            <w:rStyle w:val="Hyperlink"/>
            <w:rFonts w:ascii="Roboto" w:hAnsi="Roboto"/>
          </w:rPr>
          <w:t>https://www.edinburgh.gov.uk/nurseries-childcare/nursery-places-two-year-olds</w:t>
        </w:r>
      </w:hyperlink>
    </w:p>
    <w:p w14:paraId="36148D1B" w14:textId="77777777" w:rsidR="002101F8" w:rsidRPr="00AC5B44" w:rsidRDefault="002101F8" w:rsidP="0088512E">
      <w:pPr>
        <w:pStyle w:val="Standard"/>
        <w:widowControl/>
        <w:rPr>
          <w:rFonts w:ascii="Roboto" w:hAnsi="Roboto"/>
          <w:color w:val="333333"/>
        </w:rPr>
      </w:pPr>
    </w:p>
    <w:p w14:paraId="35DDEE7E" w14:textId="314E177E" w:rsidR="002101F8" w:rsidRPr="00AC5B44" w:rsidRDefault="002101F8" w:rsidP="00496924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 xml:space="preserve">Early learning and childcare for </w:t>
      </w:r>
      <w:proofErr w:type="gramStart"/>
      <w:r w:rsidRPr="00AC5B44">
        <w:rPr>
          <w:rFonts w:ascii="Roboto" w:hAnsi="Roboto"/>
          <w:b/>
          <w:bCs/>
          <w:color w:val="333333"/>
        </w:rPr>
        <w:t>three</w:t>
      </w:r>
      <w:r w:rsidR="00496924" w:rsidRPr="00AC5B44">
        <w:rPr>
          <w:rFonts w:ascii="Roboto" w:hAnsi="Roboto"/>
          <w:b/>
          <w:bCs/>
          <w:color w:val="333333"/>
        </w:rPr>
        <w:t xml:space="preserve"> and four year olds</w:t>
      </w:r>
      <w:proofErr w:type="gramEnd"/>
      <w:r w:rsidR="00496924" w:rsidRPr="00AC5B44">
        <w:rPr>
          <w:rFonts w:ascii="Roboto" w:hAnsi="Roboto"/>
          <w:color w:val="333333"/>
        </w:rPr>
        <w:t>:</w:t>
      </w:r>
    </w:p>
    <w:p w14:paraId="31341CA8" w14:textId="57EF39EA" w:rsidR="00496924" w:rsidRPr="00AC5B44" w:rsidRDefault="00496924" w:rsidP="00496924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>Every child in Scotland after their 3</w:t>
      </w:r>
      <w:r w:rsidRPr="00AC5B44">
        <w:rPr>
          <w:rFonts w:ascii="Roboto" w:hAnsi="Roboto"/>
          <w:color w:val="333333"/>
          <w:vertAlign w:val="superscript"/>
        </w:rPr>
        <w:t>rd</w:t>
      </w:r>
      <w:r w:rsidRPr="00AC5B44">
        <w:rPr>
          <w:rFonts w:ascii="Roboto" w:hAnsi="Roboto"/>
          <w:color w:val="333333"/>
        </w:rPr>
        <w:t xml:space="preserve"> birthday is </w:t>
      </w:r>
      <w:r w:rsidR="00BA1B8D" w:rsidRPr="00AC5B44">
        <w:rPr>
          <w:rFonts w:ascii="Roboto" w:hAnsi="Roboto"/>
          <w:color w:val="333333"/>
        </w:rPr>
        <w:t>entitled</w:t>
      </w:r>
      <w:r w:rsidRPr="00AC5B44">
        <w:rPr>
          <w:rFonts w:ascii="Roboto" w:hAnsi="Roboto"/>
          <w:color w:val="333333"/>
        </w:rPr>
        <w:t xml:space="preserve"> to </w:t>
      </w:r>
      <w:proofErr w:type="gramStart"/>
      <w:r w:rsidR="00B80280" w:rsidRPr="00AC5B44">
        <w:rPr>
          <w:rFonts w:ascii="Roboto" w:hAnsi="Roboto"/>
          <w:color w:val="333333"/>
        </w:rPr>
        <w:t>full</w:t>
      </w:r>
      <w:proofErr w:type="gramEnd"/>
      <w:r w:rsidR="00B80280" w:rsidRPr="00AC5B44">
        <w:rPr>
          <w:rFonts w:ascii="Roboto" w:hAnsi="Roboto"/>
          <w:color w:val="333333"/>
        </w:rPr>
        <w:t xml:space="preserve"> number of hours (1140 hours) in full year or term time placement in either a local authority or partner provider setting.</w:t>
      </w:r>
    </w:p>
    <w:p w14:paraId="76B4261F" w14:textId="5F0B36AB" w:rsidR="00B80280" w:rsidRPr="00AC5B44" w:rsidRDefault="00B80280" w:rsidP="00496924">
      <w:pPr>
        <w:pStyle w:val="Standard"/>
        <w:widowControl/>
        <w:rPr>
          <w:rFonts w:ascii="Roboto" w:hAnsi="Roboto"/>
          <w:color w:val="333333"/>
        </w:rPr>
      </w:pPr>
      <w:r w:rsidRPr="00AC5B44">
        <w:rPr>
          <w:rFonts w:ascii="Roboto" w:hAnsi="Roboto"/>
          <w:color w:val="333333"/>
        </w:rPr>
        <w:t xml:space="preserve">Children can use these </w:t>
      </w:r>
      <w:r w:rsidR="00677411" w:rsidRPr="00AC5B44">
        <w:rPr>
          <w:rFonts w:ascii="Roboto" w:hAnsi="Roboto"/>
          <w:color w:val="333333"/>
        </w:rPr>
        <w:t xml:space="preserve">funded </w:t>
      </w:r>
      <w:r w:rsidRPr="00AC5B44">
        <w:rPr>
          <w:rFonts w:ascii="Roboto" w:hAnsi="Roboto"/>
          <w:color w:val="333333"/>
        </w:rPr>
        <w:t>hours</w:t>
      </w:r>
      <w:r w:rsidR="00677411" w:rsidRPr="00AC5B44">
        <w:rPr>
          <w:rFonts w:ascii="Roboto" w:hAnsi="Roboto"/>
          <w:color w:val="333333"/>
        </w:rPr>
        <w:t xml:space="preserve"> in different ways. For example:</w:t>
      </w:r>
    </w:p>
    <w:p w14:paraId="05BD258F" w14:textId="77777777" w:rsidR="00CD71FB" w:rsidRPr="00AC5B44" w:rsidRDefault="00CD71FB" w:rsidP="00CD7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CD71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term time in line with school hours</w:t>
      </w:r>
    </w:p>
    <w:p w14:paraId="4BF6B1D3" w14:textId="77777777" w:rsidR="00CD71FB" w:rsidRPr="00CD71FB" w:rsidRDefault="00CD71FB" w:rsidP="00CD7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CD71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morning or afternoon sessions,</w:t>
      </w:r>
    </w:p>
    <w:p w14:paraId="5118335C" w14:textId="77777777" w:rsidR="00CD71FB" w:rsidRPr="00CD71FB" w:rsidRDefault="00CD71FB" w:rsidP="00CD71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CD71F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ten-hour day sessions</w:t>
      </w:r>
    </w:p>
    <w:p w14:paraId="39E2E077" w14:textId="123AAAE8" w:rsidR="00CD71FB" w:rsidRPr="00AC5B44" w:rsidRDefault="00C1550C" w:rsidP="00C1550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</w:pPr>
      <w:r w:rsidRPr="00AC5B44">
        <w:rPr>
          <w:rFonts w:ascii="Roboto" w:hAnsi="Roboto"/>
          <w:b/>
          <w:bCs/>
          <w:sz w:val="24"/>
          <w:szCs w:val="24"/>
        </w:rPr>
        <w:t>When to apply for the nursery?</w:t>
      </w:r>
    </w:p>
    <w:p w14:paraId="5F1945ED" w14:textId="77777777" w:rsidR="00753CF8" w:rsidRPr="00AC5B44" w:rsidRDefault="00C1550C" w:rsidP="00C1550C">
      <w:pPr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 xml:space="preserve">It is good to apply for a nursery place a year before </w:t>
      </w:r>
      <w:r w:rsidR="00753CF8" w:rsidRPr="00AC5B44">
        <w:rPr>
          <w:rFonts w:ascii="Roboto" w:hAnsi="Roboto"/>
          <w:sz w:val="24"/>
          <w:szCs w:val="24"/>
        </w:rPr>
        <w:t>3</w:t>
      </w:r>
      <w:r w:rsidR="00753CF8" w:rsidRPr="00AC5B44">
        <w:rPr>
          <w:rFonts w:ascii="Roboto" w:hAnsi="Roboto"/>
          <w:sz w:val="24"/>
          <w:szCs w:val="24"/>
          <w:vertAlign w:val="superscript"/>
        </w:rPr>
        <w:t>rd</w:t>
      </w:r>
      <w:r w:rsidR="00753CF8" w:rsidRPr="00AC5B44">
        <w:rPr>
          <w:rFonts w:ascii="Roboto" w:hAnsi="Roboto"/>
          <w:sz w:val="24"/>
          <w:szCs w:val="24"/>
        </w:rPr>
        <w:t xml:space="preserve"> birthday (or second birthday if we’re sure the family meets criteria for Eligible 2).</w:t>
      </w:r>
    </w:p>
    <w:p w14:paraId="2DBAC3F5" w14:textId="7BEBA760" w:rsidR="00611172" w:rsidRPr="00AC5B44" w:rsidRDefault="00611172" w:rsidP="00C1550C">
      <w:pPr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>Children can start nursery in the end of the August or beginning of January</w:t>
      </w:r>
      <w:r w:rsidR="00FF5FBB" w:rsidRPr="00AC5B44">
        <w:rPr>
          <w:rFonts w:ascii="Roboto" w:hAnsi="Roboto"/>
          <w:sz w:val="24"/>
          <w:szCs w:val="24"/>
        </w:rPr>
        <w:t xml:space="preserve"> – this depends on their birthday </w:t>
      </w:r>
      <w:r w:rsidR="00D54A57" w:rsidRPr="00AC5B44">
        <w:rPr>
          <w:rFonts w:ascii="Roboto" w:hAnsi="Roboto"/>
          <w:sz w:val="24"/>
          <w:szCs w:val="24"/>
        </w:rPr>
        <w:t>and</w:t>
      </w:r>
      <w:r w:rsidR="00FF5FBB" w:rsidRPr="00AC5B44">
        <w:rPr>
          <w:rFonts w:ascii="Roboto" w:hAnsi="Roboto"/>
          <w:sz w:val="24"/>
          <w:szCs w:val="24"/>
        </w:rPr>
        <w:t xml:space="preserve"> availability at the nursery. </w:t>
      </w:r>
    </w:p>
    <w:p w14:paraId="79A14315" w14:textId="3454747E" w:rsidR="005549F0" w:rsidRPr="00AC5B44" w:rsidRDefault="005549F0" w:rsidP="00C1550C">
      <w:pPr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>If the child was born in May –</w:t>
      </w:r>
      <w:r w:rsidR="005020B0">
        <w:rPr>
          <w:rFonts w:ascii="Roboto" w:hAnsi="Roboto"/>
          <w:sz w:val="24"/>
          <w:szCs w:val="24"/>
        </w:rPr>
        <w:t xml:space="preserve"> they </w:t>
      </w:r>
      <w:r w:rsidRPr="00AC5B44">
        <w:rPr>
          <w:rFonts w:ascii="Roboto" w:hAnsi="Roboto"/>
          <w:sz w:val="24"/>
          <w:szCs w:val="24"/>
        </w:rPr>
        <w:t>can start the nursery in August</w:t>
      </w:r>
      <w:r w:rsidR="001716DE" w:rsidRPr="00AC5B44">
        <w:rPr>
          <w:rFonts w:ascii="Roboto" w:hAnsi="Roboto"/>
          <w:sz w:val="24"/>
          <w:szCs w:val="24"/>
        </w:rPr>
        <w:t>.</w:t>
      </w:r>
    </w:p>
    <w:p w14:paraId="3C85A102" w14:textId="1C46880C" w:rsidR="0065288C" w:rsidRPr="00AC5B44" w:rsidRDefault="001716DE" w:rsidP="00C1550C">
      <w:pPr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>If the child was born in September –</w:t>
      </w:r>
      <w:r w:rsidR="005020B0">
        <w:rPr>
          <w:rFonts w:ascii="Roboto" w:hAnsi="Roboto"/>
          <w:sz w:val="24"/>
          <w:szCs w:val="24"/>
        </w:rPr>
        <w:t xml:space="preserve"> they </w:t>
      </w:r>
      <w:r w:rsidRPr="00AC5B44">
        <w:rPr>
          <w:rFonts w:ascii="Roboto" w:hAnsi="Roboto"/>
          <w:sz w:val="24"/>
          <w:szCs w:val="24"/>
        </w:rPr>
        <w:t xml:space="preserve">can start the nursery in January (more information </w:t>
      </w:r>
      <w:r w:rsidR="007618C6" w:rsidRPr="00AC5B44">
        <w:rPr>
          <w:rFonts w:ascii="Roboto" w:hAnsi="Roboto"/>
          <w:sz w:val="24"/>
          <w:szCs w:val="24"/>
        </w:rPr>
        <w:t xml:space="preserve">in </w:t>
      </w:r>
      <w:r w:rsidR="00DB36F5">
        <w:rPr>
          <w:rFonts w:ascii="Roboto" w:hAnsi="Roboto"/>
          <w:sz w:val="24"/>
          <w:szCs w:val="24"/>
        </w:rPr>
        <w:t xml:space="preserve">a </w:t>
      </w:r>
      <w:r w:rsidR="00DB36F5" w:rsidRPr="00AC5B44">
        <w:rPr>
          <w:rFonts w:ascii="Roboto" w:hAnsi="Roboto"/>
          <w:sz w:val="24"/>
          <w:szCs w:val="24"/>
        </w:rPr>
        <w:t xml:space="preserve">link </w:t>
      </w:r>
      <w:r w:rsidR="007618C6" w:rsidRPr="00AC5B44">
        <w:rPr>
          <w:rFonts w:ascii="Roboto" w:hAnsi="Roboto"/>
          <w:sz w:val="24"/>
          <w:szCs w:val="24"/>
        </w:rPr>
        <w:t>above).</w:t>
      </w:r>
    </w:p>
    <w:p w14:paraId="2F47387C" w14:textId="2C253441" w:rsidR="0065288C" w:rsidRPr="00AC5B44" w:rsidRDefault="0065288C" w:rsidP="00C1550C">
      <w:pPr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 xml:space="preserve">To apply for the private </w:t>
      </w:r>
      <w:r w:rsidR="00871B4B" w:rsidRPr="00AC5B44">
        <w:rPr>
          <w:rFonts w:ascii="Roboto" w:hAnsi="Roboto"/>
          <w:sz w:val="24"/>
          <w:szCs w:val="24"/>
        </w:rPr>
        <w:t>nursery,</w:t>
      </w:r>
      <w:r w:rsidRPr="00AC5B44">
        <w:rPr>
          <w:rFonts w:ascii="Roboto" w:hAnsi="Roboto"/>
          <w:sz w:val="24"/>
          <w:szCs w:val="24"/>
        </w:rPr>
        <w:t xml:space="preserve"> it is never too early. When parent plans to return to work just after maternity/paternity leave it is good to apply for the nursery</w:t>
      </w:r>
      <w:r w:rsidR="002E6683" w:rsidRPr="00AC5B44">
        <w:rPr>
          <w:rFonts w:ascii="Roboto" w:hAnsi="Roboto"/>
          <w:sz w:val="24"/>
          <w:szCs w:val="24"/>
        </w:rPr>
        <w:t xml:space="preserve"> even when the child wasn’t born yet. </w:t>
      </w:r>
      <w:r w:rsidR="00871B4B" w:rsidRPr="00AC5B44">
        <w:rPr>
          <w:rFonts w:ascii="Roboto" w:hAnsi="Roboto"/>
          <w:sz w:val="24"/>
          <w:szCs w:val="24"/>
        </w:rPr>
        <w:t>Unfortunately,</w:t>
      </w:r>
      <w:r w:rsidR="002E6683" w:rsidRPr="00AC5B44">
        <w:rPr>
          <w:rFonts w:ascii="Roboto" w:hAnsi="Roboto"/>
          <w:sz w:val="24"/>
          <w:szCs w:val="24"/>
        </w:rPr>
        <w:t xml:space="preserve"> private nurseries in Edinburgh </w:t>
      </w:r>
      <w:proofErr w:type="gramStart"/>
      <w:r w:rsidR="002E6683" w:rsidRPr="00AC5B44">
        <w:rPr>
          <w:rFonts w:ascii="Roboto" w:hAnsi="Roboto"/>
          <w:sz w:val="24"/>
          <w:szCs w:val="24"/>
        </w:rPr>
        <w:t>has</w:t>
      </w:r>
      <w:proofErr w:type="gramEnd"/>
      <w:r w:rsidR="002E6683" w:rsidRPr="00AC5B44">
        <w:rPr>
          <w:rFonts w:ascii="Roboto" w:hAnsi="Roboto"/>
          <w:sz w:val="24"/>
          <w:szCs w:val="24"/>
        </w:rPr>
        <w:t xml:space="preserve"> very long waiting list. </w:t>
      </w:r>
    </w:p>
    <w:p w14:paraId="0932C966" w14:textId="0616BBBC" w:rsidR="001D746A" w:rsidRPr="00AC5B44" w:rsidRDefault="00A4107C" w:rsidP="001D746A">
      <w:pPr>
        <w:spacing w:before="100" w:beforeAutospacing="1" w:after="100" w:afterAutospacing="1" w:line="240" w:lineRule="auto"/>
        <w:rPr>
          <w:rFonts w:ascii="Roboto" w:hAnsi="Roboto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 xml:space="preserve">Some nurseries have available "immediate start" and in such a situation it is good to check the quality and grades of the nursery on the website of the Care Inspectorate. It’s not always, </w:t>
      </w:r>
      <w:r w:rsidR="001D746A" w:rsidRPr="00AC5B44">
        <w:rPr>
          <w:rFonts w:ascii="Roboto" w:hAnsi="Roboto"/>
          <w:sz w:val="24"/>
          <w:szCs w:val="24"/>
        </w:rPr>
        <w:t xml:space="preserve">but unfortunately </w:t>
      </w:r>
      <w:r w:rsidRPr="00AC5B44">
        <w:rPr>
          <w:rFonts w:ascii="Roboto" w:hAnsi="Roboto"/>
          <w:sz w:val="24"/>
          <w:szCs w:val="24"/>
        </w:rPr>
        <w:t>quite common for nurseries that are able to start immediately to have low quality services</w:t>
      </w:r>
      <w:r w:rsidR="001D746A" w:rsidRPr="00AC5B44">
        <w:rPr>
          <w:rFonts w:ascii="Roboto" w:hAnsi="Roboto"/>
          <w:sz w:val="24"/>
          <w:szCs w:val="24"/>
        </w:rPr>
        <w:t>.</w:t>
      </w:r>
    </w:p>
    <w:p w14:paraId="4EB40E8B" w14:textId="3E18E3F0" w:rsidR="007618C6" w:rsidRPr="00AC5B44" w:rsidRDefault="007618C6" w:rsidP="001D746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hAnsi="Roboto"/>
          <w:b/>
          <w:bCs/>
          <w:sz w:val="24"/>
          <w:szCs w:val="24"/>
        </w:rPr>
      </w:pPr>
      <w:r w:rsidRPr="00AC5B44">
        <w:rPr>
          <w:rFonts w:ascii="Roboto" w:hAnsi="Roboto"/>
          <w:b/>
          <w:bCs/>
          <w:sz w:val="24"/>
          <w:szCs w:val="24"/>
        </w:rPr>
        <w:lastRenderedPageBreak/>
        <w:t>Applying for the nursery</w:t>
      </w:r>
      <w:r w:rsidR="00D96A06">
        <w:rPr>
          <w:rFonts w:ascii="Roboto" w:hAnsi="Roboto"/>
          <w:b/>
          <w:bCs/>
          <w:sz w:val="24"/>
          <w:szCs w:val="24"/>
        </w:rPr>
        <w:t>.</w:t>
      </w:r>
    </w:p>
    <w:p w14:paraId="7ADEED29" w14:textId="3DDCB195" w:rsidR="00874CAF" w:rsidRPr="00AC5B44" w:rsidRDefault="002401D8" w:rsidP="00874CAF">
      <w:pPr>
        <w:spacing w:before="100" w:beforeAutospacing="1" w:after="100" w:afterAutospacing="1" w:line="240" w:lineRule="auto"/>
        <w:rPr>
          <w:rFonts w:ascii="Roboto" w:hAnsi="Roboto"/>
          <w:color w:val="333333"/>
          <w:sz w:val="24"/>
          <w:szCs w:val="24"/>
        </w:rPr>
      </w:pPr>
      <w:r w:rsidRPr="00AC5B44">
        <w:rPr>
          <w:rFonts w:ascii="Roboto" w:hAnsi="Roboto"/>
          <w:sz w:val="24"/>
          <w:szCs w:val="24"/>
        </w:rPr>
        <w:t xml:space="preserve">Application form </w:t>
      </w:r>
      <w:r w:rsidR="003904FA" w:rsidRPr="00AC5B44">
        <w:rPr>
          <w:rFonts w:ascii="Roboto" w:hAnsi="Roboto"/>
          <w:sz w:val="24"/>
          <w:szCs w:val="24"/>
        </w:rPr>
        <w:t xml:space="preserve">can be submitted </w:t>
      </w:r>
      <w:r w:rsidR="003904FA" w:rsidRPr="00AC5B44">
        <w:rPr>
          <w:rFonts w:ascii="Roboto" w:hAnsi="Roboto"/>
          <w:color w:val="333333"/>
          <w:sz w:val="24"/>
          <w:szCs w:val="24"/>
        </w:rPr>
        <w:t xml:space="preserve">only </w:t>
      </w:r>
      <w:r w:rsidR="003904FA" w:rsidRPr="00AC5B44">
        <w:rPr>
          <w:rFonts w:ascii="Roboto" w:hAnsi="Roboto"/>
          <w:b/>
          <w:bCs/>
          <w:color w:val="333333"/>
          <w:sz w:val="24"/>
          <w:szCs w:val="24"/>
        </w:rPr>
        <w:t>to the </w:t>
      </w:r>
      <w:proofErr w:type="gramStart"/>
      <w:r w:rsidR="003904FA" w:rsidRPr="00AC5B44">
        <w:rPr>
          <w:rFonts w:ascii="Roboto" w:hAnsi="Roboto"/>
          <w:b/>
          <w:bCs/>
          <w:color w:val="333333"/>
          <w:sz w:val="24"/>
          <w:szCs w:val="24"/>
        </w:rPr>
        <w:t>first choice</w:t>
      </w:r>
      <w:proofErr w:type="gramEnd"/>
      <w:r w:rsidR="003904FA" w:rsidRPr="00AC5B44">
        <w:rPr>
          <w:rFonts w:ascii="Roboto" w:hAnsi="Roboto"/>
          <w:color w:val="333333"/>
          <w:sz w:val="24"/>
          <w:szCs w:val="24"/>
        </w:rPr>
        <w:t xml:space="preserve"> setting</w:t>
      </w:r>
      <w:r w:rsidR="003B6E9E" w:rsidRPr="00AC5B44">
        <w:rPr>
          <w:rFonts w:ascii="Roboto" w:hAnsi="Roboto"/>
          <w:color w:val="333333"/>
          <w:sz w:val="24"/>
          <w:szCs w:val="24"/>
        </w:rPr>
        <w:t>. Families cannot submit more than 1 application form.</w:t>
      </w:r>
    </w:p>
    <w:p w14:paraId="5D8B270E" w14:textId="12488241" w:rsidR="00D225D4" w:rsidRPr="00AC5B44" w:rsidRDefault="003B6E9E" w:rsidP="00D225D4">
      <w:pPr>
        <w:pStyle w:val="Standard"/>
        <w:rPr>
          <w:rFonts w:ascii="Roboto" w:hAnsi="Roboto"/>
        </w:rPr>
      </w:pPr>
      <w:r w:rsidRPr="00AC5B44">
        <w:rPr>
          <w:rFonts w:ascii="Roboto" w:hAnsi="Roboto"/>
        </w:rPr>
        <w:t xml:space="preserve">Application </w:t>
      </w:r>
      <w:proofErr w:type="gramStart"/>
      <w:r w:rsidR="00F02C79" w:rsidRPr="00AC5B44">
        <w:rPr>
          <w:rFonts w:ascii="Roboto" w:hAnsi="Roboto"/>
        </w:rPr>
        <w:t>form</w:t>
      </w:r>
      <w:proofErr w:type="gramEnd"/>
      <w:r w:rsidR="00F02C79">
        <w:rPr>
          <w:rFonts w:ascii="Roboto" w:hAnsi="Roboto"/>
        </w:rPr>
        <w:t xml:space="preserve"> </w:t>
      </w:r>
      <w:r w:rsidR="00D75D90" w:rsidRPr="00AC5B44">
        <w:rPr>
          <w:rFonts w:ascii="Roboto" w:hAnsi="Roboto"/>
        </w:rPr>
        <w:t xml:space="preserve">can be downloaded </w:t>
      </w:r>
      <w:r w:rsidR="00EC6B17" w:rsidRPr="00AC5B44">
        <w:rPr>
          <w:rFonts w:ascii="Roboto" w:hAnsi="Roboto"/>
        </w:rPr>
        <w:t xml:space="preserve">online </w:t>
      </w:r>
      <w:r w:rsidR="009D05D7" w:rsidRPr="00AC5B44">
        <w:rPr>
          <w:rFonts w:ascii="Roboto" w:hAnsi="Roboto"/>
        </w:rPr>
        <w:t xml:space="preserve">and send by e-mail to the first choice </w:t>
      </w:r>
      <w:proofErr w:type="gramStart"/>
      <w:r w:rsidR="009D05D7" w:rsidRPr="00AC5B44">
        <w:rPr>
          <w:rFonts w:ascii="Roboto" w:hAnsi="Roboto"/>
        </w:rPr>
        <w:t>nursery</w:t>
      </w:r>
      <w:r w:rsidR="00D225D4" w:rsidRPr="00AC5B44">
        <w:rPr>
          <w:rFonts w:ascii="Roboto" w:hAnsi="Roboto"/>
        </w:rPr>
        <w:t xml:space="preserve">, </w:t>
      </w:r>
      <w:r w:rsidR="00EC6B17" w:rsidRPr="00AC5B44">
        <w:rPr>
          <w:rFonts w:ascii="Roboto" w:hAnsi="Roboto"/>
        </w:rPr>
        <w:t>or</w:t>
      </w:r>
      <w:proofErr w:type="gramEnd"/>
      <w:r w:rsidR="00EC6B17" w:rsidRPr="00AC5B44">
        <w:rPr>
          <w:rFonts w:ascii="Roboto" w:hAnsi="Roboto"/>
        </w:rPr>
        <w:t xml:space="preserve"> taken</w:t>
      </w:r>
      <w:r w:rsidR="004E1BB0">
        <w:rPr>
          <w:rFonts w:ascii="Roboto" w:hAnsi="Roboto"/>
        </w:rPr>
        <w:t xml:space="preserve"> in person</w:t>
      </w:r>
      <w:r w:rsidR="00EC6B17" w:rsidRPr="00AC5B44">
        <w:rPr>
          <w:rFonts w:ascii="Roboto" w:hAnsi="Roboto"/>
        </w:rPr>
        <w:t xml:space="preserve"> a paper version from the nursery</w:t>
      </w:r>
      <w:r w:rsidR="00D225D4" w:rsidRPr="00AC5B44">
        <w:rPr>
          <w:rFonts w:ascii="Roboto" w:hAnsi="Roboto"/>
        </w:rPr>
        <w:t>, filled up at home and brought back to the first choice nursery.</w:t>
      </w:r>
    </w:p>
    <w:p w14:paraId="5902A252" w14:textId="378FC504" w:rsidR="007618C6" w:rsidRPr="00AC5B44" w:rsidRDefault="003B6E9E" w:rsidP="00D54A57">
      <w:pPr>
        <w:pStyle w:val="Standard"/>
        <w:rPr>
          <w:rFonts w:ascii="Roboto" w:hAnsi="Roboto"/>
        </w:rPr>
      </w:pPr>
      <w:r w:rsidRPr="00AC5B44">
        <w:rPr>
          <w:rFonts w:ascii="Roboto" w:hAnsi="Roboto"/>
        </w:rPr>
        <w:t xml:space="preserve">Parents in Edinburgh </w:t>
      </w:r>
      <w:r w:rsidR="00E47821" w:rsidRPr="00AC5B44">
        <w:rPr>
          <w:rFonts w:ascii="Roboto" w:hAnsi="Roboto"/>
        </w:rPr>
        <w:t>can</w:t>
      </w:r>
      <w:r w:rsidRPr="00AC5B44">
        <w:rPr>
          <w:rFonts w:ascii="Roboto" w:hAnsi="Roboto"/>
        </w:rPr>
        <w:t xml:space="preserve"> choose 3 nurseries in their application form. There is no need to contact second and third</w:t>
      </w:r>
      <w:r w:rsidR="00D54A57" w:rsidRPr="00AC5B44">
        <w:rPr>
          <w:rFonts w:ascii="Roboto" w:hAnsi="Roboto"/>
        </w:rPr>
        <w:t xml:space="preserve"> </w:t>
      </w:r>
      <w:r w:rsidR="00F557B4" w:rsidRPr="00AC5B44">
        <w:rPr>
          <w:rFonts w:ascii="Roboto" w:hAnsi="Roboto"/>
        </w:rPr>
        <w:t>nurseries unless</w:t>
      </w:r>
      <w:r w:rsidR="00D225D4" w:rsidRPr="00AC5B44">
        <w:rPr>
          <w:rFonts w:ascii="Roboto" w:hAnsi="Roboto"/>
        </w:rPr>
        <w:t xml:space="preserve"> </w:t>
      </w:r>
      <w:proofErr w:type="gramStart"/>
      <w:r w:rsidR="00D225D4" w:rsidRPr="00AC5B44">
        <w:rPr>
          <w:rFonts w:ascii="Roboto" w:hAnsi="Roboto"/>
        </w:rPr>
        <w:t>family</w:t>
      </w:r>
      <w:proofErr w:type="gramEnd"/>
      <w:r w:rsidR="00D225D4" w:rsidRPr="00AC5B44">
        <w:rPr>
          <w:rFonts w:ascii="Roboto" w:hAnsi="Roboto"/>
        </w:rPr>
        <w:t xml:space="preserve"> wants to see the place and meet their staff.</w:t>
      </w:r>
      <w:r w:rsidRPr="00AC5B44">
        <w:rPr>
          <w:rFonts w:ascii="Roboto" w:hAnsi="Roboto"/>
        </w:rPr>
        <w:t xml:space="preserve"> </w:t>
      </w:r>
    </w:p>
    <w:p w14:paraId="5F9640FC" w14:textId="2185F037" w:rsidR="00677411" w:rsidRPr="00AC5B44" w:rsidRDefault="002650C9" w:rsidP="00496924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To complete application form </w:t>
      </w:r>
      <w:r w:rsidR="006B56D5" w:rsidRPr="00AC5B44">
        <w:rPr>
          <w:rFonts w:ascii="Roboto" w:hAnsi="Roboto"/>
        </w:rPr>
        <w:t>parent need to agree the day to drop off following documents:</w:t>
      </w:r>
    </w:p>
    <w:p w14:paraId="487AA2D0" w14:textId="1D329CE6" w:rsidR="006B56D5" w:rsidRPr="00AC5B44" w:rsidRDefault="006B56D5" w:rsidP="006B56D5">
      <w:pPr>
        <w:pStyle w:val="Standard"/>
        <w:widowControl/>
        <w:numPr>
          <w:ilvl w:val="0"/>
          <w:numId w:val="6"/>
        </w:numPr>
        <w:rPr>
          <w:rFonts w:ascii="Roboto" w:hAnsi="Roboto"/>
          <w:lang w:val="en-GB"/>
        </w:rPr>
      </w:pPr>
      <w:r w:rsidRPr="00AC5B44">
        <w:rPr>
          <w:rFonts w:ascii="Roboto" w:hAnsi="Roboto"/>
          <w:lang w:val="en-GB"/>
        </w:rPr>
        <w:t>Child’s birth certificate</w:t>
      </w:r>
    </w:p>
    <w:p w14:paraId="29921E8C" w14:textId="4134E3D9" w:rsidR="006B56D5" w:rsidRPr="00AC5B44" w:rsidRDefault="006B56D5" w:rsidP="006B56D5">
      <w:pPr>
        <w:pStyle w:val="Standard"/>
        <w:widowControl/>
        <w:numPr>
          <w:ilvl w:val="0"/>
          <w:numId w:val="6"/>
        </w:numPr>
        <w:rPr>
          <w:rFonts w:ascii="Roboto" w:hAnsi="Roboto"/>
          <w:lang w:val="en-GB"/>
        </w:rPr>
      </w:pPr>
      <w:r w:rsidRPr="00AC5B44">
        <w:rPr>
          <w:rFonts w:ascii="Roboto" w:hAnsi="Roboto"/>
          <w:lang w:val="en-GB"/>
        </w:rPr>
        <w:t xml:space="preserve">Proof of address – utility bill, </w:t>
      </w:r>
      <w:r w:rsidR="00527B74" w:rsidRPr="00AC5B44">
        <w:rPr>
          <w:rFonts w:ascii="Roboto" w:hAnsi="Roboto"/>
          <w:lang w:val="en-GB"/>
        </w:rPr>
        <w:t>council</w:t>
      </w:r>
      <w:r w:rsidRPr="00AC5B44">
        <w:rPr>
          <w:rFonts w:ascii="Roboto" w:hAnsi="Roboto"/>
          <w:lang w:val="en-GB"/>
        </w:rPr>
        <w:t xml:space="preserve"> </w:t>
      </w:r>
      <w:r w:rsidR="00527B74" w:rsidRPr="00AC5B44">
        <w:rPr>
          <w:rFonts w:ascii="Roboto" w:hAnsi="Roboto"/>
          <w:lang w:val="en-GB"/>
        </w:rPr>
        <w:t xml:space="preserve">Tax </w:t>
      </w:r>
      <w:r w:rsidRPr="00AC5B44">
        <w:rPr>
          <w:rFonts w:ascii="Roboto" w:hAnsi="Roboto"/>
          <w:lang w:val="en-GB"/>
        </w:rPr>
        <w:t>letter</w:t>
      </w:r>
    </w:p>
    <w:p w14:paraId="2761589F" w14:textId="77777777" w:rsidR="000B6738" w:rsidRPr="00745489" w:rsidRDefault="000B6738" w:rsidP="000B6738">
      <w:pPr>
        <w:pStyle w:val="Standard"/>
        <w:widowControl/>
        <w:rPr>
          <w:rFonts w:ascii="Roboto" w:hAnsi="Roboto"/>
        </w:rPr>
      </w:pPr>
    </w:p>
    <w:p w14:paraId="55B9AE19" w14:textId="48CE7E58" w:rsidR="000B6738" w:rsidRPr="00745489" w:rsidRDefault="000B6738" w:rsidP="000B6738">
      <w:pPr>
        <w:pStyle w:val="Standard"/>
        <w:widowControl/>
        <w:rPr>
          <w:rFonts w:ascii="Roboto" w:hAnsi="Roboto"/>
        </w:rPr>
      </w:pPr>
      <w:r w:rsidRPr="00745489">
        <w:rPr>
          <w:rFonts w:ascii="Roboto" w:hAnsi="Roboto"/>
        </w:rPr>
        <w:t>To apply at a partner-provider nursery or a childminder</w:t>
      </w:r>
      <w:r w:rsidR="00FB1BB8" w:rsidRPr="00745489">
        <w:rPr>
          <w:rFonts w:ascii="Roboto" w:hAnsi="Roboto"/>
        </w:rPr>
        <w:t>,</w:t>
      </w:r>
      <w:r w:rsidRPr="00745489">
        <w:rPr>
          <w:rFonts w:ascii="Roboto" w:hAnsi="Roboto"/>
        </w:rPr>
        <w:t xml:space="preserve"> parents </w:t>
      </w:r>
      <w:r w:rsidR="00C52950" w:rsidRPr="00745489">
        <w:rPr>
          <w:rFonts w:ascii="Roboto" w:hAnsi="Roboto"/>
        </w:rPr>
        <w:t>must</w:t>
      </w:r>
      <w:r w:rsidRPr="00745489">
        <w:rPr>
          <w:rFonts w:ascii="Roboto" w:hAnsi="Roboto"/>
        </w:rPr>
        <w:t xml:space="preserve"> contact them directly.</w:t>
      </w:r>
      <w:r w:rsidR="008767F2" w:rsidRPr="00745489">
        <w:rPr>
          <w:rFonts w:ascii="Roboto" w:hAnsi="Roboto"/>
        </w:rPr>
        <w:t xml:space="preserve"> </w:t>
      </w:r>
      <w:r w:rsidR="00FB1BB8" w:rsidRPr="00745489">
        <w:rPr>
          <w:rFonts w:ascii="Roboto" w:hAnsi="Roboto"/>
        </w:rPr>
        <w:t>Usually,</w:t>
      </w:r>
      <w:r w:rsidR="008767F2" w:rsidRPr="00745489">
        <w:rPr>
          <w:rFonts w:ascii="Roboto" w:hAnsi="Roboto"/>
        </w:rPr>
        <w:t xml:space="preserve"> private nurseries have their own </w:t>
      </w:r>
      <w:r w:rsidR="00FB1BB8" w:rsidRPr="00745489">
        <w:rPr>
          <w:rFonts w:ascii="Roboto" w:hAnsi="Roboto"/>
        </w:rPr>
        <w:t>application</w:t>
      </w:r>
      <w:r w:rsidR="008767F2" w:rsidRPr="00745489">
        <w:rPr>
          <w:rFonts w:ascii="Roboto" w:hAnsi="Roboto"/>
        </w:rPr>
        <w:t xml:space="preserve"> form and booking system. Very often there is a waiting list</w:t>
      </w:r>
      <w:r w:rsidR="00FB1BB8" w:rsidRPr="00745489">
        <w:rPr>
          <w:rFonts w:ascii="Roboto" w:hAnsi="Roboto"/>
        </w:rPr>
        <w:t xml:space="preserve"> and sometimes </w:t>
      </w:r>
      <w:r w:rsidR="004E37E4" w:rsidRPr="00745489">
        <w:rPr>
          <w:rFonts w:ascii="Roboto" w:hAnsi="Roboto"/>
        </w:rPr>
        <w:t>a registration</w:t>
      </w:r>
      <w:r w:rsidR="0065288C" w:rsidRPr="00745489">
        <w:rPr>
          <w:rFonts w:ascii="Roboto" w:hAnsi="Roboto"/>
        </w:rPr>
        <w:t xml:space="preserve"> fee.</w:t>
      </w:r>
    </w:p>
    <w:p w14:paraId="00B96484" w14:textId="77777777" w:rsidR="00B0394A" w:rsidRPr="00745489" w:rsidRDefault="00B0394A" w:rsidP="00B0394A">
      <w:pPr>
        <w:pStyle w:val="Standard"/>
        <w:widowControl/>
        <w:rPr>
          <w:rFonts w:ascii="Roboto" w:hAnsi="Roboto"/>
        </w:rPr>
      </w:pPr>
    </w:p>
    <w:p w14:paraId="53676DF4" w14:textId="77777777" w:rsidR="00B0394A" w:rsidRPr="00AC5B44" w:rsidRDefault="00B0394A" w:rsidP="00B0394A">
      <w:pPr>
        <w:pStyle w:val="Standard"/>
        <w:widowControl/>
        <w:rPr>
          <w:rFonts w:ascii="Roboto" w:hAnsi="Roboto"/>
          <w:lang w:val="en-GB"/>
        </w:rPr>
      </w:pPr>
    </w:p>
    <w:p w14:paraId="1D1BC48B" w14:textId="49F465D8" w:rsidR="00677411" w:rsidRPr="00AC5B44" w:rsidRDefault="00B0394A" w:rsidP="00B0394A">
      <w:pPr>
        <w:pStyle w:val="Standard"/>
        <w:widowControl/>
        <w:numPr>
          <w:ilvl w:val="0"/>
          <w:numId w:val="2"/>
        </w:numPr>
        <w:rPr>
          <w:rFonts w:ascii="Roboto" w:hAnsi="Roboto"/>
          <w:b/>
          <w:bCs/>
        </w:rPr>
      </w:pPr>
      <w:r w:rsidRPr="00AC5B44">
        <w:rPr>
          <w:rFonts w:ascii="Roboto" w:hAnsi="Roboto"/>
          <w:b/>
          <w:bCs/>
        </w:rPr>
        <w:t xml:space="preserve">How to choose </w:t>
      </w:r>
      <w:r w:rsidR="002F5C97" w:rsidRPr="00AC5B44">
        <w:rPr>
          <w:rFonts w:ascii="Roboto" w:hAnsi="Roboto"/>
          <w:b/>
          <w:bCs/>
        </w:rPr>
        <w:t>childcare</w:t>
      </w:r>
      <w:r w:rsidRPr="00AC5B44">
        <w:rPr>
          <w:rFonts w:ascii="Roboto" w:hAnsi="Roboto"/>
          <w:b/>
          <w:bCs/>
        </w:rPr>
        <w:t>?</w:t>
      </w:r>
    </w:p>
    <w:p w14:paraId="0A0E08D0" w14:textId="77777777" w:rsidR="00AA0105" w:rsidRPr="00AC5B44" w:rsidRDefault="00AA0105" w:rsidP="00AA0105">
      <w:pPr>
        <w:pStyle w:val="Standard"/>
        <w:widowControl/>
        <w:ind w:left="720"/>
        <w:rPr>
          <w:rFonts w:ascii="Roboto" w:hAnsi="Roboto"/>
          <w:b/>
          <w:bCs/>
        </w:rPr>
      </w:pPr>
    </w:p>
    <w:p w14:paraId="3E3E9F44" w14:textId="31A4F14E" w:rsidR="00AA0105" w:rsidRPr="00AC5B44" w:rsidRDefault="00AA0105" w:rsidP="00AA0105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>Childcare options:</w:t>
      </w:r>
    </w:p>
    <w:p w14:paraId="1BBDA1D8" w14:textId="77777777" w:rsidR="00B0394A" w:rsidRPr="00AC5B44" w:rsidRDefault="00B0394A" w:rsidP="00B0394A">
      <w:pPr>
        <w:pStyle w:val="Standard"/>
        <w:widowControl/>
        <w:rPr>
          <w:rFonts w:ascii="Roboto" w:hAnsi="Roboto"/>
        </w:rPr>
      </w:pPr>
    </w:p>
    <w:p w14:paraId="13F03368" w14:textId="4FFA0C0A" w:rsidR="00B0394A" w:rsidRPr="00AC5B44" w:rsidRDefault="004D7856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  <w:b/>
          <w:bCs/>
        </w:rPr>
        <w:t>Council n</w:t>
      </w:r>
      <w:r w:rsidR="00B0394A" w:rsidRPr="00AC5B44">
        <w:rPr>
          <w:rFonts w:ascii="Roboto" w:hAnsi="Roboto"/>
          <w:b/>
          <w:bCs/>
        </w:rPr>
        <w:t>ursery</w:t>
      </w:r>
      <w:r w:rsidR="00981166" w:rsidRPr="00AC5B44">
        <w:rPr>
          <w:rFonts w:ascii="Roboto" w:hAnsi="Roboto"/>
          <w:b/>
          <w:bCs/>
        </w:rPr>
        <w:t>, Early Ears Centers:</w:t>
      </w:r>
      <w:r w:rsidR="00981166" w:rsidRPr="00AC5B44">
        <w:rPr>
          <w:rFonts w:ascii="Roboto" w:hAnsi="Roboto"/>
        </w:rPr>
        <w:t xml:space="preserve"> </w:t>
      </w:r>
      <w:r w:rsidR="007059E0" w:rsidRPr="00AC5B44">
        <w:rPr>
          <w:rFonts w:ascii="Roboto" w:hAnsi="Roboto"/>
        </w:rPr>
        <w:t xml:space="preserve">these can be found online </w:t>
      </w:r>
      <w:r w:rsidR="000E28AB" w:rsidRPr="00AC5B44">
        <w:rPr>
          <w:rFonts w:ascii="Roboto" w:hAnsi="Roboto"/>
        </w:rPr>
        <w:t>by clicking on</w:t>
      </w:r>
      <w:r w:rsidR="003B18F1" w:rsidRPr="00AC5B44">
        <w:rPr>
          <w:rFonts w:ascii="Roboto" w:hAnsi="Roboto"/>
        </w:rPr>
        <w:t xml:space="preserve"> </w:t>
      </w:r>
      <w:hyperlink r:id="rId6" w:history="1">
        <w:r w:rsidR="003B18F1" w:rsidRPr="00AC5B44">
          <w:rPr>
            <w:rStyle w:val="Hyperlink"/>
            <w:rFonts w:ascii="Roboto" w:hAnsi="Roboto"/>
            <w:color w:val="6D3465"/>
          </w:rPr>
          <w:t>Search for a nursery in your area</w:t>
        </w:r>
      </w:hyperlink>
      <w:r w:rsidR="003B18F1" w:rsidRPr="00AC5B44">
        <w:rPr>
          <w:rFonts w:ascii="Roboto" w:hAnsi="Roboto"/>
        </w:rPr>
        <w:t xml:space="preserve"> </w:t>
      </w:r>
      <w:r w:rsidR="000D24CE" w:rsidRPr="00AC5B44">
        <w:rPr>
          <w:rFonts w:ascii="Roboto" w:hAnsi="Roboto"/>
        </w:rPr>
        <w:t>(currently the website doesn’t work).</w:t>
      </w:r>
      <w:r w:rsidR="003B18F1" w:rsidRPr="00AC5B44">
        <w:rPr>
          <w:rFonts w:ascii="Roboto" w:hAnsi="Roboto"/>
        </w:rPr>
        <w:t xml:space="preserve"> </w:t>
      </w:r>
      <w:proofErr w:type="gramStart"/>
      <w:r w:rsidR="00B5537B" w:rsidRPr="00AC5B44">
        <w:rPr>
          <w:rFonts w:ascii="Roboto" w:hAnsi="Roboto"/>
        </w:rPr>
        <w:t>Parent</w:t>
      </w:r>
      <w:proofErr w:type="gramEnd"/>
      <w:r w:rsidR="00B5537B" w:rsidRPr="00AC5B44">
        <w:rPr>
          <w:rFonts w:ascii="Roboto" w:hAnsi="Roboto"/>
        </w:rPr>
        <w:t xml:space="preserve"> </w:t>
      </w:r>
      <w:r w:rsidR="003B18F1" w:rsidRPr="00AC5B44">
        <w:rPr>
          <w:rFonts w:ascii="Roboto" w:hAnsi="Roboto"/>
        </w:rPr>
        <w:t>need</w:t>
      </w:r>
      <w:r w:rsidR="003926BB" w:rsidRPr="00AC5B44">
        <w:rPr>
          <w:rFonts w:ascii="Roboto" w:hAnsi="Roboto"/>
        </w:rPr>
        <w:t>s</w:t>
      </w:r>
      <w:r w:rsidR="003B18F1" w:rsidRPr="00AC5B44">
        <w:rPr>
          <w:rFonts w:ascii="Roboto" w:hAnsi="Roboto"/>
        </w:rPr>
        <w:t xml:space="preserve"> to </w:t>
      </w:r>
      <w:r w:rsidR="000D24CE" w:rsidRPr="00AC5B44">
        <w:rPr>
          <w:rFonts w:ascii="Roboto" w:hAnsi="Roboto"/>
        </w:rPr>
        <w:t>type</w:t>
      </w:r>
      <w:r w:rsidR="003B18F1" w:rsidRPr="00AC5B44">
        <w:rPr>
          <w:rFonts w:ascii="Roboto" w:hAnsi="Roboto"/>
        </w:rPr>
        <w:t xml:space="preserve"> </w:t>
      </w:r>
      <w:r w:rsidR="00E634D4" w:rsidRPr="00AC5B44">
        <w:rPr>
          <w:rFonts w:ascii="Roboto" w:hAnsi="Roboto"/>
        </w:rPr>
        <w:t>in their</w:t>
      </w:r>
      <w:r w:rsidR="003B18F1" w:rsidRPr="00AC5B44">
        <w:rPr>
          <w:rFonts w:ascii="Roboto" w:hAnsi="Roboto"/>
        </w:rPr>
        <w:t xml:space="preserve"> post code</w:t>
      </w:r>
      <w:r w:rsidR="003926BB" w:rsidRPr="00AC5B44">
        <w:rPr>
          <w:rFonts w:ascii="Roboto" w:hAnsi="Roboto"/>
        </w:rPr>
        <w:t xml:space="preserve"> and then choose the right address. It will </w:t>
      </w:r>
      <w:r w:rsidR="003D6392">
        <w:rPr>
          <w:rFonts w:ascii="Roboto" w:hAnsi="Roboto"/>
        </w:rPr>
        <w:t>appear</w:t>
      </w:r>
      <w:r w:rsidR="003926BB" w:rsidRPr="00AC5B44">
        <w:rPr>
          <w:rFonts w:ascii="Roboto" w:hAnsi="Roboto"/>
        </w:rPr>
        <w:t xml:space="preserve"> a list of nurseries starting </w:t>
      </w:r>
      <w:r w:rsidR="00EF6FD9">
        <w:rPr>
          <w:rFonts w:ascii="Roboto" w:hAnsi="Roboto"/>
        </w:rPr>
        <w:t>with</w:t>
      </w:r>
      <w:r w:rsidR="003926BB" w:rsidRPr="00AC5B44">
        <w:rPr>
          <w:rFonts w:ascii="Roboto" w:hAnsi="Roboto"/>
        </w:rPr>
        <w:t xml:space="preserve"> the closest home. </w:t>
      </w:r>
    </w:p>
    <w:p w14:paraId="77EC1115" w14:textId="77777777" w:rsidR="00971ED0" w:rsidRPr="00AC5B44" w:rsidRDefault="00971ED0" w:rsidP="00B0394A">
      <w:pPr>
        <w:pStyle w:val="Standard"/>
        <w:widowControl/>
        <w:rPr>
          <w:rFonts w:ascii="Roboto" w:hAnsi="Roboto"/>
        </w:rPr>
      </w:pPr>
    </w:p>
    <w:p w14:paraId="5B732B39" w14:textId="7798072D" w:rsidR="00314FD1" w:rsidRPr="00AC5B44" w:rsidRDefault="00971ED0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Parents can </w:t>
      </w:r>
      <w:r w:rsidR="00B5537B" w:rsidRPr="00AC5B44">
        <w:rPr>
          <w:rFonts w:ascii="Roboto" w:hAnsi="Roboto"/>
        </w:rPr>
        <w:t xml:space="preserve">choose </w:t>
      </w:r>
      <w:r w:rsidR="002251EC" w:rsidRPr="00AC5B44">
        <w:rPr>
          <w:rFonts w:ascii="Roboto" w:hAnsi="Roboto"/>
        </w:rPr>
        <w:t xml:space="preserve">a </w:t>
      </w:r>
      <w:r w:rsidR="00B5537B" w:rsidRPr="00AC5B44">
        <w:rPr>
          <w:rFonts w:ascii="Roboto" w:hAnsi="Roboto"/>
          <w:b/>
          <w:bCs/>
        </w:rPr>
        <w:t>private nursery</w:t>
      </w:r>
      <w:r w:rsidR="00EB2299" w:rsidRPr="00AC5B44">
        <w:rPr>
          <w:rFonts w:ascii="Roboto" w:hAnsi="Roboto"/>
        </w:rPr>
        <w:t xml:space="preserve"> for</w:t>
      </w:r>
      <w:r w:rsidR="00314FD1" w:rsidRPr="00AC5B44">
        <w:rPr>
          <w:rFonts w:ascii="Roboto" w:hAnsi="Roboto"/>
        </w:rPr>
        <w:t xml:space="preserve"> babies just </w:t>
      </w:r>
      <w:r w:rsidR="002251EC" w:rsidRPr="00AC5B44">
        <w:rPr>
          <w:rFonts w:ascii="Roboto" w:hAnsi="Roboto"/>
        </w:rPr>
        <w:t>a few</w:t>
      </w:r>
      <w:r w:rsidR="00314FD1" w:rsidRPr="00AC5B44">
        <w:rPr>
          <w:rFonts w:ascii="Roboto" w:hAnsi="Roboto"/>
        </w:rPr>
        <w:t xml:space="preserve"> weeks old but will need to pay full costs</w:t>
      </w:r>
      <w:r w:rsidR="0026662E" w:rsidRPr="00AC5B44">
        <w:rPr>
          <w:rFonts w:ascii="Roboto" w:hAnsi="Roboto"/>
        </w:rPr>
        <w:t xml:space="preserve">, unless </w:t>
      </w:r>
      <w:proofErr w:type="gramStart"/>
      <w:r w:rsidR="0026662E" w:rsidRPr="00AC5B44">
        <w:rPr>
          <w:rFonts w:ascii="Roboto" w:hAnsi="Roboto"/>
        </w:rPr>
        <w:t>parent</w:t>
      </w:r>
      <w:proofErr w:type="gramEnd"/>
      <w:r w:rsidR="0026662E" w:rsidRPr="00AC5B44">
        <w:rPr>
          <w:rFonts w:ascii="Roboto" w:hAnsi="Roboto"/>
        </w:rPr>
        <w:t xml:space="preserve"> work</w:t>
      </w:r>
      <w:r w:rsidR="00556372">
        <w:rPr>
          <w:rFonts w:ascii="Roboto" w:hAnsi="Roboto"/>
        </w:rPr>
        <w:t>s</w:t>
      </w:r>
      <w:r w:rsidR="0026662E" w:rsidRPr="00AC5B44">
        <w:rPr>
          <w:rFonts w:ascii="Roboto" w:hAnsi="Roboto"/>
        </w:rPr>
        <w:t xml:space="preserve"> and receive</w:t>
      </w:r>
      <w:r w:rsidR="00556372">
        <w:rPr>
          <w:rFonts w:ascii="Roboto" w:hAnsi="Roboto"/>
        </w:rPr>
        <w:t>s</w:t>
      </w:r>
      <w:r w:rsidR="0026662E" w:rsidRPr="00AC5B44">
        <w:rPr>
          <w:rFonts w:ascii="Roboto" w:hAnsi="Roboto"/>
        </w:rPr>
        <w:t xml:space="preserve"> Universal </w:t>
      </w:r>
      <w:proofErr w:type="gramStart"/>
      <w:r w:rsidR="0026662E" w:rsidRPr="00AC5B44">
        <w:rPr>
          <w:rFonts w:ascii="Roboto" w:hAnsi="Roboto"/>
        </w:rPr>
        <w:t>Credit  (</w:t>
      </w:r>
      <w:proofErr w:type="gramEnd"/>
      <w:r w:rsidR="0026662E" w:rsidRPr="00AC5B44">
        <w:rPr>
          <w:rFonts w:ascii="Roboto" w:hAnsi="Roboto"/>
        </w:rPr>
        <w:t xml:space="preserve">more details </w:t>
      </w:r>
      <w:r w:rsidR="00685CD4">
        <w:rPr>
          <w:rFonts w:ascii="Roboto" w:hAnsi="Roboto"/>
        </w:rPr>
        <w:t>on</w:t>
      </w:r>
      <w:r w:rsidR="0026662E" w:rsidRPr="00AC5B44">
        <w:rPr>
          <w:rFonts w:ascii="Roboto" w:hAnsi="Roboto"/>
        </w:rPr>
        <w:t xml:space="preserve"> financial support for childcare will be described later)</w:t>
      </w:r>
      <w:r w:rsidR="00314FD1" w:rsidRPr="00AC5B44">
        <w:rPr>
          <w:rFonts w:ascii="Roboto" w:hAnsi="Roboto"/>
        </w:rPr>
        <w:t xml:space="preserve">. </w:t>
      </w:r>
    </w:p>
    <w:p w14:paraId="33027867" w14:textId="346026B5" w:rsidR="000D24CE" w:rsidRPr="00AC5B44" w:rsidRDefault="00314FD1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>Private nurser</w:t>
      </w:r>
      <w:r w:rsidR="002251EC" w:rsidRPr="00AC5B44">
        <w:rPr>
          <w:rFonts w:ascii="Roboto" w:hAnsi="Roboto"/>
        </w:rPr>
        <w:t xml:space="preserve">ies </w:t>
      </w:r>
      <w:r w:rsidR="0026662E" w:rsidRPr="00AC5B44">
        <w:rPr>
          <w:rFonts w:ascii="Roboto" w:hAnsi="Roboto"/>
        </w:rPr>
        <w:t xml:space="preserve">can also work in partnership with Edinburgh </w:t>
      </w:r>
      <w:r w:rsidR="000D24CE" w:rsidRPr="00AC5B44">
        <w:rPr>
          <w:rFonts w:ascii="Roboto" w:hAnsi="Roboto"/>
        </w:rPr>
        <w:t>Council</w:t>
      </w:r>
      <w:r w:rsidR="0026662E" w:rsidRPr="00AC5B44">
        <w:rPr>
          <w:rFonts w:ascii="Roboto" w:hAnsi="Roboto"/>
        </w:rPr>
        <w:t xml:space="preserve"> and can offer 1140 hours for Eligible </w:t>
      </w:r>
      <w:r w:rsidR="001A16A2" w:rsidRPr="00AC5B44">
        <w:rPr>
          <w:rFonts w:ascii="Roboto" w:hAnsi="Roboto"/>
        </w:rPr>
        <w:t>2, 3- and 4-year-olds</w:t>
      </w:r>
      <w:r w:rsidR="0026662E" w:rsidRPr="00AC5B44">
        <w:rPr>
          <w:rFonts w:ascii="Roboto" w:hAnsi="Roboto"/>
        </w:rPr>
        <w:t>. I</w:t>
      </w:r>
      <w:r w:rsidR="00AD1FDA" w:rsidRPr="00AC5B44">
        <w:rPr>
          <w:rFonts w:ascii="Roboto" w:hAnsi="Roboto"/>
        </w:rPr>
        <w:t>t is possible to combine free 1140 hours and pay for extra used days</w:t>
      </w:r>
      <w:r w:rsidR="0026662E" w:rsidRPr="00AC5B44">
        <w:rPr>
          <w:rFonts w:ascii="Roboto" w:hAnsi="Roboto"/>
        </w:rPr>
        <w:t xml:space="preserve"> (also Universal Credit can help with childcare costs)</w:t>
      </w:r>
      <w:r w:rsidR="000D24CE" w:rsidRPr="00AC5B44">
        <w:rPr>
          <w:rFonts w:ascii="Roboto" w:hAnsi="Roboto"/>
        </w:rPr>
        <w:t xml:space="preserve"> in </w:t>
      </w:r>
      <w:r w:rsidR="001A16A2" w:rsidRPr="00AC5B44">
        <w:rPr>
          <w:rFonts w:ascii="Roboto" w:hAnsi="Roboto"/>
        </w:rPr>
        <w:t>a private</w:t>
      </w:r>
      <w:r w:rsidR="000D24CE" w:rsidRPr="00AC5B44">
        <w:rPr>
          <w:rFonts w:ascii="Roboto" w:hAnsi="Roboto"/>
        </w:rPr>
        <w:t xml:space="preserve"> setting.</w:t>
      </w:r>
      <w:r w:rsidR="00572F51" w:rsidRPr="00AC5B44">
        <w:rPr>
          <w:rFonts w:ascii="Roboto" w:hAnsi="Roboto"/>
        </w:rPr>
        <w:t xml:space="preserve"> </w:t>
      </w:r>
    </w:p>
    <w:p w14:paraId="65805DEA" w14:textId="5549D69E" w:rsidR="0000722A" w:rsidRPr="00AC5B44" w:rsidRDefault="0000722A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Private nurseries are more flexible than </w:t>
      </w:r>
      <w:r w:rsidR="00F56935" w:rsidRPr="00AC5B44">
        <w:rPr>
          <w:rFonts w:ascii="Roboto" w:hAnsi="Roboto"/>
        </w:rPr>
        <w:t xml:space="preserve">council ones. Usually opening time is </w:t>
      </w:r>
      <w:r w:rsidR="0065076D" w:rsidRPr="00AC5B44">
        <w:rPr>
          <w:rFonts w:ascii="Roboto" w:hAnsi="Roboto"/>
        </w:rPr>
        <w:t xml:space="preserve">around </w:t>
      </w:r>
      <w:r w:rsidR="00F56935" w:rsidRPr="00AC5B44">
        <w:rPr>
          <w:rFonts w:ascii="Roboto" w:hAnsi="Roboto"/>
        </w:rPr>
        <w:t>8am – 6pm,</w:t>
      </w:r>
      <w:r w:rsidR="0065076D" w:rsidRPr="00AC5B44">
        <w:rPr>
          <w:rFonts w:ascii="Roboto" w:hAnsi="Roboto"/>
        </w:rPr>
        <w:t xml:space="preserve"> these </w:t>
      </w:r>
      <w:r w:rsidR="006A021D" w:rsidRPr="00AC5B44">
        <w:rPr>
          <w:rFonts w:ascii="Roboto" w:hAnsi="Roboto"/>
        </w:rPr>
        <w:t>settings</w:t>
      </w:r>
      <w:r w:rsidR="0065076D" w:rsidRPr="00AC5B44">
        <w:rPr>
          <w:rFonts w:ascii="Roboto" w:hAnsi="Roboto"/>
        </w:rPr>
        <w:t xml:space="preserve"> don’t follow school pattern and children can use their service </w:t>
      </w:r>
      <w:r w:rsidR="001A16A2" w:rsidRPr="00AC5B44">
        <w:rPr>
          <w:rFonts w:ascii="Roboto" w:hAnsi="Roboto"/>
        </w:rPr>
        <w:t xml:space="preserve">all year round (usually private nurseries are closed for Christmas and New </w:t>
      </w:r>
      <w:r w:rsidR="00D11D2B" w:rsidRPr="00AC5B44">
        <w:rPr>
          <w:rFonts w:ascii="Roboto" w:hAnsi="Roboto"/>
        </w:rPr>
        <w:t>Year</w:t>
      </w:r>
      <w:r w:rsidR="00D11D2B">
        <w:rPr>
          <w:rFonts w:ascii="Roboto" w:hAnsi="Roboto"/>
        </w:rPr>
        <w:t>’s</w:t>
      </w:r>
      <w:r w:rsidR="00D11D2B" w:rsidRPr="00AC5B44">
        <w:rPr>
          <w:rFonts w:ascii="Roboto" w:hAnsi="Roboto"/>
        </w:rPr>
        <w:t xml:space="preserve"> Day</w:t>
      </w:r>
      <w:r w:rsidR="006A021D">
        <w:rPr>
          <w:rFonts w:ascii="Roboto" w:hAnsi="Roboto"/>
        </w:rPr>
        <w:t xml:space="preserve"> only</w:t>
      </w:r>
      <w:r w:rsidR="001A16A2" w:rsidRPr="00AC5B44">
        <w:rPr>
          <w:rFonts w:ascii="Roboto" w:hAnsi="Roboto"/>
        </w:rPr>
        <w:t xml:space="preserve">). </w:t>
      </w:r>
    </w:p>
    <w:p w14:paraId="070EFD77" w14:textId="77777777" w:rsidR="00314FD1" w:rsidRPr="00AC5B44" w:rsidRDefault="00314FD1" w:rsidP="00B0394A">
      <w:pPr>
        <w:pStyle w:val="Standard"/>
        <w:widowControl/>
        <w:rPr>
          <w:rFonts w:ascii="Roboto" w:hAnsi="Roboto"/>
        </w:rPr>
      </w:pPr>
    </w:p>
    <w:p w14:paraId="3EAC7C36" w14:textId="67FCE60D" w:rsidR="00AD1FDA" w:rsidRPr="00AC5B44" w:rsidRDefault="00AD1FDA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To choose a private nursery </w:t>
      </w:r>
      <w:r w:rsidR="00E33BB7" w:rsidRPr="00AC5B44">
        <w:rPr>
          <w:rFonts w:ascii="Roboto" w:hAnsi="Roboto"/>
        </w:rPr>
        <w:t>is good to use Care Inspectorate website</w:t>
      </w:r>
      <w:r w:rsidR="006C2E09" w:rsidRPr="00AC5B44">
        <w:rPr>
          <w:rFonts w:ascii="Roboto" w:hAnsi="Roboto"/>
        </w:rPr>
        <w:t xml:space="preserve">: </w:t>
      </w:r>
      <w:hyperlink r:id="rId7" w:history="1">
        <w:r w:rsidR="006C2E09" w:rsidRPr="00AC5B44">
          <w:rPr>
            <w:rStyle w:val="Hyperlink"/>
            <w:rFonts w:ascii="Roboto" w:hAnsi="Roboto"/>
          </w:rPr>
          <w:t>https://www.careinspectorate.com/index.php/care-services</w:t>
        </w:r>
      </w:hyperlink>
    </w:p>
    <w:p w14:paraId="014AF6E3" w14:textId="30721E19" w:rsidR="00B0394A" w:rsidRPr="00AC5B44" w:rsidRDefault="006C2E09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 The search can be done </w:t>
      </w:r>
      <w:r w:rsidR="00A821CF">
        <w:rPr>
          <w:rFonts w:ascii="Roboto" w:hAnsi="Roboto"/>
        </w:rPr>
        <w:t>for</w:t>
      </w:r>
      <w:r w:rsidRPr="00AC5B44">
        <w:rPr>
          <w:rFonts w:ascii="Roboto" w:hAnsi="Roboto"/>
        </w:rPr>
        <w:t xml:space="preserve"> any location across Scotland. Parents </w:t>
      </w:r>
      <w:r w:rsidR="00670FA2">
        <w:rPr>
          <w:rFonts w:ascii="Roboto" w:hAnsi="Roboto"/>
        </w:rPr>
        <w:t>can</w:t>
      </w:r>
      <w:r w:rsidRPr="00AC5B44">
        <w:rPr>
          <w:rFonts w:ascii="Roboto" w:hAnsi="Roboto"/>
        </w:rPr>
        <w:t xml:space="preserve"> choose a distance </w:t>
      </w:r>
      <w:r w:rsidR="00C20784" w:rsidRPr="00AC5B44">
        <w:rPr>
          <w:rFonts w:ascii="Roboto" w:hAnsi="Roboto"/>
        </w:rPr>
        <w:t xml:space="preserve">from their </w:t>
      </w:r>
      <w:r w:rsidR="00A821CF">
        <w:rPr>
          <w:rFonts w:ascii="Roboto" w:hAnsi="Roboto"/>
        </w:rPr>
        <w:t xml:space="preserve">home </w:t>
      </w:r>
      <w:r w:rsidR="00C20784" w:rsidRPr="00AC5B44">
        <w:rPr>
          <w:rFonts w:ascii="Roboto" w:hAnsi="Roboto"/>
        </w:rPr>
        <w:t xml:space="preserve">address </w:t>
      </w:r>
      <w:r w:rsidRPr="00AC5B44">
        <w:rPr>
          <w:rFonts w:ascii="Roboto" w:hAnsi="Roboto"/>
        </w:rPr>
        <w:t xml:space="preserve">and </w:t>
      </w:r>
      <w:r w:rsidR="00C20784" w:rsidRPr="00AC5B44">
        <w:rPr>
          <w:rFonts w:ascii="Roboto" w:hAnsi="Roboto"/>
        </w:rPr>
        <w:t xml:space="preserve">type in </w:t>
      </w:r>
      <w:r w:rsidR="00807D13" w:rsidRPr="00AC5B44">
        <w:rPr>
          <w:rFonts w:ascii="Roboto" w:hAnsi="Roboto"/>
        </w:rPr>
        <w:t>their post</w:t>
      </w:r>
      <w:r w:rsidRPr="00AC5B44">
        <w:rPr>
          <w:rFonts w:ascii="Roboto" w:hAnsi="Roboto"/>
        </w:rPr>
        <w:t xml:space="preserve"> code and</w:t>
      </w:r>
      <w:r w:rsidR="00C20784" w:rsidRPr="00AC5B44">
        <w:rPr>
          <w:rFonts w:ascii="Roboto" w:hAnsi="Roboto"/>
        </w:rPr>
        <w:t xml:space="preserve"> then</w:t>
      </w:r>
      <w:r w:rsidRPr="00AC5B44">
        <w:rPr>
          <w:rFonts w:ascii="Roboto" w:hAnsi="Roboto"/>
        </w:rPr>
        <w:t xml:space="preserve"> choose the right option to find </w:t>
      </w:r>
      <w:r w:rsidR="00C20784" w:rsidRPr="00AC5B44">
        <w:rPr>
          <w:rFonts w:ascii="Roboto" w:hAnsi="Roboto"/>
        </w:rPr>
        <w:t>childcare</w:t>
      </w:r>
      <w:r w:rsidRPr="00AC5B44">
        <w:rPr>
          <w:rFonts w:ascii="Roboto" w:hAnsi="Roboto"/>
        </w:rPr>
        <w:t xml:space="preserve">, for example </w:t>
      </w:r>
      <w:r w:rsidRPr="00AC5B44">
        <w:rPr>
          <w:rFonts w:ascii="Roboto" w:hAnsi="Roboto"/>
          <w:i/>
          <w:iCs/>
        </w:rPr>
        <w:t>day car</w:t>
      </w:r>
      <w:r w:rsidR="00670FA2">
        <w:rPr>
          <w:rFonts w:ascii="Roboto" w:hAnsi="Roboto"/>
          <w:i/>
          <w:iCs/>
        </w:rPr>
        <w:t>e</w:t>
      </w:r>
      <w:r w:rsidRPr="00AC5B44">
        <w:rPr>
          <w:rFonts w:ascii="Roboto" w:hAnsi="Roboto"/>
          <w:i/>
          <w:iCs/>
        </w:rPr>
        <w:t xml:space="preserve"> for children</w:t>
      </w:r>
      <w:r w:rsidRPr="00AC5B44">
        <w:rPr>
          <w:rFonts w:ascii="Roboto" w:hAnsi="Roboto"/>
        </w:rPr>
        <w:t xml:space="preserve">. </w:t>
      </w:r>
    </w:p>
    <w:p w14:paraId="6CB5191B" w14:textId="24F97A5A" w:rsidR="006C2E09" w:rsidRPr="00AC5B44" w:rsidRDefault="00C20784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Care Inspectorate shows </w:t>
      </w:r>
      <w:r w:rsidR="002A7C02" w:rsidRPr="00AC5B44">
        <w:rPr>
          <w:rFonts w:ascii="Roboto" w:hAnsi="Roboto"/>
        </w:rPr>
        <w:t>quality of childcare provider, received grades, annual report, full name a</w:t>
      </w:r>
      <w:r w:rsidR="00670FA2">
        <w:rPr>
          <w:rFonts w:ascii="Roboto" w:hAnsi="Roboto"/>
        </w:rPr>
        <w:t>n</w:t>
      </w:r>
      <w:r w:rsidR="002A7C02" w:rsidRPr="00AC5B44">
        <w:rPr>
          <w:rFonts w:ascii="Roboto" w:hAnsi="Roboto"/>
        </w:rPr>
        <w:t xml:space="preserve">d nursery’s address, phone number, e-mail address – all necessary details. </w:t>
      </w:r>
    </w:p>
    <w:p w14:paraId="0873F40F" w14:textId="77777777" w:rsidR="00D75140" w:rsidRPr="00AC5B44" w:rsidRDefault="00D75140" w:rsidP="00B0394A">
      <w:pPr>
        <w:pStyle w:val="Standard"/>
        <w:widowControl/>
        <w:rPr>
          <w:rFonts w:ascii="Roboto" w:hAnsi="Roboto"/>
        </w:rPr>
      </w:pPr>
    </w:p>
    <w:p w14:paraId="372DEED3" w14:textId="7067EC85" w:rsidR="008E6332" w:rsidRPr="00AC5B44" w:rsidRDefault="001A16A2" w:rsidP="001A16A2">
      <w:pPr>
        <w:pStyle w:val="Standard"/>
        <w:rPr>
          <w:rFonts w:ascii="Roboto" w:hAnsi="Roboto"/>
        </w:rPr>
      </w:pPr>
      <w:r w:rsidRPr="00AC5B44">
        <w:rPr>
          <w:rFonts w:ascii="Roboto" w:hAnsi="Roboto"/>
          <w:b/>
          <w:bCs/>
        </w:rPr>
        <w:t>Childminders</w:t>
      </w:r>
      <w:r w:rsidRPr="00AC5B44">
        <w:rPr>
          <w:rFonts w:ascii="Roboto" w:hAnsi="Roboto"/>
        </w:rPr>
        <w:t xml:space="preserve"> </w:t>
      </w:r>
      <w:r w:rsidR="00AA0105" w:rsidRPr="00AC5B44">
        <w:rPr>
          <w:rFonts w:ascii="Roboto" w:hAnsi="Roboto"/>
        </w:rPr>
        <w:t>– registered childcare providers</w:t>
      </w:r>
      <w:r w:rsidR="008E6332" w:rsidRPr="00AC5B44">
        <w:rPr>
          <w:rFonts w:ascii="Roboto" w:hAnsi="Roboto"/>
        </w:rPr>
        <w:t xml:space="preserve"> that are flexible, live locally, </w:t>
      </w:r>
      <w:r w:rsidR="00670FA2">
        <w:rPr>
          <w:rFonts w:ascii="Roboto" w:hAnsi="Roboto"/>
        </w:rPr>
        <w:t>provide</w:t>
      </w:r>
      <w:r w:rsidR="008E6332" w:rsidRPr="00AC5B44">
        <w:rPr>
          <w:rFonts w:ascii="Roboto" w:hAnsi="Roboto"/>
        </w:rPr>
        <w:t xml:space="preserve"> drop </w:t>
      </w:r>
      <w:proofErr w:type="gramStart"/>
      <w:r w:rsidR="008E6332" w:rsidRPr="00AC5B44">
        <w:rPr>
          <w:rFonts w:ascii="Roboto" w:hAnsi="Roboto"/>
        </w:rPr>
        <w:t>offs</w:t>
      </w:r>
      <w:proofErr w:type="gramEnd"/>
      <w:r w:rsidR="008E6332" w:rsidRPr="00AC5B44">
        <w:rPr>
          <w:rFonts w:ascii="Roboto" w:hAnsi="Roboto"/>
        </w:rPr>
        <w:t xml:space="preserve"> </w:t>
      </w:r>
      <w:r w:rsidR="008E6332" w:rsidRPr="00AC5B44">
        <w:rPr>
          <w:rFonts w:ascii="Roboto" w:hAnsi="Roboto"/>
        </w:rPr>
        <w:lastRenderedPageBreak/>
        <w:t xml:space="preserve">and </w:t>
      </w:r>
      <w:proofErr w:type="spellStart"/>
      <w:r w:rsidR="008E6332" w:rsidRPr="00AC5B44">
        <w:rPr>
          <w:rFonts w:ascii="Roboto" w:hAnsi="Roboto"/>
        </w:rPr>
        <w:t>pick ups</w:t>
      </w:r>
      <w:proofErr w:type="spellEnd"/>
      <w:r w:rsidR="008E6332" w:rsidRPr="00AC5B44">
        <w:rPr>
          <w:rFonts w:ascii="Roboto" w:hAnsi="Roboto"/>
        </w:rPr>
        <w:t xml:space="preserve"> from local nurseries/schools. </w:t>
      </w:r>
      <w:r w:rsidR="004C04E1" w:rsidRPr="00AC5B44">
        <w:rPr>
          <w:rFonts w:ascii="Roboto" w:hAnsi="Roboto"/>
        </w:rPr>
        <w:t xml:space="preserve">Childminders provide their service </w:t>
      </w:r>
      <w:r w:rsidR="001E53B3" w:rsidRPr="00AC5B44">
        <w:rPr>
          <w:rFonts w:ascii="Roboto" w:hAnsi="Roboto"/>
        </w:rPr>
        <w:t>in</w:t>
      </w:r>
      <w:r w:rsidR="004C04E1" w:rsidRPr="00AC5B44">
        <w:rPr>
          <w:rFonts w:ascii="Roboto" w:hAnsi="Roboto"/>
        </w:rPr>
        <w:t xml:space="preserve"> their </w:t>
      </w:r>
      <w:r w:rsidR="007A68E9" w:rsidRPr="00AC5B44">
        <w:rPr>
          <w:rFonts w:ascii="Roboto" w:hAnsi="Roboto"/>
        </w:rPr>
        <w:t xml:space="preserve">own </w:t>
      </w:r>
      <w:r w:rsidR="004C04E1" w:rsidRPr="00AC5B44">
        <w:rPr>
          <w:rFonts w:ascii="Roboto" w:hAnsi="Roboto"/>
        </w:rPr>
        <w:t>home</w:t>
      </w:r>
      <w:r w:rsidR="00670FA2">
        <w:rPr>
          <w:rFonts w:ascii="Roboto" w:hAnsi="Roboto"/>
        </w:rPr>
        <w:t>s</w:t>
      </w:r>
      <w:r w:rsidR="004C04E1" w:rsidRPr="00AC5B44">
        <w:rPr>
          <w:rFonts w:ascii="Roboto" w:hAnsi="Roboto"/>
        </w:rPr>
        <w:t xml:space="preserve"> and usually can </w:t>
      </w:r>
      <w:r w:rsidR="00670FA2">
        <w:rPr>
          <w:rFonts w:ascii="Roboto" w:hAnsi="Roboto"/>
        </w:rPr>
        <w:t>look after</w:t>
      </w:r>
      <w:r w:rsidR="009744A6" w:rsidRPr="00AC5B44">
        <w:rPr>
          <w:rFonts w:ascii="Roboto" w:hAnsi="Roboto"/>
        </w:rPr>
        <w:t xml:space="preserve"> </w:t>
      </w:r>
      <w:proofErr w:type="gramStart"/>
      <w:r w:rsidR="009744A6" w:rsidRPr="00AC5B44">
        <w:rPr>
          <w:rFonts w:ascii="Roboto" w:hAnsi="Roboto"/>
        </w:rPr>
        <w:t>few</w:t>
      </w:r>
      <w:proofErr w:type="gramEnd"/>
      <w:r w:rsidR="00EF63AC" w:rsidRPr="00AC5B44">
        <w:rPr>
          <w:rFonts w:ascii="Roboto" w:hAnsi="Roboto"/>
        </w:rPr>
        <w:t xml:space="preserve"> children at the same time. Childminder is one of the cheapest </w:t>
      </w:r>
      <w:r w:rsidR="007A68E9" w:rsidRPr="00AC5B44">
        <w:rPr>
          <w:rFonts w:ascii="Roboto" w:hAnsi="Roboto"/>
        </w:rPr>
        <w:t>options</w:t>
      </w:r>
      <w:r w:rsidR="00EF63AC" w:rsidRPr="00AC5B44">
        <w:rPr>
          <w:rFonts w:ascii="Roboto" w:hAnsi="Roboto"/>
        </w:rPr>
        <w:t xml:space="preserve"> </w:t>
      </w:r>
      <w:r w:rsidR="007A68E9" w:rsidRPr="00AC5B44">
        <w:rPr>
          <w:rFonts w:ascii="Roboto" w:hAnsi="Roboto"/>
        </w:rPr>
        <w:t>for childcare – the average rate per hour in Edinburgh is between £5.5 – £6.5.</w:t>
      </w:r>
    </w:p>
    <w:p w14:paraId="263CB112" w14:textId="39A34D1F" w:rsidR="007A68E9" w:rsidRPr="00AC5B44" w:rsidRDefault="007A68E9" w:rsidP="001A16A2">
      <w:pPr>
        <w:pStyle w:val="Standard"/>
        <w:rPr>
          <w:rFonts w:ascii="Roboto" w:hAnsi="Roboto"/>
        </w:rPr>
      </w:pPr>
      <w:r w:rsidRPr="00AC5B44">
        <w:rPr>
          <w:rFonts w:ascii="Roboto" w:hAnsi="Roboto"/>
        </w:rPr>
        <w:t>They c</w:t>
      </w:r>
      <w:r w:rsidR="001A16A2" w:rsidRPr="00AC5B44">
        <w:rPr>
          <w:rFonts w:ascii="Roboto" w:hAnsi="Roboto"/>
        </w:rPr>
        <w:t xml:space="preserve">an only work </w:t>
      </w:r>
      <w:proofErr w:type="gramStart"/>
      <w:r w:rsidR="001A16A2" w:rsidRPr="00AC5B44">
        <w:rPr>
          <w:rFonts w:ascii="Roboto" w:hAnsi="Roboto"/>
        </w:rPr>
        <w:t>certain</w:t>
      </w:r>
      <w:proofErr w:type="gramEnd"/>
      <w:r w:rsidR="001A16A2" w:rsidRPr="00AC5B44">
        <w:rPr>
          <w:rFonts w:ascii="Roboto" w:hAnsi="Roboto"/>
        </w:rPr>
        <w:t xml:space="preserve"> </w:t>
      </w:r>
      <w:r w:rsidR="00423966" w:rsidRPr="00AC5B44">
        <w:rPr>
          <w:rFonts w:ascii="Roboto" w:hAnsi="Roboto"/>
        </w:rPr>
        <w:t>number</w:t>
      </w:r>
      <w:r w:rsidR="001A16A2" w:rsidRPr="00AC5B44">
        <w:rPr>
          <w:rFonts w:ascii="Roboto" w:hAnsi="Roboto"/>
        </w:rPr>
        <w:t xml:space="preserve"> of hours – usually no longer </w:t>
      </w:r>
      <w:r w:rsidR="00807D13" w:rsidRPr="00AC5B44">
        <w:rPr>
          <w:rFonts w:ascii="Roboto" w:hAnsi="Roboto"/>
        </w:rPr>
        <w:t>than</w:t>
      </w:r>
      <w:r w:rsidR="005A738B">
        <w:rPr>
          <w:rFonts w:ascii="Roboto" w:hAnsi="Roboto"/>
        </w:rPr>
        <w:t xml:space="preserve"> till</w:t>
      </w:r>
      <w:r w:rsidR="001A16A2" w:rsidRPr="00AC5B44">
        <w:rPr>
          <w:rFonts w:ascii="Roboto" w:hAnsi="Roboto"/>
        </w:rPr>
        <w:t xml:space="preserve"> 6.30 pm. </w:t>
      </w:r>
    </w:p>
    <w:p w14:paraId="2DCEB314" w14:textId="48D26ECF" w:rsidR="007A68E9" w:rsidRPr="00AC5B44" w:rsidRDefault="007A68E9" w:rsidP="001A16A2">
      <w:pPr>
        <w:pStyle w:val="Standard"/>
        <w:rPr>
          <w:rFonts w:ascii="Roboto" w:hAnsi="Roboto"/>
        </w:rPr>
      </w:pPr>
      <w:r w:rsidRPr="00AC5B44">
        <w:rPr>
          <w:rFonts w:ascii="Roboto" w:hAnsi="Roboto"/>
        </w:rPr>
        <w:t xml:space="preserve">It is not easy to find </w:t>
      </w:r>
      <w:r w:rsidR="007C5915" w:rsidRPr="00AC5B44">
        <w:rPr>
          <w:rFonts w:ascii="Roboto" w:hAnsi="Roboto"/>
        </w:rPr>
        <w:t>a childminder</w:t>
      </w:r>
      <w:r w:rsidRPr="00AC5B44">
        <w:rPr>
          <w:rFonts w:ascii="Roboto" w:hAnsi="Roboto"/>
        </w:rPr>
        <w:t xml:space="preserve"> who has </w:t>
      </w:r>
      <w:proofErr w:type="gramStart"/>
      <w:r w:rsidR="00B32FDD" w:rsidRPr="00AC5B44">
        <w:rPr>
          <w:rFonts w:ascii="Roboto" w:hAnsi="Roboto"/>
        </w:rPr>
        <w:t>available</w:t>
      </w:r>
      <w:proofErr w:type="gramEnd"/>
      <w:r w:rsidRPr="00AC5B44">
        <w:rPr>
          <w:rFonts w:ascii="Roboto" w:hAnsi="Roboto"/>
        </w:rPr>
        <w:t xml:space="preserve"> </w:t>
      </w:r>
      <w:proofErr w:type="gramStart"/>
      <w:r w:rsidRPr="00AC5B44">
        <w:rPr>
          <w:rFonts w:ascii="Roboto" w:hAnsi="Roboto"/>
        </w:rPr>
        <w:t>place</w:t>
      </w:r>
      <w:r w:rsidR="001A33E2" w:rsidRPr="00AC5B44">
        <w:rPr>
          <w:rFonts w:ascii="Roboto" w:hAnsi="Roboto"/>
        </w:rPr>
        <w:t xml:space="preserve"> </w:t>
      </w:r>
      <w:r w:rsidR="00423966">
        <w:rPr>
          <w:rFonts w:ascii="Roboto" w:hAnsi="Roboto"/>
        </w:rPr>
        <w:t>,</w:t>
      </w:r>
      <w:r w:rsidR="001A33E2" w:rsidRPr="00AC5B44">
        <w:rPr>
          <w:rFonts w:ascii="Roboto" w:hAnsi="Roboto"/>
        </w:rPr>
        <w:t>after</w:t>
      </w:r>
      <w:proofErr w:type="gramEnd"/>
      <w:r w:rsidR="001A33E2" w:rsidRPr="00AC5B44">
        <w:rPr>
          <w:rFonts w:ascii="Roboto" w:hAnsi="Roboto"/>
        </w:rPr>
        <w:t xml:space="preserve"> children started new ter</w:t>
      </w:r>
      <w:r w:rsidR="007C5915" w:rsidRPr="00AC5B44">
        <w:rPr>
          <w:rFonts w:ascii="Roboto" w:hAnsi="Roboto"/>
        </w:rPr>
        <w:t>m</w:t>
      </w:r>
      <w:r w:rsidR="001A33E2" w:rsidRPr="00AC5B44">
        <w:rPr>
          <w:rFonts w:ascii="Roboto" w:hAnsi="Roboto"/>
        </w:rPr>
        <w:t xml:space="preserve"> at the nursery or primary school. </w:t>
      </w:r>
      <w:r w:rsidR="007C5915" w:rsidRPr="00AC5B44">
        <w:rPr>
          <w:rFonts w:ascii="Roboto" w:hAnsi="Roboto"/>
        </w:rPr>
        <w:t xml:space="preserve">In Edinburgh is </w:t>
      </w:r>
      <w:r w:rsidR="005A738B" w:rsidRPr="00AC5B44">
        <w:rPr>
          <w:rFonts w:ascii="Roboto" w:hAnsi="Roboto"/>
        </w:rPr>
        <w:t>a limited</w:t>
      </w:r>
      <w:r w:rsidR="007C5915" w:rsidRPr="00AC5B44">
        <w:rPr>
          <w:rFonts w:ascii="Roboto" w:hAnsi="Roboto"/>
        </w:rPr>
        <w:t xml:space="preserve"> </w:t>
      </w:r>
      <w:r w:rsidR="00B32FDD" w:rsidRPr="00AC5B44">
        <w:rPr>
          <w:rFonts w:ascii="Roboto" w:hAnsi="Roboto"/>
        </w:rPr>
        <w:t>number</w:t>
      </w:r>
      <w:r w:rsidR="007C5915" w:rsidRPr="00AC5B44">
        <w:rPr>
          <w:rFonts w:ascii="Roboto" w:hAnsi="Roboto"/>
        </w:rPr>
        <w:t xml:space="preserve"> of childminders</w:t>
      </w:r>
      <w:r w:rsidR="00E22A77" w:rsidRPr="00AC5B44">
        <w:rPr>
          <w:rFonts w:ascii="Roboto" w:hAnsi="Roboto"/>
        </w:rPr>
        <w:t>. It is good to ask for availability before summer – May/June.</w:t>
      </w:r>
    </w:p>
    <w:p w14:paraId="3A9414F7" w14:textId="77777777" w:rsidR="00E22A77" w:rsidRPr="00AC5B44" w:rsidRDefault="00E22A77" w:rsidP="001A16A2">
      <w:pPr>
        <w:pStyle w:val="Standard"/>
        <w:rPr>
          <w:rFonts w:ascii="Roboto" w:hAnsi="Roboto"/>
        </w:rPr>
      </w:pPr>
    </w:p>
    <w:p w14:paraId="5CD915E6" w14:textId="7400604F" w:rsidR="00592FC9" w:rsidRPr="00AC5B44" w:rsidRDefault="00592FC9" w:rsidP="001A16A2">
      <w:pPr>
        <w:pStyle w:val="Standard"/>
        <w:rPr>
          <w:rFonts w:ascii="Roboto" w:hAnsi="Roboto"/>
        </w:rPr>
      </w:pPr>
      <w:r w:rsidRPr="00AC5B44">
        <w:rPr>
          <w:rFonts w:ascii="Roboto" w:hAnsi="Roboto"/>
        </w:rPr>
        <w:t xml:space="preserve">To find a childminder is the best to use Care Inspectorate website and search for </w:t>
      </w:r>
      <w:r w:rsidR="00D0190E" w:rsidRPr="00AC5B44">
        <w:rPr>
          <w:rFonts w:ascii="Roboto" w:hAnsi="Roboto"/>
        </w:rPr>
        <w:t>childminder</w:t>
      </w:r>
      <w:r w:rsidRPr="00AC5B44">
        <w:rPr>
          <w:rFonts w:ascii="Roboto" w:hAnsi="Roboto"/>
        </w:rPr>
        <w:t xml:space="preserve"> in </w:t>
      </w:r>
      <w:r w:rsidR="005A738B" w:rsidRPr="00AC5B44">
        <w:rPr>
          <w:rFonts w:ascii="Roboto" w:hAnsi="Roboto"/>
        </w:rPr>
        <w:t>parents’</w:t>
      </w:r>
      <w:r w:rsidRPr="00AC5B44">
        <w:rPr>
          <w:rFonts w:ascii="Roboto" w:hAnsi="Roboto"/>
        </w:rPr>
        <w:t xml:space="preserve"> location, </w:t>
      </w:r>
      <w:proofErr w:type="gramStart"/>
      <w:r w:rsidRPr="00AC5B44">
        <w:rPr>
          <w:rFonts w:ascii="Roboto" w:hAnsi="Roboto"/>
        </w:rPr>
        <w:t>nursery</w:t>
      </w:r>
      <w:proofErr w:type="gramEnd"/>
      <w:r w:rsidRPr="00AC5B44">
        <w:rPr>
          <w:rFonts w:ascii="Roboto" w:hAnsi="Roboto"/>
        </w:rPr>
        <w:t xml:space="preserve"> or school location. </w:t>
      </w:r>
      <w:r w:rsidR="002407A3" w:rsidRPr="00AC5B44">
        <w:rPr>
          <w:rFonts w:ascii="Roboto" w:hAnsi="Roboto"/>
        </w:rPr>
        <w:t xml:space="preserve">The other option to find childminder is to use Scottish Childminding Association website: </w:t>
      </w:r>
      <w:hyperlink r:id="rId8" w:history="1">
        <w:r w:rsidR="002407A3" w:rsidRPr="00AC5B44">
          <w:rPr>
            <w:rStyle w:val="Hyperlink"/>
            <w:rFonts w:ascii="Roboto" w:hAnsi="Roboto"/>
          </w:rPr>
          <w:t>https://www.childminding.org/specialist-services/choose-a-childminder</w:t>
        </w:r>
      </w:hyperlink>
    </w:p>
    <w:p w14:paraId="02EB156F" w14:textId="77777777" w:rsidR="002407A3" w:rsidRPr="00AC5B44" w:rsidRDefault="002407A3" w:rsidP="001A16A2">
      <w:pPr>
        <w:pStyle w:val="Standard"/>
        <w:rPr>
          <w:rFonts w:ascii="Roboto" w:hAnsi="Roboto"/>
        </w:rPr>
      </w:pPr>
    </w:p>
    <w:p w14:paraId="1D3165B6" w14:textId="0C6BE836" w:rsidR="007A68E9" w:rsidRPr="00AC5B44" w:rsidRDefault="00CB4FB0" w:rsidP="001A16A2">
      <w:pPr>
        <w:pStyle w:val="Standard"/>
        <w:rPr>
          <w:rFonts w:ascii="Roboto" w:hAnsi="Roboto"/>
        </w:rPr>
      </w:pPr>
      <w:r w:rsidRPr="00AC5B44">
        <w:rPr>
          <w:rFonts w:ascii="Roboto" w:hAnsi="Roboto"/>
          <w:b/>
          <w:bCs/>
        </w:rPr>
        <w:t>Nanny/Babysitter</w:t>
      </w:r>
      <w:r w:rsidRPr="00AC5B44">
        <w:rPr>
          <w:rFonts w:ascii="Roboto" w:hAnsi="Roboto"/>
        </w:rPr>
        <w:t xml:space="preserve"> – </w:t>
      </w:r>
      <w:r w:rsidR="009754E9" w:rsidRPr="00AC5B44">
        <w:rPr>
          <w:rFonts w:ascii="Roboto" w:hAnsi="Roboto"/>
        </w:rPr>
        <w:t>their services are not registered and must be paid in full.</w:t>
      </w:r>
    </w:p>
    <w:p w14:paraId="2BC2649A" w14:textId="77777777" w:rsidR="005D533B" w:rsidRPr="00AC5B44" w:rsidRDefault="005D533B" w:rsidP="001A16A2">
      <w:pPr>
        <w:pStyle w:val="Standard"/>
        <w:rPr>
          <w:rFonts w:ascii="Roboto" w:hAnsi="Roboto"/>
        </w:rPr>
      </w:pPr>
    </w:p>
    <w:p w14:paraId="46761DBA" w14:textId="035E913A" w:rsidR="005D533B" w:rsidRPr="00AC5B44" w:rsidRDefault="005D533B" w:rsidP="001A16A2">
      <w:pPr>
        <w:pStyle w:val="Standard"/>
        <w:rPr>
          <w:rFonts w:ascii="Roboto" w:hAnsi="Roboto"/>
        </w:rPr>
      </w:pPr>
      <w:r w:rsidRPr="00AC5B44">
        <w:rPr>
          <w:rFonts w:ascii="Roboto" w:hAnsi="Roboto"/>
        </w:rPr>
        <w:t xml:space="preserve">There are limit of available options, </w:t>
      </w:r>
      <w:proofErr w:type="gramStart"/>
      <w:r w:rsidRPr="00AC5B44">
        <w:rPr>
          <w:rFonts w:ascii="Roboto" w:hAnsi="Roboto"/>
        </w:rPr>
        <w:t>If</w:t>
      </w:r>
      <w:proofErr w:type="gramEnd"/>
      <w:r w:rsidRPr="00AC5B44">
        <w:rPr>
          <w:rFonts w:ascii="Roboto" w:hAnsi="Roboto"/>
        </w:rPr>
        <w:t xml:space="preserve"> parent needs a childcare during weekends or evenings.</w:t>
      </w:r>
    </w:p>
    <w:p w14:paraId="348CE36C" w14:textId="66C21D53" w:rsidR="00B0394A" w:rsidRPr="00AC5B44" w:rsidRDefault="008B01C7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>There are registered childcare agencies in Edinburgh which are expensive but if a parent receives Universal Credit, they can claim up to 85% of childcare costs back.</w:t>
      </w:r>
      <w:r w:rsidR="00AC1725">
        <w:rPr>
          <w:rFonts w:ascii="Roboto" w:hAnsi="Roboto"/>
        </w:rPr>
        <w:t xml:space="preserve"> This is good for </w:t>
      </w:r>
      <w:proofErr w:type="gramStart"/>
      <w:r w:rsidR="00AC1725">
        <w:rPr>
          <w:rFonts w:ascii="Roboto" w:hAnsi="Roboto"/>
        </w:rPr>
        <w:t>ad</w:t>
      </w:r>
      <w:proofErr w:type="gramEnd"/>
      <w:r w:rsidR="00AC1725">
        <w:rPr>
          <w:rFonts w:ascii="Roboto" w:hAnsi="Roboto"/>
        </w:rPr>
        <w:t xml:space="preserve"> hoc event or unexpected extra shifts at work.</w:t>
      </w:r>
    </w:p>
    <w:p w14:paraId="6B239E03" w14:textId="77777777" w:rsidR="00B32FDD" w:rsidRPr="00AC5B44" w:rsidRDefault="00B32FDD" w:rsidP="00B0394A">
      <w:pPr>
        <w:pStyle w:val="Standard"/>
        <w:widowControl/>
        <w:rPr>
          <w:rFonts w:ascii="Roboto" w:hAnsi="Roboto"/>
        </w:rPr>
      </w:pPr>
    </w:p>
    <w:p w14:paraId="2E77B34F" w14:textId="7B9337C9" w:rsidR="00476A25" w:rsidRPr="00AC5B44" w:rsidRDefault="00B32FDD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  <w:b/>
          <w:bCs/>
        </w:rPr>
        <w:t>Breakfast Club</w:t>
      </w:r>
      <w:r w:rsidRPr="00AC5B44">
        <w:rPr>
          <w:rFonts w:ascii="Roboto" w:hAnsi="Roboto"/>
        </w:rPr>
        <w:t xml:space="preserve"> – </w:t>
      </w:r>
      <w:r w:rsidR="00F14BAC" w:rsidRPr="00AC5B44">
        <w:rPr>
          <w:rFonts w:ascii="Roboto" w:hAnsi="Roboto"/>
        </w:rPr>
        <w:t xml:space="preserve">this is </w:t>
      </w:r>
      <w:r w:rsidR="006B5E5F" w:rsidRPr="00AC5B44">
        <w:rPr>
          <w:rFonts w:ascii="Roboto" w:hAnsi="Roboto"/>
        </w:rPr>
        <w:t>a registered</w:t>
      </w:r>
      <w:r w:rsidR="00F14BAC" w:rsidRPr="00AC5B44">
        <w:rPr>
          <w:rFonts w:ascii="Roboto" w:hAnsi="Roboto"/>
        </w:rPr>
        <w:t xml:space="preserve"> service usually run by primary school</w:t>
      </w:r>
      <w:r w:rsidR="005A738B">
        <w:rPr>
          <w:rFonts w:ascii="Roboto" w:hAnsi="Roboto"/>
        </w:rPr>
        <w:t>s</w:t>
      </w:r>
      <w:r w:rsidR="00F14BAC" w:rsidRPr="00AC5B44">
        <w:rPr>
          <w:rFonts w:ascii="Roboto" w:hAnsi="Roboto"/>
        </w:rPr>
        <w:t xml:space="preserve"> and sometimes by an external company. To find a Breakfast Club </w:t>
      </w:r>
      <w:r w:rsidR="00CA1A94" w:rsidRPr="00AC5B44">
        <w:rPr>
          <w:rFonts w:ascii="Roboto" w:hAnsi="Roboto"/>
        </w:rPr>
        <w:t xml:space="preserve">parents can ask </w:t>
      </w:r>
      <w:r w:rsidR="00773C08" w:rsidRPr="00AC5B44">
        <w:rPr>
          <w:rFonts w:ascii="Roboto" w:hAnsi="Roboto"/>
        </w:rPr>
        <w:t>the school’s</w:t>
      </w:r>
      <w:r w:rsidR="00CA1A94" w:rsidRPr="00AC5B44">
        <w:rPr>
          <w:rFonts w:ascii="Roboto" w:hAnsi="Roboto"/>
        </w:rPr>
        <w:t xml:space="preserve"> administrator or e-mail the school. </w:t>
      </w:r>
      <w:r w:rsidR="0008349F" w:rsidRPr="00AC5B44">
        <w:rPr>
          <w:rFonts w:ascii="Roboto" w:hAnsi="Roboto"/>
        </w:rPr>
        <w:t xml:space="preserve">Breakfast clubs are relatively cheap and sometimes free. </w:t>
      </w:r>
      <w:r w:rsidR="00C123B9" w:rsidRPr="00AC5B44">
        <w:rPr>
          <w:rFonts w:ascii="Roboto" w:hAnsi="Roboto"/>
        </w:rPr>
        <w:t xml:space="preserve">They are </w:t>
      </w:r>
      <w:r w:rsidR="00476A25" w:rsidRPr="00AC5B44">
        <w:rPr>
          <w:rFonts w:ascii="Roboto" w:hAnsi="Roboto"/>
        </w:rPr>
        <w:t>usually open</w:t>
      </w:r>
      <w:r w:rsidR="00C123B9" w:rsidRPr="00AC5B44">
        <w:rPr>
          <w:rFonts w:ascii="Roboto" w:hAnsi="Roboto"/>
        </w:rPr>
        <w:t xml:space="preserve"> at 7.30/7.45 till classes start</w:t>
      </w:r>
      <w:r w:rsidR="0091544B" w:rsidRPr="00AC5B44">
        <w:rPr>
          <w:rFonts w:ascii="Roboto" w:hAnsi="Roboto"/>
        </w:rPr>
        <w:t xml:space="preserve"> 8.45/9.00</w:t>
      </w:r>
      <w:r w:rsidR="00476A25" w:rsidRPr="00AC5B44">
        <w:rPr>
          <w:rFonts w:ascii="Roboto" w:hAnsi="Roboto"/>
        </w:rPr>
        <w:t xml:space="preserve"> Monday to Friday</w:t>
      </w:r>
      <w:r w:rsidR="00773C08" w:rsidRPr="00AC5B44">
        <w:rPr>
          <w:rFonts w:ascii="Roboto" w:hAnsi="Roboto"/>
        </w:rPr>
        <w:t>. C</w:t>
      </w:r>
      <w:r w:rsidR="00476A25" w:rsidRPr="00AC5B44">
        <w:rPr>
          <w:rFonts w:ascii="Roboto" w:hAnsi="Roboto"/>
        </w:rPr>
        <w:t xml:space="preserve">hildren </w:t>
      </w:r>
      <w:proofErr w:type="gramStart"/>
      <w:r w:rsidR="00696240">
        <w:rPr>
          <w:rFonts w:ascii="Roboto" w:hAnsi="Roboto"/>
        </w:rPr>
        <w:t>have</w:t>
      </w:r>
      <w:proofErr w:type="gramEnd"/>
      <w:r w:rsidR="00476A25" w:rsidRPr="00AC5B44">
        <w:rPr>
          <w:rFonts w:ascii="Roboto" w:hAnsi="Roboto"/>
        </w:rPr>
        <w:t xml:space="preserve"> provided </w:t>
      </w:r>
      <w:r w:rsidR="006B5E5F" w:rsidRPr="00AC5B44">
        <w:rPr>
          <w:rFonts w:ascii="Roboto" w:hAnsi="Roboto"/>
        </w:rPr>
        <w:t>a choice</w:t>
      </w:r>
      <w:r w:rsidR="00476A25" w:rsidRPr="00AC5B44">
        <w:rPr>
          <w:rFonts w:ascii="Roboto" w:hAnsi="Roboto"/>
        </w:rPr>
        <w:t xml:space="preserve"> of </w:t>
      </w:r>
      <w:r w:rsidR="00773C08" w:rsidRPr="00AC5B44">
        <w:rPr>
          <w:rFonts w:ascii="Roboto" w:hAnsi="Roboto"/>
        </w:rPr>
        <w:t xml:space="preserve">cereal, toasts, fruit etc. </w:t>
      </w:r>
    </w:p>
    <w:p w14:paraId="03DDAC02" w14:textId="2791566D" w:rsidR="00476A25" w:rsidRPr="00AC5B44" w:rsidRDefault="00773C08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To apply for a Breakfast Club </w:t>
      </w:r>
      <w:proofErr w:type="gramStart"/>
      <w:r w:rsidRPr="00AC5B44">
        <w:rPr>
          <w:rFonts w:ascii="Roboto" w:hAnsi="Roboto"/>
        </w:rPr>
        <w:t>p</w:t>
      </w:r>
      <w:r w:rsidR="00E755A7" w:rsidRPr="00AC5B44">
        <w:rPr>
          <w:rFonts w:ascii="Roboto" w:hAnsi="Roboto"/>
        </w:rPr>
        <w:t>a</w:t>
      </w:r>
      <w:r w:rsidRPr="00AC5B44">
        <w:rPr>
          <w:rFonts w:ascii="Roboto" w:hAnsi="Roboto"/>
        </w:rPr>
        <w:t>rent</w:t>
      </w:r>
      <w:proofErr w:type="gramEnd"/>
      <w:r w:rsidRPr="00AC5B44">
        <w:rPr>
          <w:rFonts w:ascii="Roboto" w:hAnsi="Roboto"/>
        </w:rPr>
        <w:t xml:space="preserve"> </w:t>
      </w:r>
      <w:r w:rsidR="00E755A7" w:rsidRPr="00AC5B44">
        <w:rPr>
          <w:rFonts w:ascii="Roboto" w:hAnsi="Roboto"/>
        </w:rPr>
        <w:t xml:space="preserve">need to take a form from </w:t>
      </w:r>
      <w:r w:rsidR="003D10BB" w:rsidRPr="00AC5B44">
        <w:rPr>
          <w:rFonts w:ascii="Roboto" w:hAnsi="Roboto"/>
        </w:rPr>
        <w:t>the administrator</w:t>
      </w:r>
      <w:r w:rsidR="00E755A7" w:rsidRPr="00AC5B44">
        <w:rPr>
          <w:rFonts w:ascii="Roboto" w:hAnsi="Roboto"/>
        </w:rPr>
        <w:t xml:space="preserve"> or ask for e-mail to the breakfast club provider. It is good to apply for a space </w:t>
      </w:r>
      <w:r w:rsidR="008A4716" w:rsidRPr="00AC5B44">
        <w:rPr>
          <w:rFonts w:ascii="Roboto" w:hAnsi="Roboto"/>
        </w:rPr>
        <w:t xml:space="preserve">at the same time </w:t>
      </w:r>
      <w:r w:rsidR="003D10BB" w:rsidRPr="00AC5B44">
        <w:rPr>
          <w:rFonts w:ascii="Roboto" w:hAnsi="Roboto"/>
        </w:rPr>
        <w:t>as</w:t>
      </w:r>
      <w:r w:rsidR="008A4716" w:rsidRPr="00AC5B44">
        <w:rPr>
          <w:rFonts w:ascii="Roboto" w:hAnsi="Roboto"/>
        </w:rPr>
        <w:t xml:space="preserve"> </w:t>
      </w:r>
      <w:proofErr w:type="gramStart"/>
      <w:r w:rsidR="008A4716" w:rsidRPr="00AC5B44">
        <w:rPr>
          <w:rFonts w:ascii="Roboto" w:hAnsi="Roboto"/>
        </w:rPr>
        <w:t>parent</w:t>
      </w:r>
      <w:proofErr w:type="gramEnd"/>
      <w:r w:rsidR="008A4716" w:rsidRPr="00AC5B44">
        <w:rPr>
          <w:rFonts w:ascii="Roboto" w:hAnsi="Roboto"/>
        </w:rPr>
        <w:t xml:space="preserve"> apply for a place at the school, or anytime during a year.</w:t>
      </w:r>
    </w:p>
    <w:p w14:paraId="56354476" w14:textId="77777777" w:rsidR="007F2570" w:rsidRPr="00AC5B44" w:rsidRDefault="007F2570" w:rsidP="00B0394A">
      <w:pPr>
        <w:pStyle w:val="Standard"/>
        <w:widowControl/>
        <w:rPr>
          <w:rFonts w:ascii="Roboto" w:hAnsi="Roboto"/>
        </w:rPr>
      </w:pPr>
    </w:p>
    <w:p w14:paraId="3995F069" w14:textId="16F4B686" w:rsidR="00B32FDD" w:rsidRPr="00AC5B44" w:rsidRDefault="00B32FDD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  <w:b/>
          <w:bCs/>
        </w:rPr>
        <w:t>After School Club</w:t>
      </w:r>
      <w:r w:rsidR="007F2570" w:rsidRPr="00AC5B44">
        <w:rPr>
          <w:rFonts w:ascii="Roboto" w:hAnsi="Roboto"/>
        </w:rPr>
        <w:t xml:space="preserve"> – it is a </w:t>
      </w:r>
      <w:r w:rsidR="003D10BB" w:rsidRPr="00AC5B44">
        <w:rPr>
          <w:rFonts w:ascii="Roboto" w:hAnsi="Roboto"/>
        </w:rPr>
        <w:t>registered service, u</w:t>
      </w:r>
      <w:r w:rsidR="007F2570" w:rsidRPr="00AC5B44">
        <w:rPr>
          <w:rFonts w:ascii="Roboto" w:hAnsi="Roboto"/>
        </w:rPr>
        <w:t xml:space="preserve">sually run by </w:t>
      </w:r>
      <w:r w:rsidR="003D10BB" w:rsidRPr="00AC5B44">
        <w:rPr>
          <w:rFonts w:ascii="Roboto" w:hAnsi="Roboto"/>
        </w:rPr>
        <w:t>an external</w:t>
      </w:r>
      <w:r w:rsidR="007F2570" w:rsidRPr="00AC5B44">
        <w:rPr>
          <w:rFonts w:ascii="Roboto" w:hAnsi="Roboto"/>
        </w:rPr>
        <w:t xml:space="preserve"> company</w:t>
      </w:r>
      <w:r w:rsidR="000423DF" w:rsidRPr="00AC5B44">
        <w:rPr>
          <w:rFonts w:ascii="Roboto" w:hAnsi="Roboto"/>
        </w:rPr>
        <w:t xml:space="preserve"> at the primary school. Not every school provides </w:t>
      </w:r>
      <w:proofErr w:type="gramStart"/>
      <w:r w:rsidR="000423DF" w:rsidRPr="00AC5B44">
        <w:rPr>
          <w:rFonts w:ascii="Roboto" w:hAnsi="Roboto"/>
        </w:rPr>
        <w:t>After</w:t>
      </w:r>
      <w:proofErr w:type="gramEnd"/>
      <w:r w:rsidR="000423DF" w:rsidRPr="00AC5B44">
        <w:rPr>
          <w:rFonts w:ascii="Roboto" w:hAnsi="Roboto"/>
        </w:rPr>
        <w:t xml:space="preserve"> School Club. In this situation </w:t>
      </w:r>
      <w:r w:rsidR="005B5D6B" w:rsidRPr="00AC5B44">
        <w:rPr>
          <w:rFonts w:ascii="Roboto" w:hAnsi="Roboto"/>
        </w:rPr>
        <w:t xml:space="preserve">it is worth </w:t>
      </w:r>
      <w:proofErr w:type="gramStart"/>
      <w:r w:rsidR="005B5D6B" w:rsidRPr="00AC5B44">
        <w:rPr>
          <w:rFonts w:ascii="Roboto" w:hAnsi="Roboto"/>
        </w:rPr>
        <w:t>to ask</w:t>
      </w:r>
      <w:proofErr w:type="gramEnd"/>
      <w:r w:rsidR="005B5D6B" w:rsidRPr="00AC5B44">
        <w:rPr>
          <w:rFonts w:ascii="Roboto" w:hAnsi="Roboto"/>
        </w:rPr>
        <w:t xml:space="preserve"> other local school if they provide </w:t>
      </w:r>
      <w:r w:rsidR="0098041B" w:rsidRPr="00AC5B44">
        <w:rPr>
          <w:rFonts w:ascii="Roboto" w:hAnsi="Roboto"/>
        </w:rPr>
        <w:t xml:space="preserve">their service for children from other primaries. For </w:t>
      </w:r>
      <w:r w:rsidR="00E506E8" w:rsidRPr="00AC5B44">
        <w:rPr>
          <w:rFonts w:ascii="Roboto" w:hAnsi="Roboto"/>
        </w:rPr>
        <w:t>example,</w:t>
      </w:r>
      <w:r w:rsidR="0098041B" w:rsidRPr="00AC5B44">
        <w:rPr>
          <w:rFonts w:ascii="Roboto" w:hAnsi="Roboto"/>
        </w:rPr>
        <w:t xml:space="preserve"> Granto</w:t>
      </w:r>
      <w:r w:rsidR="00393797" w:rsidRPr="00AC5B44">
        <w:rPr>
          <w:rFonts w:ascii="Roboto" w:hAnsi="Roboto"/>
        </w:rPr>
        <w:t xml:space="preserve">n Primary School doesn’t have </w:t>
      </w:r>
      <w:proofErr w:type="gramStart"/>
      <w:r w:rsidR="00393797" w:rsidRPr="00AC5B44">
        <w:rPr>
          <w:rFonts w:ascii="Roboto" w:hAnsi="Roboto"/>
        </w:rPr>
        <w:t>ASC</w:t>
      </w:r>
      <w:proofErr w:type="gramEnd"/>
      <w:r w:rsidR="00393797" w:rsidRPr="00AC5B44">
        <w:rPr>
          <w:rFonts w:ascii="Roboto" w:hAnsi="Roboto"/>
        </w:rPr>
        <w:t xml:space="preserve"> but</w:t>
      </w:r>
      <w:r w:rsidR="00E506E8" w:rsidRPr="00AC5B44">
        <w:rPr>
          <w:rFonts w:ascii="Roboto" w:hAnsi="Roboto"/>
        </w:rPr>
        <w:t xml:space="preserve"> children can use ASC provided by</w:t>
      </w:r>
      <w:r w:rsidR="00393797" w:rsidRPr="00AC5B44">
        <w:rPr>
          <w:rFonts w:ascii="Roboto" w:hAnsi="Roboto"/>
        </w:rPr>
        <w:t xml:space="preserve"> </w:t>
      </w:r>
      <w:r w:rsidR="00E506E8" w:rsidRPr="00AC5B44">
        <w:rPr>
          <w:rFonts w:ascii="Roboto" w:hAnsi="Roboto"/>
        </w:rPr>
        <w:t>Forthview Primary School</w:t>
      </w:r>
      <w:r w:rsidR="004138A6" w:rsidRPr="00AC5B44">
        <w:rPr>
          <w:rFonts w:ascii="Roboto" w:hAnsi="Roboto"/>
        </w:rPr>
        <w:t xml:space="preserve">. Children are </w:t>
      </w:r>
      <w:r w:rsidR="00E4114D" w:rsidRPr="00AC5B44">
        <w:rPr>
          <w:rFonts w:ascii="Roboto" w:hAnsi="Roboto"/>
        </w:rPr>
        <w:t>picked</w:t>
      </w:r>
      <w:r w:rsidR="004138A6" w:rsidRPr="00AC5B44">
        <w:rPr>
          <w:rFonts w:ascii="Roboto" w:hAnsi="Roboto"/>
        </w:rPr>
        <w:t xml:space="preserve"> up by </w:t>
      </w:r>
      <w:proofErr w:type="gramStart"/>
      <w:r w:rsidR="004138A6" w:rsidRPr="00AC5B44">
        <w:rPr>
          <w:rFonts w:ascii="Roboto" w:hAnsi="Roboto"/>
        </w:rPr>
        <w:t>mini bus</w:t>
      </w:r>
      <w:proofErr w:type="gramEnd"/>
      <w:r w:rsidR="004138A6" w:rsidRPr="00AC5B44">
        <w:rPr>
          <w:rFonts w:ascii="Roboto" w:hAnsi="Roboto"/>
        </w:rPr>
        <w:t xml:space="preserve"> from </w:t>
      </w:r>
      <w:r w:rsidR="00E4114D" w:rsidRPr="00AC5B44">
        <w:rPr>
          <w:rFonts w:ascii="Roboto" w:hAnsi="Roboto"/>
        </w:rPr>
        <w:t xml:space="preserve">Granton Primary School and taken to </w:t>
      </w:r>
      <w:proofErr w:type="gramStart"/>
      <w:r w:rsidR="00E1175D">
        <w:rPr>
          <w:rFonts w:ascii="Roboto" w:hAnsi="Roboto"/>
        </w:rPr>
        <w:t>the</w:t>
      </w:r>
      <w:r w:rsidR="00CC4A82">
        <w:rPr>
          <w:rFonts w:ascii="Roboto" w:hAnsi="Roboto"/>
        </w:rPr>
        <w:t xml:space="preserve"> </w:t>
      </w:r>
      <w:r w:rsidR="00E4114D" w:rsidRPr="00AC5B44">
        <w:rPr>
          <w:rFonts w:ascii="Roboto" w:hAnsi="Roboto"/>
        </w:rPr>
        <w:t>Forthview</w:t>
      </w:r>
      <w:proofErr w:type="gramEnd"/>
      <w:r w:rsidR="00E4114D" w:rsidRPr="00AC5B44">
        <w:rPr>
          <w:rFonts w:ascii="Roboto" w:hAnsi="Roboto"/>
        </w:rPr>
        <w:t xml:space="preserve">. Parents must collect children </w:t>
      </w:r>
      <w:r w:rsidR="00E1175D">
        <w:rPr>
          <w:rFonts w:ascii="Roboto" w:hAnsi="Roboto"/>
        </w:rPr>
        <w:t>from</w:t>
      </w:r>
      <w:r w:rsidR="00E4114D" w:rsidRPr="00AC5B44">
        <w:rPr>
          <w:rFonts w:ascii="Roboto" w:hAnsi="Roboto"/>
        </w:rPr>
        <w:t xml:space="preserve"> the Forthview Primary School. </w:t>
      </w:r>
    </w:p>
    <w:p w14:paraId="7627D3EA" w14:textId="77777777" w:rsidR="00E4114D" w:rsidRPr="00AC5B44" w:rsidRDefault="00E4114D" w:rsidP="00B0394A">
      <w:pPr>
        <w:pStyle w:val="Standard"/>
        <w:widowControl/>
        <w:rPr>
          <w:rFonts w:ascii="Roboto" w:hAnsi="Roboto"/>
        </w:rPr>
      </w:pPr>
    </w:p>
    <w:p w14:paraId="388CB0D0" w14:textId="27E8A96D" w:rsidR="00E4114D" w:rsidRPr="00AC5B44" w:rsidRDefault="00E4114D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After School Clubs </w:t>
      </w:r>
      <w:r w:rsidR="00D03FDB" w:rsidRPr="00AC5B44">
        <w:rPr>
          <w:rFonts w:ascii="Roboto" w:hAnsi="Roboto"/>
        </w:rPr>
        <w:t xml:space="preserve">are open usually till 6pm. </w:t>
      </w:r>
      <w:r w:rsidR="001F6622" w:rsidRPr="00AC5B44">
        <w:rPr>
          <w:rFonts w:ascii="Roboto" w:hAnsi="Roboto"/>
        </w:rPr>
        <w:t>Prices vary with different providers</w:t>
      </w:r>
      <w:r w:rsidR="00CE3E3E" w:rsidRPr="00AC5B44">
        <w:rPr>
          <w:rFonts w:ascii="Roboto" w:hAnsi="Roboto"/>
        </w:rPr>
        <w:t xml:space="preserve">. Sometimes this is around £5/h, sometimes </w:t>
      </w:r>
      <w:r w:rsidR="001F6622" w:rsidRPr="00AC5B44">
        <w:rPr>
          <w:rFonts w:ascii="Roboto" w:hAnsi="Roboto"/>
        </w:rPr>
        <w:t xml:space="preserve">between </w:t>
      </w:r>
      <w:r w:rsidR="006D45EF" w:rsidRPr="00AC5B44">
        <w:rPr>
          <w:rFonts w:ascii="Roboto" w:hAnsi="Roboto"/>
        </w:rPr>
        <w:t xml:space="preserve">£8 - </w:t>
      </w:r>
      <w:r w:rsidR="00CE3E3E" w:rsidRPr="00AC5B44">
        <w:rPr>
          <w:rFonts w:ascii="Roboto" w:hAnsi="Roboto"/>
        </w:rPr>
        <w:t>£1</w:t>
      </w:r>
      <w:r w:rsidR="006D45EF" w:rsidRPr="00AC5B44">
        <w:rPr>
          <w:rFonts w:ascii="Roboto" w:hAnsi="Roboto"/>
        </w:rPr>
        <w:t>5</w:t>
      </w:r>
      <w:r w:rsidR="00CE3E3E" w:rsidRPr="00AC5B44">
        <w:rPr>
          <w:rFonts w:ascii="Roboto" w:hAnsi="Roboto"/>
        </w:rPr>
        <w:t xml:space="preserve"> per</w:t>
      </w:r>
      <w:r w:rsidR="00A66829" w:rsidRPr="00AC5B44">
        <w:rPr>
          <w:rFonts w:ascii="Roboto" w:hAnsi="Roboto"/>
        </w:rPr>
        <w:t xml:space="preserve"> day. Parents can claim up to 85% of these costs back</w:t>
      </w:r>
      <w:r w:rsidR="006D45EF" w:rsidRPr="00AC5B44">
        <w:rPr>
          <w:rFonts w:ascii="Roboto" w:hAnsi="Roboto"/>
        </w:rPr>
        <w:t xml:space="preserve"> from UC.</w:t>
      </w:r>
    </w:p>
    <w:p w14:paraId="4E7C806A" w14:textId="44AF8E9E" w:rsidR="009B1184" w:rsidRDefault="009B1184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After School Clubs usually offer their service during school breaks – October, Christmas, February etc. </w:t>
      </w:r>
    </w:p>
    <w:p w14:paraId="31EBA904" w14:textId="1C11CBD1" w:rsidR="00540F3D" w:rsidRPr="00AC5B44" w:rsidRDefault="00540F3D" w:rsidP="00B0394A">
      <w:pPr>
        <w:pStyle w:val="Standard"/>
        <w:widowControl/>
        <w:rPr>
          <w:rFonts w:ascii="Roboto" w:hAnsi="Roboto"/>
        </w:rPr>
      </w:pPr>
      <w:r>
        <w:rPr>
          <w:rFonts w:ascii="Roboto" w:hAnsi="Roboto"/>
        </w:rPr>
        <w:t>It is good to apply for ASC at the</w:t>
      </w:r>
      <w:r w:rsidRPr="00540F3D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same time </w:t>
      </w:r>
      <w:r w:rsidRPr="00AC5B44">
        <w:rPr>
          <w:rFonts w:ascii="Roboto" w:hAnsi="Roboto"/>
        </w:rPr>
        <w:t>as parent</w:t>
      </w:r>
      <w:r w:rsidR="005805A9">
        <w:rPr>
          <w:rFonts w:ascii="Roboto" w:hAnsi="Roboto"/>
        </w:rPr>
        <w:t>s</w:t>
      </w:r>
      <w:r w:rsidRPr="00AC5B44">
        <w:rPr>
          <w:rFonts w:ascii="Roboto" w:hAnsi="Roboto"/>
        </w:rPr>
        <w:t xml:space="preserve"> apply for a place at the school</w:t>
      </w:r>
      <w:r w:rsidR="00687183">
        <w:rPr>
          <w:rFonts w:ascii="Roboto" w:hAnsi="Roboto"/>
        </w:rPr>
        <w:t xml:space="preserve"> – that means when child is still at the nursery.</w:t>
      </w:r>
    </w:p>
    <w:p w14:paraId="1192E34B" w14:textId="77777777" w:rsidR="00A66829" w:rsidRPr="00AC5B44" w:rsidRDefault="00A66829" w:rsidP="00B0394A">
      <w:pPr>
        <w:pStyle w:val="Standard"/>
        <w:widowControl/>
        <w:rPr>
          <w:rFonts w:ascii="Roboto" w:hAnsi="Roboto"/>
        </w:rPr>
      </w:pPr>
    </w:p>
    <w:p w14:paraId="1DBEBADA" w14:textId="00333BCD" w:rsidR="00A66829" w:rsidRPr="00AC5B44" w:rsidRDefault="00A66829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  <w:b/>
          <w:bCs/>
        </w:rPr>
        <w:t>Summer Club</w:t>
      </w:r>
      <w:r w:rsidR="005741CB" w:rsidRPr="00AC5B44">
        <w:rPr>
          <w:rFonts w:ascii="Roboto" w:hAnsi="Roboto"/>
        </w:rPr>
        <w:t xml:space="preserve"> – register</w:t>
      </w:r>
      <w:r w:rsidR="000E636F">
        <w:rPr>
          <w:rFonts w:ascii="Roboto" w:hAnsi="Roboto"/>
        </w:rPr>
        <w:t>ed</w:t>
      </w:r>
      <w:r w:rsidR="005741CB" w:rsidRPr="00AC5B44">
        <w:rPr>
          <w:rFonts w:ascii="Roboto" w:hAnsi="Roboto"/>
        </w:rPr>
        <w:t xml:space="preserve"> childcare provider</w:t>
      </w:r>
      <w:r w:rsidR="00140EB3" w:rsidRPr="00AC5B44">
        <w:rPr>
          <w:rFonts w:ascii="Roboto" w:hAnsi="Roboto"/>
        </w:rPr>
        <w:t xml:space="preserve"> that offer</w:t>
      </w:r>
      <w:r w:rsidR="000D7A03">
        <w:rPr>
          <w:rFonts w:ascii="Roboto" w:hAnsi="Roboto"/>
        </w:rPr>
        <w:t>s</w:t>
      </w:r>
      <w:r w:rsidR="00140EB3" w:rsidRPr="00AC5B44">
        <w:rPr>
          <w:rFonts w:ascii="Roboto" w:hAnsi="Roboto"/>
        </w:rPr>
        <w:t xml:space="preserve"> </w:t>
      </w:r>
      <w:r w:rsidR="000D7A03">
        <w:rPr>
          <w:rFonts w:ascii="Roboto" w:hAnsi="Roboto"/>
        </w:rPr>
        <w:t>its</w:t>
      </w:r>
      <w:r w:rsidR="00140EB3" w:rsidRPr="00AC5B44">
        <w:rPr>
          <w:rFonts w:ascii="Roboto" w:hAnsi="Roboto"/>
        </w:rPr>
        <w:t xml:space="preserve"> service during summer holiday. Often summer clubs are run at school but sometimes i</w:t>
      </w:r>
      <w:r w:rsidR="00C931F4" w:rsidRPr="00AC5B44">
        <w:rPr>
          <w:rFonts w:ascii="Roboto" w:hAnsi="Roboto"/>
        </w:rPr>
        <w:t xml:space="preserve">n </w:t>
      </w:r>
      <w:r w:rsidR="00140EB3" w:rsidRPr="00AC5B44">
        <w:rPr>
          <w:rFonts w:ascii="Roboto" w:hAnsi="Roboto"/>
        </w:rPr>
        <w:t xml:space="preserve">other places. Children have provided </w:t>
      </w:r>
      <w:r w:rsidR="00140EB3" w:rsidRPr="00AC5B44">
        <w:rPr>
          <w:rFonts w:ascii="Roboto" w:hAnsi="Roboto"/>
        </w:rPr>
        <w:lastRenderedPageBreak/>
        <w:t>activities</w:t>
      </w:r>
      <w:r w:rsidR="009E7616" w:rsidRPr="00AC5B44">
        <w:rPr>
          <w:rFonts w:ascii="Roboto" w:hAnsi="Roboto"/>
        </w:rPr>
        <w:t xml:space="preserve"> and outings. Parents can choose morning</w:t>
      </w:r>
      <w:r w:rsidR="00C931F4" w:rsidRPr="00AC5B44">
        <w:rPr>
          <w:rFonts w:ascii="Roboto" w:hAnsi="Roboto"/>
        </w:rPr>
        <w:t xml:space="preserve">, </w:t>
      </w:r>
      <w:r w:rsidR="009E7616" w:rsidRPr="00AC5B44">
        <w:rPr>
          <w:rFonts w:ascii="Roboto" w:hAnsi="Roboto"/>
        </w:rPr>
        <w:t>afternoon sessions or full day. Summer clubs are expensive – usually around £40 a day.</w:t>
      </w:r>
    </w:p>
    <w:p w14:paraId="4772B67B" w14:textId="0B5E86F7" w:rsidR="009E7616" w:rsidRPr="00AC5B44" w:rsidRDefault="009E7616" w:rsidP="00B0394A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 xml:space="preserve">Not every school </w:t>
      </w:r>
      <w:r w:rsidR="00C931F4" w:rsidRPr="00AC5B44">
        <w:rPr>
          <w:rFonts w:ascii="Roboto" w:hAnsi="Roboto"/>
        </w:rPr>
        <w:t>provides</w:t>
      </w:r>
      <w:r w:rsidRPr="00AC5B44">
        <w:rPr>
          <w:rFonts w:ascii="Roboto" w:hAnsi="Roboto"/>
        </w:rPr>
        <w:t xml:space="preserve"> </w:t>
      </w:r>
      <w:r w:rsidR="000D7A03" w:rsidRPr="00AC5B44">
        <w:rPr>
          <w:rFonts w:ascii="Roboto" w:hAnsi="Roboto"/>
        </w:rPr>
        <w:t>a Summer</w:t>
      </w:r>
      <w:r w:rsidRPr="00AC5B44">
        <w:rPr>
          <w:rFonts w:ascii="Roboto" w:hAnsi="Roboto"/>
        </w:rPr>
        <w:t xml:space="preserve"> Club</w:t>
      </w:r>
      <w:r w:rsidR="00C53ABC" w:rsidRPr="00AC5B44">
        <w:rPr>
          <w:rFonts w:ascii="Roboto" w:hAnsi="Roboto"/>
        </w:rPr>
        <w:t xml:space="preserve">. To find </w:t>
      </w:r>
      <w:r w:rsidR="00C931F4" w:rsidRPr="00AC5B44">
        <w:rPr>
          <w:rFonts w:ascii="Roboto" w:hAnsi="Roboto"/>
        </w:rPr>
        <w:t>a local</w:t>
      </w:r>
      <w:r w:rsidR="00C53ABC" w:rsidRPr="00AC5B44">
        <w:rPr>
          <w:rFonts w:ascii="Roboto" w:hAnsi="Roboto"/>
        </w:rPr>
        <w:t xml:space="preserve"> club it is good to ask A</w:t>
      </w:r>
      <w:r w:rsidR="00C931F4" w:rsidRPr="00AC5B44">
        <w:rPr>
          <w:rFonts w:ascii="Roboto" w:hAnsi="Roboto"/>
        </w:rPr>
        <w:t>fter School Club</w:t>
      </w:r>
      <w:r w:rsidR="00C53ABC" w:rsidRPr="00AC5B44">
        <w:rPr>
          <w:rFonts w:ascii="Roboto" w:hAnsi="Roboto"/>
        </w:rPr>
        <w:t xml:space="preserve"> first, th</w:t>
      </w:r>
      <w:r w:rsidR="00C931F4" w:rsidRPr="00AC5B44">
        <w:rPr>
          <w:rFonts w:ascii="Roboto" w:hAnsi="Roboto"/>
        </w:rPr>
        <w:t>e</w:t>
      </w:r>
      <w:r w:rsidR="00C53ABC" w:rsidRPr="00AC5B44">
        <w:rPr>
          <w:rFonts w:ascii="Roboto" w:hAnsi="Roboto"/>
        </w:rPr>
        <w:t xml:space="preserve">n school administration/teacher or check online. </w:t>
      </w:r>
    </w:p>
    <w:p w14:paraId="22F51F75" w14:textId="77777777" w:rsidR="00C931F4" w:rsidRPr="00AC5B44" w:rsidRDefault="00C931F4" w:rsidP="00B0394A">
      <w:pPr>
        <w:pStyle w:val="Standard"/>
        <w:widowControl/>
        <w:rPr>
          <w:rFonts w:ascii="Roboto" w:hAnsi="Roboto"/>
        </w:rPr>
      </w:pPr>
    </w:p>
    <w:p w14:paraId="09652C64" w14:textId="5BED4D7F" w:rsidR="00C931F4" w:rsidRPr="00AC5B44" w:rsidRDefault="00C931F4" w:rsidP="00C931F4">
      <w:pPr>
        <w:pStyle w:val="Standard"/>
        <w:numPr>
          <w:ilvl w:val="0"/>
          <w:numId w:val="2"/>
        </w:numPr>
        <w:rPr>
          <w:rFonts w:ascii="Roboto" w:hAnsi="Roboto"/>
          <w:b/>
          <w:bCs/>
        </w:rPr>
      </w:pPr>
      <w:r w:rsidRPr="00AC5B44">
        <w:rPr>
          <w:rFonts w:ascii="Roboto" w:hAnsi="Roboto"/>
          <w:b/>
          <w:bCs/>
        </w:rPr>
        <w:t>Quality of childcare</w:t>
      </w:r>
      <w:r w:rsidR="00D96A06">
        <w:rPr>
          <w:rFonts w:ascii="Roboto" w:hAnsi="Roboto"/>
          <w:b/>
          <w:bCs/>
        </w:rPr>
        <w:t>.</w:t>
      </w:r>
    </w:p>
    <w:p w14:paraId="7FD4B77F" w14:textId="0CCD2B24" w:rsidR="00C931F4" w:rsidRPr="00AC5B44" w:rsidRDefault="00C931F4" w:rsidP="00C931F4">
      <w:pPr>
        <w:pStyle w:val="Standard"/>
        <w:widowControl/>
        <w:rPr>
          <w:rFonts w:ascii="Roboto" w:hAnsi="Roboto"/>
        </w:rPr>
      </w:pPr>
    </w:p>
    <w:p w14:paraId="7E5BF9A5" w14:textId="11C2DA26" w:rsidR="00C931F4" w:rsidRPr="00AC5B44" w:rsidRDefault="0049042D" w:rsidP="00C931F4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>To check the quality of the childcare provider's services</w:t>
      </w:r>
      <w:r w:rsidR="001516E8">
        <w:rPr>
          <w:rFonts w:ascii="Roboto" w:hAnsi="Roboto"/>
        </w:rPr>
        <w:t>,</w:t>
      </w:r>
      <w:r w:rsidRPr="00AC5B44">
        <w:rPr>
          <w:rFonts w:ascii="Roboto" w:hAnsi="Roboto"/>
        </w:rPr>
        <w:t xml:space="preserve"> </w:t>
      </w:r>
      <w:proofErr w:type="gramStart"/>
      <w:r w:rsidR="002B6871" w:rsidRPr="00AC5B44">
        <w:rPr>
          <w:rFonts w:ascii="Roboto" w:hAnsi="Roboto"/>
        </w:rPr>
        <w:t>parent</w:t>
      </w:r>
      <w:proofErr w:type="gramEnd"/>
      <w:r w:rsidR="002B6871" w:rsidRPr="00AC5B44">
        <w:rPr>
          <w:rFonts w:ascii="Roboto" w:hAnsi="Roboto"/>
        </w:rPr>
        <w:t xml:space="preserve"> can visit Care Inspectorate website. </w:t>
      </w:r>
      <w:r w:rsidR="009B06EA" w:rsidRPr="00AC5B44">
        <w:rPr>
          <w:rFonts w:ascii="Roboto" w:hAnsi="Roboto"/>
        </w:rPr>
        <w:t xml:space="preserve">Type in the name of the setting and will see details about </w:t>
      </w:r>
      <w:r w:rsidR="00D41A9C" w:rsidRPr="00AC5B44">
        <w:rPr>
          <w:rFonts w:ascii="Roboto" w:hAnsi="Roboto"/>
        </w:rPr>
        <w:t>the childcare service</w:t>
      </w:r>
      <w:r w:rsidR="0045488F" w:rsidRPr="00AC5B44">
        <w:rPr>
          <w:rFonts w:ascii="Roboto" w:hAnsi="Roboto"/>
        </w:rPr>
        <w:t xml:space="preserve">. </w:t>
      </w:r>
      <w:r w:rsidR="007F4845" w:rsidRPr="00AC5B44">
        <w:rPr>
          <w:rFonts w:ascii="Roboto" w:hAnsi="Roboto"/>
        </w:rPr>
        <w:t>Usually,</w:t>
      </w:r>
      <w:r w:rsidR="0045488F" w:rsidRPr="00AC5B44">
        <w:rPr>
          <w:rFonts w:ascii="Roboto" w:hAnsi="Roboto"/>
        </w:rPr>
        <w:t xml:space="preserve"> full </w:t>
      </w:r>
      <w:r w:rsidR="001516E8" w:rsidRPr="00AC5B44">
        <w:rPr>
          <w:rFonts w:ascii="Roboto" w:hAnsi="Roboto"/>
        </w:rPr>
        <w:t>reports are</w:t>
      </w:r>
      <w:r w:rsidR="0045488F" w:rsidRPr="00AC5B44">
        <w:rPr>
          <w:rFonts w:ascii="Roboto" w:hAnsi="Roboto"/>
        </w:rPr>
        <w:t xml:space="preserve"> available to </w:t>
      </w:r>
      <w:proofErr w:type="gramStart"/>
      <w:r w:rsidR="0045488F" w:rsidRPr="00AC5B44">
        <w:rPr>
          <w:rFonts w:ascii="Roboto" w:hAnsi="Roboto"/>
        </w:rPr>
        <w:t>download</w:t>
      </w:r>
      <w:proofErr w:type="gramEnd"/>
      <w:r w:rsidR="00EC5165" w:rsidRPr="00AC5B44">
        <w:rPr>
          <w:rFonts w:ascii="Roboto" w:hAnsi="Roboto"/>
        </w:rPr>
        <w:t xml:space="preserve"> and </w:t>
      </w:r>
      <w:r w:rsidR="00743DF4">
        <w:rPr>
          <w:rFonts w:ascii="Roboto" w:hAnsi="Roboto"/>
        </w:rPr>
        <w:t xml:space="preserve">it is easy to check how </w:t>
      </w:r>
      <w:r w:rsidR="00EC5165" w:rsidRPr="00AC5B44">
        <w:rPr>
          <w:rFonts w:ascii="Roboto" w:hAnsi="Roboto"/>
        </w:rPr>
        <w:t xml:space="preserve">services </w:t>
      </w:r>
      <w:r w:rsidR="00743DF4">
        <w:rPr>
          <w:rFonts w:ascii="Roboto" w:hAnsi="Roboto"/>
        </w:rPr>
        <w:t>were</w:t>
      </w:r>
      <w:r w:rsidR="00EC5165" w:rsidRPr="00AC5B44">
        <w:rPr>
          <w:rFonts w:ascii="Roboto" w:hAnsi="Roboto"/>
        </w:rPr>
        <w:t xml:space="preserve"> graded</w:t>
      </w:r>
      <w:r w:rsidR="002C18A5">
        <w:rPr>
          <w:rFonts w:ascii="Roboto" w:hAnsi="Roboto"/>
        </w:rPr>
        <w:t xml:space="preserve"> (</w:t>
      </w:r>
      <w:r w:rsidR="00EC5165" w:rsidRPr="00AC5B44">
        <w:rPr>
          <w:rFonts w:ascii="Roboto" w:hAnsi="Roboto"/>
        </w:rPr>
        <w:t>from 1-</w:t>
      </w:r>
      <w:r w:rsidR="00EC5165" w:rsidRPr="00AC5B44">
        <w:rPr>
          <w:rFonts w:ascii="Roboto" w:hAnsi="Roboto"/>
          <w:color w:val="444444"/>
          <w:sz w:val="27"/>
          <w:szCs w:val="27"/>
          <w:shd w:val="clear" w:color="auto" w:fill="FFFFFF"/>
        </w:rPr>
        <w:t xml:space="preserve"> </w:t>
      </w:r>
      <w:r w:rsidR="00EC5165" w:rsidRPr="00AC5B44">
        <w:rPr>
          <w:rFonts w:ascii="Roboto" w:hAnsi="Roboto"/>
        </w:rPr>
        <w:t>unsatisfactory </w:t>
      </w:r>
      <w:r w:rsidR="00C53DFD" w:rsidRPr="00AC5B44">
        <w:rPr>
          <w:rFonts w:ascii="Roboto" w:hAnsi="Roboto"/>
        </w:rPr>
        <w:t>to 6- excellence</w:t>
      </w:r>
      <w:r w:rsidR="002C18A5">
        <w:rPr>
          <w:rFonts w:ascii="Roboto" w:hAnsi="Roboto"/>
        </w:rPr>
        <w:t>)</w:t>
      </w:r>
      <w:r w:rsidR="00C53DFD" w:rsidRPr="00AC5B44">
        <w:rPr>
          <w:rFonts w:ascii="Roboto" w:hAnsi="Roboto"/>
        </w:rPr>
        <w:t xml:space="preserve">. </w:t>
      </w:r>
      <w:r w:rsidR="00DD20F1">
        <w:rPr>
          <w:rFonts w:ascii="Roboto" w:hAnsi="Roboto"/>
        </w:rPr>
        <w:t>The full</w:t>
      </w:r>
      <w:r w:rsidR="007F4845">
        <w:rPr>
          <w:rFonts w:ascii="Roboto" w:hAnsi="Roboto"/>
        </w:rPr>
        <w:t xml:space="preserve"> report</w:t>
      </w:r>
      <w:r w:rsidR="00F77444">
        <w:rPr>
          <w:rFonts w:ascii="Roboto" w:hAnsi="Roboto"/>
        </w:rPr>
        <w:t xml:space="preserve"> includes all the </w:t>
      </w:r>
      <w:r w:rsidR="00E8654B">
        <w:rPr>
          <w:rFonts w:ascii="Roboto" w:hAnsi="Roboto"/>
        </w:rPr>
        <w:t>assessed</w:t>
      </w:r>
      <w:r w:rsidR="00F77444">
        <w:rPr>
          <w:rFonts w:ascii="Roboto" w:hAnsi="Roboto"/>
        </w:rPr>
        <w:t xml:space="preserve"> details and key</w:t>
      </w:r>
      <w:r w:rsidR="00E8654B">
        <w:rPr>
          <w:rFonts w:ascii="Roboto" w:hAnsi="Roboto"/>
        </w:rPr>
        <w:t xml:space="preserve"> questions that </w:t>
      </w:r>
      <w:r w:rsidR="002C18A5">
        <w:rPr>
          <w:rFonts w:ascii="Roboto" w:hAnsi="Roboto"/>
        </w:rPr>
        <w:t>the Care</w:t>
      </w:r>
      <w:r w:rsidR="00E8654B">
        <w:rPr>
          <w:rFonts w:ascii="Roboto" w:hAnsi="Roboto"/>
        </w:rPr>
        <w:t xml:space="preserve"> Inspectorate inspected. </w:t>
      </w:r>
    </w:p>
    <w:p w14:paraId="4A450FB9" w14:textId="77777777" w:rsidR="00C53DFD" w:rsidRPr="00AC5B44" w:rsidRDefault="00C53DFD" w:rsidP="00C931F4">
      <w:pPr>
        <w:pStyle w:val="Standard"/>
        <w:widowControl/>
        <w:rPr>
          <w:rFonts w:ascii="Roboto" w:hAnsi="Roboto"/>
        </w:rPr>
      </w:pPr>
    </w:p>
    <w:p w14:paraId="19C568A8" w14:textId="300C239B" w:rsidR="00C53DFD" w:rsidRPr="00AC5B44" w:rsidRDefault="00C53DFD" w:rsidP="00AC5B44">
      <w:pPr>
        <w:pStyle w:val="Standard"/>
        <w:widowControl/>
        <w:rPr>
          <w:rFonts w:ascii="Roboto" w:hAnsi="Roboto"/>
        </w:rPr>
      </w:pPr>
      <w:r w:rsidRPr="00AC5B44">
        <w:rPr>
          <w:rFonts w:ascii="Roboto" w:hAnsi="Roboto"/>
        </w:rPr>
        <w:t>Here is a 6</w:t>
      </w:r>
      <w:r w:rsidR="00AC5B44" w:rsidRPr="00AC5B44">
        <w:rPr>
          <w:rFonts w:ascii="Roboto" w:hAnsi="Roboto"/>
        </w:rPr>
        <w:t xml:space="preserve">-point </w:t>
      </w:r>
      <w:r w:rsidRPr="00AC5B44">
        <w:rPr>
          <w:rFonts w:ascii="Roboto" w:hAnsi="Roboto"/>
        </w:rPr>
        <w:t>scale to describe the quality:</w:t>
      </w:r>
    </w:p>
    <w:tbl>
      <w:tblPr>
        <w:tblW w:w="13065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86"/>
        <w:gridCol w:w="2591"/>
        <w:gridCol w:w="9488"/>
      </w:tblGrid>
      <w:tr w:rsidR="00C53DFD" w:rsidRPr="00AC5B44" w14:paraId="17C6259C" w14:textId="77777777" w:rsidTr="00C53DFD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54CBFF6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6       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D0C6C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Excellent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824CB8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Outstanding or sector leading</w:t>
            </w:r>
          </w:p>
        </w:tc>
      </w:tr>
      <w:tr w:rsidR="00C53DFD" w:rsidRPr="00AC5B44" w14:paraId="0DB0DB35" w14:textId="77777777" w:rsidTr="00C53DFD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79D8167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7A1AF1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Very good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8772D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Major strengths </w:t>
            </w:r>
          </w:p>
        </w:tc>
      </w:tr>
      <w:tr w:rsidR="00C53DFD" w:rsidRPr="00AC5B44" w14:paraId="35E30D5E" w14:textId="77777777" w:rsidTr="00C53DFD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4D63C45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30FDD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Good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14613B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Important strengths, with some areas for improvement</w:t>
            </w:r>
          </w:p>
        </w:tc>
      </w:tr>
      <w:tr w:rsidR="00C53DFD" w:rsidRPr="00AC5B44" w14:paraId="2D8CC263" w14:textId="77777777" w:rsidTr="00C53DFD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284AF94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50B834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Adequate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B76AE6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Strengths just outweigh weaknesses</w:t>
            </w:r>
          </w:p>
        </w:tc>
      </w:tr>
      <w:tr w:rsidR="00C53DFD" w:rsidRPr="00AC5B44" w14:paraId="2FDB8E78" w14:textId="77777777" w:rsidTr="00C53DFD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0A18B9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332FE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Weak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A8268B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Important weaknesses - priority action required</w:t>
            </w:r>
          </w:p>
        </w:tc>
      </w:tr>
      <w:tr w:rsidR="00C53DFD" w:rsidRPr="00AC5B44" w14:paraId="0B570236" w14:textId="77777777" w:rsidTr="00C53DFD">
        <w:trPr>
          <w:tblCellSpacing w:w="1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F5619F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EC3F1" w14:textId="77777777" w:rsidR="00C53DFD" w:rsidRPr="00AC5B44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Unsatisfactory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95B84" w14:textId="77777777" w:rsidR="00C53DFD" w:rsidRDefault="00C53DFD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 xml:space="preserve">Major weaknesses - urgent remedial action </w:t>
            </w:r>
            <w:proofErr w:type="gramStart"/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required</w:t>
            </w:r>
            <w:proofErr w:type="gramEnd"/>
            <w:r w:rsidRPr="00AC5B44"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  <w:t> </w:t>
            </w:r>
          </w:p>
          <w:p w14:paraId="5F9FAA59" w14:textId="3B889226" w:rsidR="000C72D5" w:rsidRPr="00AC5B44" w:rsidRDefault="000C72D5">
            <w:pPr>
              <w:rPr>
                <w:rFonts w:ascii="Roboto" w:eastAsia="SimSun" w:hAnsi="Roboto" w:cs="Lucida Sans"/>
                <w:kern w:val="3"/>
                <w:sz w:val="24"/>
                <w:szCs w:val="24"/>
                <w:lang w:val="en-US" w:eastAsia="zh-CN" w:bidi="hi-IN"/>
                <w14:ligatures w14:val="none"/>
              </w:rPr>
            </w:pPr>
          </w:p>
        </w:tc>
      </w:tr>
    </w:tbl>
    <w:p w14:paraId="5AF8F8D3" w14:textId="77777777" w:rsidR="00C53DFD" w:rsidRPr="00AC5B44" w:rsidRDefault="00C53DFD" w:rsidP="00C931F4">
      <w:pPr>
        <w:pStyle w:val="Standard"/>
        <w:widowControl/>
        <w:rPr>
          <w:rFonts w:ascii="Roboto" w:hAnsi="Roboto"/>
          <w:lang w:val="en-GB"/>
        </w:rPr>
      </w:pPr>
    </w:p>
    <w:p w14:paraId="52AFBE53" w14:textId="3F5D09E2" w:rsidR="00C53ABC" w:rsidRDefault="000C72D5" w:rsidP="00B0394A">
      <w:pPr>
        <w:pStyle w:val="Standard"/>
        <w:widowControl/>
        <w:rPr>
          <w:rFonts w:ascii="Roboto" w:hAnsi="Roboto"/>
        </w:rPr>
      </w:pPr>
      <w:r>
        <w:rPr>
          <w:rFonts w:ascii="Roboto" w:hAnsi="Roboto"/>
        </w:rPr>
        <w:t xml:space="preserve">More details here: </w:t>
      </w:r>
      <w:hyperlink r:id="rId9" w:history="1">
        <w:r w:rsidRPr="004F65FA">
          <w:rPr>
            <w:rStyle w:val="Hyperlink"/>
            <w:rFonts w:ascii="Roboto" w:hAnsi="Roboto"/>
          </w:rPr>
          <w:t>https://www.careinspectorate.com/index.php/inspections/change-of-grades</w:t>
        </w:r>
      </w:hyperlink>
      <w:r>
        <w:rPr>
          <w:rFonts w:ascii="Roboto" w:hAnsi="Roboto"/>
        </w:rPr>
        <w:t xml:space="preserve"> </w:t>
      </w:r>
    </w:p>
    <w:p w14:paraId="68193D51" w14:textId="77777777" w:rsidR="000C72D5" w:rsidRPr="00AC5B44" w:rsidRDefault="000C72D5" w:rsidP="00B0394A">
      <w:pPr>
        <w:pStyle w:val="Standard"/>
        <w:widowControl/>
        <w:rPr>
          <w:rFonts w:ascii="Roboto" w:hAnsi="Roboto"/>
        </w:rPr>
      </w:pPr>
    </w:p>
    <w:p w14:paraId="7258E882" w14:textId="75939827" w:rsidR="0088512E" w:rsidRPr="00AC5B44" w:rsidRDefault="00AC5B44" w:rsidP="00AC5B44">
      <w:pPr>
        <w:pStyle w:val="Standard"/>
        <w:numPr>
          <w:ilvl w:val="0"/>
          <w:numId w:val="2"/>
        </w:numPr>
        <w:rPr>
          <w:rFonts w:ascii="Roboto" w:hAnsi="Roboto"/>
          <w:b/>
          <w:bCs/>
        </w:rPr>
      </w:pPr>
      <w:r w:rsidRPr="00AC5B44">
        <w:rPr>
          <w:rFonts w:ascii="Roboto" w:hAnsi="Roboto"/>
          <w:b/>
          <w:bCs/>
        </w:rPr>
        <w:t>Financial support with childcare costs.</w:t>
      </w:r>
    </w:p>
    <w:p w14:paraId="46B1EC27" w14:textId="77777777" w:rsidR="00AC5B44" w:rsidRDefault="00AC5B44" w:rsidP="00AC5B44">
      <w:pPr>
        <w:pStyle w:val="Standard"/>
        <w:rPr>
          <w:rFonts w:ascii="Roboto" w:hAnsi="Roboto"/>
        </w:rPr>
      </w:pPr>
    </w:p>
    <w:p w14:paraId="1BE55962" w14:textId="3CEC584A" w:rsidR="00AC5B44" w:rsidRDefault="000C72D5" w:rsidP="00AC5B44">
      <w:pPr>
        <w:pStyle w:val="Standard"/>
        <w:rPr>
          <w:rFonts w:ascii="Roboto" w:hAnsi="Roboto"/>
          <w:b/>
          <w:bCs/>
        </w:rPr>
      </w:pPr>
      <w:r w:rsidRPr="00A96FDF">
        <w:rPr>
          <w:rFonts w:ascii="Roboto" w:hAnsi="Roboto"/>
          <w:b/>
          <w:bCs/>
        </w:rPr>
        <w:t>Up-front payment for register childcare</w:t>
      </w:r>
      <w:r w:rsidR="00A96FDF" w:rsidRPr="00A96FDF">
        <w:rPr>
          <w:rFonts w:ascii="Roboto" w:hAnsi="Roboto"/>
          <w:b/>
          <w:bCs/>
        </w:rPr>
        <w:t>.</w:t>
      </w:r>
    </w:p>
    <w:p w14:paraId="735A234A" w14:textId="2AFA125C" w:rsidR="000E44D7" w:rsidRDefault="000E44D7" w:rsidP="00AC5B44">
      <w:pPr>
        <w:pStyle w:val="Standard"/>
        <w:rPr>
          <w:rFonts w:ascii="Roboto" w:hAnsi="Roboto"/>
        </w:rPr>
      </w:pPr>
      <w:r>
        <w:rPr>
          <w:rFonts w:ascii="Roboto" w:hAnsi="Roboto"/>
        </w:rPr>
        <w:t xml:space="preserve">Up-front payment is a payment that </w:t>
      </w:r>
      <w:proofErr w:type="spellStart"/>
      <w:r>
        <w:rPr>
          <w:rFonts w:ascii="Roboto" w:hAnsi="Roboto"/>
        </w:rPr>
        <w:t>Job</w:t>
      </w:r>
      <w:r w:rsidR="003A5DC9">
        <w:rPr>
          <w:rFonts w:ascii="Roboto" w:hAnsi="Roboto"/>
        </w:rPr>
        <w:t>c</w:t>
      </w:r>
      <w:r>
        <w:rPr>
          <w:rFonts w:ascii="Roboto" w:hAnsi="Roboto"/>
        </w:rPr>
        <w:t>entre</w:t>
      </w:r>
      <w:proofErr w:type="spellEnd"/>
      <w:r w:rsidR="003A5DC9">
        <w:rPr>
          <w:rFonts w:ascii="Roboto" w:hAnsi="Roboto"/>
        </w:rPr>
        <w:t xml:space="preserve"> Plus</w:t>
      </w:r>
      <w:r>
        <w:rPr>
          <w:rFonts w:ascii="Roboto" w:hAnsi="Roboto"/>
        </w:rPr>
        <w:t xml:space="preserve"> can offer</w:t>
      </w:r>
      <w:r w:rsidR="00FF59D8">
        <w:rPr>
          <w:rFonts w:ascii="Roboto" w:hAnsi="Roboto"/>
        </w:rPr>
        <w:t xml:space="preserve"> to </w:t>
      </w:r>
      <w:r w:rsidR="00A96FDF">
        <w:rPr>
          <w:rFonts w:ascii="Roboto" w:hAnsi="Roboto"/>
        </w:rPr>
        <w:t xml:space="preserve">people who receive Universal Credit </w:t>
      </w:r>
      <w:r w:rsidR="00E1175D">
        <w:rPr>
          <w:rFonts w:ascii="Roboto" w:hAnsi="Roboto"/>
        </w:rPr>
        <w:t xml:space="preserve">and have </w:t>
      </w:r>
      <w:r w:rsidR="003A5DC9">
        <w:rPr>
          <w:rFonts w:ascii="Roboto" w:hAnsi="Roboto"/>
        </w:rPr>
        <w:t>the starting</w:t>
      </w:r>
      <w:r w:rsidR="00E1175D">
        <w:rPr>
          <w:rFonts w:ascii="Roboto" w:hAnsi="Roboto"/>
        </w:rPr>
        <w:t xml:space="preserve"> day</w:t>
      </w:r>
      <w:r w:rsidR="00770147">
        <w:rPr>
          <w:rFonts w:ascii="Roboto" w:hAnsi="Roboto"/>
        </w:rPr>
        <w:t xml:space="preserve"> of their new job</w:t>
      </w:r>
      <w:r w:rsidR="000771B8">
        <w:rPr>
          <w:rFonts w:ascii="Roboto" w:hAnsi="Roboto"/>
        </w:rPr>
        <w:t xml:space="preserve"> – t</w:t>
      </w:r>
      <w:r w:rsidR="00770147">
        <w:rPr>
          <w:rFonts w:ascii="Roboto" w:hAnsi="Roboto"/>
        </w:rPr>
        <w:t>his needs to be proved by showing a job offer, agreement or relevant correspondence, like e—mail</w:t>
      </w:r>
      <w:r w:rsidR="00FF59D8">
        <w:rPr>
          <w:rFonts w:ascii="Roboto" w:hAnsi="Roboto"/>
        </w:rPr>
        <w:t xml:space="preserve"> from </w:t>
      </w:r>
      <w:proofErr w:type="gramStart"/>
      <w:r w:rsidR="00DD1E4E">
        <w:rPr>
          <w:rFonts w:ascii="Roboto" w:hAnsi="Roboto"/>
        </w:rPr>
        <w:t>employer</w:t>
      </w:r>
      <w:proofErr w:type="gramEnd"/>
      <w:r w:rsidR="00FF59D8">
        <w:rPr>
          <w:rFonts w:ascii="Roboto" w:hAnsi="Roboto"/>
        </w:rPr>
        <w:t>.</w:t>
      </w:r>
    </w:p>
    <w:p w14:paraId="562576E8" w14:textId="24068BA8" w:rsidR="00A96FDF" w:rsidRDefault="000E44D7" w:rsidP="00AC5B44">
      <w:pPr>
        <w:pStyle w:val="Standard"/>
        <w:rPr>
          <w:rFonts w:ascii="Roboto" w:hAnsi="Roboto"/>
        </w:rPr>
      </w:pPr>
      <w:r>
        <w:rPr>
          <w:rFonts w:ascii="Roboto" w:hAnsi="Roboto"/>
        </w:rPr>
        <w:t xml:space="preserve">Up-front payment </w:t>
      </w:r>
      <w:r w:rsidR="00DD1E4E">
        <w:rPr>
          <w:rFonts w:ascii="Roboto" w:hAnsi="Roboto"/>
        </w:rPr>
        <w:t xml:space="preserve">offers one month of childcare costs and </w:t>
      </w:r>
      <w:r w:rsidR="00193FA8">
        <w:rPr>
          <w:rFonts w:ascii="Roboto" w:hAnsi="Roboto"/>
        </w:rPr>
        <w:t>parents don’t</w:t>
      </w:r>
      <w:r w:rsidR="00DD1E4E">
        <w:rPr>
          <w:rFonts w:ascii="Roboto" w:hAnsi="Roboto"/>
        </w:rPr>
        <w:t xml:space="preserve"> have to give any money back. </w:t>
      </w:r>
    </w:p>
    <w:p w14:paraId="517A2BC9" w14:textId="6C100842" w:rsidR="00DD1E4E" w:rsidRDefault="00DD1E4E" w:rsidP="00AC5B44">
      <w:pPr>
        <w:pStyle w:val="Standard"/>
        <w:rPr>
          <w:rFonts w:ascii="Roboto" w:hAnsi="Roboto"/>
        </w:rPr>
      </w:pPr>
      <w:r>
        <w:rPr>
          <w:rFonts w:ascii="Roboto" w:hAnsi="Roboto"/>
        </w:rPr>
        <w:t xml:space="preserve">To receive this </w:t>
      </w:r>
      <w:r w:rsidR="00DF5472">
        <w:rPr>
          <w:rFonts w:ascii="Roboto" w:hAnsi="Roboto"/>
        </w:rPr>
        <w:t>support,</w:t>
      </w:r>
      <w:r>
        <w:rPr>
          <w:rFonts w:ascii="Roboto" w:hAnsi="Roboto"/>
        </w:rPr>
        <w:t xml:space="preserve"> it is necessary to book an appointment with the Work Coach at the </w:t>
      </w:r>
      <w:proofErr w:type="spellStart"/>
      <w:r>
        <w:rPr>
          <w:rFonts w:ascii="Roboto" w:hAnsi="Roboto"/>
        </w:rPr>
        <w:t>J</w:t>
      </w:r>
      <w:r w:rsidR="00DF5472">
        <w:rPr>
          <w:rFonts w:ascii="Roboto" w:hAnsi="Roboto"/>
        </w:rPr>
        <w:t>obcentre</w:t>
      </w:r>
      <w:proofErr w:type="spellEnd"/>
      <w:r w:rsidR="0077562A">
        <w:rPr>
          <w:rFonts w:ascii="Roboto" w:hAnsi="Roboto"/>
        </w:rPr>
        <w:t>, take a form, fill the form up, take the form to the childcare provider to fill up the relevant section, book another appointment with Work Coach and check all the details</w:t>
      </w:r>
      <w:r w:rsidR="00F1325E">
        <w:rPr>
          <w:rFonts w:ascii="Roboto" w:hAnsi="Roboto"/>
        </w:rPr>
        <w:t xml:space="preserve"> and approve the form</w:t>
      </w:r>
      <w:r w:rsidR="00DF5472">
        <w:rPr>
          <w:rFonts w:ascii="Roboto" w:hAnsi="Roboto"/>
        </w:rPr>
        <w:t xml:space="preserve"> by the Work Coach</w:t>
      </w:r>
      <w:r w:rsidR="0077562A">
        <w:rPr>
          <w:rFonts w:ascii="Roboto" w:hAnsi="Roboto"/>
        </w:rPr>
        <w:t xml:space="preserve">. </w:t>
      </w:r>
      <w:proofErr w:type="gramStart"/>
      <w:r w:rsidR="00C94628">
        <w:rPr>
          <w:rFonts w:ascii="Roboto" w:hAnsi="Roboto"/>
        </w:rPr>
        <w:t>Parent</w:t>
      </w:r>
      <w:proofErr w:type="gramEnd"/>
      <w:r w:rsidR="00C94628">
        <w:rPr>
          <w:rFonts w:ascii="Roboto" w:hAnsi="Roboto"/>
        </w:rPr>
        <w:t xml:space="preserve"> needs to ask for invoice for first month of childcare and </w:t>
      </w:r>
      <w:proofErr w:type="spellStart"/>
      <w:r w:rsidR="00DF5472">
        <w:rPr>
          <w:rFonts w:ascii="Roboto" w:hAnsi="Roboto"/>
        </w:rPr>
        <w:t>Jobcentre</w:t>
      </w:r>
      <w:proofErr w:type="spellEnd"/>
      <w:r w:rsidR="00DF5472">
        <w:rPr>
          <w:rFonts w:ascii="Roboto" w:hAnsi="Roboto"/>
        </w:rPr>
        <w:t xml:space="preserve"> </w:t>
      </w:r>
      <w:r w:rsidR="00C94628">
        <w:rPr>
          <w:rFonts w:ascii="Roboto" w:hAnsi="Roboto"/>
        </w:rPr>
        <w:t xml:space="preserve">will pay full amount (there is no maximum) to the childcare provider. </w:t>
      </w:r>
    </w:p>
    <w:p w14:paraId="489CC339" w14:textId="77777777" w:rsidR="00232CFE" w:rsidRDefault="00232CFE" w:rsidP="00AC5B44">
      <w:pPr>
        <w:pStyle w:val="Standard"/>
        <w:rPr>
          <w:rFonts w:ascii="Roboto" w:hAnsi="Roboto"/>
        </w:rPr>
      </w:pPr>
    </w:p>
    <w:p w14:paraId="5BFF4B96" w14:textId="533874D7" w:rsidR="00232CFE" w:rsidRPr="00A96FDF" w:rsidRDefault="00232CFE" w:rsidP="00AC5B44">
      <w:pPr>
        <w:pStyle w:val="Standard"/>
        <w:rPr>
          <w:rFonts w:ascii="Roboto" w:hAnsi="Roboto"/>
        </w:rPr>
      </w:pPr>
      <w:r w:rsidRPr="00232CFE">
        <w:rPr>
          <w:rFonts w:ascii="Roboto" w:hAnsi="Roboto"/>
          <w:b/>
          <w:bCs/>
        </w:rPr>
        <w:t>Flexible Support Fund</w:t>
      </w:r>
      <w:r>
        <w:rPr>
          <w:rFonts w:ascii="Roboto" w:hAnsi="Roboto"/>
        </w:rPr>
        <w:t xml:space="preserve"> - </w:t>
      </w:r>
    </w:p>
    <w:p w14:paraId="28A0445D" w14:textId="77F44C7B" w:rsidR="00A861A2" w:rsidRDefault="008622B9" w:rsidP="00AC5B44">
      <w:pPr>
        <w:pStyle w:val="Standard"/>
        <w:rPr>
          <w:rFonts w:ascii="Roboto" w:hAnsi="Roboto"/>
        </w:rPr>
      </w:pPr>
      <w:r>
        <w:rPr>
          <w:rFonts w:ascii="Roboto" w:hAnsi="Roboto"/>
        </w:rPr>
        <w:t>This option i</w:t>
      </w:r>
      <w:r w:rsidRPr="008622B9">
        <w:rPr>
          <w:rFonts w:ascii="Roboto" w:hAnsi="Roboto"/>
        </w:rPr>
        <w:t xml:space="preserve">s </w:t>
      </w:r>
      <w:r w:rsidR="00DF5472" w:rsidRPr="008622B9">
        <w:rPr>
          <w:rFonts w:ascii="Roboto" w:hAnsi="Roboto"/>
        </w:rPr>
        <w:t>discretionary,</w:t>
      </w:r>
      <w:r w:rsidRPr="008622B9">
        <w:rPr>
          <w:rFonts w:ascii="Roboto" w:hAnsi="Roboto"/>
        </w:rPr>
        <w:t xml:space="preserve"> and </w:t>
      </w:r>
      <w:r>
        <w:rPr>
          <w:rFonts w:ascii="Roboto" w:hAnsi="Roboto"/>
        </w:rPr>
        <w:t>parents don’t</w:t>
      </w:r>
      <w:r w:rsidRPr="008622B9">
        <w:rPr>
          <w:rFonts w:ascii="Roboto" w:hAnsi="Roboto"/>
        </w:rPr>
        <w:t xml:space="preserve"> have an automatic right</w:t>
      </w:r>
      <w:r w:rsidR="00963468">
        <w:rPr>
          <w:rFonts w:ascii="Roboto" w:hAnsi="Roboto"/>
        </w:rPr>
        <w:t xml:space="preserve"> and it is not very clear who qualify for it</w:t>
      </w:r>
      <w:r w:rsidRPr="008622B9">
        <w:rPr>
          <w:rFonts w:ascii="Roboto" w:hAnsi="Roboto"/>
        </w:rPr>
        <w:t xml:space="preserve">. </w:t>
      </w:r>
      <w:r w:rsidR="00963468">
        <w:rPr>
          <w:rFonts w:ascii="Roboto" w:hAnsi="Roboto"/>
        </w:rPr>
        <w:t>Decision</w:t>
      </w:r>
      <w:r w:rsidRPr="008622B9">
        <w:rPr>
          <w:rFonts w:ascii="Roboto" w:hAnsi="Roboto"/>
        </w:rPr>
        <w:t xml:space="preserve"> depends on </w:t>
      </w:r>
      <w:r w:rsidR="00963468">
        <w:rPr>
          <w:rFonts w:ascii="Roboto" w:hAnsi="Roboto"/>
        </w:rPr>
        <w:t xml:space="preserve">the </w:t>
      </w:r>
      <w:r w:rsidRPr="008622B9">
        <w:rPr>
          <w:rFonts w:ascii="Roboto" w:hAnsi="Roboto"/>
        </w:rPr>
        <w:t xml:space="preserve">local </w:t>
      </w:r>
      <w:proofErr w:type="spellStart"/>
      <w:r w:rsidRPr="008622B9">
        <w:rPr>
          <w:rFonts w:ascii="Roboto" w:hAnsi="Roboto"/>
        </w:rPr>
        <w:t>Jobcentre</w:t>
      </w:r>
      <w:proofErr w:type="spellEnd"/>
      <w:r w:rsidRPr="008622B9">
        <w:rPr>
          <w:rFonts w:ascii="Roboto" w:hAnsi="Roboto"/>
        </w:rPr>
        <w:t xml:space="preserve"> Plus adviser.</w:t>
      </w:r>
    </w:p>
    <w:p w14:paraId="1D2A3D5B" w14:textId="65D83D90" w:rsidR="00E01138" w:rsidRDefault="008B7DC8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lastRenderedPageBreak/>
        <w:t>FSF aims to help people who start new job</w:t>
      </w:r>
      <w:r w:rsidR="00D83EBA">
        <w:rPr>
          <w:rFonts w:ascii="Roboto" w:hAnsi="Roboto"/>
        </w:rPr>
        <w:t xml:space="preserve"> and help them to remove barriers towards employment. FSF can offer up-front payment for childcare, transport costs</w:t>
      </w:r>
      <w:r w:rsidR="008B27FE">
        <w:rPr>
          <w:rFonts w:ascii="Roboto" w:hAnsi="Roboto"/>
        </w:rPr>
        <w:t xml:space="preserve"> to attend to interview and costs of commuting to work</w:t>
      </w:r>
      <w:r w:rsidR="00E01138">
        <w:rPr>
          <w:rFonts w:ascii="Roboto" w:hAnsi="Roboto"/>
        </w:rPr>
        <w:t xml:space="preserve"> for a first month, </w:t>
      </w:r>
      <w:r w:rsidR="00E01138" w:rsidRPr="00E01138">
        <w:rPr>
          <w:rFonts w:ascii="Roboto" w:hAnsi="Roboto"/>
        </w:rPr>
        <w:t>tools and clothing/uniforms to start work</w:t>
      </w:r>
      <w:r w:rsidR="00446B54">
        <w:rPr>
          <w:rFonts w:ascii="Roboto" w:hAnsi="Roboto"/>
        </w:rPr>
        <w:t>.</w:t>
      </w:r>
    </w:p>
    <w:p w14:paraId="34DE60A1" w14:textId="722700B1" w:rsidR="00446B54" w:rsidRDefault="00446B54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>To apply for FSF it is necessary to book an appointment with Work Coach at the local Jobcentre.</w:t>
      </w:r>
    </w:p>
    <w:p w14:paraId="3C69E2DE" w14:textId="77777777" w:rsidR="00446B54" w:rsidRDefault="00446B54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0BAFEC54" w14:textId="774FD794" w:rsidR="00446B54" w:rsidRDefault="00D01A12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b/>
          <w:bCs/>
        </w:rPr>
      </w:pPr>
      <w:r w:rsidRPr="00D01A12">
        <w:rPr>
          <w:rFonts w:ascii="Roboto" w:hAnsi="Roboto"/>
          <w:b/>
          <w:bCs/>
        </w:rPr>
        <w:t>Universal Credit and childcare costs</w:t>
      </w:r>
    </w:p>
    <w:p w14:paraId="38823EDF" w14:textId="1069F2E9" w:rsidR="00D01A12" w:rsidRDefault="00717497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If parents need to pay for childcare and they </w:t>
      </w:r>
      <w:r w:rsidRPr="003645F1">
        <w:rPr>
          <w:rFonts w:ascii="Roboto" w:hAnsi="Roboto"/>
          <w:b/>
          <w:bCs/>
        </w:rPr>
        <w:t>work</w:t>
      </w:r>
      <w:r>
        <w:rPr>
          <w:rFonts w:ascii="Roboto" w:hAnsi="Roboto"/>
        </w:rPr>
        <w:t xml:space="preserve"> and </w:t>
      </w:r>
      <w:r w:rsidRPr="003645F1">
        <w:rPr>
          <w:rFonts w:ascii="Roboto" w:hAnsi="Roboto"/>
          <w:b/>
          <w:bCs/>
        </w:rPr>
        <w:t>receive Universal Credit</w:t>
      </w:r>
      <w:r w:rsidR="00F92D39">
        <w:rPr>
          <w:rFonts w:ascii="Roboto" w:hAnsi="Roboto"/>
        </w:rPr>
        <w:t xml:space="preserve"> (both parents must work, unless one </w:t>
      </w:r>
      <w:r w:rsidR="004C70BF">
        <w:rPr>
          <w:rFonts w:ascii="Roboto" w:hAnsi="Roboto"/>
        </w:rPr>
        <w:t>parent cannot look after child/ren</w:t>
      </w:r>
      <w:r w:rsidR="00843862">
        <w:rPr>
          <w:rFonts w:ascii="Roboto" w:hAnsi="Roboto"/>
        </w:rPr>
        <w:t xml:space="preserve">) </w:t>
      </w:r>
      <w:r w:rsidR="00FB58CB">
        <w:rPr>
          <w:rFonts w:ascii="Roboto" w:hAnsi="Roboto"/>
        </w:rPr>
        <w:t>they can have some of the costs pay back.</w:t>
      </w:r>
    </w:p>
    <w:p w14:paraId="548B33D7" w14:textId="04E051AF" w:rsidR="003A6318" w:rsidRDefault="00DF5472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Parents </w:t>
      </w:r>
      <w:proofErr w:type="gramStart"/>
      <w:r w:rsidR="003A6318">
        <w:rPr>
          <w:rFonts w:ascii="Roboto" w:hAnsi="Roboto"/>
        </w:rPr>
        <w:t>ha</w:t>
      </w:r>
      <w:r>
        <w:rPr>
          <w:rFonts w:ascii="Roboto" w:hAnsi="Roboto"/>
        </w:rPr>
        <w:t xml:space="preserve">ve </w:t>
      </w:r>
      <w:r w:rsidR="003A6318">
        <w:rPr>
          <w:rFonts w:ascii="Roboto" w:hAnsi="Roboto"/>
        </w:rPr>
        <w:t>to</w:t>
      </w:r>
      <w:proofErr w:type="gramEnd"/>
      <w:r w:rsidR="003A6318">
        <w:rPr>
          <w:rFonts w:ascii="Roboto" w:hAnsi="Roboto"/>
        </w:rPr>
        <w:t xml:space="preserve"> pay for childcare costs themselves.</w:t>
      </w:r>
      <w:r w:rsidR="003645F1">
        <w:rPr>
          <w:rFonts w:ascii="Roboto" w:hAnsi="Roboto"/>
        </w:rPr>
        <w:t xml:space="preserve"> </w:t>
      </w:r>
      <w:r w:rsidR="003A6318">
        <w:rPr>
          <w:rFonts w:ascii="Roboto" w:hAnsi="Roboto"/>
        </w:rPr>
        <w:t xml:space="preserve">Then </w:t>
      </w:r>
      <w:r w:rsidR="006A618C">
        <w:rPr>
          <w:rFonts w:ascii="Roboto" w:hAnsi="Roboto"/>
        </w:rPr>
        <w:t>they need to report to UC, upload invoices and UC pays up to 85%</w:t>
      </w:r>
      <w:r w:rsidR="003A6318">
        <w:rPr>
          <w:rFonts w:ascii="Roboto" w:hAnsi="Roboto"/>
        </w:rPr>
        <w:t xml:space="preserve"> </w:t>
      </w:r>
      <w:r w:rsidR="006A618C">
        <w:rPr>
          <w:rFonts w:ascii="Roboto" w:hAnsi="Roboto"/>
        </w:rPr>
        <w:t>of the childcare costs back.</w:t>
      </w:r>
    </w:p>
    <w:p w14:paraId="62F90E49" w14:textId="30B26121" w:rsidR="003A6318" w:rsidRDefault="006A618C" w:rsidP="006A61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Parent </w:t>
      </w:r>
      <w:r w:rsidR="003A6318" w:rsidRPr="006A618C">
        <w:rPr>
          <w:rFonts w:ascii="Roboto" w:hAnsi="Roboto"/>
        </w:rPr>
        <w:t xml:space="preserve">will only get the money back after the childcare </w:t>
      </w:r>
      <w:proofErr w:type="gramStart"/>
      <w:r w:rsidR="003A6318" w:rsidRPr="006A618C">
        <w:rPr>
          <w:rFonts w:ascii="Roboto" w:hAnsi="Roboto"/>
        </w:rPr>
        <w:t>actually happens</w:t>
      </w:r>
      <w:proofErr w:type="gramEnd"/>
      <w:r w:rsidR="003A6318" w:rsidRPr="006A618C">
        <w:rPr>
          <w:rFonts w:ascii="Roboto" w:hAnsi="Roboto"/>
        </w:rPr>
        <w:t>.</w:t>
      </w:r>
    </w:p>
    <w:p w14:paraId="06DF2F7B" w14:textId="77777777" w:rsidR="00B34825" w:rsidRDefault="00B34825" w:rsidP="006A61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7E62C742" w14:textId="7B2D8F48" w:rsidR="00B34825" w:rsidRPr="003645F1" w:rsidRDefault="00B34825" w:rsidP="006A61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b/>
          <w:bCs/>
        </w:rPr>
      </w:pPr>
      <w:r w:rsidRPr="003645F1">
        <w:rPr>
          <w:rFonts w:ascii="Roboto" w:hAnsi="Roboto"/>
          <w:b/>
          <w:bCs/>
        </w:rPr>
        <w:t>How much people can get?</w:t>
      </w:r>
    </w:p>
    <w:p w14:paraId="46120062" w14:textId="4BA56E2C" w:rsidR="00E63C7A" w:rsidRPr="00E63C7A" w:rsidRDefault="00E63C7A" w:rsidP="00E63C7A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E63C7A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Parents can get up to 85% of childcare costs paid back.</w:t>
      </w:r>
      <w:r w:rsidR="003645F1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 </w:t>
      </w:r>
      <w:r w:rsidRPr="00E63C7A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The maximum amount a month is:</w:t>
      </w:r>
    </w:p>
    <w:p w14:paraId="3BA57A02" w14:textId="77777777" w:rsidR="00E63C7A" w:rsidRPr="00E63C7A" w:rsidRDefault="00E63C7A" w:rsidP="00E63C7A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E63C7A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£646.35 for one child</w:t>
      </w:r>
    </w:p>
    <w:p w14:paraId="5646605D" w14:textId="77777777" w:rsidR="00E63C7A" w:rsidRPr="00E63C7A" w:rsidRDefault="00E63C7A" w:rsidP="00E63C7A">
      <w:pPr>
        <w:numPr>
          <w:ilvl w:val="0"/>
          <w:numId w:val="8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E63C7A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£1,108.04 for 2 or more children</w:t>
      </w:r>
    </w:p>
    <w:p w14:paraId="5CBEF4BF" w14:textId="77777777" w:rsidR="006A618C" w:rsidRPr="006A618C" w:rsidRDefault="006A618C" w:rsidP="006A618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06DE3E93" w14:textId="3E2B3DF3" w:rsidR="003A6318" w:rsidRPr="00E63C7A" w:rsidRDefault="00E63C7A" w:rsidP="003A6318">
      <w:pPr>
        <w:pStyle w:val="NormalWeb"/>
        <w:shd w:val="clear" w:color="auto" w:fill="FFFFFF"/>
        <w:spacing w:before="300" w:beforeAutospacing="0" w:after="300" w:afterAutospacing="0"/>
        <w:rPr>
          <w:rFonts w:ascii="Roboto" w:hAnsi="Roboto"/>
        </w:rPr>
      </w:pPr>
      <w:r w:rsidRPr="00E63C7A">
        <w:rPr>
          <w:rFonts w:ascii="Roboto" w:hAnsi="Roboto"/>
        </w:rPr>
        <w:t>It is possible to</w:t>
      </w:r>
      <w:r w:rsidR="003A6318" w:rsidRPr="00E63C7A">
        <w:rPr>
          <w:rFonts w:ascii="Roboto" w:hAnsi="Roboto"/>
        </w:rPr>
        <w:t xml:space="preserve"> claim back up to 3 months of past childcare costs at a time - but if </w:t>
      </w:r>
      <w:r w:rsidR="00DF5472">
        <w:rPr>
          <w:rFonts w:ascii="Roboto" w:hAnsi="Roboto"/>
        </w:rPr>
        <w:t>parents are</w:t>
      </w:r>
      <w:r w:rsidR="003A6318" w:rsidRPr="00E63C7A">
        <w:rPr>
          <w:rFonts w:ascii="Roboto" w:hAnsi="Roboto"/>
        </w:rPr>
        <w:t xml:space="preserve"> claiming for more than one month you might not get all the money back.</w:t>
      </w:r>
    </w:p>
    <w:p w14:paraId="56871FDB" w14:textId="77777777" w:rsidR="00391608" w:rsidRPr="00391608" w:rsidRDefault="00391608" w:rsidP="00391608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Universal Credit will cover ‘reasonable’ childcare costs that help you work or get into work. That could include:</w:t>
      </w:r>
    </w:p>
    <w:p w14:paraId="18DDFAD7" w14:textId="77777777" w:rsidR="00391608" w:rsidRPr="00391608" w:rsidRDefault="00391608" w:rsidP="00391608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a ‘settling-in period’ before you start work, so your child can get used to being in </w:t>
      </w:r>
      <w:proofErr w:type="gramStart"/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childcare</w:t>
      </w:r>
      <w:proofErr w:type="gramEnd"/>
    </w:p>
    <w:p w14:paraId="16ECBB43" w14:textId="77777777" w:rsidR="00391608" w:rsidRPr="00391608" w:rsidRDefault="00391608" w:rsidP="00391608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childcare while you travel to </w:t>
      </w:r>
      <w:proofErr w:type="gramStart"/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work</w:t>
      </w:r>
      <w:proofErr w:type="gramEnd"/>
    </w:p>
    <w:p w14:paraId="12D8B2D0" w14:textId="77777777" w:rsidR="00391608" w:rsidRPr="00391608" w:rsidRDefault="00391608" w:rsidP="00391608">
      <w:pPr>
        <w:numPr>
          <w:ilvl w:val="0"/>
          <w:numId w:val="9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childcare in the month after you lose a </w:t>
      </w:r>
      <w:proofErr w:type="gramStart"/>
      <w:r w:rsidRPr="00391608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job</w:t>
      </w:r>
      <w:proofErr w:type="gramEnd"/>
    </w:p>
    <w:p w14:paraId="345D6DF0" w14:textId="77777777" w:rsidR="00FB58CB" w:rsidRDefault="00FB58CB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6B2D7D08" w14:textId="069100E1" w:rsidR="003645F1" w:rsidRDefault="00383C5A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Universal Credit can </w:t>
      </w:r>
      <w:r w:rsidR="00397053">
        <w:rPr>
          <w:rFonts w:ascii="Roboto" w:hAnsi="Roboto"/>
        </w:rPr>
        <w:t>pay some of the childcare costs for only register childcare provider:</w:t>
      </w:r>
    </w:p>
    <w:p w14:paraId="15D4D5D3" w14:textId="56A3D1B0" w:rsidR="00397053" w:rsidRDefault="00AF0813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>n</w:t>
      </w:r>
      <w:r w:rsidR="00397053">
        <w:rPr>
          <w:rFonts w:ascii="Roboto" w:hAnsi="Roboto"/>
        </w:rPr>
        <w:t>ursery, childminder, After School Club, Breakfast Club, Summer Club.</w:t>
      </w:r>
    </w:p>
    <w:p w14:paraId="308B62AF" w14:textId="77777777" w:rsidR="00CD578A" w:rsidRDefault="00CD578A" w:rsidP="00446B5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00431A8C" w14:textId="485A896C" w:rsidR="00391608" w:rsidRDefault="00391608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More information here: </w:t>
      </w:r>
      <w:hyperlink r:id="rId10" w:history="1">
        <w:r w:rsidR="003645F1" w:rsidRPr="004F65FA">
          <w:rPr>
            <w:rStyle w:val="Hyperlink"/>
            <w:rFonts w:ascii="Roboto" w:hAnsi="Roboto"/>
          </w:rPr>
          <w:t>https://www.gov.uk/guidance/universal-credit-childcare-costs</w:t>
        </w:r>
      </w:hyperlink>
    </w:p>
    <w:p w14:paraId="1BAC36C3" w14:textId="77777777" w:rsidR="003645F1" w:rsidRDefault="003645F1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b/>
          <w:bCs/>
        </w:rPr>
      </w:pPr>
    </w:p>
    <w:p w14:paraId="73AB7817" w14:textId="34BB82EA" w:rsidR="0061444D" w:rsidRDefault="0061444D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  <w:b/>
          <w:bCs/>
        </w:rPr>
      </w:pPr>
      <w:r>
        <w:rPr>
          <w:rFonts w:ascii="Roboto" w:hAnsi="Roboto"/>
          <w:b/>
          <w:bCs/>
        </w:rPr>
        <w:lastRenderedPageBreak/>
        <w:t>Tax-Free Childcare</w:t>
      </w:r>
    </w:p>
    <w:p w14:paraId="26F79CCD" w14:textId="6FEC0249" w:rsidR="0061444D" w:rsidRDefault="0061444D" w:rsidP="0061444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 xml:space="preserve">Parents who work and do not receive any benefits can claim Tax-Free Childcare. This is up to </w:t>
      </w:r>
      <w:r w:rsidRPr="0061444D">
        <w:rPr>
          <w:rFonts w:ascii="Roboto" w:hAnsi="Roboto"/>
        </w:rPr>
        <w:t xml:space="preserve">£500 every 3 months (up to £2,000 a year) for each of </w:t>
      </w:r>
      <w:r>
        <w:rPr>
          <w:rFonts w:ascii="Roboto" w:hAnsi="Roboto"/>
        </w:rPr>
        <w:t>their</w:t>
      </w:r>
      <w:r w:rsidRPr="0061444D">
        <w:rPr>
          <w:rFonts w:ascii="Roboto" w:hAnsi="Roboto"/>
        </w:rPr>
        <w:t xml:space="preserve"> children to help with the costs of childcare. This goes up to £1,000 every 3 months if a child is disabled (up to £4,000 a year).</w:t>
      </w:r>
    </w:p>
    <w:p w14:paraId="6EDD43E4" w14:textId="48388785" w:rsidR="002A69D8" w:rsidRPr="0061444D" w:rsidRDefault="002A69D8" w:rsidP="0061444D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>Parent</w:t>
      </w:r>
      <w:r w:rsidR="003A33E1">
        <w:rPr>
          <w:rFonts w:ascii="Roboto" w:hAnsi="Roboto"/>
        </w:rPr>
        <w:t xml:space="preserve"> needs to set up online childcare account</w:t>
      </w:r>
      <w:r>
        <w:rPr>
          <w:rFonts w:ascii="Roboto" w:hAnsi="Roboto"/>
        </w:rPr>
        <w:t xml:space="preserve"> </w:t>
      </w:r>
      <w:r w:rsidR="0053412D">
        <w:rPr>
          <w:rFonts w:ascii="Roboto" w:hAnsi="Roboto"/>
        </w:rPr>
        <w:t xml:space="preserve">and then </w:t>
      </w:r>
      <w:r>
        <w:rPr>
          <w:rFonts w:ascii="Roboto" w:hAnsi="Roboto"/>
        </w:rPr>
        <w:t xml:space="preserve">for </w:t>
      </w:r>
      <w:r w:rsidRPr="002A69D8">
        <w:rPr>
          <w:rFonts w:ascii="Roboto" w:hAnsi="Roboto"/>
        </w:rPr>
        <w:t xml:space="preserve">every £8 </w:t>
      </w:r>
      <w:r w:rsidR="0053412D">
        <w:rPr>
          <w:rFonts w:ascii="Roboto" w:hAnsi="Roboto"/>
        </w:rPr>
        <w:t>paid</w:t>
      </w:r>
      <w:r w:rsidRPr="002A69D8">
        <w:rPr>
          <w:rFonts w:ascii="Roboto" w:hAnsi="Roboto"/>
        </w:rPr>
        <w:t xml:space="preserve"> into this account, the government will pay in £2 to use to pay </w:t>
      </w:r>
      <w:r w:rsidR="0053412D">
        <w:rPr>
          <w:rFonts w:ascii="Roboto" w:hAnsi="Roboto"/>
        </w:rPr>
        <w:t>childcare</w:t>
      </w:r>
      <w:r w:rsidRPr="002A69D8">
        <w:rPr>
          <w:rFonts w:ascii="Roboto" w:hAnsi="Roboto"/>
        </w:rPr>
        <w:t xml:space="preserve"> provider.</w:t>
      </w:r>
    </w:p>
    <w:p w14:paraId="40ED36EC" w14:textId="77777777" w:rsidR="0061444D" w:rsidRPr="0061444D" w:rsidRDefault="0061444D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25BDBBE1" w14:textId="77777777" w:rsidR="00F17210" w:rsidRDefault="0053412D" w:rsidP="00F1721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 w:rsidRPr="0053412D">
        <w:rPr>
          <w:rFonts w:ascii="Roboto" w:hAnsi="Roboto"/>
        </w:rPr>
        <w:t>This works only for registered childcare providers.</w:t>
      </w:r>
    </w:p>
    <w:p w14:paraId="1BAF2111" w14:textId="77777777" w:rsidR="00F17210" w:rsidRDefault="00F17210" w:rsidP="00F1721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31E82E32" w14:textId="6F199E86" w:rsidR="00F17210" w:rsidRPr="00F17210" w:rsidRDefault="00F17210" w:rsidP="00F1721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 w:rsidRPr="00AF0813">
        <w:rPr>
          <w:rFonts w:ascii="Roboto" w:hAnsi="Roboto"/>
        </w:rPr>
        <w:t>Eligibility depends on:</w:t>
      </w:r>
    </w:p>
    <w:p w14:paraId="3341052A" w14:textId="49B9681C" w:rsidR="00F17210" w:rsidRPr="00AF0813" w:rsidRDefault="00F17210" w:rsidP="00F17210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if </w:t>
      </w:r>
      <w:r w:rsidR="00620A25"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people work</w:t>
      </w:r>
    </w:p>
    <w:p w14:paraId="606FDD4B" w14:textId="18F58C1A" w:rsidR="00F17210" w:rsidRPr="00AF0813" w:rsidRDefault="00620A25" w:rsidP="00F17210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thei</w:t>
      </w:r>
      <w:r w:rsidR="00F17210"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r income (and your partner’s </w:t>
      </w:r>
      <w:proofErr w:type="gramStart"/>
      <w:r w:rsidR="00F17210"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income, if</w:t>
      </w:r>
      <w:proofErr w:type="gramEnd"/>
      <w:r w:rsidR="00F17210"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 you have one)</w:t>
      </w:r>
    </w:p>
    <w:p w14:paraId="3E897990" w14:textId="1F0C8EB3" w:rsidR="00F17210" w:rsidRPr="00AF0813" w:rsidRDefault="00F17210" w:rsidP="00F17210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child’s age and circumstances</w:t>
      </w:r>
    </w:p>
    <w:p w14:paraId="3B0951B2" w14:textId="3FCB26EB" w:rsidR="00F17210" w:rsidRPr="00AF0813" w:rsidRDefault="00F17210" w:rsidP="00F17210">
      <w:pPr>
        <w:numPr>
          <w:ilvl w:val="0"/>
          <w:numId w:val="10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immigration status</w:t>
      </w:r>
    </w:p>
    <w:p w14:paraId="0672789A" w14:textId="141D313E" w:rsidR="0037282D" w:rsidRPr="00AF0813" w:rsidRDefault="0037282D" w:rsidP="0037282D">
      <w:pPr>
        <w:pStyle w:val="NormalWeb"/>
        <w:shd w:val="clear" w:color="auto" w:fill="FFFFFF"/>
        <w:spacing w:before="300" w:beforeAutospacing="0" w:after="300" w:afterAutospacing="0"/>
        <w:rPr>
          <w:rFonts w:ascii="Roboto" w:hAnsi="Roboto"/>
        </w:rPr>
      </w:pPr>
      <w:r w:rsidRPr="00AF0813">
        <w:rPr>
          <w:rFonts w:ascii="Roboto" w:hAnsi="Roboto"/>
        </w:rPr>
        <w:t>Parents can usually get Tax-Free Childcare if they</w:t>
      </w:r>
      <w:r w:rsidR="00B7378E" w:rsidRPr="00AF0813">
        <w:rPr>
          <w:rFonts w:ascii="Roboto" w:hAnsi="Roboto"/>
        </w:rPr>
        <w:t xml:space="preserve"> </w:t>
      </w:r>
      <w:r w:rsidRPr="00AF0813">
        <w:rPr>
          <w:rFonts w:ascii="Roboto" w:hAnsi="Roboto"/>
        </w:rPr>
        <w:t xml:space="preserve">(and </w:t>
      </w:r>
      <w:r w:rsidR="00B7378E" w:rsidRPr="00AF0813">
        <w:rPr>
          <w:rFonts w:ascii="Roboto" w:hAnsi="Roboto"/>
        </w:rPr>
        <w:t>their</w:t>
      </w:r>
      <w:r w:rsidRPr="00AF0813">
        <w:rPr>
          <w:rFonts w:ascii="Roboto" w:hAnsi="Roboto"/>
        </w:rPr>
        <w:t xml:space="preserve"> </w:t>
      </w:r>
      <w:proofErr w:type="gramStart"/>
      <w:r w:rsidRPr="00AF0813">
        <w:rPr>
          <w:rFonts w:ascii="Roboto" w:hAnsi="Roboto"/>
        </w:rPr>
        <w:t>partner, if</w:t>
      </w:r>
      <w:proofErr w:type="gramEnd"/>
      <w:r w:rsidRPr="00AF0813">
        <w:rPr>
          <w:rFonts w:ascii="Roboto" w:hAnsi="Roboto"/>
        </w:rPr>
        <w:t xml:space="preserve"> </w:t>
      </w:r>
      <w:r w:rsidR="00B7378E" w:rsidRPr="00AF0813">
        <w:rPr>
          <w:rFonts w:ascii="Roboto" w:hAnsi="Roboto"/>
        </w:rPr>
        <w:t>they</w:t>
      </w:r>
      <w:r w:rsidRPr="00AF0813">
        <w:rPr>
          <w:rFonts w:ascii="Roboto" w:hAnsi="Roboto"/>
        </w:rPr>
        <w:t xml:space="preserve"> have one) are:</w:t>
      </w:r>
    </w:p>
    <w:p w14:paraId="70897140" w14:textId="77777777" w:rsidR="0037282D" w:rsidRPr="00AF0813" w:rsidRDefault="0037282D" w:rsidP="0037282D">
      <w:pPr>
        <w:numPr>
          <w:ilvl w:val="0"/>
          <w:numId w:val="11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in work</w:t>
      </w:r>
    </w:p>
    <w:p w14:paraId="63CAA520" w14:textId="77777777" w:rsidR="0037282D" w:rsidRPr="00AF0813" w:rsidRDefault="0037282D" w:rsidP="0037282D">
      <w:pPr>
        <w:numPr>
          <w:ilvl w:val="0"/>
          <w:numId w:val="11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on sick leave or annual leave</w:t>
      </w:r>
    </w:p>
    <w:p w14:paraId="78E161CE" w14:textId="77777777" w:rsidR="00B7378E" w:rsidRPr="00AF0813" w:rsidRDefault="0037282D" w:rsidP="00B7378E">
      <w:pPr>
        <w:numPr>
          <w:ilvl w:val="0"/>
          <w:numId w:val="11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on shared parental, maternity, </w:t>
      </w:r>
      <w:proofErr w:type="gramStart"/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paternity</w:t>
      </w:r>
      <w:proofErr w:type="gramEnd"/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 or adoption leave</w:t>
      </w:r>
    </w:p>
    <w:p w14:paraId="0BBA7CF8" w14:textId="64A4DEE8" w:rsidR="00B7378E" w:rsidRPr="00AF0813" w:rsidRDefault="00B7378E" w:rsidP="00B7378E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Income:</w:t>
      </w:r>
    </w:p>
    <w:p w14:paraId="61C06516" w14:textId="1AE732AC" w:rsidR="00B7378E" w:rsidRPr="00AF0813" w:rsidRDefault="00B7378E" w:rsidP="00B7378E">
      <w:pPr>
        <w:shd w:val="clear" w:color="auto" w:fill="FFFFFF"/>
        <w:spacing w:after="75" w:line="240" w:lineRule="auto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Over the next 3 months parent and their partner (if they have one) must each expect to earn at least:</w:t>
      </w:r>
    </w:p>
    <w:p w14:paraId="2CF2D51C" w14:textId="77777777" w:rsidR="00B7378E" w:rsidRPr="00AF0813" w:rsidRDefault="00B7378E" w:rsidP="00B7378E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£2,167 if you’re aged 23 or </w:t>
      </w:r>
      <w:proofErr w:type="gramStart"/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over</w:t>
      </w:r>
      <w:proofErr w:type="gramEnd"/>
    </w:p>
    <w:p w14:paraId="7AE65E06" w14:textId="77777777" w:rsidR="00B7378E" w:rsidRPr="00AF0813" w:rsidRDefault="00B7378E" w:rsidP="00B7378E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£2,117 if you’re aged 21 or </w:t>
      </w:r>
      <w:proofErr w:type="gramStart"/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22</w:t>
      </w:r>
      <w:proofErr w:type="gramEnd"/>
    </w:p>
    <w:p w14:paraId="72B1F7A0" w14:textId="77777777" w:rsidR="00B7378E" w:rsidRPr="00AF0813" w:rsidRDefault="00B7378E" w:rsidP="00B7378E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£1,557 if you’re aged 18 to </w:t>
      </w:r>
      <w:proofErr w:type="gramStart"/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20</w:t>
      </w:r>
      <w:proofErr w:type="gramEnd"/>
    </w:p>
    <w:p w14:paraId="3075A13F" w14:textId="77777777" w:rsidR="00B7378E" w:rsidRPr="00AF0813" w:rsidRDefault="00B7378E" w:rsidP="00B7378E">
      <w:pPr>
        <w:numPr>
          <w:ilvl w:val="0"/>
          <w:numId w:val="12"/>
        </w:numPr>
        <w:shd w:val="clear" w:color="auto" w:fill="FFFFFF"/>
        <w:spacing w:after="75" w:line="240" w:lineRule="auto"/>
        <w:ind w:left="102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 xml:space="preserve">£1,098 if you’re under 18 or an </w:t>
      </w:r>
      <w:proofErr w:type="gramStart"/>
      <w:r w:rsidRPr="00AF0813"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  <w:t>apprentice</w:t>
      </w:r>
      <w:proofErr w:type="gramEnd"/>
    </w:p>
    <w:p w14:paraId="09D3A9F7" w14:textId="77777777" w:rsidR="00620A25" w:rsidRPr="00F17210" w:rsidRDefault="00620A25" w:rsidP="00620A2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kern w:val="0"/>
          <w:sz w:val="29"/>
          <w:szCs w:val="29"/>
          <w:lang w:eastAsia="en-GB"/>
          <w14:ligatures w14:val="none"/>
        </w:rPr>
      </w:pPr>
    </w:p>
    <w:p w14:paraId="1DA92149" w14:textId="77777777" w:rsidR="00F17210" w:rsidRPr="00AF0813" w:rsidRDefault="00F17210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</w:p>
    <w:p w14:paraId="4221162C" w14:textId="57546235" w:rsidR="00202445" w:rsidRDefault="002055C4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 w:rsidRPr="002055C4">
        <w:rPr>
          <w:rFonts w:ascii="Roboto" w:hAnsi="Roboto"/>
        </w:rPr>
        <w:t>Child must be 11 years old or under</w:t>
      </w:r>
      <w:r>
        <w:rPr>
          <w:rFonts w:ascii="Roboto" w:hAnsi="Roboto"/>
        </w:rPr>
        <w:t>.</w:t>
      </w:r>
    </w:p>
    <w:p w14:paraId="2239987A" w14:textId="0B15C53E" w:rsidR="00A33190" w:rsidRPr="00AF0813" w:rsidRDefault="00A376FE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Roboto" w:hAnsi="Roboto"/>
        </w:rPr>
      </w:pPr>
      <w:r>
        <w:rPr>
          <w:rFonts w:ascii="Roboto" w:hAnsi="Roboto"/>
        </w:rPr>
        <w:t>Parents must have National Insurance Number,</w:t>
      </w:r>
      <w:r w:rsidR="00AF0813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British </w:t>
      </w:r>
      <w:r w:rsidR="00A33190">
        <w:rPr>
          <w:rFonts w:ascii="Roboto" w:hAnsi="Roboto"/>
        </w:rPr>
        <w:t>citizenship, pre-settled or settled status, p</w:t>
      </w:r>
      <w:r w:rsidR="00A33190" w:rsidRPr="00AF0813">
        <w:rPr>
          <w:rFonts w:ascii="Roboto" w:hAnsi="Roboto"/>
        </w:rPr>
        <w:t>ermission to access public funds - your UK residence card will tell you if you cannot do this.</w:t>
      </w:r>
    </w:p>
    <w:p w14:paraId="6F4AFF16" w14:textId="2DA8FE62" w:rsidR="00F44D30" w:rsidRDefault="00F44D30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 w:rsidRPr="00AF0813">
        <w:rPr>
          <w:rFonts w:ascii="Roboto" w:hAnsi="Roboto"/>
        </w:rPr>
        <w:t>To apply parents must visit a website:</w:t>
      </w:r>
      <w:r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hyperlink r:id="rId11" w:history="1">
        <w:r w:rsidRPr="004F65FA">
          <w:rPr>
            <w:rStyle w:val="Hyperlink"/>
            <w:rFonts w:ascii="Arial" w:hAnsi="Arial" w:cs="Arial"/>
            <w:sz w:val="29"/>
            <w:szCs w:val="29"/>
            <w:shd w:val="clear" w:color="auto" w:fill="FFFFFF"/>
          </w:rPr>
          <w:t>https://www.gov.uk/apply-for-tax-free-childcare</w:t>
        </w:r>
      </w:hyperlink>
    </w:p>
    <w:p w14:paraId="77DB4F86" w14:textId="77777777" w:rsidR="00F44D30" w:rsidRDefault="00F44D30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</w:p>
    <w:p w14:paraId="2B9B37B8" w14:textId="3D726EBB" w:rsidR="00F44D30" w:rsidRDefault="00F44D30" w:rsidP="0039160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 w:rsidRPr="00AF0813">
        <w:rPr>
          <w:rFonts w:ascii="Roboto" w:hAnsi="Roboto"/>
        </w:rPr>
        <w:t>More information here:</w:t>
      </w:r>
      <w:r w:rsidR="00100E9B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  <w:hyperlink r:id="rId12" w:history="1">
        <w:r w:rsidR="00100E9B" w:rsidRPr="004F65FA">
          <w:rPr>
            <w:rStyle w:val="Hyperlink"/>
            <w:rFonts w:ascii="Arial" w:hAnsi="Arial" w:cs="Arial"/>
            <w:sz w:val="29"/>
            <w:szCs w:val="29"/>
            <w:shd w:val="clear" w:color="auto" w:fill="FFFFFF"/>
          </w:rPr>
          <w:t>https://www.gov.uk/tax-free-childcare</w:t>
        </w:r>
      </w:hyperlink>
    </w:p>
    <w:p w14:paraId="06B2B946" w14:textId="77777777" w:rsidR="00142B56" w:rsidRPr="00AC5B44" w:rsidRDefault="00142B56">
      <w:pPr>
        <w:rPr>
          <w:rFonts w:ascii="Roboto" w:hAnsi="Roboto"/>
          <w:sz w:val="24"/>
          <w:szCs w:val="24"/>
          <w:lang w:val="en-US"/>
        </w:rPr>
      </w:pPr>
    </w:p>
    <w:sectPr w:rsidR="00142B56" w:rsidRPr="00AC5B4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2DA"/>
    <w:multiLevelType w:val="multilevel"/>
    <w:tmpl w:val="400A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C12DA"/>
    <w:multiLevelType w:val="hybridMultilevel"/>
    <w:tmpl w:val="79F2C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375D0"/>
    <w:multiLevelType w:val="multilevel"/>
    <w:tmpl w:val="E13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306609"/>
    <w:multiLevelType w:val="multilevel"/>
    <w:tmpl w:val="4E1E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702756"/>
    <w:multiLevelType w:val="multilevel"/>
    <w:tmpl w:val="71D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3A40FB"/>
    <w:multiLevelType w:val="multilevel"/>
    <w:tmpl w:val="20B4DC2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A246786"/>
    <w:multiLevelType w:val="hybridMultilevel"/>
    <w:tmpl w:val="AF12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A593A"/>
    <w:multiLevelType w:val="multilevel"/>
    <w:tmpl w:val="A5DC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A102E"/>
    <w:multiLevelType w:val="multilevel"/>
    <w:tmpl w:val="DEEA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F55BA"/>
    <w:multiLevelType w:val="multilevel"/>
    <w:tmpl w:val="367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8A4D38"/>
    <w:multiLevelType w:val="multilevel"/>
    <w:tmpl w:val="365A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34010"/>
    <w:multiLevelType w:val="multilevel"/>
    <w:tmpl w:val="BE1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9991016">
    <w:abstractNumId w:val="5"/>
  </w:num>
  <w:num w:numId="2" w16cid:durableId="144666622">
    <w:abstractNumId w:val="1"/>
  </w:num>
  <w:num w:numId="3" w16cid:durableId="1613317360">
    <w:abstractNumId w:val="10"/>
  </w:num>
  <w:num w:numId="4" w16cid:durableId="1582057998">
    <w:abstractNumId w:val="7"/>
  </w:num>
  <w:num w:numId="5" w16cid:durableId="1978412038">
    <w:abstractNumId w:val="0"/>
  </w:num>
  <w:num w:numId="6" w16cid:durableId="701248684">
    <w:abstractNumId w:val="6"/>
  </w:num>
  <w:num w:numId="7" w16cid:durableId="1091855688">
    <w:abstractNumId w:val="8"/>
  </w:num>
  <w:num w:numId="8" w16cid:durableId="1650742429">
    <w:abstractNumId w:val="9"/>
  </w:num>
  <w:num w:numId="9" w16cid:durableId="1388648722">
    <w:abstractNumId w:val="4"/>
  </w:num>
  <w:num w:numId="10" w16cid:durableId="299775712">
    <w:abstractNumId w:val="2"/>
  </w:num>
  <w:num w:numId="11" w16cid:durableId="148251747">
    <w:abstractNumId w:val="11"/>
  </w:num>
  <w:num w:numId="12" w16cid:durableId="2080595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2E"/>
    <w:rsid w:val="0000722A"/>
    <w:rsid w:val="000423DF"/>
    <w:rsid w:val="000771B8"/>
    <w:rsid w:val="0008349F"/>
    <w:rsid w:val="00092857"/>
    <w:rsid w:val="000B6738"/>
    <w:rsid w:val="000C72D5"/>
    <w:rsid w:val="000D24CE"/>
    <w:rsid w:val="000D7A03"/>
    <w:rsid w:val="000E28AB"/>
    <w:rsid w:val="000E44D7"/>
    <w:rsid w:val="000E636F"/>
    <w:rsid w:val="00100E9B"/>
    <w:rsid w:val="00140EB3"/>
    <w:rsid w:val="00142B56"/>
    <w:rsid w:val="001516E8"/>
    <w:rsid w:val="001716DE"/>
    <w:rsid w:val="00193FA8"/>
    <w:rsid w:val="001A16A2"/>
    <w:rsid w:val="001A33E2"/>
    <w:rsid w:val="001B552D"/>
    <w:rsid w:val="001D746A"/>
    <w:rsid w:val="001E53B3"/>
    <w:rsid w:val="001F130E"/>
    <w:rsid w:val="001F6622"/>
    <w:rsid w:val="00202445"/>
    <w:rsid w:val="002055C4"/>
    <w:rsid w:val="002101F8"/>
    <w:rsid w:val="002251EC"/>
    <w:rsid w:val="00232CFE"/>
    <w:rsid w:val="002401D8"/>
    <w:rsid w:val="002407A3"/>
    <w:rsid w:val="0024643B"/>
    <w:rsid w:val="002650C9"/>
    <w:rsid w:val="0026662E"/>
    <w:rsid w:val="002A69D8"/>
    <w:rsid w:val="002A7C02"/>
    <w:rsid w:val="002B6871"/>
    <w:rsid w:val="002C18A5"/>
    <w:rsid w:val="002E6683"/>
    <w:rsid w:val="002F5C97"/>
    <w:rsid w:val="00314FD1"/>
    <w:rsid w:val="00350CB5"/>
    <w:rsid w:val="003645F1"/>
    <w:rsid w:val="003711CE"/>
    <w:rsid w:val="0037282D"/>
    <w:rsid w:val="00383C5A"/>
    <w:rsid w:val="003904FA"/>
    <w:rsid w:val="00391608"/>
    <w:rsid w:val="003926BB"/>
    <w:rsid w:val="00393797"/>
    <w:rsid w:val="00397053"/>
    <w:rsid w:val="003A1D0F"/>
    <w:rsid w:val="003A33E1"/>
    <w:rsid w:val="003A5DC9"/>
    <w:rsid w:val="003A6318"/>
    <w:rsid w:val="003B18F1"/>
    <w:rsid w:val="003B6E9E"/>
    <w:rsid w:val="003D10BB"/>
    <w:rsid w:val="003D1933"/>
    <w:rsid w:val="003D6392"/>
    <w:rsid w:val="004138A6"/>
    <w:rsid w:val="00423966"/>
    <w:rsid w:val="00433DC8"/>
    <w:rsid w:val="00446B54"/>
    <w:rsid w:val="0045488F"/>
    <w:rsid w:val="00476A25"/>
    <w:rsid w:val="004838B2"/>
    <w:rsid w:val="0049042D"/>
    <w:rsid w:val="00496924"/>
    <w:rsid w:val="004C04E1"/>
    <w:rsid w:val="004C70BF"/>
    <w:rsid w:val="004D7856"/>
    <w:rsid w:val="004E1BB0"/>
    <w:rsid w:val="004E37E4"/>
    <w:rsid w:val="005020B0"/>
    <w:rsid w:val="00527B74"/>
    <w:rsid w:val="0053412D"/>
    <w:rsid w:val="00540F3D"/>
    <w:rsid w:val="005549F0"/>
    <w:rsid w:val="00556372"/>
    <w:rsid w:val="00572F51"/>
    <w:rsid w:val="005741CB"/>
    <w:rsid w:val="005805A9"/>
    <w:rsid w:val="00592FC9"/>
    <w:rsid w:val="005A738B"/>
    <w:rsid w:val="005B5D6B"/>
    <w:rsid w:val="005D533B"/>
    <w:rsid w:val="00611172"/>
    <w:rsid w:val="0061444D"/>
    <w:rsid w:val="00620A25"/>
    <w:rsid w:val="0065076D"/>
    <w:rsid w:val="0065288C"/>
    <w:rsid w:val="00670FA2"/>
    <w:rsid w:val="00677411"/>
    <w:rsid w:val="00685CD4"/>
    <w:rsid w:val="00687183"/>
    <w:rsid w:val="00696240"/>
    <w:rsid w:val="006A021D"/>
    <w:rsid w:val="006A40B2"/>
    <w:rsid w:val="006A618C"/>
    <w:rsid w:val="006B56D5"/>
    <w:rsid w:val="006B5E5F"/>
    <w:rsid w:val="006C2E09"/>
    <w:rsid w:val="006D45EF"/>
    <w:rsid w:val="006E4631"/>
    <w:rsid w:val="006F4915"/>
    <w:rsid w:val="007059E0"/>
    <w:rsid w:val="00717497"/>
    <w:rsid w:val="007309E2"/>
    <w:rsid w:val="00743DF4"/>
    <w:rsid w:val="00745489"/>
    <w:rsid w:val="00753CF8"/>
    <w:rsid w:val="007618C6"/>
    <w:rsid w:val="00770147"/>
    <w:rsid w:val="00773C08"/>
    <w:rsid w:val="0077562A"/>
    <w:rsid w:val="007A68E9"/>
    <w:rsid w:val="007B0915"/>
    <w:rsid w:val="007C5915"/>
    <w:rsid w:val="007F2570"/>
    <w:rsid w:val="007F4845"/>
    <w:rsid w:val="00807D13"/>
    <w:rsid w:val="00843862"/>
    <w:rsid w:val="008622B9"/>
    <w:rsid w:val="00871B4B"/>
    <w:rsid w:val="00874CAF"/>
    <w:rsid w:val="008767F2"/>
    <w:rsid w:val="0088512E"/>
    <w:rsid w:val="008919A3"/>
    <w:rsid w:val="008A4716"/>
    <w:rsid w:val="008B01C7"/>
    <w:rsid w:val="008B27FE"/>
    <w:rsid w:val="008B7DC8"/>
    <w:rsid w:val="008E6332"/>
    <w:rsid w:val="0091544B"/>
    <w:rsid w:val="00963468"/>
    <w:rsid w:val="00971ED0"/>
    <w:rsid w:val="009744A6"/>
    <w:rsid w:val="009754E9"/>
    <w:rsid w:val="0098041B"/>
    <w:rsid w:val="00981166"/>
    <w:rsid w:val="009B06EA"/>
    <w:rsid w:val="009B1184"/>
    <w:rsid w:val="009D05D7"/>
    <w:rsid w:val="009E7616"/>
    <w:rsid w:val="00A33190"/>
    <w:rsid w:val="00A376FE"/>
    <w:rsid w:val="00A4107C"/>
    <w:rsid w:val="00A66829"/>
    <w:rsid w:val="00A821CF"/>
    <w:rsid w:val="00A861A2"/>
    <w:rsid w:val="00A96FDF"/>
    <w:rsid w:val="00AA0105"/>
    <w:rsid w:val="00AC1725"/>
    <w:rsid w:val="00AC5B44"/>
    <w:rsid w:val="00AD1FDA"/>
    <w:rsid w:val="00AF0813"/>
    <w:rsid w:val="00B0394A"/>
    <w:rsid w:val="00B32FDD"/>
    <w:rsid w:val="00B34825"/>
    <w:rsid w:val="00B5537B"/>
    <w:rsid w:val="00B7378E"/>
    <w:rsid w:val="00B80280"/>
    <w:rsid w:val="00BA1B8D"/>
    <w:rsid w:val="00BA7950"/>
    <w:rsid w:val="00C123B9"/>
    <w:rsid w:val="00C1550C"/>
    <w:rsid w:val="00C20784"/>
    <w:rsid w:val="00C52950"/>
    <w:rsid w:val="00C53ABC"/>
    <w:rsid w:val="00C53DFD"/>
    <w:rsid w:val="00C931F4"/>
    <w:rsid w:val="00C94628"/>
    <w:rsid w:val="00CA1A94"/>
    <w:rsid w:val="00CB4FB0"/>
    <w:rsid w:val="00CC4A82"/>
    <w:rsid w:val="00CD578A"/>
    <w:rsid w:val="00CD71FB"/>
    <w:rsid w:val="00CE3E3E"/>
    <w:rsid w:val="00D0190E"/>
    <w:rsid w:val="00D01A12"/>
    <w:rsid w:val="00D03FDB"/>
    <w:rsid w:val="00D11D2B"/>
    <w:rsid w:val="00D225D4"/>
    <w:rsid w:val="00D41A9C"/>
    <w:rsid w:val="00D54A57"/>
    <w:rsid w:val="00D75140"/>
    <w:rsid w:val="00D75D90"/>
    <w:rsid w:val="00D83EBA"/>
    <w:rsid w:val="00D96A06"/>
    <w:rsid w:val="00DB36F5"/>
    <w:rsid w:val="00DD1E4E"/>
    <w:rsid w:val="00DD20F1"/>
    <w:rsid w:val="00DF5472"/>
    <w:rsid w:val="00E01138"/>
    <w:rsid w:val="00E1175D"/>
    <w:rsid w:val="00E22A77"/>
    <w:rsid w:val="00E33BB7"/>
    <w:rsid w:val="00E4114D"/>
    <w:rsid w:val="00E47821"/>
    <w:rsid w:val="00E506E8"/>
    <w:rsid w:val="00E523B6"/>
    <w:rsid w:val="00E634D4"/>
    <w:rsid w:val="00E63C7A"/>
    <w:rsid w:val="00E755A7"/>
    <w:rsid w:val="00E8654B"/>
    <w:rsid w:val="00EB2299"/>
    <w:rsid w:val="00EC5165"/>
    <w:rsid w:val="00EC6B17"/>
    <w:rsid w:val="00ED4D36"/>
    <w:rsid w:val="00EE58F4"/>
    <w:rsid w:val="00EF63AC"/>
    <w:rsid w:val="00EF6FD9"/>
    <w:rsid w:val="00F02C79"/>
    <w:rsid w:val="00F1325E"/>
    <w:rsid w:val="00F14BAC"/>
    <w:rsid w:val="00F17210"/>
    <w:rsid w:val="00F44D30"/>
    <w:rsid w:val="00F557B4"/>
    <w:rsid w:val="00F56935"/>
    <w:rsid w:val="00F77444"/>
    <w:rsid w:val="00F92D39"/>
    <w:rsid w:val="00FB1BB8"/>
    <w:rsid w:val="00FB58CB"/>
    <w:rsid w:val="00FF59D8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3C9C"/>
  <w15:chartTrackingRefBased/>
  <w15:docId w15:val="{80055571-4F44-45C6-969D-33EBD35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1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D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851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en-US" w:eastAsia="zh-CN" w:bidi="hi-IN"/>
      <w14:ligatures w14:val="none"/>
    </w:rPr>
  </w:style>
  <w:style w:type="paragraph" w:customStyle="1" w:styleId="Textbody">
    <w:name w:val="Text body"/>
    <w:basedOn w:val="Standard"/>
    <w:rsid w:val="0088512E"/>
    <w:pPr>
      <w:spacing w:after="120"/>
    </w:pPr>
  </w:style>
  <w:style w:type="character" w:customStyle="1" w:styleId="StrongEmphasis">
    <w:name w:val="Strong Emphasis"/>
    <w:rsid w:val="0088512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A1D0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433D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D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550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53D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53DFD"/>
    <w:rPr>
      <w:b/>
      <w:bCs/>
    </w:rPr>
  </w:style>
  <w:style w:type="paragraph" w:styleId="NormalWeb">
    <w:name w:val="Normal (Web)"/>
    <w:basedOn w:val="Normal"/>
    <w:uiPriority w:val="99"/>
    <w:unhideWhenUsed/>
    <w:rsid w:val="00C5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144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06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585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minding.org/specialist-services/choose-a-childmind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einspectorate.com/index.php/care-services" TargetMode="External"/><Relationship Id="rId12" Type="http://schemas.openxmlformats.org/officeDocument/2006/relationships/hyperlink" Target="https://www.gov.uk/tax-free-childc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esriuk.com/app/MyNearest/29/view/64e4ec854c3d4144a491fbf3cd2c6140/index.html" TargetMode="External"/><Relationship Id="rId11" Type="http://schemas.openxmlformats.org/officeDocument/2006/relationships/hyperlink" Target="https://www.gov.uk/apply-for-tax-free-childcare" TargetMode="External"/><Relationship Id="rId5" Type="http://schemas.openxmlformats.org/officeDocument/2006/relationships/hyperlink" Target="https://www.edinburgh.gov.uk/nurseries-childcare/nursery-places-two-year-olds" TargetMode="External"/><Relationship Id="rId10" Type="http://schemas.openxmlformats.org/officeDocument/2006/relationships/hyperlink" Target="https://www.gov.uk/guidance/universal-credit-childcare-co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inspectorate.com/index.php/inspections/change-of-grad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11925</Characters>
  <Application>Microsoft Office Word</Application>
  <DocSecurity>4</DocSecurity>
  <Lines>99</Lines>
  <Paragraphs>27</Paragraphs>
  <ScaleCrop>false</ScaleCrop>
  <Company/>
  <LinksUpToDate>false</LinksUpToDate>
  <CharactersWithSpaces>13989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Smolarska</dc:creator>
  <cp:keywords/>
  <dc:description/>
  <cp:lastModifiedBy>Stacey Cuthbertson</cp:lastModifiedBy>
  <cp:revision>2</cp:revision>
  <dcterms:created xsi:type="dcterms:W3CDTF">2023-04-25T13:39:00Z</dcterms:created>
  <dcterms:modified xsi:type="dcterms:W3CDTF">2023-04-25T13:39:00Z</dcterms:modified>
</cp:coreProperties>
</file>