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ABA9" w14:textId="6184373B" w:rsidR="00545F3C" w:rsidRDefault="00545F3C" w:rsidP="00545F3C">
      <w:pPr>
        <w:shd w:val="clear" w:color="auto" w:fill="FFFFFF"/>
        <w:spacing w:after="0" w:line="240" w:lineRule="auto"/>
        <w:rPr>
          <w:rFonts w:eastAsia="Times New Roman" w:cstheme="minorHAnsi"/>
          <w:b/>
          <w:bCs/>
          <w:lang w:eastAsia="en-GB"/>
        </w:rPr>
      </w:pPr>
      <w:r w:rsidRPr="00545F3C">
        <w:rPr>
          <w:rFonts w:eastAsia="Times New Roman" w:cstheme="minorHAnsi"/>
          <w:b/>
          <w:bCs/>
          <w:lang w:eastAsia="en-GB"/>
        </w:rPr>
        <w:t>AM Workshop Options </w:t>
      </w:r>
    </w:p>
    <w:p w14:paraId="2847CA8C" w14:textId="77777777" w:rsidR="00241EAB" w:rsidRPr="00545F3C" w:rsidRDefault="00241EAB" w:rsidP="00545F3C">
      <w:pPr>
        <w:shd w:val="clear" w:color="auto" w:fill="FFFFFF"/>
        <w:spacing w:after="0" w:line="240" w:lineRule="auto"/>
        <w:rPr>
          <w:rFonts w:eastAsia="Times New Roman" w:cstheme="minorHAnsi"/>
          <w:lang w:eastAsia="en-GB"/>
        </w:rPr>
      </w:pPr>
    </w:p>
    <w:p w14:paraId="63C52439" w14:textId="77777777" w:rsidR="00545F3C" w:rsidRPr="00545F3C" w:rsidRDefault="00241EAB" w:rsidP="00545F3C">
      <w:pPr>
        <w:spacing w:after="0" w:line="240" w:lineRule="auto"/>
        <w:rPr>
          <w:rFonts w:eastAsia="Times New Roman" w:cstheme="minorHAnsi"/>
          <w:lang w:eastAsia="en-GB"/>
        </w:rPr>
      </w:pPr>
      <w:r>
        <w:rPr>
          <w:rFonts w:eastAsia="Times New Roman" w:cstheme="minorHAnsi"/>
          <w:lang w:eastAsia="en-GB"/>
        </w:rPr>
        <w:pict w14:anchorId="2D8C3389">
          <v:rect id="_x0000_i1025" style="width:447.5pt;height:0" o:hrpct="0" o:hralign="center" o:hrstd="t" o:hr="t" fillcolor="#a0a0a0" stroked="f"/>
        </w:pict>
      </w:r>
    </w:p>
    <w:p w14:paraId="0ABBFEED" w14:textId="77777777" w:rsidR="00241EAB" w:rsidRDefault="00241EAB" w:rsidP="00545F3C">
      <w:pPr>
        <w:shd w:val="clear" w:color="auto" w:fill="FFFFFF"/>
        <w:spacing w:after="0" w:line="240" w:lineRule="auto"/>
        <w:rPr>
          <w:rFonts w:eastAsia="Times New Roman" w:cstheme="minorHAnsi"/>
          <w:b/>
          <w:bCs/>
          <w:lang w:eastAsia="en-GB"/>
        </w:rPr>
      </w:pPr>
    </w:p>
    <w:p w14:paraId="1D0B8789" w14:textId="2C89EC1D" w:rsidR="00545F3C" w:rsidRPr="00241EAB" w:rsidRDefault="00545F3C" w:rsidP="00241EAB">
      <w:pPr>
        <w:pStyle w:val="ListParagraph"/>
        <w:numPr>
          <w:ilvl w:val="0"/>
          <w:numId w:val="6"/>
        </w:numPr>
        <w:shd w:val="clear" w:color="auto" w:fill="FFFFFF"/>
        <w:spacing w:after="0" w:line="240" w:lineRule="auto"/>
        <w:rPr>
          <w:rFonts w:eastAsia="Times New Roman" w:cstheme="minorHAnsi"/>
          <w:b/>
          <w:bCs/>
          <w:lang w:eastAsia="en-GB"/>
        </w:rPr>
      </w:pPr>
      <w:r w:rsidRPr="00241EAB">
        <w:rPr>
          <w:rFonts w:eastAsia="Times New Roman" w:cstheme="minorHAnsi"/>
          <w:b/>
          <w:bCs/>
          <w:lang w:eastAsia="en-GB"/>
        </w:rPr>
        <w:t>A Collaborative Multi-Agency Approach to whole family support</w:t>
      </w:r>
    </w:p>
    <w:p w14:paraId="22A845C9" w14:textId="77777777" w:rsidR="00241EAB" w:rsidRPr="00241EAB" w:rsidRDefault="00241EAB" w:rsidP="00241EAB">
      <w:pPr>
        <w:pStyle w:val="ListParagraph"/>
        <w:shd w:val="clear" w:color="auto" w:fill="FFFFFF"/>
        <w:spacing w:after="0" w:line="240" w:lineRule="auto"/>
        <w:rPr>
          <w:rFonts w:eastAsia="Times New Roman" w:cstheme="minorHAnsi"/>
          <w:lang w:eastAsia="en-GB"/>
        </w:rPr>
      </w:pPr>
    </w:p>
    <w:p w14:paraId="5E5B4AAA" w14:textId="77777777"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This workshop will share insight into </w:t>
      </w:r>
      <w:hyperlink r:id="rId5" w:history="1">
        <w:r w:rsidRPr="00545F3C">
          <w:rPr>
            <w:rFonts w:eastAsia="Times New Roman" w:cstheme="minorHAnsi"/>
            <w:u w:val="single"/>
            <w:lang w:eastAsia="en-GB"/>
          </w:rPr>
          <w:t>Making it Work for Families</w:t>
        </w:r>
      </w:hyperlink>
      <w:r w:rsidRPr="00545F3C">
        <w:rPr>
          <w:rFonts w:eastAsia="Times New Roman" w:cstheme="minorHAnsi"/>
          <w:lang w:eastAsia="en-GB"/>
        </w:rPr>
        <w:t>, a project working with families affected by substance use in Fife. The partnership brings together a skilled staff team from four grassroots organisations to offer a coordinated whole family approach that addresses both individual and household needs.</w:t>
      </w:r>
    </w:p>
    <w:p w14:paraId="6F4C48ED" w14:textId="653216DA" w:rsid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Session delivered by Laura Millar (</w:t>
      </w:r>
      <w:hyperlink r:id="rId6" w:tgtFrame="_blank" w:history="1">
        <w:r w:rsidRPr="00545F3C">
          <w:rPr>
            <w:rFonts w:eastAsia="Times New Roman" w:cstheme="minorHAnsi"/>
            <w:u w:val="single"/>
            <w:lang w:eastAsia="en-GB"/>
          </w:rPr>
          <w:t>Fife Gingerbread</w:t>
        </w:r>
      </w:hyperlink>
      <w:r w:rsidRPr="00545F3C">
        <w:rPr>
          <w:rFonts w:eastAsia="Times New Roman" w:cstheme="minorHAnsi"/>
          <w:lang w:eastAsia="en-GB"/>
        </w:rPr>
        <w:t>) and Stevan Sutherland (</w:t>
      </w:r>
      <w:hyperlink r:id="rId7" w:tgtFrame="_blank" w:history="1">
        <w:r w:rsidRPr="00545F3C">
          <w:rPr>
            <w:rFonts w:eastAsia="Times New Roman" w:cstheme="minorHAnsi"/>
            <w:u w:val="single"/>
            <w:lang w:eastAsia="en-GB"/>
          </w:rPr>
          <w:t>Clued Up</w:t>
        </w:r>
      </w:hyperlink>
      <w:r w:rsidRPr="00545F3C">
        <w:rPr>
          <w:rFonts w:eastAsia="Times New Roman" w:cstheme="minorHAnsi"/>
          <w:lang w:eastAsia="en-GB"/>
        </w:rPr>
        <w:t>) </w:t>
      </w:r>
    </w:p>
    <w:p w14:paraId="4DA399AA" w14:textId="77777777" w:rsidR="00241EAB" w:rsidRPr="00545F3C" w:rsidRDefault="00241EAB" w:rsidP="00545F3C">
      <w:pPr>
        <w:shd w:val="clear" w:color="auto" w:fill="FFFFFF"/>
        <w:spacing w:after="0" w:line="240" w:lineRule="auto"/>
        <w:rPr>
          <w:rFonts w:eastAsia="Times New Roman" w:cstheme="minorHAnsi"/>
          <w:lang w:eastAsia="en-GB"/>
        </w:rPr>
      </w:pPr>
    </w:p>
    <w:p w14:paraId="5C969EE3" w14:textId="77777777" w:rsidR="00545F3C" w:rsidRPr="00545F3C" w:rsidRDefault="00241EAB" w:rsidP="00545F3C">
      <w:pPr>
        <w:spacing w:after="0" w:line="240" w:lineRule="auto"/>
        <w:rPr>
          <w:rFonts w:eastAsia="Times New Roman" w:cstheme="minorHAnsi"/>
          <w:lang w:eastAsia="en-GB"/>
        </w:rPr>
      </w:pPr>
      <w:r>
        <w:rPr>
          <w:rFonts w:eastAsia="Times New Roman" w:cstheme="minorHAnsi"/>
          <w:lang w:eastAsia="en-GB"/>
        </w:rPr>
        <w:pict w14:anchorId="76A1E891">
          <v:rect id="_x0000_i1026" style="width:447.5pt;height:0" o:hrpct="0" o:hralign="center" o:hrstd="t" o:hr="t" fillcolor="#a0a0a0" stroked="f"/>
        </w:pict>
      </w:r>
    </w:p>
    <w:p w14:paraId="5BE8F97B" w14:textId="77777777" w:rsidR="00241EAB" w:rsidRDefault="00241EAB" w:rsidP="00545F3C">
      <w:pPr>
        <w:shd w:val="clear" w:color="auto" w:fill="FFFFFF"/>
        <w:spacing w:after="0" w:line="240" w:lineRule="auto"/>
        <w:rPr>
          <w:rFonts w:eastAsia="Times New Roman" w:cstheme="minorHAnsi"/>
          <w:b/>
          <w:bCs/>
          <w:lang w:eastAsia="en-GB"/>
        </w:rPr>
      </w:pPr>
    </w:p>
    <w:p w14:paraId="195A4ECC" w14:textId="1CD94ACE" w:rsidR="00545F3C" w:rsidRDefault="00545F3C" w:rsidP="00545F3C">
      <w:pPr>
        <w:shd w:val="clear" w:color="auto" w:fill="FFFFFF"/>
        <w:spacing w:after="0" w:line="240" w:lineRule="auto"/>
        <w:rPr>
          <w:rFonts w:eastAsia="Times New Roman" w:cstheme="minorHAnsi"/>
          <w:b/>
          <w:bCs/>
          <w:lang w:eastAsia="en-GB"/>
        </w:rPr>
      </w:pPr>
      <w:r w:rsidRPr="00545F3C">
        <w:rPr>
          <w:rFonts w:eastAsia="Times New Roman" w:cstheme="minorHAnsi"/>
          <w:b/>
          <w:bCs/>
          <w:lang w:eastAsia="en-GB"/>
        </w:rPr>
        <w:t>2.</w:t>
      </w:r>
      <w:r w:rsidRPr="00545F3C">
        <w:rPr>
          <w:rFonts w:eastAsia="Times New Roman" w:cstheme="minorHAnsi"/>
          <w:lang w:eastAsia="en-GB"/>
        </w:rPr>
        <w:t> </w:t>
      </w:r>
      <w:r w:rsidRPr="00545F3C">
        <w:rPr>
          <w:rFonts w:eastAsia="Times New Roman" w:cstheme="minorHAnsi"/>
          <w:b/>
          <w:bCs/>
          <w:lang w:eastAsia="en-GB"/>
        </w:rPr>
        <w:t>An Introduction to Children’s Rights and what the UNCRC Bill means for Public Bodies</w:t>
      </w:r>
    </w:p>
    <w:p w14:paraId="5717785B" w14:textId="77777777" w:rsidR="00241EAB" w:rsidRPr="00545F3C" w:rsidRDefault="00241EAB" w:rsidP="00545F3C">
      <w:pPr>
        <w:shd w:val="clear" w:color="auto" w:fill="FFFFFF"/>
        <w:spacing w:after="0" w:line="240" w:lineRule="auto"/>
        <w:rPr>
          <w:rFonts w:eastAsia="Times New Roman" w:cstheme="minorHAnsi"/>
          <w:lang w:eastAsia="en-GB"/>
        </w:rPr>
      </w:pPr>
    </w:p>
    <w:p w14:paraId="388DA3E7" w14:textId="77777777"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Join this workshop to:</w:t>
      </w:r>
    </w:p>
    <w:p w14:paraId="2CD5ACCF" w14:textId="77777777" w:rsidR="00545F3C" w:rsidRPr="00545F3C" w:rsidRDefault="00545F3C" w:rsidP="00545F3C">
      <w:pPr>
        <w:numPr>
          <w:ilvl w:val="0"/>
          <w:numId w:val="1"/>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Explore more about children’s rights and the United Nations Convention on the Rights of the Child (UNCRC). </w:t>
      </w:r>
    </w:p>
    <w:p w14:paraId="1C535D83" w14:textId="77777777" w:rsidR="00545F3C" w:rsidRPr="00545F3C" w:rsidRDefault="00545F3C" w:rsidP="00545F3C">
      <w:pPr>
        <w:numPr>
          <w:ilvl w:val="0"/>
          <w:numId w:val="1"/>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 Explore what we mean by a children’s rights approach to policy and practice </w:t>
      </w:r>
    </w:p>
    <w:p w14:paraId="45373C09" w14:textId="77777777" w:rsidR="00545F3C" w:rsidRPr="00545F3C" w:rsidRDefault="00545F3C" w:rsidP="00545F3C">
      <w:pPr>
        <w:numPr>
          <w:ilvl w:val="0"/>
          <w:numId w:val="1"/>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 Learn more about the UNCRC (Incorporation) (Scotland) Bill and what this will mean for Public Bodies in Scotland</w:t>
      </w:r>
    </w:p>
    <w:p w14:paraId="7307101D" w14:textId="77777777" w:rsidR="00545F3C" w:rsidRPr="00545F3C" w:rsidRDefault="00545F3C" w:rsidP="00545F3C">
      <w:pPr>
        <w:numPr>
          <w:ilvl w:val="0"/>
          <w:numId w:val="1"/>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 Find out more about sources of support for local authorities and others involved in children’s rights work in Scotland. </w:t>
      </w:r>
    </w:p>
    <w:p w14:paraId="7102297C" w14:textId="13B7CE16" w:rsidR="00545F3C" w:rsidRDefault="00545F3C" w:rsidP="00545F3C">
      <w:pPr>
        <w:shd w:val="clear" w:color="auto" w:fill="FFFFFF"/>
        <w:spacing w:after="0" w:line="240" w:lineRule="auto"/>
        <w:rPr>
          <w:rFonts w:eastAsia="Times New Roman" w:cstheme="minorHAnsi"/>
          <w:u w:val="single"/>
          <w:lang w:eastAsia="en-GB"/>
        </w:rPr>
      </w:pPr>
      <w:r w:rsidRPr="00545F3C">
        <w:rPr>
          <w:rFonts w:eastAsia="Times New Roman" w:cstheme="minorHAnsi"/>
          <w:lang w:eastAsia="en-GB"/>
        </w:rPr>
        <w:t>Delivered by Rebecca Spillane, UNCRC Implementation Project Manager at the </w:t>
      </w:r>
      <w:hyperlink r:id="rId8" w:tgtFrame="_blank" w:history="1">
        <w:r w:rsidRPr="00545F3C">
          <w:rPr>
            <w:rFonts w:eastAsia="Times New Roman" w:cstheme="minorHAnsi"/>
            <w:u w:val="single"/>
            <w:lang w:eastAsia="en-GB"/>
          </w:rPr>
          <w:t>Improvement Service</w:t>
        </w:r>
      </w:hyperlink>
    </w:p>
    <w:p w14:paraId="0D69D2C6" w14:textId="77777777" w:rsidR="00241EAB" w:rsidRPr="00545F3C" w:rsidRDefault="00241EAB" w:rsidP="00545F3C">
      <w:pPr>
        <w:shd w:val="clear" w:color="auto" w:fill="FFFFFF"/>
        <w:spacing w:after="0" w:line="240" w:lineRule="auto"/>
        <w:rPr>
          <w:rFonts w:eastAsia="Times New Roman" w:cstheme="minorHAnsi"/>
          <w:lang w:eastAsia="en-GB"/>
        </w:rPr>
      </w:pPr>
    </w:p>
    <w:p w14:paraId="7AFE6B1C" w14:textId="77777777" w:rsidR="00545F3C" w:rsidRPr="00545F3C" w:rsidRDefault="00241EAB" w:rsidP="00545F3C">
      <w:pPr>
        <w:spacing w:after="0" w:line="240" w:lineRule="auto"/>
        <w:rPr>
          <w:rFonts w:eastAsia="Times New Roman" w:cstheme="minorHAnsi"/>
          <w:lang w:eastAsia="en-GB"/>
        </w:rPr>
      </w:pPr>
      <w:r>
        <w:rPr>
          <w:rFonts w:eastAsia="Times New Roman" w:cstheme="minorHAnsi"/>
          <w:lang w:eastAsia="en-GB"/>
        </w:rPr>
        <w:pict w14:anchorId="3C640A69">
          <v:rect id="_x0000_i1027" style="width:447.5pt;height:0" o:hrpct="0" o:hralign="center" o:hrstd="t" o:hr="t" fillcolor="#a0a0a0" stroked="f"/>
        </w:pict>
      </w:r>
    </w:p>
    <w:p w14:paraId="1B27DC08" w14:textId="77777777" w:rsidR="00241EAB" w:rsidRDefault="00241EAB" w:rsidP="00545F3C">
      <w:pPr>
        <w:shd w:val="clear" w:color="auto" w:fill="FFFFFF"/>
        <w:spacing w:after="0" w:line="240" w:lineRule="auto"/>
        <w:rPr>
          <w:rFonts w:eastAsia="Times New Roman" w:cstheme="minorHAnsi"/>
          <w:b/>
          <w:bCs/>
          <w:lang w:eastAsia="en-GB"/>
        </w:rPr>
      </w:pPr>
    </w:p>
    <w:p w14:paraId="0D601520" w14:textId="5EACBE8C" w:rsidR="00545F3C" w:rsidRDefault="00545F3C" w:rsidP="00545F3C">
      <w:pPr>
        <w:shd w:val="clear" w:color="auto" w:fill="FFFFFF"/>
        <w:spacing w:after="0" w:line="240" w:lineRule="auto"/>
        <w:rPr>
          <w:rFonts w:eastAsia="Times New Roman" w:cstheme="minorHAnsi"/>
          <w:b/>
          <w:bCs/>
          <w:lang w:eastAsia="en-GB"/>
        </w:rPr>
      </w:pPr>
      <w:r w:rsidRPr="00545F3C">
        <w:rPr>
          <w:rFonts w:eastAsia="Times New Roman" w:cstheme="minorHAnsi"/>
          <w:b/>
          <w:bCs/>
          <w:lang w:eastAsia="en-GB"/>
        </w:rPr>
        <w:t>3. A Youth Work Approach to Delivering Holistic Whole Family Support</w:t>
      </w:r>
    </w:p>
    <w:p w14:paraId="2416E198" w14:textId="77777777" w:rsidR="00241EAB" w:rsidRPr="00545F3C" w:rsidRDefault="00241EAB" w:rsidP="00545F3C">
      <w:pPr>
        <w:shd w:val="clear" w:color="auto" w:fill="FFFFFF"/>
        <w:spacing w:after="0" w:line="240" w:lineRule="auto"/>
        <w:rPr>
          <w:rFonts w:eastAsia="Times New Roman" w:cstheme="minorHAnsi"/>
          <w:lang w:eastAsia="en-GB"/>
        </w:rPr>
      </w:pPr>
    </w:p>
    <w:p w14:paraId="3A171B28" w14:textId="77777777"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This workshop will:</w:t>
      </w:r>
    </w:p>
    <w:p w14:paraId="23799FA8" w14:textId="77777777" w:rsidR="00545F3C" w:rsidRPr="00545F3C" w:rsidRDefault="00545F3C" w:rsidP="00545F3C">
      <w:pPr>
        <w:numPr>
          <w:ilvl w:val="0"/>
          <w:numId w:val="2"/>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Explore a youth work approach in the context of Holistic Whole Family Support</w:t>
      </w:r>
    </w:p>
    <w:p w14:paraId="0BEEA682" w14:textId="77777777" w:rsidR="00545F3C" w:rsidRPr="00545F3C" w:rsidRDefault="00545F3C" w:rsidP="00545F3C">
      <w:pPr>
        <w:numPr>
          <w:ilvl w:val="0"/>
          <w:numId w:val="2"/>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Increase participant knowledge on how youth work organisations are delivering Holistic Whole Family Support </w:t>
      </w:r>
    </w:p>
    <w:p w14:paraId="5D767EB9" w14:textId="77777777" w:rsidR="00545F3C" w:rsidRPr="00545F3C" w:rsidRDefault="00545F3C" w:rsidP="00545F3C">
      <w:pPr>
        <w:numPr>
          <w:ilvl w:val="0"/>
          <w:numId w:val="2"/>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 xml:space="preserve">Increase participant knowledge on how youth work organisations are delivering employability programmes for young </w:t>
      </w:r>
      <w:proofErr w:type="gramStart"/>
      <w:r w:rsidRPr="00545F3C">
        <w:rPr>
          <w:rFonts w:eastAsia="Times New Roman" w:cstheme="minorHAnsi"/>
          <w:lang w:eastAsia="en-GB"/>
        </w:rPr>
        <w:t>people</w:t>
      </w:r>
      <w:proofErr w:type="gramEnd"/>
    </w:p>
    <w:p w14:paraId="25E87393" w14:textId="6330DFA4" w:rsidR="00545F3C" w:rsidRDefault="00545F3C" w:rsidP="00545F3C">
      <w:pPr>
        <w:shd w:val="clear" w:color="auto" w:fill="FFFFFF"/>
        <w:spacing w:after="0" w:line="240" w:lineRule="auto"/>
        <w:rPr>
          <w:rFonts w:eastAsia="Times New Roman" w:cstheme="minorHAnsi"/>
          <w:u w:val="single"/>
          <w:lang w:eastAsia="en-GB"/>
        </w:rPr>
      </w:pPr>
      <w:r w:rsidRPr="00545F3C">
        <w:rPr>
          <w:rFonts w:eastAsia="Times New Roman" w:cstheme="minorHAnsi"/>
          <w:lang w:eastAsia="en-GB"/>
        </w:rPr>
        <w:t>Delivered by </w:t>
      </w:r>
      <w:hyperlink r:id="rId9" w:tgtFrame="_blank" w:history="1">
        <w:r w:rsidRPr="00545F3C">
          <w:rPr>
            <w:rFonts w:eastAsia="Times New Roman" w:cstheme="minorHAnsi"/>
            <w:u w:val="single"/>
            <w:lang w:eastAsia="en-GB"/>
          </w:rPr>
          <w:t>LAYC </w:t>
        </w:r>
      </w:hyperlink>
      <w:r w:rsidRPr="00545F3C">
        <w:rPr>
          <w:rFonts w:eastAsia="Times New Roman" w:cstheme="minorHAnsi"/>
          <w:lang w:eastAsia="en-GB"/>
        </w:rPr>
        <w:t>in partnership with member organisations </w:t>
      </w:r>
      <w:hyperlink r:id="rId10" w:tgtFrame="_blank" w:history="1">
        <w:r w:rsidRPr="00545F3C">
          <w:rPr>
            <w:rFonts w:eastAsia="Times New Roman" w:cstheme="minorHAnsi"/>
            <w:u w:val="single"/>
            <w:lang w:eastAsia="en-GB"/>
          </w:rPr>
          <w:t>Citadel Youth</w:t>
        </w:r>
      </w:hyperlink>
      <w:r w:rsidRPr="00545F3C">
        <w:rPr>
          <w:rFonts w:eastAsia="Times New Roman" w:cstheme="minorHAnsi"/>
          <w:lang w:eastAsia="en-GB"/>
        </w:rPr>
        <w:t> and </w:t>
      </w:r>
      <w:hyperlink r:id="rId11" w:tgtFrame="_blank" w:history="1">
        <w:r w:rsidRPr="00545F3C">
          <w:rPr>
            <w:rFonts w:eastAsia="Times New Roman" w:cstheme="minorHAnsi"/>
            <w:u w:val="single"/>
            <w:lang w:eastAsia="en-GB"/>
          </w:rPr>
          <w:t>Granton Youth</w:t>
        </w:r>
      </w:hyperlink>
    </w:p>
    <w:p w14:paraId="65009461" w14:textId="77777777" w:rsidR="00241EAB" w:rsidRPr="00545F3C" w:rsidRDefault="00241EAB" w:rsidP="00545F3C">
      <w:pPr>
        <w:shd w:val="clear" w:color="auto" w:fill="FFFFFF"/>
        <w:spacing w:after="0" w:line="240" w:lineRule="auto"/>
        <w:rPr>
          <w:rFonts w:eastAsia="Times New Roman" w:cstheme="minorHAnsi"/>
          <w:lang w:eastAsia="en-GB"/>
        </w:rPr>
      </w:pPr>
    </w:p>
    <w:p w14:paraId="61A68540" w14:textId="77777777" w:rsidR="00545F3C" w:rsidRPr="00545F3C" w:rsidRDefault="00241EAB" w:rsidP="00545F3C">
      <w:pPr>
        <w:spacing w:after="0" w:line="240" w:lineRule="auto"/>
        <w:rPr>
          <w:rFonts w:eastAsia="Times New Roman" w:cstheme="minorHAnsi"/>
          <w:lang w:eastAsia="en-GB"/>
        </w:rPr>
      </w:pPr>
      <w:r>
        <w:rPr>
          <w:rFonts w:eastAsia="Times New Roman" w:cstheme="minorHAnsi"/>
          <w:lang w:eastAsia="en-GB"/>
        </w:rPr>
        <w:pict w14:anchorId="64F02673">
          <v:rect id="_x0000_i1028" style="width:447.5pt;height:0" o:hrpct="0" o:hralign="center" o:hrstd="t" o:hr="t" fillcolor="#a0a0a0" stroked="f"/>
        </w:pict>
      </w:r>
    </w:p>
    <w:p w14:paraId="31075B68" w14:textId="77777777" w:rsidR="00241EAB" w:rsidRDefault="00241EAB" w:rsidP="00545F3C">
      <w:pPr>
        <w:shd w:val="clear" w:color="auto" w:fill="FFFFFF"/>
        <w:spacing w:after="0" w:line="240" w:lineRule="auto"/>
        <w:rPr>
          <w:rFonts w:eastAsia="Times New Roman" w:cstheme="minorHAnsi"/>
          <w:b/>
          <w:bCs/>
          <w:lang w:eastAsia="en-GB"/>
        </w:rPr>
      </w:pPr>
    </w:p>
    <w:p w14:paraId="4C52C097" w14:textId="024A6706" w:rsidR="00545F3C" w:rsidRDefault="00545F3C" w:rsidP="00545F3C">
      <w:pPr>
        <w:shd w:val="clear" w:color="auto" w:fill="FFFFFF"/>
        <w:spacing w:after="0" w:line="240" w:lineRule="auto"/>
        <w:rPr>
          <w:rFonts w:eastAsia="Times New Roman" w:cstheme="minorHAnsi"/>
          <w:b/>
          <w:bCs/>
          <w:lang w:eastAsia="en-GB"/>
        </w:rPr>
      </w:pPr>
      <w:r w:rsidRPr="00545F3C">
        <w:rPr>
          <w:rFonts w:eastAsia="Times New Roman" w:cstheme="minorHAnsi"/>
          <w:b/>
          <w:bCs/>
          <w:lang w:eastAsia="en-GB"/>
        </w:rPr>
        <w:t>4. Curious Listening: Approaches to Effective Listening and Conversations</w:t>
      </w:r>
    </w:p>
    <w:p w14:paraId="7B5EF42B" w14:textId="77777777" w:rsidR="00241EAB" w:rsidRPr="00545F3C" w:rsidRDefault="00241EAB" w:rsidP="00545F3C">
      <w:pPr>
        <w:shd w:val="clear" w:color="auto" w:fill="FFFFFF"/>
        <w:spacing w:after="0" w:line="240" w:lineRule="auto"/>
        <w:rPr>
          <w:rFonts w:eastAsia="Times New Roman" w:cstheme="minorHAnsi"/>
          <w:lang w:eastAsia="en-GB"/>
        </w:rPr>
      </w:pPr>
    </w:p>
    <w:p w14:paraId="1DB3409E" w14:textId="04CA0F29" w:rsid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This workshop will explore the 3 Conversations approach and Community Renewal's Listening Conversation. </w:t>
      </w:r>
    </w:p>
    <w:p w14:paraId="56B453E9" w14:textId="77777777" w:rsidR="00241EAB" w:rsidRPr="00545F3C" w:rsidRDefault="00241EAB" w:rsidP="00545F3C">
      <w:pPr>
        <w:shd w:val="clear" w:color="auto" w:fill="FFFFFF"/>
        <w:spacing w:after="0" w:line="240" w:lineRule="auto"/>
        <w:rPr>
          <w:rFonts w:eastAsia="Times New Roman" w:cstheme="minorHAnsi"/>
          <w:lang w:eastAsia="en-GB"/>
        </w:rPr>
      </w:pPr>
    </w:p>
    <w:p w14:paraId="00C2A620" w14:textId="77777777"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lastRenderedPageBreak/>
        <w:t>3 conversations takes a person centred, strength based approach to engagement, with a focus on prevention and early intervention. This workshop will explore the principles and practice of 3 Conversations. </w:t>
      </w:r>
    </w:p>
    <w:p w14:paraId="466BB9FE" w14:textId="5F03FE70" w:rsid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Community Renewal's Listening Conversation is used in their 'Lifting Neighbourhoods Out of Poverty' project and is used to engage people on their doorstep, understand their experience of living in the neighbourhood, and open the door to more in depth conversation. </w:t>
      </w:r>
    </w:p>
    <w:p w14:paraId="37450500" w14:textId="77777777" w:rsidR="00241EAB" w:rsidRPr="00545F3C" w:rsidRDefault="00241EAB" w:rsidP="00545F3C">
      <w:pPr>
        <w:shd w:val="clear" w:color="auto" w:fill="FFFFFF"/>
        <w:spacing w:after="0" w:line="240" w:lineRule="auto"/>
        <w:rPr>
          <w:rFonts w:eastAsia="Times New Roman" w:cstheme="minorHAnsi"/>
          <w:lang w:eastAsia="en-GB"/>
        </w:rPr>
      </w:pPr>
    </w:p>
    <w:p w14:paraId="2DCB3119" w14:textId="55480E66"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This is a shared workshop delivered by Janne Solpark, 3 Conversations Practice Lead for T</w:t>
      </w:r>
      <w:hyperlink r:id="rId12" w:tgtFrame="_blank" w:history="1">
        <w:r w:rsidRPr="00545F3C">
          <w:rPr>
            <w:rFonts w:eastAsia="Times New Roman" w:cstheme="minorHAnsi"/>
            <w:u w:val="single"/>
            <w:lang w:eastAsia="en-GB"/>
          </w:rPr>
          <w:t>he Edinburgh Health and Social Care Partnership</w:t>
        </w:r>
      </w:hyperlink>
      <w:r w:rsidRPr="00545F3C">
        <w:rPr>
          <w:rFonts w:eastAsia="Times New Roman" w:cstheme="minorHAnsi"/>
          <w:lang w:eastAsia="en-GB"/>
        </w:rPr>
        <w:t> and Sheila Thomson, Regional Director-East,</w:t>
      </w:r>
      <w:hyperlink r:id="rId13" w:tgtFrame="_blank" w:history="1">
        <w:r w:rsidRPr="00545F3C">
          <w:rPr>
            <w:rFonts w:eastAsia="Times New Roman" w:cstheme="minorHAnsi"/>
            <w:u w:val="single"/>
            <w:lang w:eastAsia="en-GB"/>
          </w:rPr>
          <w:t> Community Renewal Trust</w:t>
        </w:r>
      </w:hyperlink>
    </w:p>
    <w:p w14:paraId="6AD8F852" w14:textId="3F1E3EE3" w:rsidR="00241EAB" w:rsidRDefault="00241EAB" w:rsidP="00545F3C">
      <w:pPr>
        <w:shd w:val="clear" w:color="auto" w:fill="FFFFFF"/>
        <w:spacing w:after="0" w:line="240" w:lineRule="auto"/>
        <w:rPr>
          <w:rFonts w:eastAsia="Times New Roman" w:cstheme="minorHAnsi"/>
          <w:lang w:eastAsia="en-GB"/>
        </w:rPr>
      </w:pPr>
    </w:p>
    <w:p w14:paraId="065F649C" w14:textId="14A3557E" w:rsidR="00241EAB" w:rsidRDefault="00241EAB" w:rsidP="00545F3C">
      <w:pPr>
        <w:shd w:val="clear" w:color="auto" w:fill="FFFFFF"/>
        <w:spacing w:after="0" w:line="240" w:lineRule="auto"/>
        <w:rPr>
          <w:rFonts w:eastAsia="Times New Roman" w:cstheme="minorHAnsi"/>
          <w:lang w:eastAsia="en-GB"/>
        </w:rPr>
      </w:pPr>
    </w:p>
    <w:p w14:paraId="59138BAD" w14:textId="5DE261EF" w:rsidR="00241EAB" w:rsidRDefault="00241EAB" w:rsidP="00545F3C">
      <w:pPr>
        <w:shd w:val="clear" w:color="auto" w:fill="FFFFFF"/>
        <w:spacing w:after="0" w:line="240" w:lineRule="auto"/>
        <w:rPr>
          <w:rFonts w:eastAsia="Times New Roman" w:cstheme="minorHAnsi"/>
          <w:lang w:eastAsia="en-GB"/>
        </w:rPr>
      </w:pPr>
    </w:p>
    <w:p w14:paraId="50D3F1DA" w14:textId="6DF224D7" w:rsidR="00241EAB" w:rsidRDefault="00241EAB" w:rsidP="00545F3C">
      <w:pPr>
        <w:shd w:val="clear" w:color="auto" w:fill="FFFFFF"/>
        <w:spacing w:after="0" w:line="240" w:lineRule="auto"/>
        <w:rPr>
          <w:rFonts w:eastAsia="Times New Roman" w:cstheme="minorHAnsi"/>
          <w:lang w:eastAsia="en-GB"/>
        </w:rPr>
      </w:pPr>
    </w:p>
    <w:p w14:paraId="7D7C347A" w14:textId="20F62D93" w:rsidR="00241EAB" w:rsidRDefault="00241EAB" w:rsidP="00545F3C">
      <w:pPr>
        <w:shd w:val="clear" w:color="auto" w:fill="FFFFFF"/>
        <w:spacing w:after="0" w:line="240" w:lineRule="auto"/>
        <w:rPr>
          <w:rFonts w:eastAsia="Times New Roman" w:cstheme="minorHAnsi"/>
          <w:lang w:eastAsia="en-GB"/>
        </w:rPr>
      </w:pPr>
    </w:p>
    <w:p w14:paraId="1F3F209E" w14:textId="53D31A6D" w:rsidR="00241EAB" w:rsidRDefault="00241EAB" w:rsidP="00545F3C">
      <w:pPr>
        <w:shd w:val="clear" w:color="auto" w:fill="FFFFFF"/>
        <w:spacing w:after="0" w:line="240" w:lineRule="auto"/>
        <w:rPr>
          <w:rFonts w:eastAsia="Times New Roman" w:cstheme="minorHAnsi"/>
          <w:lang w:eastAsia="en-GB"/>
        </w:rPr>
      </w:pPr>
    </w:p>
    <w:p w14:paraId="64A996F2" w14:textId="5910A977" w:rsidR="00241EAB" w:rsidRDefault="00241EAB" w:rsidP="00545F3C">
      <w:pPr>
        <w:shd w:val="clear" w:color="auto" w:fill="FFFFFF"/>
        <w:spacing w:after="0" w:line="240" w:lineRule="auto"/>
        <w:rPr>
          <w:rFonts w:eastAsia="Times New Roman" w:cstheme="minorHAnsi"/>
          <w:lang w:eastAsia="en-GB"/>
        </w:rPr>
      </w:pPr>
    </w:p>
    <w:p w14:paraId="6F42151E" w14:textId="55310666" w:rsidR="00241EAB" w:rsidRDefault="00241EAB" w:rsidP="00545F3C">
      <w:pPr>
        <w:shd w:val="clear" w:color="auto" w:fill="FFFFFF"/>
        <w:spacing w:after="0" w:line="240" w:lineRule="auto"/>
        <w:rPr>
          <w:rFonts w:eastAsia="Times New Roman" w:cstheme="minorHAnsi"/>
          <w:lang w:eastAsia="en-GB"/>
        </w:rPr>
      </w:pPr>
    </w:p>
    <w:p w14:paraId="54CF637A" w14:textId="332812CB" w:rsidR="00241EAB" w:rsidRDefault="00241EAB" w:rsidP="00545F3C">
      <w:pPr>
        <w:shd w:val="clear" w:color="auto" w:fill="FFFFFF"/>
        <w:spacing w:after="0" w:line="240" w:lineRule="auto"/>
        <w:rPr>
          <w:rFonts w:eastAsia="Times New Roman" w:cstheme="minorHAnsi"/>
          <w:lang w:eastAsia="en-GB"/>
        </w:rPr>
      </w:pPr>
    </w:p>
    <w:p w14:paraId="2365B690" w14:textId="10196A5D" w:rsidR="00241EAB" w:rsidRDefault="00241EAB" w:rsidP="00545F3C">
      <w:pPr>
        <w:shd w:val="clear" w:color="auto" w:fill="FFFFFF"/>
        <w:spacing w:after="0" w:line="240" w:lineRule="auto"/>
        <w:rPr>
          <w:rFonts w:eastAsia="Times New Roman" w:cstheme="minorHAnsi"/>
          <w:lang w:eastAsia="en-GB"/>
        </w:rPr>
      </w:pPr>
    </w:p>
    <w:p w14:paraId="3A12202B" w14:textId="6468D5CE" w:rsidR="00241EAB" w:rsidRDefault="00241EAB" w:rsidP="00545F3C">
      <w:pPr>
        <w:shd w:val="clear" w:color="auto" w:fill="FFFFFF"/>
        <w:spacing w:after="0" w:line="240" w:lineRule="auto"/>
        <w:rPr>
          <w:rFonts w:eastAsia="Times New Roman" w:cstheme="minorHAnsi"/>
          <w:lang w:eastAsia="en-GB"/>
        </w:rPr>
      </w:pPr>
    </w:p>
    <w:p w14:paraId="24DF24EB" w14:textId="1F98001F" w:rsidR="00241EAB" w:rsidRDefault="00241EAB" w:rsidP="00545F3C">
      <w:pPr>
        <w:shd w:val="clear" w:color="auto" w:fill="FFFFFF"/>
        <w:spacing w:after="0" w:line="240" w:lineRule="auto"/>
        <w:rPr>
          <w:rFonts w:eastAsia="Times New Roman" w:cstheme="minorHAnsi"/>
          <w:lang w:eastAsia="en-GB"/>
        </w:rPr>
      </w:pPr>
    </w:p>
    <w:p w14:paraId="25497A4F" w14:textId="0EE5E266" w:rsidR="00241EAB" w:rsidRDefault="00241EAB" w:rsidP="00545F3C">
      <w:pPr>
        <w:shd w:val="clear" w:color="auto" w:fill="FFFFFF"/>
        <w:spacing w:after="0" w:line="240" w:lineRule="auto"/>
        <w:rPr>
          <w:rFonts w:eastAsia="Times New Roman" w:cstheme="minorHAnsi"/>
          <w:lang w:eastAsia="en-GB"/>
        </w:rPr>
      </w:pPr>
    </w:p>
    <w:p w14:paraId="242B114A" w14:textId="2342FA22" w:rsidR="00241EAB" w:rsidRDefault="00241EAB" w:rsidP="00545F3C">
      <w:pPr>
        <w:shd w:val="clear" w:color="auto" w:fill="FFFFFF"/>
        <w:spacing w:after="0" w:line="240" w:lineRule="auto"/>
        <w:rPr>
          <w:rFonts w:eastAsia="Times New Roman" w:cstheme="minorHAnsi"/>
          <w:lang w:eastAsia="en-GB"/>
        </w:rPr>
      </w:pPr>
    </w:p>
    <w:p w14:paraId="5B82B14F" w14:textId="3FD8FE10" w:rsidR="00241EAB" w:rsidRDefault="00241EAB" w:rsidP="00545F3C">
      <w:pPr>
        <w:shd w:val="clear" w:color="auto" w:fill="FFFFFF"/>
        <w:spacing w:after="0" w:line="240" w:lineRule="auto"/>
        <w:rPr>
          <w:rFonts w:eastAsia="Times New Roman" w:cstheme="minorHAnsi"/>
          <w:lang w:eastAsia="en-GB"/>
        </w:rPr>
      </w:pPr>
    </w:p>
    <w:p w14:paraId="029787E7" w14:textId="0A456577" w:rsidR="00241EAB" w:rsidRDefault="00241EAB" w:rsidP="00545F3C">
      <w:pPr>
        <w:shd w:val="clear" w:color="auto" w:fill="FFFFFF"/>
        <w:spacing w:after="0" w:line="240" w:lineRule="auto"/>
        <w:rPr>
          <w:rFonts w:eastAsia="Times New Roman" w:cstheme="minorHAnsi"/>
          <w:lang w:eastAsia="en-GB"/>
        </w:rPr>
      </w:pPr>
    </w:p>
    <w:p w14:paraId="235230B8" w14:textId="2323CCF1" w:rsidR="00241EAB" w:rsidRDefault="00241EAB" w:rsidP="00545F3C">
      <w:pPr>
        <w:shd w:val="clear" w:color="auto" w:fill="FFFFFF"/>
        <w:spacing w:after="0" w:line="240" w:lineRule="auto"/>
        <w:rPr>
          <w:rFonts w:eastAsia="Times New Roman" w:cstheme="minorHAnsi"/>
          <w:lang w:eastAsia="en-GB"/>
        </w:rPr>
      </w:pPr>
    </w:p>
    <w:p w14:paraId="2F79F66E" w14:textId="74EFB6FB" w:rsidR="00241EAB" w:rsidRDefault="00241EAB" w:rsidP="00545F3C">
      <w:pPr>
        <w:shd w:val="clear" w:color="auto" w:fill="FFFFFF"/>
        <w:spacing w:after="0" w:line="240" w:lineRule="auto"/>
        <w:rPr>
          <w:rFonts w:eastAsia="Times New Roman" w:cstheme="minorHAnsi"/>
          <w:lang w:eastAsia="en-GB"/>
        </w:rPr>
      </w:pPr>
    </w:p>
    <w:p w14:paraId="2B4BBBA6" w14:textId="136AA64D" w:rsidR="00241EAB" w:rsidRDefault="00241EAB" w:rsidP="00545F3C">
      <w:pPr>
        <w:shd w:val="clear" w:color="auto" w:fill="FFFFFF"/>
        <w:spacing w:after="0" w:line="240" w:lineRule="auto"/>
        <w:rPr>
          <w:rFonts w:eastAsia="Times New Roman" w:cstheme="minorHAnsi"/>
          <w:lang w:eastAsia="en-GB"/>
        </w:rPr>
      </w:pPr>
    </w:p>
    <w:p w14:paraId="7D7A8706" w14:textId="609AF414" w:rsidR="00241EAB" w:rsidRDefault="00241EAB" w:rsidP="00545F3C">
      <w:pPr>
        <w:shd w:val="clear" w:color="auto" w:fill="FFFFFF"/>
        <w:spacing w:after="0" w:line="240" w:lineRule="auto"/>
        <w:rPr>
          <w:rFonts w:eastAsia="Times New Roman" w:cstheme="minorHAnsi"/>
          <w:lang w:eastAsia="en-GB"/>
        </w:rPr>
      </w:pPr>
    </w:p>
    <w:p w14:paraId="339289B2" w14:textId="17B930C2" w:rsidR="00241EAB" w:rsidRDefault="00241EAB" w:rsidP="00545F3C">
      <w:pPr>
        <w:shd w:val="clear" w:color="auto" w:fill="FFFFFF"/>
        <w:spacing w:after="0" w:line="240" w:lineRule="auto"/>
        <w:rPr>
          <w:rFonts w:eastAsia="Times New Roman" w:cstheme="minorHAnsi"/>
          <w:lang w:eastAsia="en-GB"/>
        </w:rPr>
      </w:pPr>
    </w:p>
    <w:p w14:paraId="369033B5" w14:textId="551C6731" w:rsidR="00241EAB" w:rsidRDefault="00241EAB" w:rsidP="00545F3C">
      <w:pPr>
        <w:shd w:val="clear" w:color="auto" w:fill="FFFFFF"/>
        <w:spacing w:after="0" w:line="240" w:lineRule="auto"/>
        <w:rPr>
          <w:rFonts w:eastAsia="Times New Roman" w:cstheme="minorHAnsi"/>
          <w:lang w:eastAsia="en-GB"/>
        </w:rPr>
      </w:pPr>
    </w:p>
    <w:p w14:paraId="3DAFA4BC" w14:textId="164F8349" w:rsidR="00241EAB" w:rsidRDefault="00241EAB" w:rsidP="00545F3C">
      <w:pPr>
        <w:shd w:val="clear" w:color="auto" w:fill="FFFFFF"/>
        <w:spacing w:after="0" w:line="240" w:lineRule="auto"/>
        <w:rPr>
          <w:rFonts w:eastAsia="Times New Roman" w:cstheme="minorHAnsi"/>
          <w:lang w:eastAsia="en-GB"/>
        </w:rPr>
      </w:pPr>
    </w:p>
    <w:p w14:paraId="036C49D6" w14:textId="6C5940B3" w:rsidR="00241EAB" w:rsidRDefault="00241EAB" w:rsidP="00545F3C">
      <w:pPr>
        <w:shd w:val="clear" w:color="auto" w:fill="FFFFFF"/>
        <w:spacing w:after="0" w:line="240" w:lineRule="auto"/>
        <w:rPr>
          <w:rFonts w:eastAsia="Times New Roman" w:cstheme="minorHAnsi"/>
          <w:lang w:eastAsia="en-GB"/>
        </w:rPr>
      </w:pPr>
    </w:p>
    <w:p w14:paraId="37140871" w14:textId="1694A2CE" w:rsidR="00241EAB" w:rsidRDefault="00241EAB" w:rsidP="00545F3C">
      <w:pPr>
        <w:shd w:val="clear" w:color="auto" w:fill="FFFFFF"/>
        <w:spacing w:after="0" w:line="240" w:lineRule="auto"/>
        <w:rPr>
          <w:rFonts w:eastAsia="Times New Roman" w:cstheme="minorHAnsi"/>
          <w:lang w:eastAsia="en-GB"/>
        </w:rPr>
      </w:pPr>
    </w:p>
    <w:p w14:paraId="5F3684D0" w14:textId="49920072" w:rsidR="00241EAB" w:rsidRDefault="00241EAB" w:rsidP="00545F3C">
      <w:pPr>
        <w:shd w:val="clear" w:color="auto" w:fill="FFFFFF"/>
        <w:spacing w:after="0" w:line="240" w:lineRule="auto"/>
        <w:rPr>
          <w:rFonts w:eastAsia="Times New Roman" w:cstheme="minorHAnsi"/>
          <w:lang w:eastAsia="en-GB"/>
        </w:rPr>
      </w:pPr>
    </w:p>
    <w:p w14:paraId="0127E9F0" w14:textId="73464B77" w:rsidR="00241EAB" w:rsidRDefault="00241EAB" w:rsidP="00545F3C">
      <w:pPr>
        <w:shd w:val="clear" w:color="auto" w:fill="FFFFFF"/>
        <w:spacing w:after="0" w:line="240" w:lineRule="auto"/>
        <w:rPr>
          <w:rFonts w:eastAsia="Times New Roman" w:cstheme="minorHAnsi"/>
          <w:lang w:eastAsia="en-GB"/>
        </w:rPr>
      </w:pPr>
    </w:p>
    <w:p w14:paraId="6ACA05AC" w14:textId="63487D03" w:rsidR="00241EAB" w:rsidRDefault="00241EAB" w:rsidP="00545F3C">
      <w:pPr>
        <w:shd w:val="clear" w:color="auto" w:fill="FFFFFF"/>
        <w:spacing w:after="0" w:line="240" w:lineRule="auto"/>
        <w:rPr>
          <w:rFonts w:eastAsia="Times New Roman" w:cstheme="minorHAnsi"/>
          <w:lang w:eastAsia="en-GB"/>
        </w:rPr>
      </w:pPr>
    </w:p>
    <w:p w14:paraId="6EF0BAB9" w14:textId="243834DC" w:rsidR="00241EAB" w:rsidRDefault="00241EAB" w:rsidP="00545F3C">
      <w:pPr>
        <w:shd w:val="clear" w:color="auto" w:fill="FFFFFF"/>
        <w:spacing w:after="0" w:line="240" w:lineRule="auto"/>
        <w:rPr>
          <w:rFonts w:eastAsia="Times New Roman" w:cstheme="minorHAnsi"/>
          <w:lang w:eastAsia="en-GB"/>
        </w:rPr>
      </w:pPr>
    </w:p>
    <w:p w14:paraId="1B5093E5" w14:textId="7D4685F7" w:rsidR="00241EAB" w:rsidRDefault="00241EAB" w:rsidP="00545F3C">
      <w:pPr>
        <w:shd w:val="clear" w:color="auto" w:fill="FFFFFF"/>
        <w:spacing w:after="0" w:line="240" w:lineRule="auto"/>
        <w:rPr>
          <w:rFonts w:eastAsia="Times New Roman" w:cstheme="minorHAnsi"/>
          <w:lang w:eastAsia="en-GB"/>
        </w:rPr>
      </w:pPr>
    </w:p>
    <w:p w14:paraId="158E4367" w14:textId="0DBC84D6" w:rsidR="00241EAB" w:rsidRDefault="00241EAB" w:rsidP="00545F3C">
      <w:pPr>
        <w:shd w:val="clear" w:color="auto" w:fill="FFFFFF"/>
        <w:spacing w:after="0" w:line="240" w:lineRule="auto"/>
        <w:rPr>
          <w:rFonts w:eastAsia="Times New Roman" w:cstheme="minorHAnsi"/>
          <w:lang w:eastAsia="en-GB"/>
        </w:rPr>
      </w:pPr>
    </w:p>
    <w:p w14:paraId="1440C4FC" w14:textId="13D1B6B7" w:rsidR="00241EAB" w:rsidRDefault="00241EAB" w:rsidP="00545F3C">
      <w:pPr>
        <w:shd w:val="clear" w:color="auto" w:fill="FFFFFF"/>
        <w:spacing w:after="0" w:line="240" w:lineRule="auto"/>
        <w:rPr>
          <w:rFonts w:eastAsia="Times New Roman" w:cstheme="minorHAnsi"/>
          <w:lang w:eastAsia="en-GB"/>
        </w:rPr>
      </w:pPr>
    </w:p>
    <w:p w14:paraId="6F5B42AD" w14:textId="1B19C988" w:rsidR="00241EAB" w:rsidRDefault="00241EAB" w:rsidP="00545F3C">
      <w:pPr>
        <w:shd w:val="clear" w:color="auto" w:fill="FFFFFF"/>
        <w:spacing w:after="0" w:line="240" w:lineRule="auto"/>
        <w:rPr>
          <w:rFonts w:eastAsia="Times New Roman" w:cstheme="minorHAnsi"/>
          <w:lang w:eastAsia="en-GB"/>
        </w:rPr>
      </w:pPr>
    </w:p>
    <w:p w14:paraId="4755226C" w14:textId="28167608" w:rsidR="00241EAB" w:rsidRDefault="00241EAB" w:rsidP="00545F3C">
      <w:pPr>
        <w:shd w:val="clear" w:color="auto" w:fill="FFFFFF"/>
        <w:spacing w:after="0" w:line="240" w:lineRule="auto"/>
        <w:rPr>
          <w:rFonts w:eastAsia="Times New Roman" w:cstheme="minorHAnsi"/>
          <w:lang w:eastAsia="en-GB"/>
        </w:rPr>
      </w:pPr>
    </w:p>
    <w:p w14:paraId="00BAE0DC" w14:textId="1C510422" w:rsidR="00241EAB" w:rsidRDefault="00241EAB" w:rsidP="00545F3C">
      <w:pPr>
        <w:shd w:val="clear" w:color="auto" w:fill="FFFFFF"/>
        <w:spacing w:after="0" w:line="240" w:lineRule="auto"/>
        <w:rPr>
          <w:rFonts w:eastAsia="Times New Roman" w:cstheme="minorHAnsi"/>
          <w:lang w:eastAsia="en-GB"/>
        </w:rPr>
      </w:pPr>
    </w:p>
    <w:p w14:paraId="6B184645" w14:textId="1D4CBA12" w:rsidR="00241EAB" w:rsidRDefault="00241EAB" w:rsidP="00545F3C">
      <w:pPr>
        <w:shd w:val="clear" w:color="auto" w:fill="FFFFFF"/>
        <w:spacing w:after="0" w:line="240" w:lineRule="auto"/>
        <w:rPr>
          <w:rFonts w:eastAsia="Times New Roman" w:cstheme="minorHAnsi"/>
          <w:lang w:eastAsia="en-GB"/>
        </w:rPr>
      </w:pPr>
    </w:p>
    <w:p w14:paraId="238AFD1D" w14:textId="261CFA55" w:rsidR="00241EAB" w:rsidRDefault="00241EAB" w:rsidP="00545F3C">
      <w:pPr>
        <w:shd w:val="clear" w:color="auto" w:fill="FFFFFF"/>
        <w:spacing w:after="0" w:line="240" w:lineRule="auto"/>
        <w:rPr>
          <w:rFonts w:eastAsia="Times New Roman" w:cstheme="minorHAnsi"/>
          <w:lang w:eastAsia="en-GB"/>
        </w:rPr>
      </w:pPr>
    </w:p>
    <w:p w14:paraId="40BC5C94" w14:textId="15388178" w:rsidR="00241EAB" w:rsidRDefault="00241EAB" w:rsidP="00545F3C">
      <w:pPr>
        <w:shd w:val="clear" w:color="auto" w:fill="FFFFFF"/>
        <w:spacing w:after="0" w:line="240" w:lineRule="auto"/>
        <w:rPr>
          <w:rFonts w:eastAsia="Times New Roman" w:cstheme="minorHAnsi"/>
          <w:lang w:eastAsia="en-GB"/>
        </w:rPr>
      </w:pPr>
    </w:p>
    <w:p w14:paraId="33CB9B0E" w14:textId="25084659" w:rsidR="00241EAB" w:rsidRDefault="00241EAB" w:rsidP="00545F3C">
      <w:pPr>
        <w:shd w:val="clear" w:color="auto" w:fill="FFFFFF"/>
        <w:spacing w:after="0" w:line="240" w:lineRule="auto"/>
        <w:rPr>
          <w:rFonts w:eastAsia="Times New Roman" w:cstheme="minorHAnsi"/>
          <w:lang w:eastAsia="en-GB"/>
        </w:rPr>
      </w:pPr>
    </w:p>
    <w:p w14:paraId="37C52931" w14:textId="21CA1EF6" w:rsidR="00241EAB" w:rsidRDefault="00241EAB" w:rsidP="00545F3C">
      <w:pPr>
        <w:shd w:val="clear" w:color="auto" w:fill="FFFFFF"/>
        <w:spacing w:after="0" w:line="240" w:lineRule="auto"/>
        <w:rPr>
          <w:rFonts w:eastAsia="Times New Roman" w:cstheme="minorHAnsi"/>
          <w:lang w:eastAsia="en-GB"/>
        </w:rPr>
      </w:pPr>
    </w:p>
    <w:p w14:paraId="621274E5" w14:textId="77777777" w:rsidR="00241EAB" w:rsidRPr="00545F3C" w:rsidRDefault="00241EAB" w:rsidP="00545F3C">
      <w:pPr>
        <w:shd w:val="clear" w:color="auto" w:fill="FFFFFF"/>
        <w:spacing w:after="0" w:line="240" w:lineRule="auto"/>
        <w:rPr>
          <w:rFonts w:eastAsia="Times New Roman" w:cstheme="minorHAnsi"/>
          <w:lang w:eastAsia="en-GB"/>
        </w:rPr>
      </w:pPr>
    </w:p>
    <w:p w14:paraId="672759A1" w14:textId="77777777" w:rsidR="00545F3C" w:rsidRPr="00545F3C" w:rsidRDefault="00241EAB" w:rsidP="00545F3C">
      <w:pPr>
        <w:spacing w:after="0" w:line="240" w:lineRule="auto"/>
        <w:rPr>
          <w:rFonts w:eastAsia="Times New Roman" w:cstheme="minorHAnsi"/>
          <w:lang w:eastAsia="en-GB"/>
        </w:rPr>
      </w:pPr>
      <w:r>
        <w:rPr>
          <w:rFonts w:eastAsia="Times New Roman" w:cstheme="minorHAnsi"/>
          <w:lang w:eastAsia="en-GB"/>
        </w:rPr>
        <w:lastRenderedPageBreak/>
        <w:pict w14:anchorId="6BFFEE7B">
          <v:rect id="_x0000_i1029" style="width:447.5pt;height:0" o:hrpct="0" o:hralign="center" o:hrstd="t" o:hr="t" fillcolor="#a0a0a0" stroked="f"/>
        </w:pict>
      </w:r>
    </w:p>
    <w:p w14:paraId="6BA6759D" w14:textId="77777777"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b/>
          <w:bCs/>
          <w:lang w:eastAsia="en-GB"/>
        </w:rPr>
        <w:t>PM Workshop Options </w:t>
      </w:r>
    </w:p>
    <w:p w14:paraId="6BFAF919" w14:textId="77777777" w:rsidR="00545F3C" w:rsidRPr="00545F3C" w:rsidRDefault="00241EAB" w:rsidP="00545F3C">
      <w:pPr>
        <w:spacing w:after="0" w:line="240" w:lineRule="auto"/>
        <w:rPr>
          <w:rFonts w:eastAsia="Times New Roman" w:cstheme="minorHAnsi"/>
          <w:lang w:eastAsia="en-GB"/>
        </w:rPr>
      </w:pPr>
      <w:r>
        <w:rPr>
          <w:rFonts w:eastAsia="Times New Roman" w:cstheme="minorHAnsi"/>
          <w:lang w:eastAsia="en-GB"/>
        </w:rPr>
        <w:pict w14:anchorId="546CC351">
          <v:rect id="_x0000_i1030" style="width:447.5pt;height:0" o:hrpct="0" o:hralign="center" o:hrstd="t" o:hr="t" fillcolor="#a0a0a0" stroked="f"/>
        </w:pict>
      </w:r>
    </w:p>
    <w:p w14:paraId="4C470614" w14:textId="77777777" w:rsidR="00241EAB" w:rsidRDefault="00241EAB" w:rsidP="00545F3C">
      <w:pPr>
        <w:shd w:val="clear" w:color="auto" w:fill="FFFFFF"/>
        <w:spacing w:after="0" w:line="240" w:lineRule="auto"/>
        <w:rPr>
          <w:rFonts w:eastAsia="Times New Roman" w:cstheme="minorHAnsi"/>
          <w:b/>
          <w:bCs/>
          <w:lang w:eastAsia="en-GB"/>
        </w:rPr>
      </w:pPr>
    </w:p>
    <w:p w14:paraId="16333809" w14:textId="6DA194E7" w:rsidR="00545F3C" w:rsidRPr="00241EAB" w:rsidRDefault="00545F3C" w:rsidP="00241EAB">
      <w:pPr>
        <w:pStyle w:val="ListParagraph"/>
        <w:numPr>
          <w:ilvl w:val="0"/>
          <w:numId w:val="5"/>
        </w:numPr>
        <w:shd w:val="clear" w:color="auto" w:fill="FFFFFF"/>
        <w:spacing w:after="0" w:line="240" w:lineRule="auto"/>
        <w:rPr>
          <w:rFonts w:eastAsia="Times New Roman" w:cstheme="minorHAnsi"/>
          <w:b/>
          <w:bCs/>
          <w:lang w:eastAsia="en-GB"/>
        </w:rPr>
      </w:pPr>
      <w:r w:rsidRPr="00241EAB">
        <w:rPr>
          <w:rFonts w:eastAsia="Times New Roman" w:cstheme="minorHAnsi"/>
          <w:b/>
          <w:bCs/>
          <w:lang w:eastAsia="en-GB"/>
        </w:rPr>
        <w:t>Practice, Learning and Insights from the Disabled Parental Employment Support Fund Pilot Projects</w:t>
      </w:r>
    </w:p>
    <w:p w14:paraId="78263A90" w14:textId="77777777" w:rsidR="00241EAB" w:rsidRPr="00241EAB" w:rsidRDefault="00241EAB" w:rsidP="00241EAB">
      <w:pPr>
        <w:pStyle w:val="ListParagraph"/>
        <w:shd w:val="clear" w:color="auto" w:fill="FFFFFF"/>
        <w:spacing w:after="0" w:line="240" w:lineRule="auto"/>
        <w:rPr>
          <w:rFonts w:eastAsia="Times New Roman" w:cstheme="minorHAnsi"/>
          <w:lang w:eastAsia="en-GB"/>
        </w:rPr>
      </w:pPr>
    </w:p>
    <w:p w14:paraId="45F95FCD" w14:textId="77777777"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The Disabled Parental Employment Support Fund enhances the support available to unemployed disabled parents to progress towards and into employment.  Our Edinburgh pilot, delivered by a network of family-focussed organisations, includes money and childcare advice and initial employability support. This workshop will highlight initial findings and insights about the specific issues that parents with disabilities might find in entering the workforce. </w:t>
      </w:r>
    </w:p>
    <w:p w14:paraId="0ADD0D99" w14:textId="77777777"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This workshop will feature input from </w:t>
      </w:r>
      <w:hyperlink r:id="rId14" w:tgtFrame="_blank" w:history="1">
        <w:r w:rsidRPr="00545F3C">
          <w:rPr>
            <w:rFonts w:eastAsia="Times New Roman" w:cstheme="minorHAnsi"/>
            <w:u w:val="single"/>
            <w:lang w:eastAsia="en-GB"/>
          </w:rPr>
          <w:t>ENABLE</w:t>
        </w:r>
      </w:hyperlink>
      <w:r w:rsidRPr="00545F3C">
        <w:rPr>
          <w:rFonts w:eastAsia="Times New Roman" w:cstheme="minorHAnsi"/>
          <w:lang w:eastAsia="en-GB"/>
        </w:rPr>
        <w:t> and </w:t>
      </w:r>
      <w:proofErr w:type="spellStart"/>
      <w:r w:rsidRPr="00545F3C">
        <w:rPr>
          <w:rFonts w:eastAsia="Times New Roman" w:cstheme="minorHAnsi"/>
          <w:lang w:eastAsia="en-GB"/>
        </w:rPr>
        <w:fldChar w:fldCharType="begin"/>
      </w:r>
      <w:r w:rsidRPr="00545F3C">
        <w:rPr>
          <w:rFonts w:eastAsia="Times New Roman" w:cstheme="minorHAnsi"/>
          <w:lang w:eastAsia="en-GB"/>
        </w:rPr>
        <w:instrText xml:space="preserve"> HYPERLINK "https://intowork.org.uk/" \t "_blank" </w:instrText>
      </w:r>
      <w:r w:rsidRPr="00545F3C">
        <w:rPr>
          <w:rFonts w:eastAsia="Times New Roman" w:cstheme="minorHAnsi"/>
          <w:lang w:eastAsia="en-GB"/>
        </w:rPr>
      </w:r>
      <w:r w:rsidRPr="00545F3C">
        <w:rPr>
          <w:rFonts w:eastAsia="Times New Roman" w:cstheme="minorHAnsi"/>
          <w:lang w:eastAsia="en-GB"/>
        </w:rPr>
        <w:fldChar w:fldCharType="separate"/>
      </w:r>
      <w:r w:rsidRPr="00545F3C">
        <w:rPr>
          <w:rFonts w:eastAsia="Times New Roman" w:cstheme="minorHAnsi"/>
          <w:u w:val="single"/>
          <w:lang w:eastAsia="en-GB"/>
        </w:rPr>
        <w:t>IntoWork</w:t>
      </w:r>
      <w:proofErr w:type="spellEnd"/>
      <w:r w:rsidRPr="00545F3C">
        <w:rPr>
          <w:rFonts w:eastAsia="Times New Roman" w:cstheme="minorHAnsi"/>
          <w:u w:val="single"/>
          <w:lang w:eastAsia="en-GB"/>
        </w:rPr>
        <w:t> </w:t>
      </w:r>
      <w:r w:rsidRPr="00545F3C">
        <w:rPr>
          <w:rFonts w:eastAsia="Times New Roman" w:cstheme="minorHAnsi"/>
          <w:lang w:eastAsia="en-GB"/>
        </w:rPr>
        <w:fldChar w:fldCharType="end"/>
      </w:r>
      <w:r w:rsidRPr="00545F3C">
        <w:rPr>
          <w:rFonts w:eastAsia="Times New Roman" w:cstheme="minorHAnsi"/>
          <w:lang w:eastAsia="en-GB"/>
        </w:rPr>
        <w:t> </w:t>
      </w:r>
    </w:p>
    <w:p w14:paraId="14FE6238" w14:textId="77777777" w:rsidR="00241EAB" w:rsidRDefault="00241EAB" w:rsidP="00545F3C">
      <w:pPr>
        <w:spacing w:after="0" w:line="240" w:lineRule="auto"/>
        <w:rPr>
          <w:rFonts w:eastAsia="Times New Roman" w:cstheme="minorHAnsi"/>
          <w:lang w:eastAsia="en-GB"/>
        </w:rPr>
      </w:pPr>
    </w:p>
    <w:p w14:paraId="5D5F5D0E" w14:textId="5BC0F831" w:rsidR="00545F3C" w:rsidRPr="00545F3C" w:rsidRDefault="00241EAB" w:rsidP="00545F3C">
      <w:pPr>
        <w:spacing w:after="0" w:line="240" w:lineRule="auto"/>
        <w:rPr>
          <w:rFonts w:eastAsia="Times New Roman" w:cstheme="minorHAnsi"/>
          <w:lang w:eastAsia="en-GB"/>
        </w:rPr>
      </w:pPr>
      <w:r>
        <w:rPr>
          <w:rFonts w:eastAsia="Times New Roman" w:cstheme="minorHAnsi"/>
          <w:lang w:eastAsia="en-GB"/>
        </w:rPr>
        <w:pict w14:anchorId="6B8DE426">
          <v:rect id="_x0000_i1031" style="width:447.5pt;height:0" o:hrpct="0" o:hralign="center" o:hrstd="t" o:hr="t" fillcolor="#a0a0a0" stroked="f"/>
        </w:pict>
      </w:r>
    </w:p>
    <w:p w14:paraId="2EA6B101" w14:textId="77777777" w:rsidR="00241EAB" w:rsidRDefault="00241EAB" w:rsidP="00545F3C">
      <w:pPr>
        <w:shd w:val="clear" w:color="auto" w:fill="FFFFFF"/>
        <w:spacing w:after="0" w:line="240" w:lineRule="auto"/>
        <w:rPr>
          <w:rFonts w:eastAsia="Times New Roman" w:cstheme="minorHAnsi"/>
          <w:b/>
          <w:bCs/>
          <w:lang w:eastAsia="en-GB"/>
        </w:rPr>
      </w:pPr>
    </w:p>
    <w:p w14:paraId="2E81BDF3" w14:textId="4DC8E284"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b/>
          <w:bCs/>
          <w:lang w:eastAsia="en-GB"/>
        </w:rPr>
        <w:t>2. Money Counts - Supporting Low Income Families</w:t>
      </w:r>
    </w:p>
    <w:p w14:paraId="7D6E1EC6" w14:textId="77777777" w:rsidR="00241EAB" w:rsidRDefault="00241EAB" w:rsidP="00545F3C">
      <w:pPr>
        <w:shd w:val="clear" w:color="auto" w:fill="FFFFFF"/>
        <w:spacing w:after="0" w:line="240" w:lineRule="auto"/>
        <w:rPr>
          <w:rFonts w:eastAsia="Times New Roman" w:cstheme="minorHAnsi"/>
          <w:lang w:eastAsia="en-GB"/>
        </w:rPr>
      </w:pPr>
    </w:p>
    <w:p w14:paraId="4260E147" w14:textId="7E0ABFD4"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This workshop aims to: </w:t>
      </w:r>
    </w:p>
    <w:p w14:paraId="19AF3E02" w14:textId="77777777" w:rsidR="00545F3C" w:rsidRPr="00545F3C" w:rsidRDefault="00545F3C" w:rsidP="00545F3C">
      <w:pPr>
        <w:numPr>
          <w:ilvl w:val="0"/>
          <w:numId w:val="3"/>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 Explore scale and impact of family poverty</w:t>
      </w:r>
    </w:p>
    <w:p w14:paraId="72EA84B3" w14:textId="77777777" w:rsidR="00545F3C" w:rsidRPr="00545F3C" w:rsidRDefault="00545F3C" w:rsidP="00545F3C">
      <w:pPr>
        <w:numPr>
          <w:ilvl w:val="0"/>
          <w:numId w:val="3"/>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 xml:space="preserve"> Increase participants confidence to talk to families around money </w:t>
      </w:r>
      <w:proofErr w:type="gramStart"/>
      <w:r w:rsidRPr="00545F3C">
        <w:rPr>
          <w:rFonts w:eastAsia="Times New Roman" w:cstheme="minorHAnsi"/>
          <w:lang w:eastAsia="en-GB"/>
        </w:rPr>
        <w:t>worries</w:t>
      </w:r>
      <w:proofErr w:type="gramEnd"/>
    </w:p>
    <w:p w14:paraId="29F1CD27" w14:textId="77777777" w:rsidR="00545F3C" w:rsidRPr="00545F3C" w:rsidRDefault="00545F3C" w:rsidP="00545F3C">
      <w:pPr>
        <w:numPr>
          <w:ilvl w:val="0"/>
          <w:numId w:val="3"/>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 xml:space="preserve"> Build knowledge of where parents and carers can seek </w:t>
      </w:r>
      <w:proofErr w:type="gramStart"/>
      <w:r w:rsidRPr="00545F3C">
        <w:rPr>
          <w:rFonts w:eastAsia="Times New Roman" w:cstheme="minorHAnsi"/>
          <w:lang w:eastAsia="en-GB"/>
        </w:rPr>
        <w:t>support</w:t>
      </w:r>
      <w:proofErr w:type="gramEnd"/>
    </w:p>
    <w:p w14:paraId="3C580A0A" w14:textId="77777777"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Delivered by Pattie Santelices, Molly Page &amp; Helena Reid (City of Edinburgh Council)</w:t>
      </w:r>
    </w:p>
    <w:p w14:paraId="6646CB8D" w14:textId="3623544A" w:rsidR="00545F3C" w:rsidRPr="00241EAB" w:rsidRDefault="00241EAB" w:rsidP="00241EAB">
      <w:pPr>
        <w:spacing w:after="0" w:line="240" w:lineRule="auto"/>
        <w:rPr>
          <w:rFonts w:eastAsia="Times New Roman" w:cstheme="minorHAnsi"/>
          <w:lang w:eastAsia="en-GB"/>
        </w:rPr>
      </w:pPr>
      <w:r>
        <w:rPr>
          <w:rFonts w:eastAsia="Times New Roman" w:cstheme="minorHAnsi"/>
          <w:lang w:eastAsia="en-GB"/>
        </w:rPr>
        <w:pict w14:anchorId="3D766AF5">
          <v:rect id="_x0000_i1032" style="width:447.5pt;height:0" o:hrpct="0" o:hralign="center" o:hrstd="t" o:hr="t" fillcolor="#a0a0a0" stroked="f"/>
        </w:pict>
      </w:r>
      <w:r w:rsidRPr="00241EAB">
        <w:rPr>
          <w:rFonts w:eastAsia="Times New Roman" w:cstheme="minorHAnsi"/>
          <w:b/>
          <w:bCs/>
          <w:lang w:eastAsia="en-GB"/>
        </w:rPr>
        <w:t>3.</w:t>
      </w:r>
      <w:r>
        <w:rPr>
          <w:rFonts w:eastAsia="Times New Roman" w:cstheme="minorHAnsi"/>
          <w:lang w:eastAsia="en-GB"/>
        </w:rPr>
        <w:t xml:space="preserve"> </w:t>
      </w:r>
      <w:r w:rsidR="00545F3C" w:rsidRPr="00241EAB">
        <w:rPr>
          <w:rFonts w:eastAsia="Times New Roman" w:cstheme="minorHAnsi"/>
          <w:b/>
          <w:bCs/>
          <w:lang w:eastAsia="en-GB"/>
        </w:rPr>
        <w:t xml:space="preserve">Making Equality a Reality – Supporting children, young </w:t>
      </w:r>
      <w:proofErr w:type="gramStart"/>
      <w:r w:rsidR="00545F3C" w:rsidRPr="00241EAB">
        <w:rPr>
          <w:rFonts w:eastAsia="Times New Roman" w:cstheme="minorHAnsi"/>
          <w:b/>
          <w:bCs/>
          <w:lang w:eastAsia="en-GB"/>
        </w:rPr>
        <w:t>people</w:t>
      </w:r>
      <w:proofErr w:type="gramEnd"/>
      <w:r w:rsidR="00545F3C" w:rsidRPr="00241EAB">
        <w:rPr>
          <w:rFonts w:eastAsia="Times New Roman" w:cstheme="minorHAnsi"/>
          <w:b/>
          <w:bCs/>
          <w:lang w:eastAsia="en-GB"/>
        </w:rPr>
        <w:t xml:space="preserve"> and families from ethnically diverse communities.</w:t>
      </w:r>
    </w:p>
    <w:p w14:paraId="1B3C4E02" w14:textId="77777777" w:rsidR="00241EAB" w:rsidRPr="00241EAB" w:rsidRDefault="00241EAB" w:rsidP="00241EAB">
      <w:pPr>
        <w:shd w:val="clear" w:color="auto" w:fill="FFFFFF"/>
        <w:spacing w:after="0" w:line="240" w:lineRule="auto"/>
        <w:ind w:left="360"/>
        <w:rPr>
          <w:rFonts w:eastAsia="Times New Roman" w:cstheme="minorHAnsi"/>
          <w:lang w:eastAsia="en-GB"/>
        </w:rPr>
      </w:pPr>
    </w:p>
    <w:p w14:paraId="44FBC96C" w14:textId="77777777"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This workshop will:</w:t>
      </w:r>
    </w:p>
    <w:p w14:paraId="0A6B0EFA" w14:textId="77777777" w:rsidR="00545F3C" w:rsidRPr="00545F3C" w:rsidRDefault="00545F3C" w:rsidP="00545F3C">
      <w:pPr>
        <w:numPr>
          <w:ilvl w:val="0"/>
          <w:numId w:val="4"/>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Raise awareness and understanding of intersectionality and the multiple barriers faced by ethnically diverse families</w:t>
      </w:r>
    </w:p>
    <w:p w14:paraId="482A3F06" w14:textId="77777777" w:rsidR="00545F3C" w:rsidRPr="00545F3C" w:rsidRDefault="00545F3C" w:rsidP="00545F3C">
      <w:pPr>
        <w:numPr>
          <w:ilvl w:val="0"/>
          <w:numId w:val="4"/>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 xml:space="preserve">Share learning and insights from projects supporting ethnically diverse </w:t>
      </w:r>
      <w:proofErr w:type="gramStart"/>
      <w:r w:rsidRPr="00545F3C">
        <w:rPr>
          <w:rFonts w:eastAsia="Times New Roman" w:cstheme="minorHAnsi"/>
          <w:lang w:eastAsia="en-GB"/>
        </w:rPr>
        <w:t>families</w:t>
      </w:r>
      <w:proofErr w:type="gramEnd"/>
    </w:p>
    <w:p w14:paraId="17C0977C" w14:textId="77777777" w:rsidR="00545F3C" w:rsidRPr="00545F3C" w:rsidRDefault="00545F3C" w:rsidP="00545F3C">
      <w:pPr>
        <w:numPr>
          <w:ilvl w:val="0"/>
          <w:numId w:val="4"/>
        </w:numPr>
        <w:spacing w:before="100" w:beforeAutospacing="1" w:after="100" w:afterAutospacing="1" w:line="240" w:lineRule="auto"/>
        <w:rPr>
          <w:rFonts w:eastAsia="Times New Roman" w:cstheme="minorHAnsi"/>
          <w:lang w:eastAsia="en-GB"/>
        </w:rPr>
      </w:pPr>
      <w:r w:rsidRPr="00545F3C">
        <w:rPr>
          <w:rFonts w:eastAsia="Times New Roman" w:cstheme="minorHAnsi"/>
          <w:lang w:eastAsia="en-GB"/>
        </w:rPr>
        <w:t>Build allyship and a joined up approach to ensuring improved outcomes for children, young people and families from ethnically diverse communities</w:t>
      </w:r>
    </w:p>
    <w:p w14:paraId="52801C67" w14:textId="04657912" w:rsidR="00545F3C" w:rsidRDefault="00545F3C" w:rsidP="00545F3C">
      <w:pPr>
        <w:shd w:val="clear" w:color="auto" w:fill="FFFFFF"/>
        <w:spacing w:after="0" w:line="240" w:lineRule="auto"/>
        <w:rPr>
          <w:rFonts w:eastAsia="Times New Roman" w:cstheme="minorHAnsi"/>
          <w:u w:val="single"/>
          <w:lang w:eastAsia="en-GB"/>
        </w:rPr>
      </w:pPr>
      <w:r w:rsidRPr="00545F3C">
        <w:rPr>
          <w:rFonts w:eastAsia="Times New Roman" w:cstheme="minorHAnsi"/>
          <w:lang w:eastAsia="en-GB"/>
        </w:rPr>
        <w:t>This workshop will feature input from </w:t>
      </w:r>
      <w:hyperlink r:id="rId15" w:tgtFrame="_blank" w:history="1">
        <w:r w:rsidRPr="00545F3C">
          <w:rPr>
            <w:rFonts w:eastAsia="Times New Roman" w:cstheme="minorHAnsi"/>
            <w:u w:val="single"/>
            <w:lang w:eastAsia="en-GB"/>
          </w:rPr>
          <w:t>Children 1st</w:t>
        </w:r>
      </w:hyperlink>
      <w:r w:rsidRPr="00545F3C">
        <w:rPr>
          <w:rFonts w:eastAsia="Times New Roman" w:cstheme="minorHAnsi"/>
          <w:lang w:eastAsia="en-GB"/>
        </w:rPr>
        <w:t>, </w:t>
      </w:r>
      <w:hyperlink r:id="rId16" w:tgtFrame="_blank" w:history="1">
        <w:r w:rsidRPr="00545F3C">
          <w:rPr>
            <w:rFonts w:eastAsia="Times New Roman" w:cstheme="minorHAnsi"/>
            <w:u w:val="single"/>
            <w:lang w:eastAsia="en-GB"/>
          </w:rPr>
          <w:t>Score Scotland</w:t>
        </w:r>
      </w:hyperlink>
      <w:r w:rsidRPr="00545F3C">
        <w:rPr>
          <w:rFonts w:eastAsia="Times New Roman" w:cstheme="minorHAnsi"/>
          <w:lang w:eastAsia="en-GB"/>
        </w:rPr>
        <w:t>, </w:t>
      </w:r>
      <w:proofErr w:type="spellStart"/>
      <w:r w:rsidRPr="00545F3C">
        <w:rPr>
          <w:rFonts w:eastAsia="Times New Roman" w:cstheme="minorHAnsi"/>
          <w:lang w:eastAsia="en-GB"/>
        </w:rPr>
        <w:fldChar w:fldCharType="begin"/>
      </w:r>
      <w:r w:rsidRPr="00545F3C">
        <w:rPr>
          <w:rFonts w:eastAsia="Times New Roman" w:cstheme="minorHAnsi"/>
          <w:lang w:eastAsia="en-GB"/>
        </w:rPr>
        <w:instrText xml:space="preserve"> HYPERLINK "https://www.saheliya.co.uk/" \t "_blank" </w:instrText>
      </w:r>
      <w:r w:rsidRPr="00545F3C">
        <w:rPr>
          <w:rFonts w:eastAsia="Times New Roman" w:cstheme="minorHAnsi"/>
          <w:lang w:eastAsia="en-GB"/>
        </w:rPr>
      </w:r>
      <w:r w:rsidRPr="00545F3C">
        <w:rPr>
          <w:rFonts w:eastAsia="Times New Roman" w:cstheme="minorHAnsi"/>
          <w:lang w:eastAsia="en-GB"/>
        </w:rPr>
        <w:fldChar w:fldCharType="separate"/>
      </w:r>
      <w:r w:rsidRPr="00545F3C">
        <w:rPr>
          <w:rFonts w:eastAsia="Times New Roman" w:cstheme="minorHAnsi"/>
          <w:u w:val="single"/>
          <w:lang w:eastAsia="en-GB"/>
        </w:rPr>
        <w:t>Saheliya</w:t>
      </w:r>
      <w:proofErr w:type="spellEnd"/>
      <w:r w:rsidRPr="00545F3C">
        <w:rPr>
          <w:rFonts w:eastAsia="Times New Roman" w:cstheme="minorHAnsi"/>
          <w:u w:val="single"/>
          <w:lang w:eastAsia="en-GB"/>
        </w:rPr>
        <w:t> </w:t>
      </w:r>
      <w:r w:rsidRPr="00545F3C">
        <w:rPr>
          <w:rFonts w:eastAsia="Times New Roman" w:cstheme="minorHAnsi"/>
          <w:lang w:eastAsia="en-GB"/>
        </w:rPr>
        <w:fldChar w:fldCharType="end"/>
      </w:r>
      <w:r w:rsidRPr="00545F3C">
        <w:rPr>
          <w:rFonts w:eastAsia="Times New Roman" w:cstheme="minorHAnsi"/>
          <w:lang w:eastAsia="en-GB"/>
        </w:rPr>
        <w:t>and </w:t>
      </w:r>
      <w:hyperlink r:id="rId17" w:tgtFrame="_blank" w:history="1">
        <w:r w:rsidRPr="00545F3C">
          <w:rPr>
            <w:rFonts w:eastAsia="Times New Roman" w:cstheme="minorHAnsi"/>
            <w:u w:val="single"/>
            <w:lang w:eastAsia="en-GB"/>
          </w:rPr>
          <w:t>Capital City Partnership's Whole Family Equality Project. </w:t>
        </w:r>
      </w:hyperlink>
    </w:p>
    <w:p w14:paraId="43E26761" w14:textId="77777777" w:rsidR="00241EAB" w:rsidRPr="00545F3C" w:rsidRDefault="00241EAB" w:rsidP="00545F3C">
      <w:pPr>
        <w:shd w:val="clear" w:color="auto" w:fill="FFFFFF"/>
        <w:spacing w:after="0" w:line="240" w:lineRule="auto"/>
        <w:rPr>
          <w:rFonts w:eastAsia="Times New Roman" w:cstheme="minorHAnsi"/>
          <w:lang w:eastAsia="en-GB"/>
        </w:rPr>
      </w:pPr>
    </w:p>
    <w:p w14:paraId="17CE89A4" w14:textId="77777777" w:rsidR="00545F3C" w:rsidRPr="00545F3C" w:rsidRDefault="00241EAB" w:rsidP="00545F3C">
      <w:pPr>
        <w:spacing w:after="0" w:line="240" w:lineRule="auto"/>
        <w:rPr>
          <w:rFonts w:eastAsia="Times New Roman" w:cstheme="minorHAnsi"/>
          <w:lang w:eastAsia="en-GB"/>
        </w:rPr>
      </w:pPr>
      <w:r>
        <w:rPr>
          <w:rFonts w:eastAsia="Times New Roman" w:cstheme="minorHAnsi"/>
          <w:lang w:eastAsia="en-GB"/>
        </w:rPr>
        <w:pict w14:anchorId="02F21B3D">
          <v:rect id="_x0000_i1033" style="width:447.5pt;height:0" o:hrpct="0" o:hralign="center" o:hrstd="t" o:hr="t" fillcolor="#a0a0a0" stroked="f"/>
        </w:pict>
      </w:r>
    </w:p>
    <w:p w14:paraId="74F8515D" w14:textId="7B624744" w:rsidR="00241EAB" w:rsidRDefault="00241EAB" w:rsidP="00241EAB">
      <w:pPr>
        <w:shd w:val="clear" w:color="auto" w:fill="FFFFFF"/>
        <w:spacing w:after="0" w:line="240" w:lineRule="auto"/>
        <w:rPr>
          <w:rFonts w:eastAsia="Times New Roman" w:cstheme="minorHAnsi"/>
          <w:b/>
          <w:bCs/>
          <w:lang w:eastAsia="en-GB"/>
        </w:rPr>
      </w:pPr>
      <w:r w:rsidRPr="00241EAB">
        <w:rPr>
          <w:rFonts w:eastAsia="Times New Roman" w:cstheme="minorHAnsi"/>
          <w:b/>
          <w:bCs/>
          <w:lang w:eastAsia="en-GB"/>
        </w:rPr>
        <w:t>4.</w:t>
      </w:r>
      <w:r>
        <w:rPr>
          <w:rFonts w:eastAsia="Times New Roman" w:cstheme="minorHAnsi"/>
          <w:b/>
          <w:bCs/>
          <w:lang w:eastAsia="en-GB"/>
        </w:rPr>
        <w:t xml:space="preserve"> </w:t>
      </w:r>
      <w:r w:rsidR="00545F3C" w:rsidRPr="00241EAB">
        <w:rPr>
          <w:rFonts w:eastAsia="Times New Roman" w:cstheme="minorHAnsi"/>
          <w:b/>
          <w:bCs/>
          <w:lang w:eastAsia="en-GB"/>
        </w:rPr>
        <w:t>What Do Parents Need Most to Help Them Out of Poverty? </w:t>
      </w:r>
    </w:p>
    <w:p w14:paraId="04550520" w14:textId="77777777" w:rsidR="00241EAB" w:rsidRPr="00241EAB" w:rsidRDefault="00241EAB" w:rsidP="00241EAB">
      <w:pPr>
        <w:shd w:val="clear" w:color="auto" w:fill="FFFFFF"/>
        <w:spacing w:after="0" w:line="240" w:lineRule="auto"/>
        <w:rPr>
          <w:rFonts w:eastAsia="Times New Roman" w:cstheme="minorHAnsi"/>
          <w:b/>
          <w:bCs/>
          <w:lang w:eastAsia="en-GB"/>
        </w:rPr>
      </w:pPr>
    </w:p>
    <w:p w14:paraId="648ED9F4" w14:textId="4312C3DA" w:rsid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As part of Edinburgh Council's review of our Affordable Childcare for Working Parents contracts, and with the announcement of funding towards employability as part of the Scottish Government’s Best Start, Bright Futures Child Poverty plan, the City of Edinburgh Council are carrying out consultation to identify what parents need most to help them out of poverty. </w:t>
      </w:r>
    </w:p>
    <w:p w14:paraId="41F069F9" w14:textId="77777777" w:rsidR="00241EAB" w:rsidRPr="00545F3C" w:rsidRDefault="00241EAB" w:rsidP="00545F3C">
      <w:pPr>
        <w:shd w:val="clear" w:color="auto" w:fill="FFFFFF"/>
        <w:spacing w:after="0" w:line="240" w:lineRule="auto"/>
        <w:rPr>
          <w:rFonts w:eastAsia="Times New Roman" w:cstheme="minorHAnsi"/>
          <w:lang w:eastAsia="en-GB"/>
        </w:rPr>
      </w:pPr>
    </w:p>
    <w:p w14:paraId="574C4D0A" w14:textId="4CB25532" w:rsid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t>This workshop invites input from participants to help shape the specifications for future services in Edinburgh. </w:t>
      </w:r>
    </w:p>
    <w:p w14:paraId="707B3E52" w14:textId="77777777" w:rsidR="00241EAB" w:rsidRPr="00545F3C" w:rsidRDefault="00241EAB" w:rsidP="00545F3C">
      <w:pPr>
        <w:shd w:val="clear" w:color="auto" w:fill="FFFFFF"/>
        <w:spacing w:after="0" w:line="240" w:lineRule="auto"/>
        <w:rPr>
          <w:rFonts w:eastAsia="Times New Roman" w:cstheme="minorHAnsi"/>
          <w:lang w:eastAsia="en-GB"/>
        </w:rPr>
      </w:pPr>
    </w:p>
    <w:p w14:paraId="25346BF3" w14:textId="77777777" w:rsidR="00545F3C" w:rsidRPr="00545F3C" w:rsidRDefault="00545F3C" w:rsidP="00545F3C">
      <w:pPr>
        <w:shd w:val="clear" w:color="auto" w:fill="FFFFFF"/>
        <w:spacing w:after="0" w:line="240" w:lineRule="auto"/>
        <w:rPr>
          <w:rFonts w:eastAsia="Times New Roman" w:cstheme="minorHAnsi"/>
          <w:lang w:eastAsia="en-GB"/>
        </w:rPr>
      </w:pPr>
      <w:r w:rsidRPr="00545F3C">
        <w:rPr>
          <w:rFonts w:eastAsia="Times New Roman" w:cstheme="minorHAnsi"/>
          <w:lang w:eastAsia="en-GB"/>
        </w:rPr>
        <w:lastRenderedPageBreak/>
        <w:t>This workshop will be delivered by The City of Edinburgh Council</w:t>
      </w:r>
    </w:p>
    <w:p w14:paraId="0B2DBE89" w14:textId="77777777" w:rsidR="007B4D7D" w:rsidRDefault="007B4D7D"/>
    <w:sectPr w:rsidR="007B4D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73DA"/>
    <w:multiLevelType w:val="hybridMultilevel"/>
    <w:tmpl w:val="3B48A5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04BAC"/>
    <w:multiLevelType w:val="multilevel"/>
    <w:tmpl w:val="AEC4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E1D7E"/>
    <w:multiLevelType w:val="multilevel"/>
    <w:tmpl w:val="369E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0521E9"/>
    <w:multiLevelType w:val="multilevel"/>
    <w:tmpl w:val="435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30494"/>
    <w:multiLevelType w:val="multilevel"/>
    <w:tmpl w:val="A6E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426D49"/>
    <w:multiLevelType w:val="hybridMultilevel"/>
    <w:tmpl w:val="FF1EC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9955736">
    <w:abstractNumId w:val="1"/>
  </w:num>
  <w:num w:numId="2" w16cid:durableId="2008366711">
    <w:abstractNumId w:val="3"/>
  </w:num>
  <w:num w:numId="3" w16cid:durableId="711658848">
    <w:abstractNumId w:val="4"/>
  </w:num>
  <w:num w:numId="4" w16cid:durableId="1229269830">
    <w:abstractNumId w:val="2"/>
  </w:num>
  <w:num w:numId="5" w16cid:durableId="1994333071">
    <w:abstractNumId w:val="5"/>
  </w:num>
  <w:num w:numId="6" w16cid:durableId="162210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3C"/>
    <w:rsid w:val="00241EAB"/>
    <w:rsid w:val="00545F3C"/>
    <w:rsid w:val="007B4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15D539B"/>
  <w15:chartTrackingRefBased/>
  <w15:docId w15:val="{F275684C-84C8-462E-AC39-9C3AD215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5F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45F3C"/>
    <w:rPr>
      <w:b/>
      <w:bCs/>
    </w:rPr>
  </w:style>
  <w:style w:type="character" w:styleId="Hyperlink">
    <w:name w:val="Hyperlink"/>
    <w:basedOn w:val="DefaultParagraphFont"/>
    <w:uiPriority w:val="99"/>
    <w:semiHidden/>
    <w:unhideWhenUsed/>
    <w:rsid w:val="00545F3C"/>
    <w:rPr>
      <w:color w:val="0000FF"/>
      <w:u w:val="single"/>
    </w:rPr>
  </w:style>
  <w:style w:type="paragraph" w:styleId="ListParagraph">
    <w:name w:val="List Paragraph"/>
    <w:basedOn w:val="Normal"/>
    <w:uiPriority w:val="34"/>
    <w:qFormat/>
    <w:rsid w:val="00241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0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rovementservice.org.uk/products-and-services/consultancy-and-support/uncrc-implementation-project" TargetMode="External"/><Relationship Id="rId13" Type="http://schemas.openxmlformats.org/officeDocument/2006/relationships/hyperlink" Target="https://www.communityrenewal.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uedup-project.org.uk/" TargetMode="External"/><Relationship Id="rId12" Type="http://schemas.openxmlformats.org/officeDocument/2006/relationships/hyperlink" Target="https://www.edinburghhsc.scot/" TargetMode="External"/><Relationship Id="rId17" Type="http://schemas.openxmlformats.org/officeDocument/2006/relationships/hyperlink" Target="https://joinedupforfamilies.org/family-equality-project" TargetMode="External"/><Relationship Id="rId2" Type="http://schemas.openxmlformats.org/officeDocument/2006/relationships/styles" Target="styles.xml"/><Relationship Id="rId16" Type="http://schemas.openxmlformats.org/officeDocument/2006/relationships/hyperlink" Target="https://www.scorescotland.org.uk/" TargetMode="External"/><Relationship Id="rId1" Type="http://schemas.openxmlformats.org/officeDocument/2006/relationships/numbering" Target="numbering.xml"/><Relationship Id="rId6" Type="http://schemas.openxmlformats.org/officeDocument/2006/relationships/hyperlink" Target="https://www.fifegingerbread.org.uk/" TargetMode="External"/><Relationship Id="rId11" Type="http://schemas.openxmlformats.org/officeDocument/2006/relationships/hyperlink" Target="https://www.grantonyouth.com/" TargetMode="External"/><Relationship Id="rId5" Type="http://schemas.openxmlformats.org/officeDocument/2006/relationships/hyperlink" Target="https://www.fifegingerbread.org.uk/making-it-work-for-families" TargetMode="External"/><Relationship Id="rId15" Type="http://schemas.openxmlformats.org/officeDocument/2006/relationships/hyperlink" Target="https://www.children1st.org.uk/" TargetMode="External"/><Relationship Id="rId10" Type="http://schemas.openxmlformats.org/officeDocument/2006/relationships/hyperlink" Target="https://citadelyouthcentre.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yc.org.uk/" TargetMode="External"/><Relationship Id="rId14" Type="http://schemas.openxmlformats.org/officeDocument/2006/relationships/hyperlink" Target="https://www.enab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955</Words>
  <Characters>4788</Characters>
  <Application>Microsoft Office Word</Application>
  <DocSecurity>0</DocSecurity>
  <Lines>154</Lines>
  <Paragraphs>100</Paragraphs>
  <ScaleCrop>false</ScaleCrop>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Cuthbertson</dc:creator>
  <cp:keywords/>
  <dc:description/>
  <cp:lastModifiedBy>Stacey Cuthbertson</cp:lastModifiedBy>
  <cp:revision>2</cp:revision>
  <dcterms:created xsi:type="dcterms:W3CDTF">2023-02-03T11:19:00Z</dcterms:created>
  <dcterms:modified xsi:type="dcterms:W3CDTF">2023-02-05T19:43:00Z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27797a97-db2d-44ce-aa96-29eac9f2991f</vt:lpwstr>
  </property>
</Properties>
</file>