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BB76" w14:textId="095E61AE" w:rsidR="000963C3" w:rsidRPr="001034D3" w:rsidRDefault="000963C3" w:rsidP="001949BA">
      <w:pPr>
        <w:spacing w:line="254" w:lineRule="auto"/>
        <w:ind w:left="-540" w:right="90" w:firstLine="720"/>
        <w:jc w:val="center"/>
        <w:rPr>
          <w:b/>
          <w:bCs/>
          <w:sz w:val="28"/>
          <w:szCs w:val="28"/>
        </w:rPr>
      </w:pPr>
      <w:r w:rsidRPr="00A7475C">
        <w:rPr>
          <w:b/>
          <w:bCs/>
          <w:sz w:val="40"/>
          <w:szCs w:val="40"/>
        </w:rPr>
        <w:t xml:space="preserve">SBCCA </w:t>
      </w:r>
      <w:r w:rsidR="00A7475C" w:rsidRPr="00A7475C">
        <w:rPr>
          <w:b/>
          <w:bCs/>
          <w:sz w:val="40"/>
          <w:szCs w:val="40"/>
        </w:rPr>
        <w:t>Meeting</w:t>
      </w:r>
      <w:r w:rsidR="00A7475C">
        <w:rPr>
          <w:b/>
          <w:bCs/>
          <w:sz w:val="28"/>
          <w:szCs w:val="28"/>
        </w:rPr>
        <w:t xml:space="preserve"> </w:t>
      </w:r>
      <w:r w:rsidR="001034D3">
        <w:rPr>
          <w:b/>
          <w:bCs/>
          <w:sz w:val="28"/>
          <w:szCs w:val="28"/>
        </w:rPr>
        <w:br/>
        <w:t xml:space="preserve">          </w:t>
      </w:r>
      <w:r w:rsidR="00A7475C">
        <w:rPr>
          <w:b/>
          <w:bCs/>
          <w:sz w:val="28"/>
          <w:szCs w:val="28"/>
        </w:rPr>
        <w:t xml:space="preserve"> </w:t>
      </w:r>
      <w:r w:rsidR="00483DB3">
        <w:rPr>
          <w:b/>
          <w:bCs/>
          <w:sz w:val="28"/>
          <w:szCs w:val="28"/>
        </w:rPr>
        <w:t>Date:</w:t>
      </w:r>
      <w:r w:rsidR="00553577">
        <w:rPr>
          <w:b/>
          <w:bCs/>
          <w:sz w:val="28"/>
          <w:szCs w:val="28"/>
        </w:rPr>
        <w:t xml:space="preserve">  </w:t>
      </w:r>
      <w:r w:rsidR="00DA41CF">
        <w:rPr>
          <w:b/>
          <w:bCs/>
          <w:sz w:val="28"/>
          <w:szCs w:val="28"/>
        </w:rPr>
        <w:t xml:space="preserve">April 13, 2026 </w:t>
      </w:r>
      <w:r w:rsidR="007C0CB8">
        <w:rPr>
          <w:b/>
          <w:bCs/>
          <w:sz w:val="28"/>
          <w:szCs w:val="28"/>
          <w:u w:val="single"/>
        </w:rPr>
        <w:br/>
      </w:r>
      <w:r w:rsidR="009E57CB">
        <w:rPr>
          <w:b/>
          <w:bCs/>
          <w:sz w:val="28"/>
          <w:szCs w:val="28"/>
          <w:u w:val="single"/>
        </w:rPr>
        <w:br/>
      </w:r>
      <w:r w:rsidRPr="00F721FD">
        <w:rPr>
          <w:b/>
          <w:bCs/>
          <w:sz w:val="28"/>
          <w:szCs w:val="28"/>
        </w:rPr>
        <w:t>Attendance:</w:t>
      </w:r>
      <w:r>
        <w:rPr>
          <w:sz w:val="28"/>
          <w:szCs w:val="28"/>
        </w:rPr>
        <w:t xml:space="preserve"> </w:t>
      </w:r>
      <w:r w:rsidRPr="009E57CB">
        <w:t>Karen Budde, Angie Dalby, Karen Davis,</w:t>
      </w:r>
      <w:r w:rsidR="00796A0B" w:rsidRPr="009E57CB">
        <w:t xml:space="preserve"> </w:t>
      </w:r>
      <w:r w:rsidRPr="009E57CB">
        <w:t>Joanne Disrud,</w:t>
      </w:r>
      <w:r w:rsidR="00F70C95">
        <w:t xml:space="preserve"> </w:t>
      </w:r>
      <w:r w:rsidR="00553577" w:rsidRPr="00BA3344">
        <w:rPr>
          <w:strike/>
        </w:rPr>
        <w:t>Kristi Evers</w:t>
      </w:r>
      <w:r w:rsidR="009061AC">
        <w:t>,</w:t>
      </w:r>
      <w:r w:rsidRPr="009E57CB">
        <w:t xml:space="preserve"> </w:t>
      </w:r>
      <w:r w:rsidR="00BA3344">
        <w:t xml:space="preserve">Anne Gourde, </w:t>
      </w:r>
      <w:r w:rsidR="009061AC" w:rsidRPr="00BA3344">
        <w:rPr>
          <w:strike/>
        </w:rPr>
        <w:t>Darlene Gunderson</w:t>
      </w:r>
      <w:r w:rsidR="009061AC">
        <w:t>,</w:t>
      </w:r>
      <w:r w:rsidR="006D2E04" w:rsidRPr="009E57CB">
        <w:t xml:space="preserve"> </w:t>
      </w:r>
      <w:r w:rsidR="009B3198" w:rsidRPr="009B3198">
        <w:rPr>
          <w:strike/>
        </w:rPr>
        <w:t>Ann Herald</w:t>
      </w:r>
      <w:r w:rsidR="00553577">
        <w:t xml:space="preserve">, </w:t>
      </w:r>
      <w:r w:rsidRPr="00244084">
        <w:t>Jennifer Johnson</w:t>
      </w:r>
      <w:r w:rsidRPr="009E57CB">
        <w:t xml:space="preserve">, </w:t>
      </w:r>
      <w:r w:rsidR="00553577" w:rsidRPr="00BA3344">
        <w:rPr>
          <w:strike/>
        </w:rPr>
        <w:t>Jodie Klien</w:t>
      </w:r>
      <w:r w:rsidR="00553577">
        <w:t xml:space="preserve">, </w:t>
      </w:r>
      <w:r w:rsidR="00756E4E">
        <w:t xml:space="preserve">Peggy Sue </w:t>
      </w:r>
      <w:r w:rsidR="001034D3">
        <w:t>L</w:t>
      </w:r>
      <w:r w:rsidR="00756E4E">
        <w:t xml:space="preserve">andowski, </w:t>
      </w:r>
      <w:r w:rsidR="009B3198">
        <w:t xml:space="preserve">Tammy jo Laing, </w:t>
      </w:r>
      <w:r w:rsidR="001949BA">
        <w:t xml:space="preserve">Lisa Lewellyn, </w:t>
      </w:r>
      <w:r w:rsidR="009B3198">
        <w:t xml:space="preserve">Rachel Lieser, </w:t>
      </w:r>
      <w:r w:rsidR="001949BA">
        <w:t xml:space="preserve">Jean Lydeen, </w:t>
      </w:r>
      <w:r w:rsidR="001949BA" w:rsidRPr="00AB5ACE">
        <w:rPr>
          <w:strike/>
        </w:rPr>
        <w:t>Kayla Maus</w:t>
      </w:r>
      <w:r w:rsidR="001949BA">
        <w:t xml:space="preserve">, Tami McGee, </w:t>
      </w:r>
      <w:r w:rsidRPr="00AB5ACE">
        <w:rPr>
          <w:strike/>
        </w:rPr>
        <w:t xml:space="preserve">Barbara Malikowski, </w:t>
      </w:r>
      <w:r w:rsidR="00152ED7" w:rsidRPr="00AB5ACE">
        <w:rPr>
          <w:strike/>
        </w:rPr>
        <w:t>Dean Mal</w:t>
      </w:r>
      <w:r w:rsidR="00E30EEB" w:rsidRPr="00AB5ACE">
        <w:rPr>
          <w:strike/>
        </w:rPr>
        <w:t>ikowski,</w:t>
      </w:r>
      <w:r w:rsidR="001949BA">
        <w:t xml:space="preserve"> </w:t>
      </w:r>
      <w:r w:rsidR="009B3198">
        <w:t xml:space="preserve">Crystal Miller, </w:t>
      </w:r>
      <w:r w:rsidR="001949BA" w:rsidRPr="009B3198">
        <w:rPr>
          <w:strike/>
        </w:rPr>
        <w:t>Brittany Pantano</w:t>
      </w:r>
      <w:r w:rsidR="001949BA">
        <w:t>,</w:t>
      </w:r>
      <w:r w:rsidR="001949BA" w:rsidRPr="009B3198">
        <w:rPr>
          <w:strike/>
        </w:rPr>
        <w:t xml:space="preserve"> </w:t>
      </w:r>
      <w:r w:rsidR="00C40645" w:rsidRPr="009B3198">
        <w:rPr>
          <w:strike/>
        </w:rPr>
        <w:t>Sandra</w:t>
      </w:r>
      <w:r w:rsidR="00C40645" w:rsidRPr="009E57CB">
        <w:t xml:space="preserve"> </w:t>
      </w:r>
      <w:r w:rsidR="00C40645" w:rsidRPr="009B3198">
        <w:rPr>
          <w:strike/>
        </w:rPr>
        <w:t>Pietrzak</w:t>
      </w:r>
      <w:r w:rsidR="00C40645" w:rsidRPr="009E57CB">
        <w:t xml:space="preserve">, </w:t>
      </w:r>
      <w:r w:rsidRPr="009E57CB">
        <w:t xml:space="preserve">Deb Rentschler, Melissa Rieland, </w:t>
      </w:r>
      <w:r w:rsidR="00A26592">
        <w:t xml:space="preserve">Tina Sarff, </w:t>
      </w:r>
      <w:r w:rsidRPr="009E57CB">
        <w:t xml:space="preserve">Katie Schwegel, </w:t>
      </w:r>
      <w:r w:rsidR="00D931F2">
        <w:t>J</w:t>
      </w:r>
      <w:r w:rsidR="001949BA">
        <w:t xml:space="preserve">ennifer Thielen, </w:t>
      </w:r>
      <w:r w:rsidR="009B3198">
        <w:t>S</w:t>
      </w:r>
      <w:r w:rsidR="001949BA">
        <w:t xml:space="preserve">andy Trossen, Alyssa Weber, </w:t>
      </w:r>
      <w:r w:rsidR="001949BA" w:rsidRPr="009B3198">
        <w:rPr>
          <w:strike/>
        </w:rPr>
        <w:t>Sarah Weiss</w:t>
      </w:r>
    </w:p>
    <w:p w14:paraId="53E5E9CC" w14:textId="77777777" w:rsidR="00F721FD" w:rsidRPr="001034D3" w:rsidRDefault="00F721FD" w:rsidP="009E57CB">
      <w:pPr>
        <w:spacing w:line="254" w:lineRule="auto"/>
        <w:ind w:left="-360" w:right="90"/>
        <w:rPr>
          <w:sz w:val="20"/>
          <w:szCs w:val="20"/>
        </w:rPr>
      </w:pPr>
    </w:p>
    <w:p w14:paraId="34568CFD" w14:textId="2DDDAA10" w:rsidR="000963C3" w:rsidRPr="001034D3" w:rsidRDefault="000963C3" w:rsidP="000963C3">
      <w:pPr>
        <w:pStyle w:val="ListParagraph"/>
        <w:numPr>
          <w:ilvl w:val="0"/>
          <w:numId w:val="1"/>
        </w:numPr>
        <w:ind w:left="0"/>
        <w:rPr>
          <w:sz w:val="20"/>
          <w:szCs w:val="20"/>
        </w:rPr>
      </w:pPr>
      <w:r w:rsidRPr="001034D3">
        <w:rPr>
          <w:sz w:val="20"/>
          <w:szCs w:val="20"/>
        </w:rPr>
        <w:t xml:space="preserve">Meeting called to order: </w:t>
      </w:r>
      <w:r w:rsidR="00483DB3" w:rsidRPr="001034D3">
        <w:rPr>
          <w:sz w:val="20"/>
          <w:szCs w:val="20"/>
        </w:rPr>
        <w:t>Time:</w:t>
      </w:r>
      <w:r w:rsidR="001034D3" w:rsidRPr="001034D3">
        <w:rPr>
          <w:sz w:val="20"/>
          <w:szCs w:val="20"/>
        </w:rPr>
        <w:t xml:space="preserve"> </w:t>
      </w:r>
      <w:r w:rsidR="00241C4F" w:rsidRPr="001034D3">
        <w:rPr>
          <w:sz w:val="20"/>
          <w:szCs w:val="20"/>
        </w:rPr>
        <w:t>6:32pm</w:t>
      </w:r>
      <w:r w:rsidR="00483DB3" w:rsidRPr="001034D3">
        <w:rPr>
          <w:sz w:val="20"/>
          <w:szCs w:val="20"/>
        </w:rPr>
        <w:t xml:space="preserve"> </w:t>
      </w:r>
      <w:r w:rsidRPr="001034D3">
        <w:rPr>
          <w:sz w:val="20"/>
          <w:szCs w:val="20"/>
        </w:rPr>
        <w:t xml:space="preserve">By: </w:t>
      </w:r>
      <w:r w:rsidR="008861D5" w:rsidRPr="001034D3">
        <w:rPr>
          <w:sz w:val="20"/>
          <w:szCs w:val="20"/>
        </w:rPr>
        <w:t>Angie Dalby</w:t>
      </w:r>
    </w:p>
    <w:p w14:paraId="776B87C5" w14:textId="77777777" w:rsidR="000963C3" w:rsidRPr="001034D3" w:rsidRDefault="000963C3" w:rsidP="000963C3">
      <w:pPr>
        <w:pStyle w:val="ListParagraph"/>
        <w:ind w:left="0"/>
        <w:rPr>
          <w:sz w:val="20"/>
          <w:szCs w:val="20"/>
        </w:rPr>
      </w:pPr>
    </w:p>
    <w:p w14:paraId="3D71D4E1" w14:textId="0DB546E5" w:rsidR="00483DB3" w:rsidRPr="001034D3" w:rsidRDefault="000963C3" w:rsidP="00483DB3">
      <w:pPr>
        <w:pStyle w:val="ListParagraph"/>
        <w:numPr>
          <w:ilvl w:val="0"/>
          <w:numId w:val="2"/>
        </w:numPr>
        <w:ind w:left="0"/>
        <w:rPr>
          <w:sz w:val="20"/>
          <w:szCs w:val="20"/>
        </w:rPr>
      </w:pPr>
      <w:r w:rsidRPr="001034D3">
        <w:rPr>
          <w:sz w:val="20"/>
          <w:szCs w:val="20"/>
        </w:rPr>
        <w:t>Approval of</w:t>
      </w:r>
      <w:r w:rsidR="001034D3" w:rsidRPr="001034D3">
        <w:rPr>
          <w:sz w:val="20"/>
          <w:szCs w:val="20"/>
        </w:rPr>
        <w:t xml:space="preserve"> </w:t>
      </w:r>
      <w:r w:rsidR="00DA41CF" w:rsidRPr="001034D3">
        <w:rPr>
          <w:sz w:val="20"/>
          <w:szCs w:val="20"/>
        </w:rPr>
        <w:t>March 9</w:t>
      </w:r>
      <w:r w:rsidR="00DA41CF" w:rsidRPr="001034D3">
        <w:rPr>
          <w:sz w:val="20"/>
          <w:szCs w:val="20"/>
          <w:vertAlign w:val="superscript"/>
        </w:rPr>
        <w:t>th</w:t>
      </w:r>
      <w:proofErr w:type="gramStart"/>
      <w:r w:rsidR="00DA41CF" w:rsidRPr="001034D3">
        <w:rPr>
          <w:sz w:val="20"/>
          <w:szCs w:val="20"/>
        </w:rPr>
        <w:t xml:space="preserve"> 2026</w:t>
      </w:r>
      <w:proofErr w:type="gramEnd"/>
      <w:r w:rsidRPr="001034D3">
        <w:rPr>
          <w:sz w:val="20"/>
          <w:szCs w:val="20"/>
        </w:rPr>
        <w:t xml:space="preserve"> </w:t>
      </w:r>
      <w:r w:rsidR="00DA41CF" w:rsidRPr="001034D3">
        <w:rPr>
          <w:sz w:val="20"/>
          <w:szCs w:val="20"/>
        </w:rPr>
        <w:t xml:space="preserve">    </w:t>
      </w:r>
      <w:r w:rsidRPr="001034D3">
        <w:rPr>
          <w:sz w:val="20"/>
          <w:szCs w:val="20"/>
        </w:rPr>
        <w:t>Minutes:</w:t>
      </w:r>
      <w:r w:rsidR="00EB02E0" w:rsidRPr="001034D3">
        <w:rPr>
          <w:sz w:val="20"/>
          <w:szCs w:val="20"/>
        </w:rPr>
        <w:t xml:space="preserve">   </w:t>
      </w:r>
      <w:r w:rsidRPr="001034D3">
        <w:rPr>
          <w:sz w:val="20"/>
          <w:szCs w:val="20"/>
        </w:rPr>
        <w:t xml:space="preserve"> 1</w:t>
      </w:r>
      <w:r w:rsidRPr="001034D3">
        <w:rPr>
          <w:sz w:val="20"/>
          <w:szCs w:val="20"/>
          <w:vertAlign w:val="superscript"/>
        </w:rPr>
        <w:t>st</w:t>
      </w:r>
      <w:r w:rsidRPr="001034D3">
        <w:rPr>
          <w:sz w:val="20"/>
          <w:szCs w:val="20"/>
        </w:rPr>
        <w:t xml:space="preserve">   </w:t>
      </w:r>
      <w:r w:rsidR="00241C4F" w:rsidRPr="001034D3">
        <w:rPr>
          <w:sz w:val="20"/>
          <w:szCs w:val="20"/>
        </w:rPr>
        <w:t>Karen Davis</w:t>
      </w:r>
      <w:r w:rsidR="001034D3" w:rsidRPr="001034D3">
        <w:rPr>
          <w:sz w:val="20"/>
          <w:szCs w:val="20"/>
        </w:rPr>
        <w:t xml:space="preserve">      </w:t>
      </w:r>
      <w:r w:rsidRPr="001034D3">
        <w:rPr>
          <w:sz w:val="20"/>
          <w:szCs w:val="20"/>
        </w:rPr>
        <w:t>2</w:t>
      </w:r>
      <w:proofErr w:type="gramStart"/>
      <w:r w:rsidRPr="001034D3">
        <w:rPr>
          <w:sz w:val="20"/>
          <w:szCs w:val="20"/>
          <w:vertAlign w:val="superscript"/>
        </w:rPr>
        <w:t>nd</w:t>
      </w:r>
      <w:r w:rsidRPr="001034D3">
        <w:rPr>
          <w:sz w:val="20"/>
          <w:szCs w:val="20"/>
        </w:rPr>
        <w:t xml:space="preserve">  </w:t>
      </w:r>
      <w:r w:rsidR="00241C4F" w:rsidRPr="001034D3">
        <w:rPr>
          <w:sz w:val="20"/>
          <w:szCs w:val="20"/>
        </w:rPr>
        <w:t>JoAnne</w:t>
      </w:r>
      <w:proofErr w:type="gramEnd"/>
      <w:r w:rsidR="00241C4F" w:rsidRPr="001034D3">
        <w:rPr>
          <w:sz w:val="20"/>
          <w:szCs w:val="20"/>
        </w:rPr>
        <w:t xml:space="preserve"> Disrud</w:t>
      </w:r>
    </w:p>
    <w:p w14:paraId="26815DC3" w14:textId="50E5614C" w:rsidR="000963C3" w:rsidRPr="001034D3" w:rsidRDefault="000963C3" w:rsidP="000963C3">
      <w:pPr>
        <w:pStyle w:val="ListParagraph"/>
        <w:numPr>
          <w:ilvl w:val="0"/>
          <w:numId w:val="2"/>
        </w:numPr>
        <w:ind w:left="0"/>
        <w:rPr>
          <w:b/>
          <w:bCs/>
          <w:sz w:val="20"/>
          <w:szCs w:val="20"/>
        </w:rPr>
      </w:pPr>
      <w:r w:rsidRPr="001034D3">
        <w:rPr>
          <w:b/>
          <w:bCs/>
          <w:sz w:val="20"/>
          <w:szCs w:val="20"/>
        </w:rPr>
        <w:t xml:space="preserve">Vice President: </w:t>
      </w:r>
      <w:r w:rsidR="00483DB3" w:rsidRPr="001034D3">
        <w:rPr>
          <w:b/>
          <w:bCs/>
          <w:sz w:val="20"/>
          <w:szCs w:val="20"/>
        </w:rPr>
        <w:t>Jennifer Johnson</w:t>
      </w:r>
      <w:r w:rsidRPr="001034D3">
        <w:rPr>
          <w:b/>
          <w:bCs/>
          <w:sz w:val="20"/>
          <w:szCs w:val="20"/>
        </w:rPr>
        <w:t xml:space="preserve"> - </w:t>
      </w:r>
    </w:p>
    <w:p w14:paraId="39831D81" w14:textId="66777FE5" w:rsidR="00FC2746" w:rsidRPr="001034D3" w:rsidRDefault="00DA41CF" w:rsidP="000963C3">
      <w:pPr>
        <w:pStyle w:val="ListParagraph"/>
        <w:ind w:left="0"/>
        <w:rPr>
          <w:sz w:val="20"/>
          <w:szCs w:val="20"/>
        </w:rPr>
      </w:pPr>
      <w:r w:rsidRPr="001034D3">
        <w:rPr>
          <w:sz w:val="20"/>
          <w:szCs w:val="20"/>
        </w:rPr>
        <w:t>Happy Anniversary to Karen Budde (1994)</w:t>
      </w:r>
      <w:r w:rsidR="00241C4F" w:rsidRPr="001034D3">
        <w:rPr>
          <w:sz w:val="20"/>
          <w:szCs w:val="20"/>
        </w:rPr>
        <w:t xml:space="preserve"> and Tami McGee (2014)</w:t>
      </w:r>
    </w:p>
    <w:p w14:paraId="2CC8BB71" w14:textId="77777777" w:rsidR="00483DB3" w:rsidRPr="001034D3" w:rsidRDefault="00483DB3" w:rsidP="000963C3">
      <w:pPr>
        <w:pStyle w:val="ListParagraph"/>
        <w:ind w:left="0"/>
        <w:rPr>
          <w:sz w:val="20"/>
          <w:szCs w:val="20"/>
        </w:rPr>
      </w:pPr>
    </w:p>
    <w:p w14:paraId="04A700AE" w14:textId="7C3B4457" w:rsidR="00483DB3" w:rsidRPr="001034D3" w:rsidRDefault="000963C3" w:rsidP="00483DB3">
      <w:pPr>
        <w:pStyle w:val="ListParagraph"/>
        <w:numPr>
          <w:ilvl w:val="0"/>
          <w:numId w:val="2"/>
        </w:numPr>
        <w:ind w:left="0"/>
        <w:rPr>
          <w:sz w:val="20"/>
          <w:szCs w:val="20"/>
        </w:rPr>
      </w:pPr>
      <w:r w:rsidRPr="001034D3">
        <w:rPr>
          <w:b/>
          <w:bCs/>
          <w:sz w:val="20"/>
          <w:szCs w:val="20"/>
        </w:rPr>
        <w:t>Treasure: Karen Budde -</w:t>
      </w:r>
      <w:r w:rsidRPr="001034D3">
        <w:rPr>
          <w:sz w:val="20"/>
          <w:szCs w:val="20"/>
        </w:rPr>
        <w:t xml:space="preserve"> Balance $</w:t>
      </w:r>
      <w:r w:rsidR="009B3198" w:rsidRPr="001034D3">
        <w:rPr>
          <w:sz w:val="20"/>
          <w:szCs w:val="20"/>
        </w:rPr>
        <w:t>5</w:t>
      </w:r>
      <w:r w:rsidR="001034D3" w:rsidRPr="001034D3">
        <w:rPr>
          <w:sz w:val="20"/>
          <w:szCs w:val="20"/>
        </w:rPr>
        <w:t>,</w:t>
      </w:r>
      <w:r w:rsidR="009B3198" w:rsidRPr="001034D3">
        <w:rPr>
          <w:sz w:val="20"/>
          <w:szCs w:val="20"/>
        </w:rPr>
        <w:t>591.97</w:t>
      </w:r>
    </w:p>
    <w:p w14:paraId="1A8972D0" w14:textId="3B1AC871" w:rsidR="00483DB3" w:rsidRPr="001034D3" w:rsidRDefault="000963C3" w:rsidP="00483DB3">
      <w:pPr>
        <w:pStyle w:val="ListParagraph"/>
        <w:ind w:left="0"/>
        <w:rPr>
          <w:sz w:val="20"/>
          <w:szCs w:val="20"/>
        </w:rPr>
      </w:pPr>
      <w:r w:rsidRPr="001034D3">
        <w:rPr>
          <w:sz w:val="20"/>
          <w:szCs w:val="20"/>
          <w:u w:val="single"/>
        </w:rPr>
        <w:t>Paid</w:t>
      </w:r>
      <w:r w:rsidR="005E2A1B" w:rsidRPr="001034D3">
        <w:rPr>
          <w:sz w:val="20"/>
          <w:szCs w:val="20"/>
          <w:u w:val="single"/>
        </w:rPr>
        <w:t>:</w:t>
      </w:r>
      <w:r w:rsidRPr="001034D3">
        <w:rPr>
          <w:b/>
          <w:bCs/>
          <w:sz w:val="20"/>
          <w:szCs w:val="20"/>
        </w:rPr>
        <w:t xml:space="preserve"> </w:t>
      </w:r>
      <w:r w:rsidR="00241C4F" w:rsidRPr="001034D3">
        <w:rPr>
          <w:sz w:val="20"/>
          <w:szCs w:val="20"/>
        </w:rPr>
        <w:t>Go Daddy ($347.44), Paragon Document ($65.00)</w:t>
      </w:r>
      <w:r w:rsidR="001034D3" w:rsidRPr="001034D3">
        <w:rPr>
          <w:sz w:val="20"/>
          <w:szCs w:val="20"/>
        </w:rPr>
        <w:br/>
      </w:r>
      <w:r w:rsidR="00241C4F" w:rsidRPr="001034D3">
        <w:rPr>
          <w:sz w:val="20"/>
          <w:szCs w:val="20"/>
        </w:rPr>
        <w:t xml:space="preserve">Milestones/training ($200.00) and Suncrest ($175.00) </w:t>
      </w:r>
    </w:p>
    <w:p w14:paraId="3EDB41FD" w14:textId="43D329DB" w:rsidR="000963C3" w:rsidRPr="001034D3" w:rsidRDefault="000963C3" w:rsidP="00483DB3">
      <w:pPr>
        <w:pStyle w:val="ListParagraph"/>
        <w:ind w:left="0"/>
        <w:rPr>
          <w:sz w:val="20"/>
          <w:szCs w:val="20"/>
        </w:rPr>
      </w:pPr>
      <w:r w:rsidRPr="001034D3">
        <w:rPr>
          <w:sz w:val="20"/>
          <w:szCs w:val="20"/>
          <w:u w:val="single"/>
        </w:rPr>
        <w:t>Deposit</w:t>
      </w:r>
      <w:r w:rsidR="005E2A1B" w:rsidRPr="001034D3">
        <w:rPr>
          <w:sz w:val="20"/>
          <w:szCs w:val="20"/>
          <w:u w:val="single"/>
        </w:rPr>
        <w:t>:</w:t>
      </w:r>
      <w:r w:rsidR="005E2A1B" w:rsidRPr="001034D3">
        <w:rPr>
          <w:sz w:val="20"/>
          <w:szCs w:val="20"/>
        </w:rPr>
        <w:t xml:space="preserve"> </w:t>
      </w:r>
      <w:r w:rsidR="00241C4F" w:rsidRPr="001034D3">
        <w:rPr>
          <w:sz w:val="20"/>
          <w:szCs w:val="20"/>
        </w:rPr>
        <w:t xml:space="preserve">No deposits </w:t>
      </w:r>
      <w:r w:rsidR="001034D3" w:rsidRPr="001034D3">
        <w:rPr>
          <w:sz w:val="20"/>
          <w:szCs w:val="20"/>
        </w:rPr>
        <w:t>currently</w:t>
      </w:r>
    </w:p>
    <w:p w14:paraId="7C7F6F82" w14:textId="77777777" w:rsidR="000963C3" w:rsidRPr="001034D3" w:rsidRDefault="000963C3" w:rsidP="000963C3">
      <w:pPr>
        <w:pStyle w:val="ListParagraph"/>
        <w:ind w:left="0"/>
        <w:rPr>
          <w:sz w:val="20"/>
          <w:szCs w:val="20"/>
        </w:rPr>
      </w:pPr>
    </w:p>
    <w:p w14:paraId="6BB4C028" w14:textId="451D940E" w:rsidR="000963C3" w:rsidRPr="001034D3" w:rsidRDefault="000963C3" w:rsidP="000963C3">
      <w:pPr>
        <w:pStyle w:val="ListParagraph"/>
        <w:numPr>
          <w:ilvl w:val="0"/>
          <w:numId w:val="2"/>
        </w:numPr>
        <w:ind w:left="0"/>
        <w:rPr>
          <w:sz w:val="20"/>
          <w:szCs w:val="20"/>
        </w:rPr>
      </w:pPr>
      <w:r w:rsidRPr="001034D3">
        <w:rPr>
          <w:b/>
          <w:bCs/>
          <w:sz w:val="20"/>
          <w:szCs w:val="20"/>
        </w:rPr>
        <w:t xml:space="preserve">Secretary: </w:t>
      </w:r>
      <w:r w:rsidR="00483DB3" w:rsidRPr="001034D3">
        <w:rPr>
          <w:b/>
          <w:bCs/>
          <w:sz w:val="20"/>
          <w:szCs w:val="20"/>
        </w:rPr>
        <w:t>Melissa Rieland</w:t>
      </w:r>
      <w:r w:rsidR="00946B21" w:rsidRPr="001034D3">
        <w:rPr>
          <w:b/>
          <w:bCs/>
          <w:sz w:val="20"/>
          <w:szCs w:val="20"/>
        </w:rPr>
        <w:t>–</w:t>
      </w:r>
      <w:r w:rsidRPr="001034D3">
        <w:rPr>
          <w:sz w:val="20"/>
          <w:szCs w:val="20"/>
        </w:rPr>
        <w:t xml:space="preserve"> </w:t>
      </w:r>
      <w:r w:rsidR="00241C4F" w:rsidRPr="001034D3">
        <w:rPr>
          <w:sz w:val="20"/>
          <w:szCs w:val="20"/>
        </w:rPr>
        <w:t>Training for May- Love and Logic: Limits Create happier parents, happier kids, and happier families.</w:t>
      </w:r>
    </w:p>
    <w:p w14:paraId="5C254978" w14:textId="77777777" w:rsidR="00483DB3" w:rsidRPr="001034D3" w:rsidRDefault="00483DB3" w:rsidP="00483DB3">
      <w:pPr>
        <w:pStyle w:val="ListParagraph"/>
        <w:ind w:left="0"/>
        <w:rPr>
          <w:sz w:val="20"/>
          <w:szCs w:val="20"/>
        </w:rPr>
      </w:pPr>
    </w:p>
    <w:p w14:paraId="66D91344" w14:textId="778C6FB6" w:rsidR="000963C3" w:rsidRPr="001034D3" w:rsidRDefault="000963C3" w:rsidP="000963C3">
      <w:pPr>
        <w:pStyle w:val="ListParagraph"/>
        <w:numPr>
          <w:ilvl w:val="0"/>
          <w:numId w:val="2"/>
        </w:numPr>
        <w:ind w:left="0"/>
        <w:rPr>
          <w:sz w:val="20"/>
          <w:szCs w:val="20"/>
        </w:rPr>
      </w:pPr>
      <w:r w:rsidRPr="001034D3">
        <w:rPr>
          <w:b/>
          <w:bCs/>
          <w:sz w:val="20"/>
          <w:szCs w:val="20"/>
        </w:rPr>
        <w:t xml:space="preserve">Historian: Karen Davis </w:t>
      </w:r>
      <w:r w:rsidR="00483DB3" w:rsidRPr="001034D3">
        <w:rPr>
          <w:b/>
          <w:bCs/>
          <w:sz w:val="20"/>
          <w:szCs w:val="20"/>
        </w:rPr>
        <w:t>–</w:t>
      </w:r>
      <w:r w:rsidRPr="001034D3">
        <w:rPr>
          <w:sz w:val="20"/>
          <w:szCs w:val="20"/>
        </w:rPr>
        <w:t xml:space="preserve"> </w:t>
      </w:r>
    </w:p>
    <w:p w14:paraId="2F8B8250" w14:textId="009031E1" w:rsidR="00241C4F" w:rsidRPr="001034D3" w:rsidRDefault="00241C4F" w:rsidP="00241C4F">
      <w:pPr>
        <w:pStyle w:val="ListParagraph"/>
        <w:ind w:left="0"/>
        <w:rPr>
          <w:sz w:val="20"/>
          <w:szCs w:val="20"/>
        </w:rPr>
      </w:pPr>
      <w:r w:rsidRPr="001034D3">
        <w:rPr>
          <w:sz w:val="20"/>
          <w:szCs w:val="20"/>
        </w:rPr>
        <w:t xml:space="preserve">HAPPY BIRTHDAY To: </w:t>
      </w:r>
      <w:r w:rsidR="00BA3344" w:rsidRPr="001034D3">
        <w:rPr>
          <w:sz w:val="20"/>
          <w:szCs w:val="20"/>
        </w:rPr>
        <w:t xml:space="preserve">Tammy Jo Laing (3), Kristie Evers (15), </w:t>
      </w:r>
      <w:r w:rsidR="009B3198" w:rsidRPr="001034D3">
        <w:rPr>
          <w:sz w:val="20"/>
          <w:szCs w:val="20"/>
        </w:rPr>
        <w:t>Katie Schwegel (29) and Ann Gourde(?)</w:t>
      </w:r>
    </w:p>
    <w:p w14:paraId="62506C84" w14:textId="77777777" w:rsidR="00483DB3" w:rsidRPr="001034D3" w:rsidRDefault="00483DB3" w:rsidP="00483DB3">
      <w:pPr>
        <w:pStyle w:val="ListParagraph"/>
        <w:ind w:left="0"/>
        <w:rPr>
          <w:sz w:val="20"/>
          <w:szCs w:val="20"/>
        </w:rPr>
      </w:pPr>
    </w:p>
    <w:p w14:paraId="114D5253" w14:textId="32F83079" w:rsidR="000963C3" w:rsidRPr="001034D3" w:rsidRDefault="000963C3" w:rsidP="000963C3">
      <w:pPr>
        <w:pStyle w:val="ListParagraph"/>
        <w:numPr>
          <w:ilvl w:val="0"/>
          <w:numId w:val="2"/>
        </w:numPr>
        <w:ind w:left="0"/>
        <w:rPr>
          <w:b/>
          <w:bCs/>
          <w:sz w:val="20"/>
          <w:szCs w:val="20"/>
        </w:rPr>
      </w:pPr>
      <w:r w:rsidRPr="001034D3">
        <w:rPr>
          <w:b/>
          <w:bCs/>
          <w:sz w:val="20"/>
          <w:szCs w:val="20"/>
        </w:rPr>
        <w:t xml:space="preserve">Librarian: JoAnne Disrud </w:t>
      </w:r>
      <w:r w:rsidR="00FB1B1A" w:rsidRPr="001034D3">
        <w:rPr>
          <w:b/>
          <w:bCs/>
          <w:sz w:val="20"/>
          <w:szCs w:val="20"/>
        </w:rPr>
        <w:t xml:space="preserve">– </w:t>
      </w:r>
      <w:r w:rsidR="00FB1B1A" w:rsidRPr="001034D3">
        <w:rPr>
          <w:sz w:val="20"/>
          <w:szCs w:val="20"/>
        </w:rPr>
        <w:t>nothing to report</w:t>
      </w:r>
    </w:p>
    <w:p w14:paraId="2C782614" w14:textId="77777777" w:rsidR="001034D3" w:rsidRPr="001034D3" w:rsidRDefault="001034D3" w:rsidP="001034D3">
      <w:pPr>
        <w:pStyle w:val="ListParagraph"/>
        <w:tabs>
          <w:tab w:val="left" w:pos="9180"/>
        </w:tabs>
        <w:ind w:left="0"/>
        <w:rPr>
          <w:sz w:val="20"/>
          <w:szCs w:val="20"/>
        </w:rPr>
      </w:pPr>
      <w:r w:rsidRPr="001034D3">
        <w:rPr>
          <w:sz w:val="20"/>
          <w:szCs w:val="20"/>
        </w:rPr>
        <w:t>. 1</w:t>
      </w:r>
      <w:r w:rsidRPr="001034D3">
        <w:rPr>
          <w:sz w:val="20"/>
          <w:szCs w:val="20"/>
          <w:vertAlign w:val="superscript"/>
        </w:rPr>
        <w:t>st</w:t>
      </w:r>
      <w:r w:rsidRPr="001034D3">
        <w:rPr>
          <w:sz w:val="20"/>
          <w:szCs w:val="20"/>
        </w:rPr>
        <w:t xml:space="preserve"> 2027.</w:t>
      </w:r>
    </w:p>
    <w:p w14:paraId="18598CCF" w14:textId="77777777" w:rsidR="001034D3" w:rsidRPr="001034D3" w:rsidRDefault="001034D3" w:rsidP="001034D3">
      <w:pPr>
        <w:pStyle w:val="ListParagraph"/>
        <w:tabs>
          <w:tab w:val="left" w:pos="9180"/>
        </w:tabs>
        <w:ind w:left="0"/>
        <w:rPr>
          <w:sz w:val="20"/>
          <w:szCs w:val="20"/>
        </w:rPr>
      </w:pPr>
      <w:r w:rsidRPr="001034D3">
        <w:rPr>
          <w:sz w:val="20"/>
          <w:szCs w:val="20"/>
        </w:rPr>
        <w:t xml:space="preserve">*The Federal “Child Care Modernization Act” of 2025 (S.2828) which aims to reform funding and expand access for family childcare was introduced in Sept. 2025. </w:t>
      </w:r>
      <w:proofErr w:type="gramStart"/>
      <w:r w:rsidRPr="001034D3">
        <w:rPr>
          <w:sz w:val="20"/>
          <w:szCs w:val="20"/>
        </w:rPr>
        <w:t>Its</w:t>
      </w:r>
      <w:proofErr w:type="gramEnd"/>
      <w:r w:rsidRPr="001034D3">
        <w:rPr>
          <w:sz w:val="20"/>
          <w:szCs w:val="20"/>
        </w:rPr>
        <w:t xml:space="preserve"> considered legislation in progress- NOT fully passed.</w:t>
      </w:r>
    </w:p>
    <w:p w14:paraId="3E7B95E0" w14:textId="77777777" w:rsidR="001034D3" w:rsidRPr="001034D3" w:rsidRDefault="001034D3" w:rsidP="001034D3">
      <w:pPr>
        <w:pStyle w:val="ListParagraph"/>
        <w:tabs>
          <w:tab w:val="left" w:pos="9180"/>
        </w:tabs>
        <w:ind w:left="0"/>
        <w:rPr>
          <w:sz w:val="20"/>
          <w:szCs w:val="20"/>
        </w:rPr>
      </w:pPr>
      <w:r w:rsidRPr="001034D3">
        <w:rPr>
          <w:sz w:val="20"/>
          <w:szCs w:val="20"/>
        </w:rPr>
        <w:t>*The house approved HF2435 which addresses access and fraud and introduced “Harvey’s Law” SF-4241 which required cameras in childcare CENTERS.</w:t>
      </w:r>
    </w:p>
    <w:p w14:paraId="26318074" w14:textId="77777777" w:rsidR="001034D3" w:rsidRPr="001034D3" w:rsidRDefault="001034D3" w:rsidP="001034D3">
      <w:pPr>
        <w:pStyle w:val="ListParagraph"/>
        <w:rPr>
          <w:b/>
          <w:bCs/>
          <w:sz w:val="20"/>
          <w:szCs w:val="20"/>
        </w:rPr>
      </w:pPr>
    </w:p>
    <w:p w14:paraId="54199FF5" w14:textId="77777777" w:rsidR="001034D3" w:rsidRPr="001034D3" w:rsidRDefault="001034D3" w:rsidP="001034D3">
      <w:pPr>
        <w:pStyle w:val="ListParagraph"/>
        <w:numPr>
          <w:ilvl w:val="0"/>
          <w:numId w:val="2"/>
        </w:numPr>
        <w:tabs>
          <w:tab w:val="left" w:pos="9180"/>
        </w:tabs>
        <w:ind w:left="0"/>
        <w:rPr>
          <w:b/>
          <w:bCs/>
          <w:sz w:val="20"/>
          <w:szCs w:val="20"/>
        </w:rPr>
      </w:pPr>
      <w:r w:rsidRPr="001034D3">
        <w:rPr>
          <w:b/>
          <w:bCs/>
          <w:sz w:val="20"/>
          <w:szCs w:val="20"/>
        </w:rPr>
        <w:t>President: Angie Dalby –</w:t>
      </w:r>
      <w:r w:rsidRPr="001034D3">
        <w:rPr>
          <w:sz w:val="20"/>
          <w:szCs w:val="20"/>
        </w:rPr>
        <w:t xml:space="preserve"> </w:t>
      </w:r>
    </w:p>
    <w:p w14:paraId="2F7F8194" w14:textId="77777777" w:rsidR="00241C4F" w:rsidRPr="001034D3" w:rsidRDefault="00241C4F" w:rsidP="00241C4F">
      <w:pPr>
        <w:pStyle w:val="ListParagraph"/>
        <w:tabs>
          <w:tab w:val="left" w:pos="9180"/>
        </w:tabs>
        <w:ind w:left="0"/>
        <w:rPr>
          <w:b/>
          <w:bCs/>
          <w:sz w:val="20"/>
          <w:szCs w:val="20"/>
        </w:rPr>
      </w:pPr>
    </w:p>
    <w:p w14:paraId="6B5DB289" w14:textId="0D4E5515" w:rsidR="005865F8" w:rsidRPr="001034D3" w:rsidRDefault="000963C3" w:rsidP="005865F8">
      <w:pPr>
        <w:pStyle w:val="ListParagraph"/>
        <w:numPr>
          <w:ilvl w:val="0"/>
          <w:numId w:val="2"/>
        </w:numPr>
        <w:tabs>
          <w:tab w:val="left" w:pos="9180"/>
        </w:tabs>
        <w:ind w:left="0"/>
        <w:rPr>
          <w:b/>
          <w:bCs/>
          <w:sz w:val="20"/>
          <w:szCs w:val="20"/>
        </w:rPr>
      </w:pPr>
      <w:r w:rsidRPr="001034D3">
        <w:rPr>
          <w:b/>
          <w:bCs/>
          <w:sz w:val="20"/>
          <w:szCs w:val="20"/>
        </w:rPr>
        <w:t xml:space="preserve">Liaison: Sandie Trossen </w:t>
      </w:r>
      <w:r w:rsidR="00241C4F" w:rsidRPr="001034D3">
        <w:rPr>
          <w:b/>
          <w:bCs/>
          <w:sz w:val="20"/>
          <w:szCs w:val="20"/>
        </w:rPr>
        <w:t>–</w:t>
      </w:r>
      <w:r w:rsidR="00FB1B1A" w:rsidRPr="001034D3">
        <w:rPr>
          <w:b/>
          <w:bCs/>
          <w:sz w:val="20"/>
          <w:szCs w:val="20"/>
        </w:rPr>
        <w:t xml:space="preserve"> </w:t>
      </w:r>
    </w:p>
    <w:p w14:paraId="22AF755A" w14:textId="5777DD78" w:rsidR="000963C3" w:rsidRPr="001034D3" w:rsidRDefault="00B5593A" w:rsidP="001034D3">
      <w:pPr>
        <w:pStyle w:val="ListParagraph"/>
        <w:tabs>
          <w:tab w:val="left" w:pos="9180"/>
        </w:tabs>
        <w:ind w:left="0"/>
        <w:rPr>
          <w:b/>
          <w:bCs/>
          <w:sz w:val="20"/>
          <w:szCs w:val="20"/>
        </w:rPr>
      </w:pPr>
      <w:r w:rsidRPr="001034D3">
        <w:rPr>
          <w:sz w:val="20"/>
          <w:szCs w:val="20"/>
        </w:rPr>
        <w:t xml:space="preserve">*MN passed legislation to </w:t>
      </w:r>
      <w:r w:rsidRPr="001034D3">
        <w:rPr>
          <w:sz w:val="20"/>
          <w:szCs w:val="20"/>
          <w:u w:val="single"/>
        </w:rPr>
        <w:t>update</w:t>
      </w:r>
      <w:r w:rsidRPr="001034D3">
        <w:rPr>
          <w:sz w:val="20"/>
          <w:szCs w:val="20"/>
        </w:rPr>
        <w:t xml:space="preserve"> licensed family childcare regulations via the “Child Care Regulation Modernization Project”. Licensing standards planned for implementation </w:t>
      </w:r>
      <w:r w:rsidRPr="001034D3">
        <w:rPr>
          <w:sz w:val="20"/>
          <w:szCs w:val="20"/>
          <w:u w:val="single"/>
        </w:rPr>
        <w:t>no earlier</w:t>
      </w:r>
      <w:r w:rsidRPr="001034D3">
        <w:rPr>
          <w:sz w:val="20"/>
          <w:szCs w:val="20"/>
        </w:rPr>
        <w:t xml:space="preserve"> than Jan</w:t>
      </w:r>
      <w:r w:rsidR="00C0569B" w:rsidRPr="001034D3">
        <w:rPr>
          <w:sz w:val="20"/>
          <w:szCs w:val="20"/>
        </w:rPr>
        <w:t xml:space="preserve"> </w:t>
      </w:r>
    </w:p>
    <w:p w14:paraId="228173E7" w14:textId="77777777" w:rsidR="00E120B8" w:rsidRPr="001034D3" w:rsidRDefault="00E120B8" w:rsidP="00483DB3">
      <w:pPr>
        <w:tabs>
          <w:tab w:val="left" w:pos="9180"/>
        </w:tabs>
        <w:rPr>
          <w:sz w:val="20"/>
          <w:szCs w:val="20"/>
        </w:rPr>
      </w:pPr>
      <w:r w:rsidRPr="00BF53B3">
        <w:rPr>
          <w:sz w:val="20"/>
          <w:szCs w:val="20"/>
          <w:highlight w:val="yellow"/>
        </w:rPr>
        <w:t>*</w:t>
      </w:r>
      <w:r w:rsidRPr="001034D3">
        <w:rPr>
          <w:sz w:val="20"/>
          <w:szCs w:val="20"/>
        </w:rPr>
        <w:t>April 21</w:t>
      </w:r>
      <w:r w:rsidRPr="001034D3">
        <w:rPr>
          <w:sz w:val="20"/>
          <w:szCs w:val="20"/>
          <w:vertAlign w:val="superscript"/>
        </w:rPr>
        <w:t>st</w:t>
      </w:r>
      <w:r w:rsidRPr="001034D3">
        <w:rPr>
          <w:sz w:val="20"/>
          <w:szCs w:val="20"/>
        </w:rPr>
        <w:t xml:space="preserve">- Provider Appreciation Dinner! At Crooked Pint, in Waite Park. </w:t>
      </w:r>
    </w:p>
    <w:p w14:paraId="7F56D1DA" w14:textId="559CC9E9" w:rsidR="00483DB3" w:rsidRPr="001034D3" w:rsidRDefault="00E120B8" w:rsidP="00483DB3">
      <w:pPr>
        <w:tabs>
          <w:tab w:val="left" w:pos="9180"/>
        </w:tabs>
        <w:rPr>
          <w:sz w:val="20"/>
          <w:szCs w:val="20"/>
        </w:rPr>
      </w:pPr>
      <w:r w:rsidRPr="001034D3">
        <w:rPr>
          <w:sz w:val="20"/>
          <w:szCs w:val="20"/>
        </w:rPr>
        <w:t xml:space="preserve">      ~Serving Chicken wings (bone in and without) with sauces and salads with water. The bar and all other foods on the menu are available to you if you would like to purchase them on your own tab.</w:t>
      </w:r>
    </w:p>
    <w:p w14:paraId="031BBFB2" w14:textId="773E9E10" w:rsidR="00E120B8" w:rsidRPr="001034D3" w:rsidRDefault="00E120B8" w:rsidP="00483DB3">
      <w:pPr>
        <w:tabs>
          <w:tab w:val="left" w:pos="9180"/>
        </w:tabs>
        <w:rPr>
          <w:sz w:val="20"/>
          <w:szCs w:val="20"/>
        </w:rPr>
      </w:pPr>
      <w:r w:rsidRPr="00BF53B3">
        <w:rPr>
          <w:sz w:val="20"/>
          <w:szCs w:val="20"/>
          <w:highlight w:val="yellow"/>
        </w:rPr>
        <w:t>**</w:t>
      </w:r>
      <w:r w:rsidRPr="001034D3">
        <w:rPr>
          <w:sz w:val="20"/>
          <w:szCs w:val="20"/>
        </w:rPr>
        <w:t xml:space="preserve">Next year it would be great to have </w:t>
      </w:r>
      <w:r w:rsidR="001034D3" w:rsidRPr="001034D3">
        <w:rPr>
          <w:sz w:val="20"/>
          <w:szCs w:val="20"/>
        </w:rPr>
        <w:t>volunteers</w:t>
      </w:r>
      <w:r w:rsidRPr="001034D3">
        <w:rPr>
          <w:sz w:val="20"/>
          <w:szCs w:val="20"/>
        </w:rPr>
        <w:t xml:space="preserve"> sign up to start the committee in November this year for next year’s event.</w:t>
      </w:r>
    </w:p>
    <w:p w14:paraId="26344706" w14:textId="77777777" w:rsidR="00483DB3" w:rsidRPr="001034D3" w:rsidRDefault="00483DB3" w:rsidP="00483DB3">
      <w:pPr>
        <w:tabs>
          <w:tab w:val="left" w:pos="9180"/>
        </w:tabs>
        <w:rPr>
          <w:b/>
          <w:bCs/>
          <w:sz w:val="20"/>
          <w:szCs w:val="20"/>
        </w:rPr>
      </w:pPr>
    </w:p>
    <w:p w14:paraId="0368FEEC" w14:textId="62BD544F" w:rsidR="000963C3" w:rsidRPr="001034D3" w:rsidRDefault="000963C3" w:rsidP="000963C3">
      <w:pPr>
        <w:pStyle w:val="ListParagraph"/>
        <w:numPr>
          <w:ilvl w:val="0"/>
          <w:numId w:val="2"/>
        </w:numPr>
        <w:ind w:left="0"/>
        <w:rPr>
          <w:sz w:val="20"/>
          <w:szCs w:val="20"/>
        </w:rPr>
      </w:pPr>
      <w:r w:rsidRPr="001034D3">
        <w:rPr>
          <w:sz w:val="20"/>
          <w:szCs w:val="20"/>
        </w:rPr>
        <w:t xml:space="preserve"> Other/Old Business: </w:t>
      </w:r>
    </w:p>
    <w:p w14:paraId="7E39C9C9" w14:textId="44ABFAF3" w:rsidR="00483DB3" w:rsidRPr="001034D3" w:rsidRDefault="00E120B8" w:rsidP="00483DB3">
      <w:pPr>
        <w:pStyle w:val="ListParagraph"/>
        <w:numPr>
          <w:ilvl w:val="0"/>
          <w:numId w:val="3"/>
        </w:numPr>
        <w:rPr>
          <w:sz w:val="20"/>
          <w:szCs w:val="20"/>
        </w:rPr>
      </w:pPr>
      <w:r w:rsidRPr="001034D3">
        <w:rPr>
          <w:sz w:val="20"/>
          <w:szCs w:val="20"/>
        </w:rPr>
        <w:t xml:space="preserve">Taxes- we got them done. But we are going to </w:t>
      </w:r>
      <w:r w:rsidR="001034D3" w:rsidRPr="001034D3">
        <w:rPr>
          <w:sz w:val="20"/>
          <w:szCs w:val="20"/>
        </w:rPr>
        <w:t>check</w:t>
      </w:r>
      <w:r w:rsidRPr="001034D3">
        <w:rPr>
          <w:sz w:val="20"/>
          <w:szCs w:val="20"/>
        </w:rPr>
        <w:t xml:space="preserve"> it as our SBCCA address is wrong on it and it states we are a trust and not a 501c3(for a nonprofit)</w:t>
      </w:r>
      <w:r w:rsidR="00BF53B3">
        <w:rPr>
          <w:sz w:val="20"/>
          <w:szCs w:val="20"/>
        </w:rPr>
        <w:br/>
      </w:r>
    </w:p>
    <w:p w14:paraId="078198B1" w14:textId="4BE11DDB" w:rsidR="000963C3" w:rsidRPr="00BF53B3" w:rsidRDefault="000963C3" w:rsidP="00BF53B3">
      <w:pPr>
        <w:pStyle w:val="ListParagraph"/>
        <w:numPr>
          <w:ilvl w:val="0"/>
          <w:numId w:val="2"/>
        </w:numPr>
        <w:ind w:left="0"/>
        <w:rPr>
          <w:sz w:val="20"/>
          <w:szCs w:val="20"/>
        </w:rPr>
      </w:pPr>
      <w:r w:rsidRPr="00BF53B3">
        <w:rPr>
          <w:sz w:val="20"/>
          <w:szCs w:val="20"/>
        </w:rPr>
        <w:t>Reports/Announcements:</w:t>
      </w:r>
    </w:p>
    <w:p w14:paraId="552C9529" w14:textId="77777777" w:rsidR="00483DB3" w:rsidRPr="001034D3" w:rsidRDefault="00483DB3" w:rsidP="00483DB3">
      <w:pPr>
        <w:pStyle w:val="ListParagraph"/>
        <w:ind w:left="0"/>
        <w:rPr>
          <w:sz w:val="20"/>
          <w:szCs w:val="20"/>
        </w:rPr>
      </w:pPr>
    </w:p>
    <w:p w14:paraId="0C4154CD" w14:textId="12E4A61E" w:rsidR="004F2DDE" w:rsidRPr="009E57CB" w:rsidRDefault="000963C3">
      <w:pPr>
        <w:rPr>
          <w:b/>
          <w:bCs/>
          <w:sz w:val="26"/>
          <w:szCs w:val="26"/>
        </w:rPr>
      </w:pPr>
      <w:r w:rsidRPr="001034D3">
        <w:rPr>
          <w:b/>
          <w:bCs/>
          <w:sz w:val="20"/>
          <w:szCs w:val="20"/>
        </w:rPr>
        <w:t xml:space="preserve">MEETING ADJOURND: </w:t>
      </w:r>
      <w:r w:rsidR="00E120B8" w:rsidRPr="001034D3">
        <w:rPr>
          <w:b/>
          <w:bCs/>
          <w:sz w:val="20"/>
          <w:szCs w:val="20"/>
        </w:rPr>
        <w:t>6:55pm</w:t>
      </w:r>
      <w:r w:rsidRPr="001034D3">
        <w:rPr>
          <w:b/>
          <w:bCs/>
          <w:sz w:val="20"/>
          <w:szCs w:val="20"/>
        </w:rPr>
        <w:t xml:space="preserve">  </w:t>
      </w:r>
      <w:r w:rsidR="00E120B8" w:rsidRPr="001034D3">
        <w:rPr>
          <w:b/>
          <w:bCs/>
          <w:sz w:val="20"/>
          <w:szCs w:val="20"/>
        </w:rPr>
        <w:t xml:space="preserve"> </w:t>
      </w:r>
      <w:r w:rsidRPr="001034D3">
        <w:rPr>
          <w:b/>
          <w:bCs/>
          <w:sz w:val="20"/>
          <w:szCs w:val="20"/>
        </w:rPr>
        <w:t>1</w:t>
      </w:r>
      <w:r w:rsidRPr="001034D3">
        <w:rPr>
          <w:b/>
          <w:bCs/>
          <w:sz w:val="20"/>
          <w:szCs w:val="20"/>
          <w:vertAlign w:val="superscript"/>
        </w:rPr>
        <w:t>st</w:t>
      </w:r>
      <w:r w:rsidRPr="001034D3">
        <w:rPr>
          <w:b/>
          <w:bCs/>
          <w:sz w:val="20"/>
          <w:szCs w:val="20"/>
        </w:rPr>
        <w:t xml:space="preserve"> </w:t>
      </w:r>
      <w:r w:rsidR="00E120B8" w:rsidRPr="001034D3">
        <w:rPr>
          <w:b/>
          <w:bCs/>
          <w:sz w:val="20"/>
          <w:szCs w:val="20"/>
        </w:rPr>
        <w:t>Karen Davi</w:t>
      </w:r>
      <w:r w:rsidR="001034D3" w:rsidRPr="001034D3">
        <w:rPr>
          <w:b/>
          <w:bCs/>
          <w:sz w:val="20"/>
          <w:szCs w:val="20"/>
        </w:rPr>
        <w:t>s</w:t>
      </w:r>
      <w:r w:rsidR="00483DB3" w:rsidRPr="001034D3">
        <w:rPr>
          <w:b/>
          <w:bCs/>
          <w:sz w:val="20"/>
          <w:szCs w:val="20"/>
        </w:rPr>
        <w:t xml:space="preserve">  </w:t>
      </w:r>
      <w:r w:rsidR="00BD272C" w:rsidRPr="001034D3">
        <w:rPr>
          <w:b/>
          <w:bCs/>
          <w:sz w:val="20"/>
          <w:szCs w:val="20"/>
        </w:rPr>
        <w:t xml:space="preserve">  </w:t>
      </w:r>
      <w:r w:rsidRPr="001034D3">
        <w:rPr>
          <w:b/>
          <w:bCs/>
          <w:sz w:val="20"/>
          <w:szCs w:val="20"/>
        </w:rPr>
        <w:t>2</w:t>
      </w:r>
      <w:r w:rsidRPr="001034D3">
        <w:rPr>
          <w:b/>
          <w:bCs/>
          <w:sz w:val="20"/>
          <w:szCs w:val="20"/>
          <w:vertAlign w:val="superscript"/>
        </w:rPr>
        <w:t>nd</w:t>
      </w:r>
      <w:r w:rsidRPr="001034D3">
        <w:rPr>
          <w:b/>
          <w:bCs/>
          <w:sz w:val="20"/>
          <w:szCs w:val="20"/>
        </w:rPr>
        <w:t xml:space="preserve"> </w:t>
      </w:r>
      <w:r w:rsidR="00E120B8" w:rsidRPr="001034D3">
        <w:rPr>
          <w:b/>
          <w:bCs/>
          <w:sz w:val="20"/>
          <w:szCs w:val="20"/>
        </w:rPr>
        <w:t>Tina Sarff</w:t>
      </w:r>
      <w:r w:rsidR="00BD272C" w:rsidRPr="009E57CB">
        <w:rPr>
          <w:b/>
          <w:bCs/>
          <w:sz w:val="26"/>
          <w:szCs w:val="26"/>
        </w:rPr>
        <w:t xml:space="preserve"> </w:t>
      </w:r>
    </w:p>
    <w:sectPr w:rsidR="004F2DDE" w:rsidRPr="009E57CB" w:rsidSect="009E57CB">
      <w:pgSz w:w="12240" w:h="15840"/>
      <w:pgMar w:top="270" w:right="360" w:bottom="9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3E54"/>
    <w:multiLevelType w:val="hybridMultilevel"/>
    <w:tmpl w:val="6A76C938"/>
    <w:lvl w:ilvl="0" w:tplc="83A6EB1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C21A7"/>
    <w:multiLevelType w:val="hybridMultilevel"/>
    <w:tmpl w:val="0368F5E0"/>
    <w:lvl w:ilvl="0" w:tplc="54BE67E4">
      <w:start w:val="2"/>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7ED056D"/>
    <w:multiLevelType w:val="hybridMultilevel"/>
    <w:tmpl w:val="17FA1714"/>
    <w:lvl w:ilvl="0" w:tplc="AEACA5A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368390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7324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2787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F0"/>
    <w:rsid w:val="00092A1E"/>
    <w:rsid w:val="000963C3"/>
    <w:rsid w:val="000C53D3"/>
    <w:rsid w:val="000F178E"/>
    <w:rsid w:val="001025B1"/>
    <w:rsid w:val="001034D3"/>
    <w:rsid w:val="00152ED7"/>
    <w:rsid w:val="00176557"/>
    <w:rsid w:val="001949BA"/>
    <w:rsid w:val="00196B5F"/>
    <w:rsid w:val="001A7002"/>
    <w:rsid w:val="001B478F"/>
    <w:rsid w:val="001C0D62"/>
    <w:rsid w:val="00211D20"/>
    <w:rsid w:val="00232193"/>
    <w:rsid w:val="00233B0D"/>
    <w:rsid w:val="00240EB8"/>
    <w:rsid w:val="00241C4F"/>
    <w:rsid w:val="00244084"/>
    <w:rsid w:val="0026299E"/>
    <w:rsid w:val="002B043E"/>
    <w:rsid w:val="002B5E9F"/>
    <w:rsid w:val="002C1604"/>
    <w:rsid w:val="002C5712"/>
    <w:rsid w:val="00322E33"/>
    <w:rsid w:val="0036187F"/>
    <w:rsid w:val="00372798"/>
    <w:rsid w:val="00387D99"/>
    <w:rsid w:val="003B72EF"/>
    <w:rsid w:val="003C0883"/>
    <w:rsid w:val="003E6C6D"/>
    <w:rsid w:val="00483DB3"/>
    <w:rsid w:val="00492EE7"/>
    <w:rsid w:val="004F2DDE"/>
    <w:rsid w:val="005324E7"/>
    <w:rsid w:val="00553577"/>
    <w:rsid w:val="005752D9"/>
    <w:rsid w:val="005865F8"/>
    <w:rsid w:val="005B31DF"/>
    <w:rsid w:val="005E07FD"/>
    <w:rsid w:val="005E2A1B"/>
    <w:rsid w:val="005E71F0"/>
    <w:rsid w:val="00664F39"/>
    <w:rsid w:val="006878CC"/>
    <w:rsid w:val="006916E4"/>
    <w:rsid w:val="006D2E04"/>
    <w:rsid w:val="007028B6"/>
    <w:rsid w:val="00732E97"/>
    <w:rsid w:val="00756E4E"/>
    <w:rsid w:val="00776B5C"/>
    <w:rsid w:val="00796A0B"/>
    <w:rsid w:val="007A1B30"/>
    <w:rsid w:val="007B3A4D"/>
    <w:rsid w:val="007B7226"/>
    <w:rsid w:val="007C0CB8"/>
    <w:rsid w:val="00812E1B"/>
    <w:rsid w:val="008550EC"/>
    <w:rsid w:val="00867AD3"/>
    <w:rsid w:val="008861D5"/>
    <w:rsid w:val="008957D2"/>
    <w:rsid w:val="008A67E0"/>
    <w:rsid w:val="008E673F"/>
    <w:rsid w:val="009061AC"/>
    <w:rsid w:val="00946B21"/>
    <w:rsid w:val="00971DA3"/>
    <w:rsid w:val="00994C03"/>
    <w:rsid w:val="009B3198"/>
    <w:rsid w:val="009E57CB"/>
    <w:rsid w:val="00A26592"/>
    <w:rsid w:val="00A53248"/>
    <w:rsid w:val="00A7475C"/>
    <w:rsid w:val="00AB4F73"/>
    <w:rsid w:val="00AB5ACE"/>
    <w:rsid w:val="00AC6297"/>
    <w:rsid w:val="00AC6A1A"/>
    <w:rsid w:val="00AD24CD"/>
    <w:rsid w:val="00AE4315"/>
    <w:rsid w:val="00B34349"/>
    <w:rsid w:val="00B40502"/>
    <w:rsid w:val="00B428AC"/>
    <w:rsid w:val="00B5593A"/>
    <w:rsid w:val="00BA3344"/>
    <w:rsid w:val="00BA66F8"/>
    <w:rsid w:val="00BA6DD5"/>
    <w:rsid w:val="00BB4A01"/>
    <w:rsid w:val="00BC0F07"/>
    <w:rsid w:val="00BD272C"/>
    <w:rsid w:val="00BD450F"/>
    <w:rsid w:val="00BF0690"/>
    <w:rsid w:val="00BF53B3"/>
    <w:rsid w:val="00C0569B"/>
    <w:rsid w:val="00C36D86"/>
    <w:rsid w:val="00C40645"/>
    <w:rsid w:val="00C61889"/>
    <w:rsid w:val="00C828DF"/>
    <w:rsid w:val="00CC3708"/>
    <w:rsid w:val="00CD3BB6"/>
    <w:rsid w:val="00D003F3"/>
    <w:rsid w:val="00D4056E"/>
    <w:rsid w:val="00D570E6"/>
    <w:rsid w:val="00D847FD"/>
    <w:rsid w:val="00D931F2"/>
    <w:rsid w:val="00DA41CF"/>
    <w:rsid w:val="00DC14EB"/>
    <w:rsid w:val="00E120B8"/>
    <w:rsid w:val="00E30EEB"/>
    <w:rsid w:val="00E43D5C"/>
    <w:rsid w:val="00E60A2E"/>
    <w:rsid w:val="00EA679C"/>
    <w:rsid w:val="00EB02E0"/>
    <w:rsid w:val="00EB4A1D"/>
    <w:rsid w:val="00F15BB4"/>
    <w:rsid w:val="00F70C95"/>
    <w:rsid w:val="00F721FD"/>
    <w:rsid w:val="00F75002"/>
    <w:rsid w:val="00FB1B1A"/>
    <w:rsid w:val="00FC2746"/>
    <w:rsid w:val="00FC5A9D"/>
    <w:rsid w:val="00FE1E5B"/>
    <w:rsid w:val="00FE77D4"/>
    <w:rsid w:val="00FF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1975"/>
  <w15:chartTrackingRefBased/>
  <w15:docId w15:val="{F7998562-3D86-4CDE-84A8-CAD35802C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3C3"/>
    <w:pPr>
      <w:spacing w:line="256" w:lineRule="auto"/>
    </w:pPr>
    <w:rPr>
      <w:kern w:val="0"/>
      <w:sz w:val="22"/>
      <w:szCs w:val="22"/>
      <w14:ligatures w14:val="none"/>
    </w:rPr>
  </w:style>
  <w:style w:type="paragraph" w:styleId="Heading1">
    <w:name w:val="heading 1"/>
    <w:basedOn w:val="Normal"/>
    <w:next w:val="Normal"/>
    <w:link w:val="Heading1Char"/>
    <w:uiPriority w:val="9"/>
    <w:qFormat/>
    <w:rsid w:val="005E7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1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1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1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1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1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1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1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1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1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1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1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1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1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1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1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1F0"/>
    <w:rPr>
      <w:rFonts w:eastAsiaTheme="majorEastAsia" w:cstheme="majorBidi"/>
      <w:color w:val="272727" w:themeColor="text1" w:themeTint="D8"/>
    </w:rPr>
  </w:style>
  <w:style w:type="paragraph" w:styleId="Title">
    <w:name w:val="Title"/>
    <w:basedOn w:val="Normal"/>
    <w:next w:val="Normal"/>
    <w:link w:val="TitleChar"/>
    <w:uiPriority w:val="10"/>
    <w:qFormat/>
    <w:rsid w:val="005E7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1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1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1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1F0"/>
    <w:pPr>
      <w:spacing w:before="160"/>
      <w:jc w:val="center"/>
    </w:pPr>
    <w:rPr>
      <w:i/>
      <w:iCs/>
      <w:color w:val="404040" w:themeColor="text1" w:themeTint="BF"/>
    </w:rPr>
  </w:style>
  <w:style w:type="character" w:customStyle="1" w:styleId="QuoteChar">
    <w:name w:val="Quote Char"/>
    <w:basedOn w:val="DefaultParagraphFont"/>
    <w:link w:val="Quote"/>
    <w:uiPriority w:val="29"/>
    <w:rsid w:val="005E71F0"/>
    <w:rPr>
      <w:i/>
      <w:iCs/>
      <w:color w:val="404040" w:themeColor="text1" w:themeTint="BF"/>
    </w:rPr>
  </w:style>
  <w:style w:type="paragraph" w:styleId="ListParagraph">
    <w:name w:val="List Paragraph"/>
    <w:basedOn w:val="Normal"/>
    <w:uiPriority w:val="34"/>
    <w:qFormat/>
    <w:rsid w:val="005E71F0"/>
    <w:pPr>
      <w:ind w:left="720"/>
      <w:contextualSpacing/>
    </w:pPr>
  </w:style>
  <w:style w:type="character" w:styleId="IntenseEmphasis">
    <w:name w:val="Intense Emphasis"/>
    <w:basedOn w:val="DefaultParagraphFont"/>
    <w:uiPriority w:val="21"/>
    <w:qFormat/>
    <w:rsid w:val="005E71F0"/>
    <w:rPr>
      <w:i/>
      <w:iCs/>
      <w:color w:val="0F4761" w:themeColor="accent1" w:themeShade="BF"/>
    </w:rPr>
  </w:style>
  <w:style w:type="paragraph" w:styleId="IntenseQuote">
    <w:name w:val="Intense Quote"/>
    <w:basedOn w:val="Normal"/>
    <w:next w:val="Normal"/>
    <w:link w:val="IntenseQuoteChar"/>
    <w:uiPriority w:val="30"/>
    <w:qFormat/>
    <w:rsid w:val="005E7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1F0"/>
    <w:rPr>
      <w:i/>
      <w:iCs/>
      <w:color w:val="0F4761" w:themeColor="accent1" w:themeShade="BF"/>
    </w:rPr>
  </w:style>
  <w:style w:type="character" w:styleId="IntenseReference">
    <w:name w:val="Intense Reference"/>
    <w:basedOn w:val="DefaultParagraphFont"/>
    <w:uiPriority w:val="32"/>
    <w:qFormat/>
    <w:rsid w:val="005E71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2149</Characters>
  <Application>Microsoft Office Word</Application>
  <DocSecurity>0</DocSecurity>
  <Lines>76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Johnson</dc:creator>
  <cp:keywords/>
  <dc:description/>
  <cp:lastModifiedBy>Jennifer Johnson</cp:lastModifiedBy>
  <cp:revision>2</cp:revision>
  <cp:lastPrinted>2026-04-13T11:22:00Z</cp:lastPrinted>
  <dcterms:created xsi:type="dcterms:W3CDTF">2026-04-24T21:45:00Z</dcterms:created>
  <dcterms:modified xsi:type="dcterms:W3CDTF">2026-04-24T21:45:00Z</dcterms:modified>
</cp:coreProperties>
</file>