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81AF" w14:textId="77777777" w:rsidR="008B7474" w:rsidRDefault="008B7474" w:rsidP="008B7474">
      <w:pPr>
        <w:spacing w:after="160" w:line="259" w:lineRule="auto"/>
        <w:jc w:val="center"/>
        <w:rPr>
          <w:rFonts w:eastAsiaTheme="minorHAnsi"/>
          <w:b/>
          <w:bCs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 xml:space="preserve">SBCCA Meeting  </w:t>
      </w:r>
    </w:p>
    <w:p w14:paraId="60C43510" w14:textId="5EE9D327" w:rsidR="008B7474" w:rsidRPr="008B7474" w:rsidRDefault="008B7474" w:rsidP="008B7474">
      <w:pPr>
        <w:spacing w:after="160" w:line="259" w:lineRule="auto"/>
        <w:jc w:val="center"/>
        <w:rPr>
          <w:rFonts w:eastAsiaTheme="minorHAnsi"/>
          <w:b/>
          <w:bCs/>
          <w:kern w:val="0"/>
          <w:sz w:val="28"/>
          <w:szCs w:val="28"/>
          <w14:ligatures w14:val="none"/>
        </w:rPr>
      </w:pPr>
      <w:r>
        <w:rPr>
          <w:rFonts w:eastAsiaTheme="minorHAnsi"/>
          <w:b/>
          <w:bCs/>
          <w:kern w:val="0"/>
          <w:sz w:val="28"/>
          <w:szCs w:val="28"/>
          <w14:ligatures w14:val="none"/>
        </w:rPr>
        <w:t>May 8</w:t>
      </w:r>
      <w:r w:rsidRPr="008B7474">
        <w:rPr>
          <w:rFonts w:eastAsiaTheme="minorHAnsi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>, 2023</w:t>
      </w:r>
    </w:p>
    <w:p w14:paraId="6234A225" w14:textId="67CBC213" w:rsidR="008B7474" w:rsidRPr="008B7474" w:rsidRDefault="008B7474" w:rsidP="008B7474">
      <w:pPr>
        <w:spacing w:after="160" w:line="259" w:lineRule="auto"/>
        <w:ind w:left="90"/>
        <w:rPr>
          <w:rFonts w:eastAsiaTheme="minorHAnsi"/>
          <w:kern w:val="0"/>
          <w:sz w:val="24"/>
          <w:szCs w:val="24"/>
          <w14:ligatures w14:val="none"/>
        </w:rPr>
      </w:pPr>
      <w:r w:rsidRPr="008B7474">
        <w:rPr>
          <w:rFonts w:eastAsiaTheme="minorHAnsi"/>
          <w:b/>
          <w:bCs/>
          <w:kern w:val="0"/>
          <w:sz w:val="28"/>
          <w:szCs w:val="28"/>
          <w:u w:val="single"/>
          <w14:ligatures w14:val="none"/>
        </w:rPr>
        <w:t xml:space="preserve">Attendance: </w:t>
      </w:r>
      <w:r w:rsidRPr="008B7474">
        <w:rPr>
          <w:rFonts w:eastAsiaTheme="minorHAnsi"/>
          <w:kern w:val="0"/>
          <w:sz w:val="24"/>
          <w:szCs w:val="24"/>
          <w14:ligatures w14:val="none"/>
        </w:rPr>
        <w:t xml:space="preserve"> Charla Attarshi,</w:t>
      </w:r>
      <w:r w:rsidR="003A31CF">
        <w:rPr>
          <w:rFonts w:eastAsiaTheme="minorHAnsi"/>
          <w:kern w:val="0"/>
          <w:sz w:val="24"/>
          <w:szCs w:val="24"/>
          <w14:ligatures w14:val="none"/>
        </w:rPr>
        <w:t xml:space="preserve"> Mike Attarshi</w:t>
      </w:r>
      <w:r w:rsidR="006A7EAC">
        <w:rPr>
          <w:rFonts w:eastAsiaTheme="minorHAnsi"/>
          <w:kern w:val="0"/>
          <w:sz w:val="24"/>
          <w:szCs w:val="24"/>
          <w14:ligatures w14:val="none"/>
        </w:rPr>
        <w:t xml:space="preserve">, </w:t>
      </w:r>
      <w:r w:rsidRPr="008B7474">
        <w:rPr>
          <w:rFonts w:eastAsiaTheme="minorHAnsi"/>
          <w:kern w:val="0"/>
          <w:sz w:val="24"/>
          <w:szCs w:val="24"/>
          <w14:ligatures w14:val="none"/>
        </w:rPr>
        <w:t xml:space="preserve"> Marge Blommel, Bonita Budde, Karen Budde, Karen Davis, JoAnne Disrud, </w:t>
      </w:r>
      <w:r w:rsidR="005978D7">
        <w:rPr>
          <w:rFonts w:eastAsiaTheme="minorHAnsi"/>
          <w:kern w:val="0"/>
          <w:sz w:val="24"/>
          <w:szCs w:val="24"/>
          <w14:ligatures w14:val="none"/>
        </w:rPr>
        <w:t>Jodell Alexander,</w:t>
      </w:r>
      <w:r w:rsidRPr="008B7474">
        <w:rPr>
          <w:rFonts w:eastAsiaTheme="minorHAnsi"/>
          <w:kern w:val="0"/>
          <w:sz w:val="24"/>
          <w:szCs w:val="24"/>
          <w14:ligatures w14:val="none"/>
        </w:rPr>
        <w:t xml:space="preserve"> Darlene Gunderson, Jennifer Johnson, Robyn Johnson, Jodie Klein, Peggy Sue Landowski,</w:t>
      </w:r>
      <w:r w:rsidR="00F16397">
        <w:rPr>
          <w:rFonts w:eastAsiaTheme="minorHAnsi"/>
          <w:kern w:val="0"/>
          <w:sz w:val="24"/>
          <w:szCs w:val="24"/>
          <w14:ligatures w14:val="none"/>
        </w:rPr>
        <w:t xml:space="preserve"> Tammy Jo Laing, </w:t>
      </w:r>
      <w:r w:rsidRPr="008B7474">
        <w:rPr>
          <w:rFonts w:eastAsiaTheme="minorHAnsi"/>
          <w:kern w:val="0"/>
          <w:sz w:val="24"/>
          <w:szCs w:val="24"/>
          <w14:ligatures w14:val="none"/>
        </w:rPr>
        <w:t xml:space="preserve"> Jean Lydeen, Kelly Martini,</w:t>
      </w:r>
      <w:r w:rsidR="009E70A2">
        <w:rPr>
          <w:rFonts w:eastAsiaTheme="minorHAnsi"/>
          <w:kern w:val="0"/>
          <w:sz w:val="24"/>
          <w:szCs w:val="24"/>
          <w14:ligatures w14:val="none"/>
        </w:rPr>
        <w:t xml:space="preserve"> Kayla Ma</w:t>
      </w:r>
      <w:r w:rsidR="00175904">
        <w:rPr>
          <w:rFonts w:eastAsiaTheme="minorHAnsi"/>
          <w:kern w:val="0"/>
          <w:sz w:val="24"/>
          <w:szCs w:val="24"/>
          <w14:ligatures w14:val="none"/>
        </w:rPr>
        <w:t xml:space="preserve">us, </w:t>
      </w:r>
      <w:r w:rsidRPr="008B7474">
        <w:rPr>
          <w:rFonts w:eastAsiaTheme="minorHAnsi"/>
          <w:kern w:val="0"/>
          <w:sz w:val="24"/>
          <w:szCs w:val="24"/>
          <w14:ligatures w14:val="none"/>
        </w:rPr>
        <w:t xml:space="preserve"> Tami McGee, </w:t>
      </w:r>
      <w:r w:rsidR="008D505A">
        <w:rPr>
          <w:rFonts w:eastAsiaTheme="minorHAnsi"/>
          <w:kern w:val="0"/>
          <w:sz w:val="24"/>
          <w:szCs w:val="24"/>
          <w14:ligatures w14:val="none"/>
        </w:rPr>
        <w:t>Melissa Rieland</w:t>
      </w:r>
      <w:r w:rsidRPr="008B7474">
        <w:rPr>
          <w:rFonts w:eastAsiaTheme="minorHAnsi"/>
          <w:kern w:val="0"/>
          <w:sz w:val="24"/>
          <w:szCs w:val="24"/>
          <w14:ligatures w14:val="none"/>
        </w:rPr>
        <w:t>, Laurie Risch, Jessica Roy, Sandy Trossen, Peggy Wesmann, Judy Winter</w:t>
      </w:r>
    </w:p>
    <w:p w14:paraId="183D3E89" w14:textId="77777777" w:rsidR="008B7474" w:rsidRPr="008B7474" w:rsidRDefault="008B7474" w:rsidP="008B7474">
      <w:pPr>
        <w:spacing w:after="160" w:line="259" w:lineRule="auto"/>
        <w:ind w:left="90"/>
        <w:rPr>
          <w:rFonts w:eastAsiaTheme="minorHAnsi"/>
          <w:kern w:val="0"/>
          <w:sz w:val="28"/>
          <w:szCs w:val="28"/>
          <w14:ligatures w14:val="none"/>
        </w:rPr>
      </w:pPr>
    </w:p>
    <w:p w14:paraId="0094C020" w14:textId="6C36C148" w:rsidR="008B7474" w:rsidRPr="008B7474" w:rsidRDefault="008B7474" w:rsidP="008B7474">
      <w:pPr>
        <w:spacing w:after="160" w:line="259" w:lineRule="auto"/>
        <w:ind w:left="90"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kern w:val="0"/>
          <w:sz w:val="28"/>
          <w:szCs w:val="28"/>
          <w14:ligatures w14:val="none"/>
        </w:rPr>
        <w:t>Meeting called to order:  6:3</w:t>
      </w:r>
      <w:r w:rsidR="007F2ED6">
        <w:rPr>
          <w:rFonts w:eastAsiaTheme="minorHAnsi"/>
          <w:kern w:val="0"/>
          <w:sz w:val="28"/>
          <w:szCs w:val="28"/>
          <w14:ligatures w14:val="none"/>
        </w:rPr>
        <w:t xml:space="preserve">4 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Kelly Martini</w:t>
      </w:r>
    </w:p>
    <w:p w14:paraId="659B417F" w14:textId="38FD8BE5" w:rsidR="008B7474" w:rsidRPr="008B7474" w:rsidRDefault="008B7474" w:rsidP="008B7474">
      <w:pPr>
        <w:numPr>
          <w:ilvl w:val="0"/>
          <w:numId w:val="1"/>
        </w:num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>Approval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of </w:t>
      </w:r>
      <w:r w:rsidR="003312C5">
        <w:rPr>
          <w:rFonts w:eastAsiaTheme="minorHAnsi"/>
          <w:kern w:val="0"/>
          <w:sz w:val="28"/>
          <w:szCs w:val="28"/>
          <w14:ligatures w14:val="none"/>
        </w:rPr>
        <w:t>April 10</w:t>
      </w:r>
      <w:r w:rsidR="003312C5" w:rsidRPr="003312C5">
        <w:rPr>
          <w:rFonts w:eastAsiaTheme="minorHAnsi"/>
          <w:kern w:val="0"/>
          <w:sz w:val="28"/>
          <w:szCs w:val="28"/>
          <w:vertAlign w:val="superscript"/>
          <w14:ligatures w14:val="none"/>
        </w:rPr>
        <w:t>th</w:t>
      </w:r>
      <w:r w:rsidR="003312C5">
        <w:rPr>
          <w:rFonts w:eastAsiaTheme="minorHAnsi"/>
          <w:kern w:val="0"/>
          <w:sz w:val="28"/>
          <w:szCs w:val="28"/>
          <w14:ligatures w14:val="none"/>
        </w:rPr>
        <w:t xml:space="preserve"> 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>2023, Minutes: 1</w:t>
      </w:r>
      <w:r w:rsidRPr="008B7474">
        <w:rPr>
          <w:rFonts w:eastAsiaTheme="minorHAnsi"/>
          <w:kern w:val="0"/>
          <w:sz w:val="28"/>
          <w:szCs w:val="28"/>
          <w:vertAlign w:val="superscript"/>
          <w14:ligatures w14:val="none"/>
        </w:rPr>
        <w:t>st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</w:t>
      </w:r>
      <w:r w:rsidR="003312C5">
        <w:rPr>
          <w:rFonts w:eastAsiaTheme="minorHAnsi"/>
          <w:kern w:val="0"/>
          <w:sz w:val="28"/>
          <w:szCs w:val="28"/>
          <w14:ligatures w14:val="none"/>
        </w:rPr>
        <w:t>JoAnn Disrud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>, 2</w:t>
      </w:r>
      <w:r w:rsidRPr="008B7474">
        <w:rPr>
          <w:rFonts w:eastAsiaTheme="minorHAnsi"/>
          <w:kern w:val="0"/>
          <w:sz w:val="28"/>
          <w:szCs w:val="28"/>
          <w:vertAlign w:val="superscript"/>
          <w14:ligatures w14:val="none"/>
        </w:rPr>
        <w:t>nd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</w:t>
      </w:r>
      <w:r w:rsidR="003312C5">
        <w:rPr>
          <w:rFonts w:eastAsiaTheme="minorHAnsi"/>
          <w:kern w:val="0"/>
          <w:sz w:val="28"/>
          <w:szCs w:val="28"/>
          <w14:ligatures w14:val="none"/>
        </w:rPr>
        <w:t>Karen Davis</w:t>
      </w:r>
    </w:p>
    <w:p w14:paraId="102C95FC" w14:textId="77777777" w:rsidR="008B7474" w:rsidRPr="008B7474" w:rsidRDefault="008B7474" w:rsidP="008B7474">
      <w:p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</w:p>
    <w:p w14:paraId="19829241" w14:textId="0A109CC9" w:rsidR="008B7474" w:rsidRPr="008B7474" w:rsidRDefault="008B7474" w:rsidP="008B7474">
      <w:pPr>
        <w:numPr>
          <w:ilvl w:val="0"/>
          <w:numId w:val="1"/>
        </w:num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>Vice President: Katie Schwagel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>- no</w:t>
      </w:r>
      <w:r w:rsidR="006B3603">
        <w:rPr>
          <w:rFonts w:eastAsiaTheme="minorHAnsi"/>
          <w:kern w:val="0"/>
          <w:sz w:val="28"/>
          <w:szCs w:val="28"/>
          <w14:ligatures w14:val="none"/>
        </w:rPr>
        <w:t xml:space="preserve">t in attendance </w:t>
      </w:r>
    </w:p>
    <w:p w14:paraId="413199CF" w14:textId="77777777" w:rsidR="008B7474" w:rsidRPr="008B7474" w:rsidRDefault="008B7474" w:rsidP="008B7474">
      <w:p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</w:p>
    <w:p w14:paraId="5D841A79" w14:textId="43329CAC" w:rsidR="00DA425D" w:rsidRDefault="008B7474" w:rsidP="008B7474">
      <w:pPr>
        <w:numPr>
          <w:ilvl w:val="0"/>
          <w:numId w:val="1"/>
        </w:num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>Treasure Report: Karen Budde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>- Today’s Balance $</w:t>
      </w:r>
      <w:r w:rsidR="006B3603">
        <w:rPr>
          <w:rFonts w:eastAsiaTheme="minorHAnsi"/>
          <w:kern w:val="0"/>
          <w:sz w:val="28"/>
          <w:szCs w:val="28"/>
          <w14:ligatures w14:val="none"/>
        </w:rPr>
        <w:t>6,631.32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br/>
        <w:t>Deposited</w:t>
      </w:r>
      <w:r w:rsidR="00DA425D">
        <w:rPr>
          <w:rFonts w:eastAsiaTheme="minorHAnsi"/>
          <w:kern w:val="0"/>
          <w:sz w:val="28"/>
          <w:szCs w:val="28"/>
          <w14:ligatures w14:val="none"/>
        </w:rPr>
        <w:t>: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</w:t>
      </w:r>
      <w:r w:rsidR="00DA425D">
        <w:rPr>
          <w:rFonts w:eastAsiaTheme="minorHAnsi"/>
          <w:kern w:val="0"/>
          <w:sz w:val="28"/>
          <w:szCs w:val="28"/>
          <w14:ligatures w14:val="none"/>
        </w:rPr>
        <w:t>2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DUES totaling $</w:t>
      </w:r>
      <w:r w:rsidR="00DA425D">
        <w:rPr>
          <w:rFonts w:eastAsiaTheme="minorHAnsi"/>
          <w:kern w:val="0"/>
          <w:sz w:val="28"/>
          <w:szCs w:val="28"/>
          <w14:ligatures w14:val="none"/>
        </w:rPr>
        <w:t>90.00</w:t>
      </w:r>
    </w:p>
    <w:p w14:paraId="26E67E01" w14:textId="5ED1A985" w:rsidR="008B7474" w:rsidRPr="008B7474" w:rsidRDefault="00DA425D" w:rsidP="00DA425D">
      <w:pPr>
        <w:spacing w:after="160" w:line="259" w:lineRule="auto"/>
        <w:contextualSpacing/>
        <w:rPr>
          <w:rFonts w:eastAsiaTheme="minorHAnsi"/>
          <w:kern w:val="0"/>
          <w:sz w:val="28"/>
          <w:szCs w:val="28"/>
          <w14:ligatures w14:val="none"/>
        </w:rPr>
      </w:pPr>
      <w:r>
        <w:rPr>
          <w:rFonts w:eastAsiaTheme="minorHAnsi"/>
          <w:kern w:val="0"/>
          <w:sz w:val="28"/>
          <w:szCs w:val="28"/>
          <w14:ligatures w14:val="none"/>
        </w:rPr>
        <w:t xml:space="preserve">Paid:$307.73 </w:t>
      </w:r>
      <w:r w:rsidR="00A974D2">
        <w:rPr>
          <w:rFonts w:eastAsiaTheme="minorHAnsi"/>
          <w:kern w:val="0"/>
          <w:sz w:val="28"/>
          <w:szCs w:val="28"/>
          <w14:ligatures w14:val="none"/>
        </w:rPr>
        <w:t>March Trainer, $304.45 April trainer, $175.00 Taxes</w:t>
      </w:r>
      <w:r w:rsidR="008B7474" w:rsidRPr="008B7474">
        <w:rPr>
          <w:rFonts w:eastAsiaTheme="minorHAnsi"/>
          <w:kern w:val="0"/>
          <w:sz w:val="28"/>
          <w:szCs w:val="28"/>
          <w14:ligatures w14:val="none"/>
        </w:rPr>
        <w:br/>
        <w:t xml:space="preserve">                                                         </w:t>
      </w:r>
    </w:p>
    <w:p w14:paraId="737CC41A" w14:textId="77777777" w:rsidR="008B7474" w:rsidRPr="008B7474" w:rsidRDefault="008B7474" w:rsidP="008B7474">
      <w:pPr>
        <w:numPr>
          <w:ilvl w:val="0"/>
          <w:numId w:val="1"/>
        </w:numPr>
        <w:spacing w:after="160" w:line="259" w:lineRule="auto"/>
        <w:ind w:left="90"/>
        <w:contextualSpacing/>
        <w:rPr>
          <w:rFonts w:eastAsiaTheme="minorHAnsi"/>
          <w:b/>
          <w:bCs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 xml:space="preserve">Recording Secretary: Jennifer Johnson 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>- nothing</w:t>
      </w:r>
    </w:p>
    <w:p w14:paraId="147C0E30" w14:textId="5BDD2712" w:rsidR="008B7474" w:rsidRDefault="008B7474" w:rsidP="008B7474">
      <w:pPr>
        <w:numPr>
          <w:ilvl w:val="0"/>
          <w:numId w:val="1"/>
        </w:num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>Corresponding Secretary &amp; Historian: Charla Attarsheli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br/>
      </w:r>
      <w:r w:rsidR="00405CCC">
        <w:rPr>
          <w:rFonts w:eastAsiaTheme="minorHAnsi"/>
          <w:kern w:val="0"/>
          <w:sz w:val="28"/>
          <w:szCs w:val="28"/>
          <w14:ligatures w14:val="none"/>
        </w:rPr>
        <w:t xml:space="preserve">May </w:t>
      </w:r>
      <w:r w:rsidR="00454A0C">
        <w:rPr>
          <w:rFonts w:eastAsiaTheme="minorHAnsi"/>
          <w:kern w:val="0"/>
          <w:sz w:val="28"/>
          <w:szCs w:val="28"/>
          <w14:ligatures w14:val="none"/>
        </w:rPr>
        <w:t>Birthday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card</w:t>
      </w:r>
      <w:r w:rsidR="00454A0C">
        <w:rPr>
          <w:rFonts w:eastAsiaTheme="minorHAnsi"/>
          <w:kern w:val="0"/>
          <w:sz w:val="28"/>
          <w:szCs w:val="28"/>
          <w14:ligatures w14:val="none"/>
        </w:rPr>
        <w:t>s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handed out</w:t>
      </w:r>
    </w:p>
    <w:p w14:paraId="40CF1531" w14:textId="4CC64A58" w:rsidR="00454A0C" w:rsidRPr="008B7474" w:rsidRDefault="00454A0C" w:rsidP="00454A0C">
      <w:p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>
        <w:rPr>
          <w:rFonts w:eastAsiaTheme="minorHAnsi"/>
          <w:b/>
          <w:bCs/>
          <w:kern w:val="0"/>
          <w:sz w:val="28"/>
          <w:szCs w:val="28"/>
          <w14:ligatures w14:val="none"/>
        </w:rPr>
        <w:t>Marge Blommel, Karen Budde, Robyn Johnson (</w:t>
      </w:r>
      <w:r w:rsidR="004F6BDC">
        <w:rPr>
          <w:rFonts w:eastAsiaTheme="minorHAnsi"/>
          <w:b/>
          <w:bCs/>
          <w:kern w:val="0"/>
          <w:sz w:val="28"/>
          <w:szCs w:val="28"/>
          <w14:ligatures w14:val="none"/>
        </w:rPr>
        <w:t>Robyn’s card missing) card given to Jennifer Johnson(  Feb.) which was missed</w:t>
      </w:r>
    </w:p>
    <w:p w14:paraId="7638FAE9" w14:textId="77777777" w:rsidR="008B7474" w:rsidRPr="008B7474" w:rsidRDefault="008B7474" w:rsidP="008B7474">
      <w:p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</w:p>
    <w:p w14:paraId="02FEB4AF" w14:textId="77777777" w:rsidR="008B7474" w:rsidRPr="008B7474" w:rsidRDefault="008B7474" w:rsidP="008B7474">
      <w:pPr>
        <w:numPr>
          <w:ilvl w:val="0"/>
          <w:numId w:val="1"/>
        </w:num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>Librarian: JoAnne Disrud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– nothing to report</w:t>
      </w:r>
    </w:p>
    <w:p w14:paraId="7034B1E9" w14:textId="5234023E" w:rsidR="008B7474" w:rsidRPr="008B7474" w:rsidRDefault="008B7474" w:rsidP="00D70EE9">
      <w:pPr>
        <w:numPr>
          <w:ilvl w:val="0"/>
          <w:numId w:val="1"/>
        </w:numPr>
        <w:tabs>
          <w:tab w:val="left" w:pos="9180"/>
        </w:tabs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>Liaison: Sandie Trossen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–</w:t>
      </w:r>
      <w:r w:rsidR="0027667B">
        <w:rPr>
          <w:rFonts w:eastAsiaTheme="minorHAnsi"/>
          <w:kern w:val="0"/>
          <w:sz w:val="28"/>
          <w:szCs w:val="28"/>
          <w14:ligatures w14:val="none"/>
        </w:rPr>
        <w:t>session ends May 22. Bills earmarked with Grants, maybe 9 different grants- not sure for whom.</w:t>
      </w:r>
    </w:p>
    <w:p w14:paraId="1A59B26C" w14:textId="037ED73C" w:rsidR="008B7474" w:rsidRDefault="008B7474" w:rsidP="00237813">
      <w:pPr>
        <w:numPr>
          <w:ilvl w:val="0"/>
          <w:numId w:val="1"/>
        </w:num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>President: Kelly Martini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–</w:t>
      </w:r>
      <w:r w:rsidR="00237813">
        <w:rPr>
          <w:rFonts w:eastAsiaTheme="minorHAnsi"/>
          <w:kern w:val="0"/>
          <w:sz w:val="28"/>
          <w:szCs w:val="28"/>
          <w14:ligatures w14:val="none"/>
        </w:rPr>
        <w:t>Oct. 21 &amp;22</w:t>
      </w:r>
      <w:r w:rsidR="004D1A58">
        <w:rPr>
          <w:rFonts w:eastAsiaTheme="minorHAnsi"/>
          <w:kern w:val="0"/>
          <w:sz w:val="28"/>
          <w:szCs w:val="28"/>
          <w14:ligatures w14:val="none"/>
        </w:rPr>
        <w:t xml:space="preserve"> Vendor table-volunteer needed???</w:t>
      </w:r>
    </w:p>
    <w:p w14:paraId="774E2290" w14:textId="77777777" w:rsidR="004D1A58" w:rsidRPr="008B7474" w:rsidRDefault="004D1A58" w:rsidP="004D1A58">
      <w:p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</w:p>
    <w:p w14:paraId="74F7B490" w14:textId="28BA83A2" w:rsidR="008B7474" w:rsidRDefault="008B7474" w:rsidP="008B7474">
      <w:pPr>
        <w:numPr>
          <w:ilvl w:val="0"/>
          <w:numId w:val="1"/>
        </w:num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Other/Old Business: </w:t>
      </w:r>
      <w:r w:rsidR="005E2624">
        <w:rPr>
          <w:rFonts w:eastAsiaTheme="minorHAnsi"/>
          <w:kern w:val="0"/>
          <w:sz w:val="28"/>
          <w:szCs w:val="28"/>
          <w14:ligatures w14:val="none"/>
        </w:rPr>
        <w:t xml:space="preserve">Mindy from Milestones is HERE! To inform providers they will be back in person visit starting </w:t>
      </w:r>
      <w:r w:rsidR="00B06985">
        <w:rPr>
          <w:rFonts w:eastAsiaTheme="minorHAnsi"/>
          <w:kern w:val="0"/>
          <w:sz w:val="28"/>
          <w:szCs w:val="28"/>
          <w14:ligatures w14:val="none"/>
        </w:rPr>
        <w:t>May 11</w:t>
      </w:r>
      <w:r w:rsidR="00B06985" w:rsidRPr="00B06985">
        <w:rPr>
          <w:rFonts w:eastAsiaTheme="minorHAnsi"/>
          <w:kern w:val="0"/>
          <w:sz w:val="28"/>
          <w:szCs w:val="28"/>
          <w:vertAlign w:val="superscript"/>
          <w14:ligatures w14:val="none"/>
        </w:rPr>
        <w:t>th</w:t>
      </w:r>
      <w:r w:rsidR="00B06985">
        <w:rPr>
          <w:rFonts w:eastAsiaTheme="minorHAnsi"/>
          <w:kern w:val="0"/>
          <w:sz w:val="28"/>
          <w:szCs w:val="28"/>
          <w14:ligatures w14:val="none"/>
        </w:rPr>
        <w:t xml:space="preserve"> </w:t>
      </w:r>
    </w:p>
    <w:p w14:paraId="612A99E6" w14:textId="77777777" w:rsidR="00B06985" w:rsidRPr="008B7474" w:rsidRDefault="00B06985" w:rsidP="00B06985">
      <w:pPr>
        <w:spacing w:after="160" w:line="259" w:lineRule="auto"/>
        <w:contextualSpacing/>
        <w:rPr>
          <w:rFonts w:eastAsiaTheme="minorHAnsi"/>
          <w:kern w:val="0"/>
          <w:sz w:val="28"/>
          <w:szCs w:val="28"/>
          <w14:ligatures w14:val="none"/>
        </w:rPr>
      </w:pPr>
    </w:p>
    <w:p w14:paraId="677BF73C" w14:textId="173082D6" w:rsidR="00B06985" w:rsidRDefault="008B7474" w:rsidP="008B7474">
      <w:pPr>
        <w:numPr>
          <w:ilvl w:val="0"/>
          <w:numId w:val="1"/>
        </w:num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Reports/Announcement</w:t>
      </w:r>
      <w:r w:rsidR="00B06985">
        <w:rPr>
          <w:rFonts w:eastAsiaTheme="minorHAnsi"/>
          <w:kern w:val="0"/>
          <w:sz w:val="28"/>
          <w:szCs w:val="28"/>
          <w14:ligatures w14:val="none"/>
        </w:rPr>
        <w:t xml:space="preserve">: </w:t>
      </w:r>
      <w:r w:rsidR="0007682B">
        <w:rPr>
          <w:rFonts w:eastAsiaTheme="minorHAnsi"/>
          <w:kern w:val="0"/>
          <w:sz w:val="28"/>
          <w:szCs w:val="28"/>
          <w14:ligatures w14:val="none"/>
        </w:rPr>
        <w:t>Board Meeting May 15</w:t>
      </w:r>
      <w:r w:rsidR="0007682B" w:rsidRPr="0007682B">
        <w:rPr>
          <w:rFonts w:eastAsiaTheme="minorHAnsi"/>
          <w:kern w:val="0"/>
          <w:sz w:val="28"/>
          <w:szCs w:val="28"/>
          <w:vertAlign w:val="superscript"/>
          <w14:ligatures w14:val="none"/>
        </w:rPr>
        <w:t>th</w:t>
      </w:r>
      <w:r w:rsidR="0007682B">
        <w:rPr>
          <w:rFonts w:eastAsiaTheme="minorHAnsi"/>
          <w:kern w:val="0"/>
          <w:sz w:val="28"/>
          <w:szCs w:val="28"/>
          <w14:ligatures w14:val="none"/>
        </w:rPr>
        <w:t xml:space="preserve"> 6:30pm at Crossroads mall</w:t>
      </w:r>
      <w:r w:rsidR="00E01E88">
        <w:rPr>
          <w:rFonts w:eastAsiaTheme="minorHAnsi"/>
          <w:kern w:val="0"/>
          <w:sz w:val="28"/>
          <w:szCs w:val="28"/>
          <w14:ligatures w14:val="none"/>
        </w:rPr>
        <w:t xml:space="preserve"> parking lot</w:t>
      </w:r>
      <w:r w:rsidR="0007682B">
        <w:rPr>
          <w:rFonts w:eastAsiaTheme="minorHAnsi"/>
          <w:kern w:val="0"/>
          <w:sz w:val="28"/>
          <w:szCs w:val="28"/>
          <w14:ligatures w14:val="none"/>
        </w:rPr>
        <w:t xml:space="preserve"> Caribou </w:t>
      </w:r>
    </w:p>
    <w:p w14:paraId="774FC48F" w14:textId="77777777" w:rsidR="00B06985" w:rsidRPr="00B06985" w:rsidRDefault="00B06985" w:rsidP="00B06985">
      <w:pPr>
        <w:spacing w:after="160" w:line="259" w:lineRule="auto"/>
        <w:contextualSpacing/>
        <w:rPr>
          <w:rFonts w:eastAsiaTheme="minorHAnsi"/>
          <w:kern w:val="0"/>
          <w:sz w:val="28"/>
          <w:szCs w:val="28"/>
          <w14:ligatures w14:val="none"/>
        </w:rPr>
      </w:pPr>
    </w:p>
    <w:p w14:paraId="4A349B08" w14:textId="77777777" w:rsidR="00B06985" w:rsidRDefault="00B06985" w:rsidP="00B06985">
      <w:pPr>
        <w:pStyle w:val="ListParagraph"/>
        <w:rPr>
          <w:b/>
          <w:bCs/>
          <w:sz w:val="28"/>
          <w:szCs w:val="28"/>
        </w:rPr>
      </w:pPr>
    </w:p>
    <w:p w14:paraId="00A529C6" w14:textId="44C0F23A" w:rsidR="00303786" w:rsidRDefault="008B7474" w:rsidP="008B7474">
      <w:pPr>
        <w:numPr>
          <w:ilvl w:val="0"/>
          <w:numId w:val="1"/>
        </w:num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 xml:space="preserve">MEETING </w:t>
      </w:r>
      <w:r w:rsidR="001F4660" w:rsidRPr="008B7474">
        <w:rPr>
          <w:rFonts w:eastAsiaTheme="minorHAnsi"/>
          <w:b/>
          <w:bCs/>
          <w:kern w:val="0"/>
          <w:sz w:val="28"/>
          <w:szCs w:val="28"/>
          <w14:ligatures w14:val="none"/>
        </w:rPr>
        <w:t>ADJOURNED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>: 6:</w:t>
      </w:r>
      <w:r w:rsidR="00303786">
        <w:rPr>
          <w:rFonts w:eastAsiaTheme="minorHAnsi"/>
          <w:kern w:val="0"/>
          <w:sz w:val="28"/>
          <w:szCs w:val="28"/>
          <w14:ligatures w14:val="none"/>
        </w:rPr>
        <w:t>47pm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</w:t>
      </w:r>
      <w:r w:rsidR="00303786">
        <w:rPr>
          <w:rFonts w:eastAsiaTheme="minorHAnsi"/>
          <w:kern w:val="0"/>
          <w:sz w:val="28"/>
          <w:szCs w:val="28"/>
          <w14:ligatures w14:val="none"/>
        </w:rPr>
        <w:t>–</w:t>
      </w:r>
    </w:p>
    <w:p w14:paraId="18EC4A04" w14:textId="20AF5038" w:rsidR="008B7474" w:rsidRPr="008B7474" w:rsidRDefault="008B7474" w:rsidP="00303786">
      <w:pPr>
        <w:spacing w:after="160" w:line="259" w:lineRule="auto"/>
        <w:ind w:left="90"/>
        <w:contextualSpacing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1</w:t>
      </w:r>
      <w:r w:rsidRPr="008B7474">
        <w:rPr>
          <w:rFonts w:eastAsiaTheme="minorHAnsi"/>
          <w:kern w:val="0"/>
          <w:sz w:val="28"/>
          <w:szCs w:val="28"/>
          <w:vertAlign w:val="superscript"/>
          <w14:ligatures w14:val="none"/>
        </w:rPr>
        <w:t>st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Karen Davis</w:t>
      </w:r>
    </w:p>
    <w:p w14:paraId="3BE03CF1" w14:textId="459C4AF2" w:rsidR="008B7474" w:rsidRPr="008B7474" w:rsidRDefault="008B7474" w:rsidP="008B7474">
      <w:pPr>
        <w:spacing w:after="160" w:line="259" w:lineRule="auto"/>
        <w:ind w:left="90"/>
        <w:rPr>
          <w:rFonts w:eastAsiaTheme="minorHAnsi"/>
          <w:kern w:val="0"/>
          <w:sz w:val="28"/>
          <w:szCs w:val="28"/>
          <w14:ligatures w14:val="none"/>
        </w:rPr>
      </w:pP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2</w:t>
      </w:r>
      <w:r w:rsidRPr="008B7474">
        <w:rPr>
          <w:rFonts w:eastAsiaTheme="minorHAnsi"/>
          <w:kern w:val="0"/>
          <w:sz w:val="28"/>
          <w:szCs w:val="28"/>
          <w:vertAlign w:val="superscript"/>
          <w14:ligatures w14:val="none"/>
        </w:rPr>
        <w:t>nd</w:t>
      </w:r>
      <w:r w:rsidRPr="008B7474">
        <w:rPr>
          <w:rFonts w:eastAsiaTheme="minorHAnsi"/>
          <w:kern w:val="0"/>
          <w:sz w:val="28"/>
          <w:szCs w:val="28"/>
          <w14:ligatures w14:val="none"/>
        </w:rPr>
        <w:t xml:space="preserve"> </w:t>
      </w:r>
      <w:r w:rsidR="00303786">
        <w:rPr>
          <w:rFonts w:eastAsiaTheme="minorHAnsi"/>
          <w:kern w:val="0"/>
          <w:sz w:val="28"/>
          <w:szCs w:val="28"/>
          <w14:ligatures w14:val="none"/>
        </w:rPr>
        <w:t xml:space="preserve">Melissa Rieland </w:t>
      </w:r>
    </w:p>
    <w:p w14:paraId="53C0E888" w14:textId="77777777" w:rsidR="008B7474" w:rsidRDefault="008B7474"/>
    <w:sectPr w:rsidR="008B7474" w:rsidSect="00E822ED">
      <w:pgSz w:w="12240" w:h="15840"/>
      <w:pgMar w:top="450" w:right="54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56D"/>
    <w:multiLevelType w:val="hybridMultilevel"/>
    <w:tmpl w:val="C6CAC894"/>
    <w:lvl w:ilvl="0" w:tplc="DC88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74"/>
    <w:rsid w:val="0007682B"/>
    <w:rsid w:val="00175904"/>
    <w:rsid w:val="001F4660"/>
    <w:rsid w:val="002145AE"/>
    <w:rsid w:val="002243F0"/>
    <w:rsid w:val="00237813"/>
    <w:rsid w:val="0027667B"/>
    <w:rsid w:val="00303786"/>
    <w:rsid w:val="003312C5"/>
    <w:rsid w:val="003A31CF"/>
    <w:rsid w:val="00405CCC"/>
    <w:rsid w:val="00454A0C"/>
    <w:rsid w:val="004D1A58"/>
    <w:rsid w:val="004F6BDC"/>
    <w:rsid w:val="005978D7"/>
    <w:rsid w:val="005E2624"/>
    <w:rsid w:val="006205AE"/>
    <w:rsid w:val="006A7EAC"/>
    <w:rsid w:val="006B3603"/>
    <w:rsid w:val="007F2ED6"/>
    <w:rsid w:val="008B7474"/>
    <w:rsid w:val="008D505A"/>
    <w:rsid w:val="009E70A2"/>
    <w:rsid w:val="009F18D9"/>
    <w:rsid w:val="00A974D2"/>
    <w:rsid w:val="00B06985"/>
    <w:rsid w:val="00C107C1"/>
    <w:rsid w:val="00D70EE9"/>
    <w:rsid w:val="00DA425D"/>
    <w:rsid w:val="00E01E88"/>
    <w:rsid w:val="00F16397"/>
    <w:rsid w:val="00F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AD12"/>
  <w15:chartTrackingRefBased/>
  <w15:docId w15:val="{00D7C32B-AAC0-3249-B582-96EA86E3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74"/>
    <w:pPr>
      <w:spacing w:after="160" w:line="259" w:lineRule="auto"/>
      <w:ind w:left="720"/>
      <w:contextualSpacing/>
    </w:pPr>
    <w:rPr>
      <w:rFonts w:eastAsiaTheme="minorHAns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7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Kelly Martini</cp:lastModifiedBy>
  <cp:revision>2</cp:revision>
  <dcterms:created xsi:type="dcterms:W3CDTF">2023-05-09T12:37:00Z</dcterms:created>
  <dcterms:modified xsi:type="dcterms:W3CDTF">2023-05-09T12:37:00Z</dcterms:modified>
</cp:coreProperties>
</file>