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1A34F0" w:rsidR="00FB3759" w:rsidRDefault="008E3052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11</w:t>
      </w:r>
      <w:r>
        <w:rPr>
          <w:sz w:val="24"/>
          <w:szCs w:val="24"/>
        </w:rPr>
        <w:t>, 2021</w:t>
      </w:r>
      <w:r>
        <w:rPr>
          <w:sz w:val="24"/>
          <w:szCs w:val="24"/>
        </w:rPr>
        <w:br/>
        <w:t>SBCCA Meeting Minutes</w:t>
      </w:r>
    </w:p>
    <w:p w14:paraId="00000002" w14:textId="77777777" w:rsidR="00FB3759" w:rsidRDefault="00FB3759">
      <w:pPr>
        <w:rPr>
          <w:sz w:val="24"/>
          <w:szCs w:val="24"/>
        </w:rPr>
      </w:pPr>
    </w:p>
    <w:p w14:paraId="00000003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Members Present:</w:t>
      </w:r>
      <w:r>
        <w:rPr>
          <w:sz w:val="24"/>
          <w:szCs w:val="24"/>
        </w:rPr>
        <w:t xml:space="preserve"> Marge </w:t>
      </w:r>
      <w:proofErr w:type="spellStart"/>
      <w:r>
        <w:rPr>
          <w:sz w:val="24"/>
          <w:szCs w:val="24"/>
        </w:rPr>
        <w:t>Blommel</w:t>
      </w:r>
      <w:proofErr w:type="spellEnd"/>
      <w:r>
        <w:rPr>
          <w:sz w:val="24"/>
          <w:szCs w:val="24"/>
        </w:rPr>
        <w:t xml:space="preserve">, Bonita </w:t>
      </w:r>
      <w:proofErr w:type="spellStart"/>
      <w:r>
        <w:rPr>
          <w:sz w:val="24"/>
          <w:szCs w:val="24"/>
        </w:rPr>
        <w:t>Budde</w:t>
      </w:r>
      <w:proofErr w:type="spellEnd"/>
      <w:r>
        <w:rPr>
          <w:sz w:val="24"/>
          <w:szCs w:val="24"/>
        </w:rPr>
        <w:t xml:space="preserve">, Karen </w:t>
      </w:r>
      <w:proofErr w:type="spellStart"/>
      <w:r>
        <w:rPr>
          <w:sz w:val="24"/>
          <w:szCs w:val="24"/>
        </w:rPr>
        <w:t>Budde</w:t>
      </w:r>
      <w:proofErr w:type="spellEnd"/>
      <w:r>
        <w:rPr>
          <w:sz w:val="24"/>
          <w:szCs w:val="24"/>
        </w:rPr>
        <w:t xml:space="preserve">, Angie Dalby, Judy Dalby, Karen Davis, Sandy </w:t>
      </w:r>
      <w:proofErr w:type="spellStart"/>
      <w:r>
        <w:rPr>
          <w:sz w:val="24"/>
          <w:szCs w:val="24"/>
        </w:rPr>
        <w:t>Dinndorf</w:t>
      </w:r>
      <w:proofErr w:type="spellEnd"/>
      <w:r>
        <w:rPr>
          <w:sz w:val="24"/>
          <w:szCs w:val="24"/>
        </w:rPr>
        <w:t xml:space="preserve">, JoAnn </w:t>
      </w:r>
      <w:proofErr w:type="spellStart"/>
      <w:r>
        <w:rPr>
          <w:sz w:val="24"/>
          <w:szCs w:val="24"/>
        </w:rPr>
        <w:t>Disrud</w:t>
      </w:r>
      <w:proofErr w:type="spellEnd"/>
      <w:r>
        <w:rPr>
          <w:sz w:val="24"/>
          <w:szCs w:val="24"/>
        </w:rPr>
        <w:t xml:space="preserve">, Michelle </w:t>
      </w:r>
      <w:proofErr w:type="spellStart"/>
      <w:r>
        <w:rPr>
          <w:sz w:val="24"/>
          <w:szCs w:val="24"/>
        </w:rPr>
        <w:t>Endersbe</w:t>
      </w:r>
      <w:proofErr w:type="spellEnd"/>
      <w:r>
        <w:rPr>
          <w:sz w:val="24"/>
          <w:szCs w:val="24"/>
        </w:rPr>
        <w:t xml:space="preserve">, Kristi Evers, Darlene Gunderson, Holly Halverson, Janel </w:t>
      </w:r>
      <w:proofErr w:type="spellStart"/>
      <w:r>
        <w:rPr>
          <w:sz w:val="24"/>
          <w:szCs w:val="24"/>
        </w:rPr>
        <w:t>Honer</w:t>
      </w:r>
      <w:proofErr w:type="spellEnd"/>
      <w:r>
        <w:rPr>
          <w:sz w:val="24"/>
          <w:szCs w:val="24"/>
        </w:rPr>
        <w:t>, Jennifer Johnson, Robyn Johnson, Jodie Klein, Tammy Jo Laing, P</w:t>
      </w:r>
      <w:r>
        <w:rPr>
          <w:sz w:val="24"/>
          <w:szCs w:val="24"/>
        </w:rPr>
        <w:t xml:space="preserve">eggy Sue </w:t>
      </w:r>
      <w:proofErr w:type="spellStart"/>
      <w:r>
        <w:rPr>
          <w:sz w:val="24"/>
          <w:szCs w:val="24"/>
        </w:rPr>
        <w:t>Landowski</w:t>
      </w:r>
      <w:proofErr w:type="spellEnd"/>
      <w:r>
        <w:rPr>
          <w:sz w:val="24"/>
          <w:szCs w:val="24"/>
        </w:rPr>
        <w:t xml:space="preserve">, Natalie Lee, Lisa Lewellyn, Jean </w:t>
      </w:r>
      <w:proofErr w:type="spellStart"/>
      <w:r>
        <w:rPr>
          <w:sz w:val="24"/>
          <w:szCs w:val="24"/>
        </w:rPr>
        <w:t>Lydeen</w:t>
      </w:r>
      <w:proofErr w:type="spellEnd"/>
      <w:r>
        <w:rPr>
          <w:sz w:val="24"/>
          <w:szCs w:val="24"/>
        </w:rPr>
        <w:t xml:space="preserve">, Kelly Martini, Tami McGee, Carol </w:t>
      </w:r>
      <w:proofErr w:type="spellStart"/>
      <w:r>
        <w:rPr>
          <w:sz w:val="24"/>
          <w:szCs w:val="24"/>
        </w:rPr>
        <w:t>Posch</w:t>
      </w:r>
      <w:proofErr w:type="spellEnd"/>
      <w:r>
        <w:rPr>
          <w:sz w:val="24"/>
          <w:szCs w:val="24"/>
        </w:rPr>
        <w:t xml:space="preserve">, Bernice </w:t>
      </w:r>
      <w:proofErr w:type="spellStart"/>
      <w:r>
        <w:rPr>
          <w:sz w:val="24"/>
          <w:szCs w:val="24"/>
        </w:rPr>
        <w:t>Posch</w:t>
      </w:r>
      <w:proofErr w:type="spellEnd"/>
      <w:r>
        <w:rPr>
          <w:sz w:val="24"/>
          <w:szCs w:val="24"/>
        </w:rPr>
        <w:t xml:space="preserve">, Laurie </w:t>
      </w:r>
      <w:proofErr w:type="spellStart"/>
      <w:r>
        <w:rPr>
          <w:sz w:val="24"/>
          <w:szCs w:val="24"/>
        </w:rPr>
        <w:t>Risch</w:t>
      </w:r>
      <w:proofErr w:type="spellEnd"/>
      <w:r>
        <w:rPr>
          <w:sz w:val="24"/>
          <w:szCs w:val="24"/>
        </w:rPr>
        <w:t xml:space="preserve">, Jessica Roy, Laura Roy, Tina </w:t>
      </w:r>
      <w:proofErr w:type="spellStart"/>
      <w:r>
        <w:rPr>
          <w:sz w:val="24"/>
          <w:szCs w:val="24"/>
        </w:rPr>
        <w:t>Sarff</w:t>
      </w:r>
      <w:proofErr w:type="spellEnd"/>
      <w:r>
        <w:rPr>
          <w:sz w:val="24"/>
          <w:szCs w:val="24"/>
        </w:rPr>
        <w:t xml:space="preserve">, Katie </w:t>
      </w:r>
      <w:proofErr w:type="spellStart"/>
      <w:r>
        <w:rPr>
          <w:sz w:val="24"/>
          <w:szCs w:val="24"/>
        </w:rPr>
        <w:t>Schwegel</w:t>
      </w:r>
      <w:proofErr w:type="spellEnd"/>
      <w:r>
        <w:rPr>
          <w:sz w:val="24"/>
          <w:szCs w:val="24"/>
        </w:rPr>
        <w:t xml:space="preserve">, Christine Spillers, John Spillers, Nadine </w:t>
      </w:r>
      <w:proofErr w:type="spellStart"/>
      <w:r>
        <w:rPr>
          <w:sz w:val="24"/>
          <w:szCs w:val="24"/>
        </w:rPr>
        <w:t>Steit</w:t>
      </w:r>
      <w:proofErr w:type="spellEnd"/>
      <w:r>
        <w:rPr>
          <w:sz w:val="24"/>
          <w:szCs w:val="24"/>
        </w:rPr>
        <w:t xml:space="preserve">,  Jennifer </w:t>
      </w:r>
      <w:proofErr w:type="spellStart"/>
      <w:r>
        <w:rPr>
          <w:sz w:val="24"/>
          <w:szCs w:val="24"/>
        </w:rPr>
        <w:t>Thielen</w:t>
      </w:r>
      <w:proofErr w:type="spellEnd"/>
      <w:r>
        <w:rPr>
          <w:sz w:val="24"/>
          <w:szCs w:val="24"/>
        </w:rPr>
        <w:t xml:space="preserve">, Ann </w:t>
      </w:r>
      <w:proofErr w:type="spellStart"/>
      <w:r>
        <w:rPr>
          <w:sz w:val="24"/>
          <w:szCs w:val="24"/>
        </w:rPr>
        <w:t>Tr</w:t>
      </w:r>
      <w:r>
        <w:rPr>
          <w:sz w:val="24"/>
          <w:szCs w:val="24"/>
        </w:rPr>
        <w:t>uenow</w:t>
      </w:r>
      <w:proofErr w:type="spellEnd"/>
      <w:r>
        <w:rPr>
          <w:sz w:val="24"/>
          <w:szCs w:val="24"/>
        </w:rPr>
        <w:t xml:space="preserve">, Alyssa Weber, Sarah Weiss, Peggy </w:t>
      </w:r>
      <w:proofErr w:type="spellStart"/>
      <w:r>
        <w:rPr>
          <w:sz w:val="24"/>
          <w:szCs w:val="24"/>
        </w:rPr>
        <w:t>Wesmann</w:t>
      </w:r>
      <w:proofErr w:type="spellEnd"/>
      <w:r>
        <w:rPr>
          <w:sz w:val="24"/>
          <w:szCs w:val="24"/>
        </w:rPr>
        <w:t>, Judy Winter, Paula Wolford.</w:t>
      </w:r>
    </w:p>
    <w:p w14:paraId="00000004" w14:textId="77777777" w:rsidR="00FB3759" w:rsidRDefault="00FB3759">
      <w:pPr>
        <w:rPr>
          <w:b/>
          <w:sz w:val="24"/>
          <w:szCs w:val="24"/>
        </w:rPr>
      </w:pPr>
    </w:p>
    <w:p w14:paraId="00000005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Meeting called to order:</w:t>
      </w:r>
      <w:r>
        <w:rPr>
          <w:sz w:val="24"/>
          <w:szCs w:val="24"/>
        </w:rPr>
        <w:t xml:space="preserve"> 6:34 pm by Kelly Martini</w:t>
      </w:r>
    </w:p>
    <w:p w14:paraId="00000006" w14:textId="77777777" w:rsidR="00FB3759" w:rsidRDefault="00FB3759">
      <w:pPr>
        <w:rPr>
          <w:sz w:val="24"/>
          <w:szCs w:val="24"/>
        </w:rPr>
      </w:pPr>
    </w:p>
    <w:p w14:paraId="00000007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 xml:space="preserve">Approval of September 13 Meeting Minutes </w:t>
      </w:r>
    </w:p>
    <w:p w14:paraId="00000008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1st JoAnn </w:t>
      </w:r>
      <w:proofErr w:type="spellStart"/>
      <w:r>
        <w:rPr>
          <w:sz w:val="24"/>
          <w:szCs w:val="24"/>
        </w:rPr>
        <w:t>Disrud</w:t>
      </w:r>
      <w:proofErr w:type="spellEnd"/>
      <w:r>
        <w:rPr>
          <w:sz w:val="24"/>
          <w:szCs w:val="24"/>
        </w:rPr>
        <w:t xml:space="preserve">, 2nd Karen </w:t>
      </w:r>
      <w:proofErr w:type="spellStart"/>
      <w:r>
        <w:rPr>
          <w:sz w:val="24"/>
          <w:szCs w:val="24"/>
        </w:rPr>
        <w:t>Budde</w:t>
      </w:r>
      <w:proofErr w:type="spellEnd"/>
    </w:p>
    <w:p w14:paraId="00000009" w14:textId="77777777" w:rsidR="00FB3759" w:rsidRDefault="00FB3759">
      <w:pPr>
        <w:rPr>
          <w:sz w:val="24"/>
          <w:szCs w:val="24"/>
        </w:rPr>
      </w:pPr>
    </w:p>
    <w:p w14:paraId="0000000A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Vice President</w:t>
      </w:r>
      <w:r>
        <w:rPr>
          <w:sz w:val="24"/>
          <w:szCs w:val="24"/>
        </w:rPr>
        <w:t xml:space="preserve">- Katie </w:t>
      </w:r>
      <w:proofErr w:type="spellStart"/>
      <w:r>
        <w:rPr>
          <w:sz w:val="24"/>
          <w:szCs w:val="24"/>
        </w:rPr>
        <w:t>Schwagel</w:t>
      </w:r>
      <w:proofErr w:type="spellEnd"/>
      <w:r>
        <w:rPr>
          <w:sz w:val="24"/>
          <w:szCs w:val="24"/>
        </w:rPr>
        <w:t xml:space="preserve"> </w:t>
      </w:r>
    </w:p>
    <w:p w14:paraId="0000000B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>Nothing to Repor</w:t>
      </w:r>
      <w:r>
        <w:rPr>
          <w:sz w:val="24"/>
          <w:szCs w:val="24"/>
        </w:rPr>
        <w:t xml:space="preserve">t. </w:t>
      </w:r>
    </w:p>
    <w:p w14:paraId="0000000C" w14:textId="77777777" w:rsidR="00FB3759" w:rsidRDefault="00FB3759">
      <w:pPr>
        <w:rPr>
          <w:sz w:val="24"/>
          <w:szCs w:val="24"/>
        </w:rPr>
      </w:pPr>
    </w:p>
    <w:p w14:paraId="0000000D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Treasurer Report</w:t>
      </w:r>
      <w:r>
        <w:rPr>
          <w:sz w:val="24"/>
          <w:szCs w:val="24"/>
        </w:rPr>
        <w:t xml:space="preserve">- Karen </w:t>
      </w:r>
      <w:proofErr w:type="spellStart"/>
      <w:r>
        <w:rPr>
          <w:sz w:val="24"/>
          <w:szCs w:val="24"/>
        </w:rPr>
        <w:t>Budde</w:t>
      </w:r>
      <w:proofErr w:type="spellEnd"/>
    </w:p>
    <w:p w14:paraId="0000000E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September 2021- Deposit of $495.00 for 11 dues. </w:t>
      </w:r>
    </w:p>
    <w:p w14:paraId="0000000F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>Balance: $7502.28</w:t>
      </w:r>
    </w:p>
    <w:p w14:paraId="00000010" w14:textId="77777777" w:rsidR="00FB3759" w:rsidRDefault="00FB3759">
      <w:pPr>
        <w:rPr>
          <w:b/>
          <w:sz w:val="24"/>
          <w:szCs w:val="24"/>
        </w:rPr>
      </w:pPr>
    </w:p>
    <w:p w14:paraId="00000011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Recording Secretary</w:t>
      </w:r>
      <w:r>
        <w:rPr>
          <w:sz w:val="24"/>
          <w:szCs w:val="24"/>
        </w:rPr>
        <w:t>- Alyssa Weber</w:t>
      </w:r>
    </w:p>
    <w:p w14:paraId="00000012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Nothing to Report. </w:t>
      </w:r>
    </w:p>
    <w:p w14:paraId="00000013" w14:textId="77777777" w:rsidR="00FB3759" w:rsidRDefault="00FB3759">
      <w:pPr>
        <w:rPr>
          <w:sz w:val="24"/>
          <w:szCs w:val="24"/>
        </w:rPr>
      </w:pPr>
    </w:p>
    <w:p w14:paraId="00000014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Corresponding Secretary &amp; Historian</w:t>
      </w:r>
      <w:r>
        <w:rPr>
          <w:sz w:val="24"/>
          <w:szCs w:val="24"/>
        </w:rPr>
        <w:t xml:space="preserve">- Charla </w:t>
      </w:r>
      <w:proofErr w:type="spellStart"/>
      <w:r>
        <w:rPr>
          <w:sz w:val="24"/>
          <w:szCs w:val="24"/>
        </w:rPr>
        <w:t>Attarsaheli</w:t>
      </w:r>
      <w:proofErr w:type="spellEnd"/>
    </w:p>
    <w:p w14:paraId="00000015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>Birthdays: Jessica Brinker, Lynn Docke</w:t>
      </w:r>
      <w:r>
        <w:rPr>
          <w:sz w:val="24"/>
          <w:szCs w:val="24"/>
        </w:rPr>
        <w:t xml:space="preserve">ndorf, Janel </w:t>
      </w:r>
      <w:proofErr w:type="spellStart"/>
      <w:r>
        <w:rPr>
          <w:sz w:val="24"/>
          <w:szCs w:val="24"/>
        </w:rPr>
        <w:t>Honer</w:t>
      </w:r>
      <w:proofErr w:type="spellEnd"/>
      <w:r>
        <w:rPr>
          <w:sz w:val="24"/>
          <w:szCs w:val="24"/>
        </w:rPr>
        <w:t>, Tammy Jo Laing.</w:t>
      </w:r>
    </w:p>
    <w:p w14:paraId="00000016" w14:textId="77777777" w:rsidR="00FB3759" w:rsidRDefault="00FB3759">
      <w:pPr>
        <w:rPr>
          <w:sz w:val="24"/>
          <w:szCs w:val="24"/>
        </w:rPr>
      </w:pPr>
    </w:p>
    <w:p w14:paraId="00000017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Librarian</w:t>
      </w:r>
      <w:r>
        <w:rPr>
          <w:sz w:val="24"/>
          <w:szCs w:val="24"/>
        </w:rPr>
        <w:t xml:space="preserve">- JoAnn </w:t>
      </w:r>
      <w:proofErr w:type="spellStart"/>
      <w:r>
        <w:rPr>
          <w:sz w:val="24"/>
          <w:szCs w:val="24"/>
        </w:rPr>
        <w:t>Disrud</w:t>
      </w:r>
      <w:proofErr w:type="spellEnd"/>
    </w:p>
    <w:p w14:paraId="00000018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Nothing to Report. </w:t>
      </w:r>
    </w:p>
    <w:p w14:paraId="00000019" w14:textId="77777777" w:rsidR="00FB3759" w:rsidRDefault="00FB3759">
      <w:pPr>
        <w:rPr>
          <w:sz w:val="24"/>
          <w:szCs w:val="24"/>
        </w:rPr>
      </w:pPr>
    </w:p>
    <w:p w14:paraId="0000001A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Liaison</w:t>
      </w:r>
      <w:r>
        <w:rPr>
          <w:sz w:val="24"/>
          <w:szCs w:val="24"/>
        </w:rPr>
        <w:t xml:space="preserve">- Sandie </w:t>
      </w:r>
      <w:proofErr w:type="spellStart"/>
      <w:r>
        <w:rPr>
          <w:sz w:val="24"/>
          <w:szCs w:val="24"/>
        </w:rPr>
        <w:t>Trossen</w:t>
      </w:r>
      <w:proofErr w:type="spellEnd"/>
      <w:r>
        <w:rPr>
          <w:sz w:val="24"/>
          <w:szCs w:val="24"/>
        </w:rPr>
        <w:t xml:space="preserve"> - Not present</w:t>
      </w:r>
    </w:p>
    <w:p w14:paraId="0000001B" w14:textId="77777777" w:rsidR="00FB3759" w:rsidRDefault="00FB3759">
      <w:pPr>
        <w:rPr>
          <w:sz w:val="24"/>
          <w:szCs w:val="24"/>
        </w:rPr>
      </w:pPr>
    </w:p>
    <w:p w14:paraId="0000001C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President</w:t>
      </w:r>
      <w:r>
        <w:rPr>
          <w:sz w:val="24"/>
          <w:szCs w:val="24"/>
        </w:rPr>
        <w:t>- Kelly Martini</w:t>
      </w:r>
    </w:p>
    <w:p w14:paraId="0000001D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Provider Banquet: Having difficulty finding a trainer that would fit what we have planned. With COVID a lot of trainers are no longer training. We still plan to do a party, with food, door prizes,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just without training. We spent around $400 last time w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 xml:space="preserve">had  </w:t>
      </w:r>
      <w:r>
        <w:rPr>
          <w:sz w:val="24"/>
          <w:szCs w:val="24"/>
        </w:rPr>
        <w:lastRenderedPageBreak/>
        <w:t>food</w:t>
      </w:r>
      <w:proofErr w:type="gramEnd"/>
      <w:r>
        <w:rPr>
          <w:sz w:val="24"/>
          <w:szCs w:val="24"/>
        </w:rPr>
        <w:t xml:space="preserve"> catered, can we get approval to raise that to $500 just in case of inflation. Motion- Karen Davis, 1st Alyssa Weber, 2nd JoAnn </w:t>
      </w:r>
      <w:proofErr w:type="spellStart"/>
      <w:r>
        <w:rPr>
          <w:sz w:val="24"/>
          <w:szCs w:val="24"/>
        </w:rPr>
        <w:t>Disrud</w:t>
      </w:r>
      <w:proofErr w:type="spellEnd"/>
      <w:r>
        <w:rPr>
          <w:sz w:val="24"/>
          <w:szCs w:val="24"/>
        </w:rPr>
        <w:t>.</w:t>
      </w:r>
    </w:p>
    <w:p w14:paraId="0000001E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>We have training scheduled until next June. We need to go through the process and pre-register. We have 5 da</w:t>
      </w:r>
      <w:r>
        <w:rPr>
          <w:sz w:val="24"/>
          <w:szCs w:val="24"/>
        </w:rPr>
        <w:t xml:space="preserve">ys before the training to do so. Please watch emails when the time gets closer. </w:t>
      </w:r>
    </w:p>
    <w:p w14:paraId="0000001F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DEVELOP, got an email on setting up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develop account so licensors can access your training record. I myself am having a hard time figuring it out, but if you're having a </w:t>
      </w:r>
      <w:r>
        <w:rPr>
          <w:sz w:val="24"/>
          <w:szCs w:val="24"/>
        </w:rPr>
        <w:t xml:space="preserve">hard time, let me know and I can try to help. </w:t>
      </w:r>
    </w:p>
    <w:p w14:paraId="00000020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>Active supervision- Very difficult training to come by. Thinking, most of us need to renew our Health &amp; Safety 1 and 2, most took it back in August 2017 and it expires every 5 years, if I can get this schedul</w:t>
      </w:r>
      <w:r>
        <w:rPr>
          <w:sz w:val="24"/>
          <w:szCs w:val="24"/>
        </w:rPr>
        <w:t xml:space="preserve">ed on a </w:t>
      </w:r>
      <w:proofErr w:type="spellStart"/>
      <w:r>
        <w:rPr>
          <w:sz w:val="24"/>
          <w:szCs w:val="24"/>
        </w:rPr>
        <w:t>saturday</w:t>
      </w:r>
      <w:proofErr w:type="spellEnd"/>
      <w:r>
        <w:rPr>
          <w:sz w:val="24"/>
          <w:szCs w:val="24"/>
        </w:rPr>
        <w:t xml:space="preserve"> for 4 hours, we wouldn’t need to take active supervision since that is a part of this training. Thoughts?</w:t>
      </w:r>
    </w:p>
    <w:p w14:paraId="00000021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22" w14:textId="77777777" w:rsidR="00FB3759" w:rsidRDefault="008E3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Other/Old Business-</w:t>
      </w:r>
    </w:p>
    <w:p w14:paraId="00000023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New DHS sheet to put training on, will send out a link with this. </w:t>
      </w:r>
    </w:p>
    <w:p w14:paraId="00000024" w14:textId="77777777" w:rsidR="00FB3759" w:rsidRDefault="008E3052">
      <w:pPr>
        <w:rPr>
          <w:color w:val="3C78D8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3C78D8"/>
          <w:sz w:val="24"/>
          <w:szCs w:val="24"/>
        </w:rPr>
        <w:t>https://mn.gov/dhs/assets/Ongoing-training</w:t>
      </w:r>
      <w:r>
        <w:rPr>
          <w:color w:val="3C78D8"/>
          <w:sz w:val="24"/>
          <w:szCs w:val="24"/>
        </w:rPr>
        <w:t>_tcm1053-448917.pdf</w:t>
      </w:r>
    </w:p>
    <w:p w14:paraId="00000025" w14:textId="77777777" w:rsidR="00FB3759" w:rsidRDefault="00FB3759">
      <w:pPr>
        <w:rPr>
          <w:sz w:val="24"/>
          <w:szCs w:val="24"/>
        </w:rPr>
      </w:pPr>
    </w:p>
    <w:p w14:paraId="00000026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>Fingerprinting-</w:t>
      </w:r>
    </w:p>
    <w:p w14:paraId="00000027" w14:textId="77777777" w:rsidR="00FB3759" w:rsidRDefault="008E3052">
      <w:pPr>
        <w:rPr>
          <w:sz w:val="24"/>
          <w:szCs w:val="24"/>
        </w:rPr>
      </w:pPr>
      <w:r>
        <w:rPr>
          <w:sz w:val="24"/>
          <w:szCs w:val="24"/>
        </w:rPr>
        <w:tab/>
        <w:t>One place in the area. Open Monday, Tuesday, Thursday, 8:30-4 and Wednesday 8:30-6 pm. I know this is not easy and is tricky, so I have let legislators know. Please also let your licensors know that this is difficult f</w:t>
      </w:r>
      <w:r>
        <w:rPr>
          <w:sz w:val="24"/>
          <w:szCs w:val="24"/>
        </w:rPr>
        <w:t xml:space="preserve">or you. </w:t>
      </w:r>
    </w:p>
    <w:p w14:paraId="00000028" w14:textId="77777777" w:rsidR="00FB3759" w:rsidRDefault="008E305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29" w14:textId="77777777" w:rsidR="00FB3759" w:rsidRDefault="008E3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Reports/Announcements-</w:t>
      </w:r>
    </w:p>
    <w:p w14:paraId="0000002A" w14:textId="77777777" w:rsidR="00FB3759" w:rsidRDefault="00FB3759">
      <w:pPr>
        <w:rPr>
          <w:sz w:val="24"/>
          <w:szCs w:val="24"/>
        </w:rPr>
      </w:pPr>
    </w:p>
    <w:p w14:paraId="0000002B" w14:textId="77777777" w:rsidR="00FB3759" w:rsidRDefault="008E3052">
      <w:pPr>
        <w:rPr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sz w:val="24"/>
          <w:szCs w:val="24"/>
        </w:rPr>
        <w:t xml:space="preserve"> 6:47 by Kelly Martini, 1st Tina </w:t>
      </w:r>
      <w:proofErr w:type="spellStart"/>
      <w:r>
        <w:rPr>
          <w:sz w:val="24"/>
          <w:szCs w:val="24"/>
        </w:rPr>
        <w:t>Sarf</w:t>
      </w:r>
      <w:proofErr w:type="spellEnd"/>
      <w:r>
        <w:rPr>
          <w:sz w:val="24"/>
          <w:szCs w:val="24"/>
        </w:rPr>
        <w:t xml:space="preserve">, 2nd Katie </w:t>
      </w:r>
      <w:proofErr w:type="spellStart"/>
      <w:r>
        <w:rPr>
          <w:sz w:val="24"/>
          <w:szCs w:val="24"/>
        </w:rPr>
        <w:t>Schwegel</w:t>
      </w:r>
      <w:proofErr w:type="spellEnd"/>
      <w:r>
        <w:rPr>
          <w:sz w:val="24"/>
          <w:szCs w:val="24"/>
        </w:rPr>
        <w:t>.</w:t>
      </w:r>
    </w:p>
    <w:p w14:paraId="0000002C" w14:textId="77777777" w:rsidR="00FB3759" w:rsidRDefault="008E3052">
      <w:r>
        <w:rPr>
          <w:sz w:val="24"/>
          <w:szCs w:val="24"/>
        </w:rPr>
        <w:tab/>
      </w:r>
    </w:p>
    <w:sectPr w:rsidR="00FB37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59"/>
    <w:rsid w:val="008E3052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7FDE"/>
  <w15:docId w15:val="{D787B610-6CAC-439F-974B-C0BE96A6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Martini</dc:creator>
  <cp:lastModifiedBy>Kelly Martini</cp:lastModifiedBy>
  <cp:revision>2</cp:revision>
  <dcterms:created xsi:type="dcterms:W3CDTF">2022-02-14T15:45:00Z</dcterms:created>
  <dcterms:modified xsi:type="dcterms:W3CDTF">2022-02-14T15:45:00Z</dcterms:modified>
</cp:coreProperties>
</file>