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F3769" w14:textId="77777777" w:rsidR="00E62EBC" w:rsidRPr="00E62EBC" w:rsidRDefault="00E62EBC" w:rsidP="00E62EB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62EBC">
        <w:rPr>
          <w:rFonts w:ascii="Times New Roman" w:hAnsi="Times New Roman" w:cs="Times New Roman"/>
          <w:b/>
          <w:sz w:val="28"/>
        </w:rPr>
        <w:t xml:space="preserve">SBCCA </w:t>
      </w:r>
      <w:r w:rsidR="002872B0">
        <w:rPr>
          <w:rFonts w:ascii="Times New Roman" w:hAnsi="Times New Roman" w:cs="Times New Roman"/>
          <w:b/>
          <w:sz w:val="28"/>
        </w:rPr>
        <w:t>November 11</w:t>
      </w:r>
      <w:r w:rsidRPr="00E62EBC">
        <w:rPr>
          <w:rFonts w:ascii="Times New Roman" w:hAnsi="Times New Roman" w:cs="Times New Roman"/>
          <w:b/>
          <w:sz w:val="28"/>
        </w:rPr>
        <w:t>, 2019</w:t>
      </w:r>
    </w:p>
    <w:p w14:paraId="592D85F8" w14:textId="77777777" w:rsidR="00E62EBC" w:rsidRPr="00E62EBC" w:rsidRDefault="00E62EBC" w:rsidP="00E62EBC">
      <w:pPr>
        <w:jc w:val="center"/>
        <w:rPr>
          <w:rFonts w:ascii="Times New Roman" w:hAnsi="Times New Roman" w:cs="Times New Roman"/>
          <w:b/>
          <w:sz w:val="28"/>
        </w:rPr>
      </w:pPr>
      <w:r w:rsidRPr="00E62EBC">
        <w:rPr>
          <w:rFonts w:ascii="Times New Roman" w:hAnsi="Times New Roman" w:cs="Times New Roman"/>
          <w:b/>
          <w:sz w:val="28"/>
        </w:rPr>
        <w:t>Meeting Minutes</w:t>
      </w:r>
    </w:p>
    <w:p w14:paraId="4279583B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Meeting was called to order</w:t>
      </w:r>
      <w:r w:rsidR="002872B0">
        <w:rPr>
          <w:rFonts w:ascii="Times New Roman" w:hAnsi="Times New Roman" w:cs="Times New Roman"/>
          <w:sz w:val="24"/>
        </w:rPr>
        <w:t xml:space="preserve"> by Kelly Martini at 6:33</w:t>
      </w:r>
      <w:r w:rsidRPr="00E62EBC">
        <w:rPr>
          <w:rFonts w:ascii="Times New Roman" w:hAnsi="Times New Roman" w:cs="Times New Roman"/>
          <w:sz w:val="24"/>
        </w:rPr>
        <w:t xml:space="preserve"> pm</w:t>
      </w:r>
    </w:p>
    <w:p w14:paraId="44659946" w14:textId="77777777" w:rsidR="00D60482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Members Present:</w:t>
      </w:r>
      <w:r w:rsidRPr="00E62EBC">
        <w:rPr>
          <w:rFonts w:ascii="Times New Roman" w:hAnsi="Times New Roman" w:cs="Times New Roman"/>
          <w:sz w:val="24"/>
        </w:rPr>
        <w:t xml:space="preserve"> </w:t>
      </w:r>
    </w:p>
    <w:p w14:paraId="443AA0CE" w14:textId="0B1636B6" w:rsidR="00E62EBC" w:rsidRPr="00E62EBC" w:rsidRDefault="00D60482" w:rsidP="00E62E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Marge </w:t>
      </w:r>
      <w:proofErr w:type="spellStart"/>
      <w:r>
        <w:rPr>
          <w:rFonts w:ascii="Times New Roman" w:hAnsi="Times New Roman" w:cs="Times New Roman"/>
          <w:sz w:val="24"/>
        </w:rPr>
        <w:t>Blommel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364277">
        <w:rPr>
          <w:rFonts w:ascii="Times New Roman" w:hAnsi="Times New Roman" w:cs="Times New Roman"/>
          <w:sz w:val="24"/>
        </w:rPr>
        <w:t xml:space="preserve">Bonita </w:t>
      </w:r>
      <w:proofErr w:type="spellStart"/>
      <w:r w:rsidR="00364277">
        <w:rPr>
          <w:rFonts w:ascii="Times New Roman" w:hAnsi="Times New Roman" w:cs="Times New Roman"/>
          <w:sz w:val="24"/>
        </w:rPr>
        <w:t>Budde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Karen Budde, Angie Dalby, Judy Dalby, </w:t>
      </w:r>
      <w:r>
        <w:rPr>
          <w:rFonts w:ascii="Times New Roman" w:hAnsi="Times New Roman" w:cs="Times New Roman"/>
          <w:sz w:val="24"/>
        </w:rPr>
        <w:t xml:space="preserve">Karen Davis, </w:t>
      </w:r>
      <w:r w:rsidR="00364277">
        <w:rPr>
          <w:rFonts w:ascii="Times New Roman" w:hAnsi="Times New Roman" w:cs="Times New Roman"/>
          <w:sz w:val="24"/>
        </w:rPr>
        <w:t xml:space="preserve">Sandy </w:t>
      </w:r>
      <w:proofErr w:type="spellStart"/>
      <w:r w:rsidR="00364277">
        <w:rPr>
          <w:rFonts w:ascii="Times New Roman" w:hAnsi="Times New Roman" w:cs="Times New Roman"/>
          <w:sz w:val="24"/>
        </w:rPr>
        <w:t>Dinndorf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Joanne </w:t>
      </w:r>
      <w:proofErr w:type="spellStart"/>
      <w:r w:rsidR="00364277">
        <w:rPr>
          <w:rFonts w:ascii="Times New Roman" w:hAnsi="Times New Roman" w:cs="Times New Roman"/>
          <w:sz w:val="24"/>
        </w:rPr>
        <w:t>Disrud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Lynn Dockendorf, Juliene Dumoneceaux, Kristi Evers, Judy Gertken, Anne Gourde, Darlene Gunderson, Holly Halverson, Alyssa Hedlund, Ann Herold, Janel Honer, Robyn Johnson, Alecia Kabore, Jodie Klein, Peggy Sue </w:t>
      </w:r>
      <w:proofErr w:type="spellStart"/>
      <w:r w:rsidR="00364277">
        <w:rPr>
          <w:rFonts w:ascii="Times New Roman" w:hAnsi="Times New Roman" w:cs="Times New Roman"/>
          <w:sz w:val="24"/>
        </w:rPr>
        <w:t>Landowski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Tammy Jo Laing, Natalie Lee, Samantha Leite, Lisa Lewellyn, Jean Lyndeen, Kelly Martini, Tami McGee, </w:t>
      </w:r>
      <w:r>
        <w:rPr>
          <w:rFonts w:ascii="Times New Roman" w:hAnsi="Times New Roman" w:cs="Times New Roman"/>
          <w:sz w:val="24"/>
        </w:rPr>
        <w:t xml:space="preserve">Debbie Moran, </w:t>
      </w:r>
      <w:r w:rsidR="00973E63">
        <w:rPr>
          <w:rFonts w:ascii="Times New Roman" w:hAnsi="Times New Roman" w:cs="Times New Roman"/>
          <w:sz w:val="24"/>
        </w:rPr>
        <w:t xml:space="preserve">Erin </w:t>
      </w:r>
      <w:proofErr w:type="spellStart"/>
      <w:r w:rsidR="00973E63">
        <w:rPr>
          <w:rFonts w:ascii="Times New Roman" w:hAnsi="Times New Roman" w:cs="Times New Roman"/>
          <w:sz w:val="24"/>
        </w:rPr>
        <w:t>Pluimer</w:t>
      </w:r>
      <w:proofErr w:type="spellEnd"/>
      <w:r w:rsidR="00973E63">
        <w:rPr>
          <w:rFonts w:ascii="Times New Roman" w:hAnsi="Times New Roman" w:cs="Times New Roman"/>
          <w:sz w:val="24"/>
        </w:rPr>
        <w:t xml:space="preserve">, </w:t>
      </w:r>
      <w:r w:rsidR="00364277">
        <w:rPr>
          <w:rFonts w:ascii="Times New Roman" w:hAnsi="Times New Roman" w:cs="Times New Roman"/>
          <w:sz w:val="24"/>
        </w:rPr>
        <w:t xml:space="preserve">Mary </w:t>
      </w:r>
      <w:proofErr w:type="spellStart"/>
      <w:r w:rsidR="00364277">
        <w:rPr>
          <w:rFonts w:ascii="Times New Roman" w:hAnsi="Times New Roman" w:cs="Times New Roman"/>
          <w:sz w:val="24"/>
        </w:rPr>
        <w:t>Pollreis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Carol </w:t>
      </w:r>
      <w:proofErr w:type="spellStart"/>
      <w:r w:rsidR="00364277">
        <w:rPr>
          <w:rFonts w:ascii="Times New Roman" w:hAnsi="Times New Roman" w:cs="Times New Roman"/>
          <w:sz w:val="24"/>
        </w:rPr>
        <w:t>Posch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Bernice </w:t>
      </w:r>
      <w:proofErr w:type="spellStart"/>
      <w:r w:rsidR="00364277">
        <w:rPr>
          <w:rFonts w:ascii="Times New Roman" w:hAnsi="Times New Roman" w:cs="Times New Roman"/>
          <w:sz w:val="24"/>
        </w:rPr>
        <w:t>Posch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Deb Rentschler, Laurie </w:t>
      </w:r>
      <w:proofErr w:type="spellStart"/>
      <w:r w:rsidR="00364277">
        <w:rPr>
          <w:rFonts w:ascii="Times New Roman" w:hAnsi="Times New Roman" w:cs="Times New Roman"/>
          <w:sz w:val="24"/>
        </w:rPr>
        <w:t>Risch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Janice Rothstein, Jessica Roy, Laura Roy, Tina </w:t>
      </w:r>
      <w:proofErr w:type="spellStart"/>
      <w:r w:rsidR="00364277">
        <w:rPr>
          <w:rFonts w:ascii="Times New Roman" w:hAnsi="Times New Roman" w:cs="Times New Roman"/>
          <w:sz w:val="24"/>
        </w:rPr>
        <w:t>Sarff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Katie </w:t>
      </w:r>
      <w:proofErr w:type="spellStart"/>
      <w:r w:rsidR="00364277">
        <w:rPr>
          <w:rFonts w:ascii="Times New Roman" w:hAnsi="Times New Roman" w:cs="Times New Roman"/>
          <w:sz w:val="24"/>
        </w:rPr>
        <w:t>Schwegel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Sandy </w:t>
      </w:r>
      <w:proofErr w:type="spellStart"/>
      <w:r>
        <w:rPr>
          <w:rFonts w:ascii="Times New Roman" w:hAnsi="Times New Roman" w:cs="Times New Roman"/>
          <w:sz w:val="24"/>
        </w:rPr>
        <w:t>Skwira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Christeine</w:t>
      </w:r>
      <w:proofErr w:type="spellEnd"/>
      <w:r>
        <w:rPr>
          <w:rFonts w:ascii="Times New Roman" w:hAnsi="Times New Roman" w:cs="Times New Roman"/>
          <w:sz w:val="24"/>
        </w:rPr>
        <w:t xml:space="preserve"> Spillers, John Spillers, </w:t>
      </w:r>
      <w:r w:rsidR="00364277">
        <w:rPr>
          <w:rFonts w:ascii="Times New Roman" w:hAnsi="Times New Roman" w:cs="Times New Roman"/>
          <w:sz w:val="24"/>
        </w:rPr>
        <w:t xml:space="preserve">Nadine </w:t>
      </w:r>
      <w:proofErr w:type="spellStart"/>
      <w:r w:rsidR="00364277">
        <w:rPr>
          <w:rFonts w:ascii="Times New Roman" w:hAnsi="Times New Roman" w:cs="Times New Roman"/>
          <w:sz w:val="24"/>
        </w:rPr>
        <w:t>Steit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Becky </w:t>
      </w:r>
      <w:proofErr w:type="spellStart"/>
      <w:r w:rsidR="00364277">
        <w:rPr>
          <w:rFonts w:ascii="Times New Roman" w:hAnsi="Times New Roman" w:cs="Times New Roman"/>
          <w:sz w:val="24"/>
        </w:rPr>
        <w:t>Taszarek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Jennifer </w:t>
      </w:r>
      <w:proofErr w:type="spellStart"/>
      <w:r w:rsidR="00364277">
        <w:rPr>
          <w:rFonts w:ascii="Times New Roman" w:hAnsi="Times New Roman" w:cs="Times New Roman"/>
          <w:sz w:val="24"/>
        </w:rPr>
        <w:t>Thielen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Ann </w:t>
      </w:r>
      <w:proofErr w:type="spellStart"/>
      <w:r w:rsidR="00364277">
        <w:rPr>
          <w:rFonts w:ascii="Times New Roman" w:hAnsi="Times New Roman" w:cs="Times New Roman"/>
          <w:sz w:val="24"/>
        </w:rPr>
        <w:t>Truenow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Elaine Walker, Becky </w:t>
      </w:r>
      <w:proofErr w:type="spellStart"/>
      <w:r w:rsidR="00364277">
        <w:rPr>
          <w:rFonts w:ascii="Times New Roman" w:hAnsi="Times New Roman" w:cs="Times New Roman"/>
          <w:sz w:val="24"/>
        </w:rPr>
        <w:t>Waytastek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Peggy </w:t>
      </w:r>
      <w:proofErr w:type="spellStart"/>
      <w:r w:rsidR="00364277">
        <w:rPr>
          <w:rFonts w:ascii="Times New Roman" w:hAnsi="Times New Roman" w:cs="Times New Roman"/>
          <w:sz w:val="24"/>
        </w:rPr>
        <w:t>Wensmann</w:t>
      </w:r>
      <w:proofErr w:type="spellEnd"/>
      <w:r w:rsidR="00364277">
        <w:rPr>
          <w:rFonts w:ascii="Times New Roman" w:hAnsi="Times New Roman" w:cs="Times New Roman"/>
          <w:sz w:val="24"/>
        </w:rPr>
        <w:t xml:space="preserve">, Paula Wolford, Tom </w:t>
      </w:r>
      <w:proofErr w:type="spellStart"/>
      <w:r w:rsidR="00364277">
        <w:rPr>
          <w:rFonts w:ascii="Times New Roman" w:hAnsi="Times New Roman" w:cs="Times New Roman"/>
          <w:sz w:val="24"/>
        </w:rPr>
        <w:t>Zahurones</w:t>
      </w:r>
      <w:proofErr w:type="spellEnd"/>
    </w:p>
    <w:p w14:paraId="1837E2B8" w14:textId="77777777" w:rsidR="00E62EBC" w:rsidRPr="00E62EBC" w:rsidRDefault="00E62EBC" w:rsidP="00E62EBC">
      <w:pPr>
        <w:rPr>
          <w:rFonts w:ascii="Times New Roman" w:hAnsi="Times New Roman" w:cs="Times New Roman"/>
          <w:b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 xml:space="preserve">Welcome New Members: </w:t>
      </w:r>
    </w:p>
    <w:p w14:paraId="33016531" w14:textId="77777777" w:rsidR="00E62EBC" w:rsidRPr="00E62EBC" w:rsidRDefault="002872B0" w:rsidP="00E62E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Approval of October 14</w:t>
      </w:r>
      <w:r w:rsidR="00E62EBC" w:rsidRPr="00E62EBC">
        <w:rPr>
          <w:rFonts w:ascii="Times New Roman" w:hAnsi="Times New Roman" w:cs="Times New Roman"/>
          <w:b/>
          <w:sz w:val="24"/>
        </w:rPr>
        <w:t xml:space="preserve"> minutes:</w:t>
      </w:r>
      <w:r w:rsidR="00E62EBC" w:rsidRPr="00E62E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</w:t>
      </w:r>
      <w:r w:rsidRPr="002872B0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Joanne Disrud, 2</w:t>
      </w:r>
      <w:r w:rsidRPr="002872B0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Ann Herold</w:t>
      </w:r>
    </w:p>
    <w:p w14:paraId="5793D30E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Vice President:</w:t>
      </w:r>
      <w:r w:rsidRPr="00E62EBC">
        <w:rPr>
          <w:rFonts w:ascii="Times New Roman" w:hAnsi="Times New Roman" w:cs="Times New Roman"/>
          <w:sz w:val="24"/>
        </w:rPr>
        <w:t xml:space="preserve"> Katie Schwegel: </w:t>
      </w:r>
      <w:r w:rsidR="002872B0">
        <w:rPr>
          <w:rFonts w:ascii="Times New Roman" w:hAnsi="Times New Roman" w:cs="Times New Roman"/>
          <w:sz w:val="24"/>
        </w:rPr>
        <w:t xml:space="preserve">April training…wondering if we could pay a little more for a ‘more fun’ training. It would be around </w:t>
      </w:r>
      <w:proofErr w:type="gramStart"/>
      <w:r w:rsidR="002872B0">
        <w:rPr>
          <w:rFonts w:ascii="Times New Roman" w:hAnsi="Times New Roman" w:cs="Times New Roman"/>
          <w:sz w:val="24"/>
        </w:rPr>
        <w:t>$300,</w:t>
      </w:r>
      <w:proofErr w:type="gramEnd"/>
      <w:r w:rsidR="002872B0">
        <w:rPr>
          <w:rFonts w:ascii="Times New Roman" w:hAnsi="Times New Roman" w:cs="Times New Roman"/>
          <w:sz w:val="24"/>
        </w:rPr>
        <w:t xml:space="preserve"> we would have to pay about $5 more a person for activities and all the crafts the trainer brings. </w:t>
      </w:r>
      <w:r w:rsidR="002872B0">
        <w:rPr>
          <w:rFonts w:ascii="Times New Roman" w:hAnsi="Times New Roman" w:cs="Times New Roman"/>
          <w:sz w:val="24"/>
        </w:rPr>
        <w:br/>
      </w:r>
      <w:r w:rsidR="002872B0">
        <w:rPr>
          <w:rFonts w:ascii="Times New Roman" w:hAnsi="Times New Roman" w:cs="Times New Roman"/>
          <w:sz w:val="24"/>
        </w:rPr>
        <w:tab/>
        <w:t>Joanne motion to pay training and to buy the extra products we would need. 1</w:t>
      </w:r>
      <w:r w:rsidR="002872B0" w:rsidRPr="002872B0">
        <w:rPr>
          <w:rFonts w:ascii="Times New Roman" w:hAnsi="Times New Roman" w:cs="Times New Roman"/>
          <w:sz w:val="24"/>
          <w:vertAlign w:val="superscript"/>
        </w:rPr>
        <w:t>st</w:t>
      </w:r>
      <w:r w:rsidR="002872B0">
        <w:rPr>
          <w:rFonts w:ascii="Times New Roman" w:hAnsi="Times New Roman" w:cs="Times New Roman"/>
          <w:sz w:val="24"/>
        </w:rPr>
        <w:t xml:space="preserve"> Alyssa Hedlund, 2</w:t>
      </w:r>
      <w:r w:rsidR="002872B0" w:rsidRPr="002872B0">
        <w:rPr>
          <w:rFonts w:ascii="Times New Roman" w:hAnsi="Times New Roman" w:cs="Times New Roman"/>
          <w:sz w:val="24"/>
          <w:vertAlign w:val="superscript"/>
        </w:rPr>
        <w:t>nd</w:t>
      </w:r>
      <w:r w:rsidR="002872B0">
        <w:rPr>
          <w:rFonts w:ascii="Times New Roman" w:hAnsi="Times New Roman" w:cs="Times New Roman"/>
          <w:sz w:val="24"/>
        </w:rPr>
        <w:t xml:space="preserve"> Ann Herold.</w:t>
      </w:r>
    </w:p>
    <w:p w14:paraId="5D149A26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Treasurer Report:</w:t>
      </w:r>
      <w:r w:rsidR="002872B0">
        <w:rPr>
          <w:rFonts w:ascii="Times New Roman" w:hAnsi="Times New Roman" w:cs="Times New Roman"/>
          <w:b/>
          <w:sz w:val="24"/>
        </w:rPr>
        <w:t xml:space="preserve"> </w:t>
      </w:r>
      <w:r w:rsidR="002872B0">
        <w:rPr>
          <w:rFonts w:ascii="Times New Roman" w:hAnsi="Times New Roman" w:cs="Times New Roman"/>
          <w:sz w:val="24"/>
        </w:rPr>
        <w:t xml:space="preserve">Karen Budde: Balance $9191.66, October Activity: deposit $460, 8 dues at $360 and a donation of $100. </w:t>
      </w:r>
      <w:r w:rsidR="002872B0">
        <w:rPr>
          <w:rFonts w:ascii="Times New Roman" w:hAnsi="Times New Roman" w:cs="Times New Roman"/>
          <w:sz w:val="24"/>
        </w:rPr>
        <w:br/>
        <w:t>Mailed the check for October Training</w:t>
      </w:r>
      <w:r w:rsidR="002872B0">
        <w:rPr>
          <w:rFonts w:ascii="Times New Roman" w:hAnsi="Times New Roman" w:cs="Times New Roman"/>
          <w:b/>
          <w:sz w:val="24"/>
        </w:rPr>
        <w:br/>
      </w:r>
      <w:r w:rsidR="002872B0">
        <w:rPr>
          <w:rFonts w:ascii="Times New Roman" w:hAnsi="Times New Roman" w:cs="Times New Roman"/>
          <w:b/>
          <w:sz w:val="24"/>
        </w:rPr>
        <w:tab/>
      </w:r>
    </w:p>
    <w:p w14:paraId="7A6A8A61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Recording Secretary</w:t>
      </w:r>
      <w:r w:rsidRPr="00E62EBC">
        <w:rPr>
          <w:rFonts w:ascii="Times New Roman" w:hAnsi="Times New Roman" w:cs="Times New Roman"/>
          <w:sz w:val="24"/>
        </w:rPr>
        <w:t xml:space="preserve">: Alyssa Hedlund: </w:t>
      </w:r>
    </w:p>
    <w:p w14:paraId="644B9EA0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 xml:space="preserve">Corresponding </w:t>
      </w:r>
      <w:proofErr w:type="gramStart"/>
      <w:r w:rsidRPr="00E62EBC">
        <w:rPr>
          <w:rFonts w:ascii="Times New Roman" w:hAnsi="Times New Roman" w:cs="Times New Roman"/>
          <w:b/>
          <w:sz w:val="24"/>
        </w:rPr>
        <w:t>Secretary  &amp;</w:t>
      </w:r>
      <w:proofErr w:type="gramEnd"/>
      <w:r w:rsidRPr="00E62EBC">
        <w:rPr>
          <w:rFonts w:ascii="Times New Roman" w:hAnsi="Times New Roman" w:cs="Times New Roman"/>
          <w:b/>
          <w:sz w:val="24"/>
        </w:rPr>
        <w:t xml:space="preserve"> Historian Report: </w:t>
      </w:r>
      <w:r w:rsidRPr="00E62EBC">
        <w:rPr>
          <w:rFonts w:ascii="Times New Roman" w:hAnsi="Times New Roman" w:cs="Times New Roman"/>
          <w:sz w:val="24"/>
        </w:rPr>
        <w:t xml:space="preserve">Charla Attarsaheli: </w:t>
      </w:r>
    </w:p>
    <w:p w14:paraId="441155D6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sz w:val="24"/>
        </w:rPr>
        <w:tab/>
        <w:t>Happy Birthday:</w:t>
      </w:r>
      <w:r w:rsidR="002872B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72B0">
        <w:rPr>
          <w:rFonts w:ascii="Times New Roman" w:hAnsi="Times New Roman" w:cs="Times New Roman"/>
          <w:sz w:val="24"/>
        </w:rPr>
        <w:t>Jodell</w:t>
      </w:r>
      <w:proofErr w:type="spellEnd"/>
      <w:r w:rsidR="002872B0">
        <w:rPr>
          <w:rFonts w:ascii="Times New Roman" w:hAnsi="Times New Roman" w:cs="Times New Roman"/>
          <w:sz w:val="24"/>
        </w:rPr>
        <w:t xml:space="preserve"> Alexander, Carol Mohs, Heather Post</w:t>
      </w:r>
    </w:p>
    <w:p w14:paraId="6816DA4A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sz w:val="24"/>
        </w:rPr>
        <w:tab/>
      </w:r>
    </w:p>
    <w:p w14:paraId="4FC14A22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 xml:space="preserve">Librarian Report: </w:t>
      </w:r>
      <w:r w:rsidRPr="00E62EBC">
        <w:rPr>
          <w:rFonts w:ascii="Times New Roman" w:hAnsi="Times New Roman" w:cs="Times New Roman"/>
          <w:sz w:val="24"/>
        </w:rPr>
        <w:t xml:space="preserve"> JoAnne Disrud </w:t>
      </w:r>
    </w:p>
    <w:p w14:paraId="4545E0DA" w14:textId="77777777" w:rsidR="00E62EBC" w:rsidRPr="00E62EBC" w:rsidRDefault="00E62EBC" w:rsidP="00E62E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</w:p>
    <w:p w14:paraId="24CFF79E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Liaison</w:t>
      </w:r>
      <w:r w:rsidRPr="00E62EBC">
        <w:rPr>
          <w:rFonts w:ascii="Times New Roman" w:hAnsi="Times New Roman" w:cs="Times New Roman"/>
          <w:sz w:val="24"/>
        </w:rPr>
        <w:t>: Sandie Trossen</w:t>
      </w:r>
    </w:p>
    <w:p w14:paraId="595B3BDE" w14:textId="77777777" w:rsidR="00E62EBC" w:rsidRPr="00E62EBC" w:rsidRDefault="00E62EBC" w:rsidP="00E62E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</w:p>
    <w:p w14:paraId="1C149AD4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President</w:t>
      </w:r>
      <w:r w:rsidRPr="00E62EBC">
        <w:rPr>
          <w:rFonts w:ascii="Times New Roman" w:hAnsi="Times New Roman" w:cs="Times New Roman"/>
          <w:sz w:val="24"/>
        </w:rPr>
        <w:t xml:space="preserve">: Kelly Martini- </w:t>
      </w:r>
    </w:p>
    <w:p w14:paraId="5D846F0F" w14:textId="77777777" w:rsidR="002872B0" w:rsidRDefault="002872B0" w:rsidP="00287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DHS changes September 30, 2019 new forms.</w:t>
      </w:r>
    </w:p>
    <w:p w14:paraId="3CA58D8F" w14:textId="62533412" w:rsidR="002872B0" w:rsidRDefault="002872B0" w:rsidP="002872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Licensing Requirement Dispute form- 5 days of exit interview before you even get the correction order, you can fill this out.</w:t>
      </w:r>
    </w:p>
    <w:p w14:paraId="2D017912" w14:textId="3B0E7BA8" w:rsidR="002223B5" w:rsidRDefault="0073448A" w:rsidP="002872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hyperlink r:id="rId5" w:history="1">
        <w:r w:rsidR="002223B5">
          <w:rPr>
            <w:rStyle w:val="Hyperlink"/>
          </w:rPr>
          <w:t>https://edocs.dhs.state.mn.us/lfserver/Public/DHS-7966-ENG</w:t>
        </w:r>
      </w:hyperlink>
    </w:p>
    <w:p w14:paraId="36346B23" w14:textId="77777777" w:rsidR="002872B0" w:rsidRDefault="002872B0" w:rsidP="002872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2872B0">
        <w:rPr>
          <w:rFonts w:ascii="Times New Roman" w:hAnsi="Times New Roman" w:cs="Times New Roman"/>
          <w:sz w:val="24"/>
        </w:rPr>
        <w:t>Or wait until correction order comes and you have the 20 days to appeal.</w:t>
      </w:r>
    </w:p>
    <w:p w14:paraId="13FEDC6F" w14:textId="77777777" w:rsidR="002872B0" w:rsidRPr="002872B0" w:rsidRDefault="002872B0" w:rsidP="002872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DHS has a list of every document that providers should have in their house. </w:t>
      </w:r>
    </w:p>
    <w:p w14:paraId="335B4313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</w:p>
    <w:p w14:paraId="4F2904F2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sz w:val="24"/>
        </w:rPr>
        <w:t>1.</w:t>
      </w:r>
      <w:r w:rsidRPr="00E62EBC">
        <w:rPr>
          <w:rFonts w:ascii="Times New Roman" w:hAnsi="Times New Roman" w:cs="Times New Roman"/>
          <w:sz w:val="24"/>
        </w:rPr>
        <w:tab/>
        <w:t>Other / Old Business:</w:t>
      </w:r>
    </w:p>
    <w:p w14:paraId="73AF97F8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</w:p>
    <w:p w14:paraId="3266000D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sz w:val="24"/>
        </w:rPr>
        <w:t>2.</w:t>
      </w:r>
      <w:r w:rsidRPr="00E62EBC">
        <w:rPr>
          <w:rFonts w:ascii="Times New Roman" w:hAnsi="Times New Roman" w:cs="Times New Roman"/>
          <w:sz w:val="24"/>
        </w:rPr>
        <w:tab/>
        <w:t>Reports / Announcements:</w:t>
      </w:r>
    </w:p>
    <w:p w14:paraId="0E1CCF6A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</w:p>
    <w:p w14:paraId="024DBD13" w14:textId="77777777" w:rsidR="00E62EBC" w:rsidRPr="00E62EBC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sz w:val="24"/>
        </w:rPr>
        <w:t>3.</w:t>
      </w:r>
      <w:r w:rsidRPr="00E62EBC">
        <w:rPr>
          <w:rFonts w:ascii="Times New Roman" w:hAnsi="Times New Roman" w:cs="Times New Roman"/>
          <w:sz w:val="24"/>
        </w:rPr>
        <w:tab/>
        <w:t xml:space="preserve">Next Meeting:  </w:t>
      </w:r>
    </w:p>
    <w:p w14:paraId="7B5B31C7" w14:textId="6E3D95A4" w:rsidR="006C1632" w:rsidRDefault="00E62EBC" w:rsidP="00E62EBC">
      <w:pPr>
        <w:rPr>
          <w:rFonts w:ascii="Times New Roman" w:hAnsi="Times New Roman" w:cs="Times New Roman"/>
          <w:sz w:val="24"/>
        </w:rPr>
      </w:pPr>
      <w:r w:rsidRPr="00E62EBC">
        <w:rPr>
          <w:rFonts w:ascii="Times New Roman" w:hAnsi="Times New Roman" w:cs="Times New Roman"/>
          <w:b/>
          <w:sz w:val="24"/>
        </w:rPr>
        <w:t>Meeting Adjourned</w:t>
      </w:r>
      <w:r w:rsidRPr="00E62EBC">
        <w:rPr>
          <w:rFonts w:ascii="Times New Roman" w:hAnsi="Times New Roman" w:cs="Times New Roman"/>
          <w:sz w:val="24"/>
        </w:rPr>
        <w:t xml:space="preserve"> 6:4</w:t>
      </w:r>
      <w:r w:rsidR="002872B0">
        <w:rPr>
          <w:rFonts w:ascii="Times New Roman" w:hAnsi="Times New Roman" w:cs="Times New Roman"/>
          <w:sz w:val="24"/>
        </w:rPr>
        <w:t>6</w:t>
      </w:r>
      <w:r w:rsidRPr="00E62EBC">
        <w:rPr>
          <w:rFonts w:ascii="Times New Roman" w:hAnsi="Times New Roman" w:cs="Times New Roman"/>
          <w:sz w:val="24"/>
        </w:rPr>
        <w:t xml:space="preserve"> pm</w:t>
      </w:r>
      <w:r w:rsidR="002872B0">
        <w:rPr>
          <w:rFonts w:ascii="Times New Roman" w:hAnsi="Times New Roman" w:cs="Times New Roman"/>
          <w:sz w:val="24"/>
        </w:rPr>
        <w:t xml:space="preserve"> 1</w:t>
      </w:r>
      <w:r w:rsidR="002872B0" w:rsidRPr="002872B0">
        <w:rPr>
          <w:rFonts w:ascii="Times New Roman" w:hAnsi="Times New Roman" w:cs="Times New Roman"/>
          <w:sz w:val="24"/>
          <w:vertAlign w:val="superscript"/>
        </w:rPr>
        <w:t>st</w:t>
      </w:r>
      <w:r w:rsidR="002872B0">
        <w:rPr>
          <w:rFonts w:ascii="Times New Roman" w:hAnsi="Times New Roman" w:cs="Times New Roman"/>
          <w:sz w:val="24"/>
        </w:rPr>
        <w:t xml:space="preserve"> Karen Davis, 2</w:t>
      </w:r>
      <w:r w:rsidR="002872B0" w:rsidRPr="002872B0">
        <w:rPr>
          <w:rFonts w:ascii="Times New Roman" w:hAnsi="Times New Roman" w:cs="Times New Roman"/>
          <w:sz w:val="24"/>
          <w:vertAlign w:val="superscript"/>
        </w:rPr>
        <w:t>nd</w:t>
      </w:r>
      <w:r w:rsidR="002872B0">
        <w:rPr>
          <w:rFonts w:ascii="Times New Roman" w:hAnsi="Times New Roman" w:cs="Times New Roman"/>
          <w:sz w:val="24"/>
        </w:rPr>
        <w:t xml:space="preserve"> Katie Schwegel. </w:t>
      </w:r>
      <w:r w:rsidRPr="00E62EBC">
        <w:rPr>
          <w:rFonts w:ascii="Times New Roman" w:hAnsi="Times New Roman" w:cs="Times New Roman"/>
          <w:sz w:val="24"/>
        </w:rPr>
        <w:t xml:space="preserve"> </w:t>
      </w:r>
    </w:p>
    <w:p w14:paraId="4BA2B741" w14:textId="3C5D0A10" w:rsidR="00D60482" w:rsidRDefault="00D60482" w:rsidP="00E62EBC">
      <w:pPr>
        <w:rPr>
          <w:rFonts w:ascii="Times New Roman" w:hAnsi="Times New Roman" w:cs="Times New Roman"/>
          <w:sz w:val="24"/>
        </w:rPr>
      </w:pPr>
    </w:p>
    <w:p w14:paraId="5857CC4C" w14:textId="3B455A33" w:rsidR="00D60482" w:rsidRDefault="00D60482" w:rsidP="00E62EBC">
      <w:pPr>
        <w:rPr>
          <w:rFonts w:ascii="Times New Roman" w:hAnsi="Times New Roman" w:cs="Times New Roman"/>
          <w:sz w:val="24"/>
        </w:rPr>
      </w:pPr>
    </w:p>
    <w:p w14:paraId="6EA22127" w14:textId="5CDED212" w:rsidR="00D60482" w:rsidRDefault="00D60482" w:rsidP="00E62EBC">
      <w:pPr>
        <w:rPr>
          <w:rFonts w:ascii="Times New Roman" w:hAnsi="Times New Roman" w:cs="Times New Roman"/>
          <w:sz w:val="24"/>
        </w:rPr>
      </w:pPr>
    </w:p>
    <w:p w14:paraId="6B2DF4F2" w14:textId="5D1AE425" w:rsidR="00D60482" w:rsidRDefault="00D60482" w:rsidP="00E62EBC">
      <w:pPr>
        <w:rPr>
          <w:rFonts w:ascii="Times New Roman" w:hAnsi="Times New Roman" w:cs="Times New Roman"/>
          <w:sz w:val="24"/>
        </w:rPr>
      </w:pPr>
    </w:p>
    <w:p w14:paraId="6BAF3F92" w14:textId="3D26C5F7" w:rsidR="00D60482" w:rsidRDefault="00D60482" w:rsidP="00E62EBC">
      <w:pPr>
        <w:rPr>
          <w:rFonts w:ascii="Times New Roman" w:hAnsi="Times New Roman" w:cs="Times New Roman"/>
          <w:sz w:val="24"/>
        </w:rPr>
      </w:pPr>
    </w:p>
    <w:p w14:paraId="13856D60" w14:textId="00C1AAC9" w:rsidR="00D60482" w:rsidRDefault="00D60482" w:rsidP="00E62EBC">
      <w:pPr>
        <w:rPr>
          <w:rFonts w:ascii="Times New Roman" w:hAnsi="Times New Roman" w:cs="Times New Roman"/>
          <w:sz w:val="24"/>
        </w:rPr>
      </w:pPr>
    </w:p>
    <w:p w14:paraId="20C18942" w14:textId="3BBB7136" w:rsidR="00D60482" w:rsidRDefault="00D60482" w:rsidP="00E62EBC">
      <w:pPr>
        <w:rPr>
          <w:rFonts w:ascii="Times New Roman" w:hAnsi="Times New Roman" w:cs="Times New Roman"/>
          <w:sz w:val="24"/>
        </w:rPr>
      </w:pPr>
    </w:p>
    <w:p w14:paraId="20F2E77E" w14:textId="21A797DB" w:rsidR="00D60482" w:rsidRDefault="00D60482" w:rsidP="00E62EBC">
      <w:pPr>
        <w:rPr>
          <w:rFonts w:ascii="Times New Roman" w:hAnsi="Times New Roman" w:cs="Times New Roman"/>
          <w:sz w:val="24"/>
        </w:rPr>
      </w:pPr>
    </w:p>
    <w:p w14:paraId="3579602F" w14:textId="0C6BCAB0" w:rsidR="00D60482" w:rsidRDefault="00D60482" w:rsidP="00E62EBC">
      <w:pPr>
        <w:rPr>
          <w:rFonts w:ascii="Times New Roman" w:hAnsi="Times New Roman" w:cs="Times New Roman"/>
          <w:sz w:val="24"/>
        </w:rPr>
      </w:pPr>
    </w:p>
    <w:p w14:paraId="1E4B6CB9" w14:textId="4E96C42E" w:rsidR="00D60482" w:rsidRDefault="00D60482" w:rsidP="00E62EBC">
      <w:pPr>
        <w:rPr>
          <w:rFonts w:ascii="Times New Roman" w:hAnsi="Times New Roman" w:cs="Times New Roman"/>
          <w:sz w:val="24"/>
        </w:rPr>
      </w:pPr>
    </w:p>
    <w:p w14:paraId="08F103CA" w14:textId="212AFF27" w:rsidR="00D60482" w:rsidRDefault="00D60482" w:rsidP="00E62EBC">
      <w:pPr>
        <w:rPr>
          <w:rFonts w:ascii="Times New Roman" w:hAnsi="Times New Roman" w:cs="Times New Roman"/>
          <w:sz w:val="24"/>
        </w:rPr>
      </w:pPr>
    </w:p>
    <w:sectPr w:rsidR="00D60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A59BA"/>
    <w:multiLevelType w:val="hybridMultilevel"/>
    <w:tmpl w:val="A36E257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BC"/>
    <w:rsid w:val="002223B5"/>
    <w:rsid w:val="002872B0"/>
    <w:rsid w:val="00364277"/>
    <w:rsid w:val="006C1632"/>
    <w:rsid w:val="0073448A"/>
    <w:rsid w:val="00973E63"/>
    <w:rsid w:val="00D60482"/>
    <w:rsid w:val="00E6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4F5D"/>
  <w15:docId w15:val="{E8904DFD-F385-496E-9A1F-F1A075F8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EB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2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ocs.dhs.state.mn.us/lfserver/Public/DHS-7966-E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Hedlund</dc:creator>
  <cp:lastModifiedBy>Kelly Martini</cp:lastModifiedBy>
  <cp:revision>2</cp:revision>
  <dcterms:created xsi:type="dcterms:W3CDTF">2020-01-07T21:35:00Z</dcterms:created>
  <dcterms:modified xsi:type="dcterms:W3CDTF">2020-01-07T21:35:00Z</dcterms:modified>
</cp:coreProperties>
</file>