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1F5AE753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</w:t>
      </w:r>
      <w:r w:rsidR="00E51316">
        <w:rPr>
          <w:b/>
          <w:bCs/>
        </w:rPr>
        <w:t>10/9/2022</w:t>
      </w:r>
    </w:p>
    <w:p w14:paraId="3CA11B8E" w14:textId="77777777" w:rsidR="00595975" w:rsidRDefault="007F351D" w:rsidP="007F351D">
      <w:r>
        <w:t>Che</w:t>
      </w:r>
      <w:r w:rsidR="00F80DEF">
        <w:t>cking</w:t>
      </w:r>
      <w:r w:rsidR="00595975">
        <w:t xml:space="preserve">: </w:t>
      </w:r>
      <w:r w:rsidR="00595975">
        <w:tab/>
      </w:r>
    </w:p>
    <w:p w14:paraId="32235F59" w14:textId="6BA190FC" w:rsidR="007F351D" w:rsidRDefault="00595975" w:rsidP="007F351D">
      <w:r>
        <w:t>Start:</w:t>
      </w:r>
      <w:r>
        <w:tab/>
      </w:r>
      <w:r>
        <w:tab/>
      </w:r>
      <w:r>
        <w:tab/>
        <w:t>$2</w:t>
      </w:r>
      <w:r w:rsidR="00E51316">
        <w:t>4,757.26</w:t>
      </w:r>
    </w:p>
    <w:p w14:paraId="2B0D2ECF" w14:textId="1EDD89A4" w:rsidR="00595975" w:rsidRDefault="00595975" w:rsidP="007F351D">
      <w:r>
        <w:t>Outgoing bills:</w:t>
      </w:r>
      <w:r>
        <w:tab/>
      </w:r>
      <w:r>
        <w:tab/>
        <w:t>$</w:t>
      </w:r>
      <w:r w:rsidR="00E51316">
        <w:t>198.00</w:t>
      </w:r>
    </w:p>
    <w:p w14:paraId="7A391E16" w14:textId="5FC52721" w:rsidR="00595975" w:rsidRDefault="00595975" w:rsidP="007F351D">
      <w:r>
        <w:t>Deposits:</w:t>
      </w:r>
      <w:r>
        <w:tab/>
      </w:r>
      <w:r>
        <w:tab/>
        <w:t>$</w:t>
      </w:r>
      <w:r w:rsidR="00E51316">
        <w:t>2505.00</w:t>
      </w:r>
    </w:p>
    <w:p w14:paraId="7D23C0FE" w14:textId="535C8715" w:rsidR="00595975" w:rsidRDefault="00595975" w:rsidP="007F351D">
      <w:r>
        <w:t>Ending:</w:t>
      </w:r>
      <w:r>
        <w:tab/>
      </w:r>
      <w:r>
        <w:tab/>
      </w:r>
      <w:r>
        <w:tab/>
        <w:t>$</w:t>
      </w:r>
      <w:r w:rsidR="00430E81">
        <w:t>2</w:t>
      </w:r>
      <w:r w:rsidR="00E51316">
        <w:t>6,449.26</w:t>
      </w:r>
    </w:p>
    <w:p w14:paraId="229B7189" w14:textId="54590018" w:rsidR="00F80DEF" w:rsidRDefault="00F80DEF" w:rsidP="007F351D">
      <w:r>
        <w:t>Savings: $10,00</w:t>
      </w:r>
      <w:r w:rsidR="00E51316">
        <w:t>1.40</w:t>
      </w:r>
    </w:p>
    <w:p w14:paraId="35BCEE15" w14:textId="6FA5CB68" w:rsidR="00F80DEF" w:rsidRPr="007F351D" w:rsidRDefault="00595975" w:rsidP="007F351D">
      <w:r>
        <w:t>There are 12</w:t>
      </w:r>
      <w:r w:rsidR="00E51316">
        <w:t xml:space="preserve">7 </w:t>
      </w:r>
      <w:r>
        <w:t>parcels in BATA. We collect dues for 124 parcels. Currently there are 5</w:t>
      </w:r>
      <w:r w:rsidR="00E51316">
        <w:t>2</w:t>
      </w:r>
      <w:r>
        <w:t xml:space="preserve"> owners behind in their dues in the amount of $</w:t>
      </w:r>
      <w:r w:rsidR="00430E81">
        <w:t>5</w:t>
      </w:r>
      <w:r w:rsidR="00E51316">
        <w:t>0,451.70.</w:t>
      </w:r>
    </w:p>
    <w:sectPr w:rsidR="00F80DEF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30A5C"/>
    <w:rsid w:val="000852A7"/>
    <w:rsid w:val="002E3531"/>
    <w:rsid w:val="00430E81"/>
    <w:rsid w:val="00595975"/>
    <w:rsid w:val="005A4C79"/>
    <w:rsid w:val="005E39D1"/>
    <w:rsid w:val="007F351D"/>
    <w:rsid w:val="00872F09"/>
    <w:rsid w:val="00CA1094"/>
    <w:rsid w:val="00CE5AA4"/>
    <w:rsid w:val="00DB363C"/>
    <w:rsid w:val="00E51316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2022-10-10T05:32:00Z</dcterms:created>
  <dcterms:modified xsi:type="dcterms:W3CDTF">2022-10-10T05:32:00Z</dcterms:modified>
</cp:coreProperties>
</file>