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7F61B1D9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801868">
        <w:rPr>
          <w:b/>
          <w:bCs/>
        </w:rPr>
        <w:t>12/11/2022</w:t>
      </w:r>
    </w:p>
    <w:p w14:paraId="3CA11B8E" w14:textId="6F201BC6" w:rsidR="00595975" w:rsidRDefault="007F351D" w:rsidP="007F351D">
      <w:r>
        <w:t>Che</w:t>
      </w:r>
      <w:r w:rsidR="00F80DEF">
        <w:t>cking</w:t>
      </w:r>
      <w:r w:rsidR="00595975">
        <w:t xml:space="preserve">: </w:t>
      </w:r>
      <w:r w:rsidR="005F4B0E">
        <w:t xml:space="preserve"> </w:t>
      </w:r>
      <w:r w:rsidR="00801868">
        <w:t>November 1 thru November 30</w:t>
      </w:r>
    </w:p>
    <w:p w14:paraId="32235F59" w14:textId="2E27015E" w:rsidR="007F351D" w:rsidRDefault="00595975" w:rsidP="007F351D">
      <w:r>
        <w:t>Start:</w:t>
      </w:r>
      <w:r>
        <w:tab/>
      </w:r>
      <w:r>
        <w:tab/>
      </w:r>
      <w:r>
        <w:tab/>
        <w:t>$</w:t>
      </w:r>
      <w:r w:rsidR="00801868">
        <w:t>26,900.59</w:t>
      </w:r>
    </w:p>
    <w:p w14:paraId="2B0D2ECF" w14:textId="04657606" w:rsidR="00595975" w:rsidRDefault="00595975" w:rsidP="007F351D">
      <w:r>
        <w:t>Outgoing bills:</w:t>
      </w:r>
      <w:r>
        <w:tab/>
      </w:r>
      <w:r>
        <w:tab/>
        <w:t>$</w:t>
      </w:r>
      <w:r w:rsidR="00801868">
        <w:t>19,422.26</w:t>
      </w:r>
    </w:p>
    <w:p w14:paraId="7A391E16" w14:textId="1894A59B" w:rsidR="00595975" w:rsidRDefault="00595975" w:rsidP="007F351D">
      <w:r>
        <w:t>Deposits:</w:t>
      </w:r>
      <w:r>
        <w:tab/>
      </w:r>
      <w:r>
        <w:tab/>
        <w:t>$</w:t>
      </w:r>
      <w:r w:rsidR="00801868">
        <w:t>115.00</w:t>
      </w:r>
    </w:p>
    <w:p w14:paraId="7D23C0FE" w14:textId="756C49A2" w:rsidR="00595975" w:rsidRDefault="00595975" w:rsidP="007F351D">
      <w:r>
        <w:t>Ending:</w:t>
      </w:r>
      <w:r>
        <w:tab/>
      </w:r>
      <w:r>
        <w:tab/>
      </w:r>
      <w:r>
        <w:tab/>
        <w:t>$</w:t>
      </w:r>
      <w:r w:rsidR="00801868">
        <w:t>7593.33</w:t>
      </w:r>
    </w:p>
    <w:p w14:paraId="229B7189" w14:textId="0A3C1535" w:rsidR="00F80DEF" w:rsidRDefault="00F80DEF" w:rsidP="007F351D">
      <w:r>
        <w:t xml:space="preserve">Savings: </w:t>
      </w:r>
      <w:r w:rsidR="00801868">
        <w:tab/>
      </w:r>
      <w:r w:rsidR="00801868">
        <w:tab/>
      </w:r>
      <w:r>
        <w:t>$10,00</w:t>
      </w:r>
      <w:r w:rsidR="00E51316">
        <w:t>1.</w:t>
      </w:r>
      <w:r w:rsidR="00801868">
        <w:t>90</w:t>
      </w:r>
    </w:p>
    <w:p w14:paraId="35BCEE15" w14:textId="0200249C" w:rsidR="00F80DEF" w:rsidRPr="007F351D" w:rsidRDefault="00595975" w:rsidP="007F351D">
      <w:r>
        <w:t>There are 12</w:t>
      </w:r>
      <w:r w:rsidR="00E51316">
        <w:t xml:space="preserve">7 </w:t>
      </w:r>
      <w:r>
        <w:t xml:space="preserve">parcels in BATA. We collect dues </w:t>
      </w:r>
      <w:r w:rsidR="005F4B0E">
        <w:t>from 124 owners</w:t>
      </w:r>
      <w:r>
        <w:t>. Currently there are 5</w:t>
      </w:r>
      <w:r w:rsidR="00801868">
        <w:t>0</w:t>
      </w:r>
      <w:r>
        <w:t xml:space="preserve"> owners behind in their dues in the amount of $</w:t>
      </w:r>
      <w:r w:rsidR="00801868">
        <w:t>60,703.64. This amount includes late fees &amp; interest.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371DA4"/>
    <w:rsid w:val="00430E81"/>
    <w:rsid w:val="00595975"/>
    <w:rsid w:val="005A4C79"/>
    <w:rsid w:val="005E39D1"/>
    <w:rsid w:val="005F4B0E"/>
    <w:rsid w:val="00682AA8"/>
    <w:rsid w:val="007F351D"/>
    <w:rsid w:val="00801868"/>
    <w:rsid w:val="00872F09"/>
    <w:rsid w:val="00CA1094"/>
    <w:rsid w:val="00CE5AA4"/>
    <w:rsid w:val="00DB363C"/>
    <w:rsid w:val="00E51316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2022-12-23T03:32:00Z</dcterms:created>
  <dcterms:modified xsi:type="dcterms:W3CDTF">2022-12-23T03:32:00Z</dcterms:modified>
</cp:coreProperties>
</file>