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7022" w14:textId="77777777" w:rsidR="001719BE" w:rsidRDefault="001719B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78BD8A6" wp14:editId="5B032FF8">
            <wp:simplePos x="0" y="0"/>
            <wp:positionH relativeFrom="column">
              <wp:posOffset>2181225</wp:posOffset>
            </wp:positionH>
            <wp:positionV relativeFrom="paragraph">
              <wp:posOffset>-601345</wp:posOffset>
            </wp:positionV>
            <wp:extent cx="1143000" cy="1200150"/>
            <wp:effectExtent l="0" t="0" r="0" b="0"/>
            <wp:wrapTight wrapText="bothSides">
              <wp:wrapPolygon edited="0">
                <wp:start x="8640" y="0"/>
                <wp:lineTo x="5040" y="686"/>
                <wp:lineTo x="720" y="3771"/>
                <wp:lineTo x="0" y="6514"/>
                <wp:lineTo x="0" y="21257"/>
                <wp:lineTo x="21240" y="21257"/>
                <wp:lineTo x="21240" y="4457"/>
                <wp:lineTo x="16560" y="686"/>
                <wp:lineTo x="14400" y="0"/>
                <wp:lineTo x="8640" y="0"/>
              </wp:wrapPolygon>
            </wp:wrapTight>
            <wp:docPr id="1" name="Picture 1" descr="C:\Users\Pre School\Documents\CG-nursery-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 School\Documents\CG-nursery-bad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5C3">
        <w:tab/>
      </w:r>
    </w:p>
    <w:p w14:paraId="1BD4C3C3" w14:textId="77777777" w:rsidR="001719BE" w:rsidRDefault="001719BE"/>
    <w:p w14:paraId="4C66C99C" w14:textId="77777777" w:rsidR="00542ADD" w:rsidRDefault="00542ADD"/>
    <w:p w14:paraId="1E51413D" w14:textId="2E9F7E6B" w:rsidR="001719BE" w:rsidRPr="00EB0E01" w:rsidRDefault="001719BE" w:rsidP="001719BE">
      <w:pPr>
        <w:jc w:val="center"/>
        <w:rPr>
          <w:b/>
          <w:sz w:val="24"/>
          <w:szCs w:val="24"/>
          <w:u w:val="single"/>
        </w:rPr>
      </w:pPr>
      <w:proofErr w:type="spellStart"/>
      <w:r w:rsidRPr="00EB0E01">
        <w:rPr>
          <w:b/>
          <w:sz w:val="24"/>
          <w:szCs w:val="24"/>
          <w:u w:val="single"/>
        </w:rPr>
        <w:t>Culverstone</w:t>
      </w:r>
      <w:proofErr w:type="spellEnd"/>
      <w:r w:rsidRPr="00EB0E01">
        <w:rPr>
          <w:b/>
          <w:sz w:val="24"/>
          <w:szCs w:val="24"/>
          <w:u w:val="single"/>
        </w:rPr>
        <w:t xml:space="preserve"> Green Nur</w:t>
      </w:r>
      <w:r w:rsidR="00645C05" w:rsidRPr="00EB0E01">
        <w:rPr>
          <w:b/>
          <w:sz w:val="24"/>
          <w:szCs w:val="24"/>
          <w:u w:val="single"/>
        </w:rPr>
        <w:t xml:space="preserve">sery </w:t>
      </w:r>
      <w:r w:rsidR="00850EB6">
        <w:rPr>
          <w:b/>
          <w:sz w:val="24"/>
          <w:szCs w:val="24"/>
          <w:u w:val="single"/>
        </w:rPr>
        <w:t>Funding</w:t>
      </w:r>
      <w:r w:rsidR="00645C05" w:rsidRPr="00EB0E01">
        <w:rPr>
          <w:b/>
          <w:sz w:val="24"/>
          <w:szCs w:val="24"/>
          <w:u w:val="single"/>
        </w:rPr>
        <w:t xml:space="preserve"> </w:t>
      </w:r>
      <w:r w:rsidR="00B70CD2" w:rsidRPr="00EB0E01">
        <w:rPr>
          <w:b/>
          <w:sz w:val="24"/>
          <w:szCs w:val="24"/>
          <w:u w:val="single"/>
        </w:rPr>
        <w:t xml:space="preserve">and Payments </w:t>
      </w:r>
      <w:r w:rsidR="00645C05" w:rsidRPr="00EB0E01">
        <w:rPr>
          <w:b/>
          <w:sz w:val="24"/>
          <w:szCs w:val="24"/>
          <w:u w:val="single"/>
        </w:rPr>
        <w:t>Policy</w:t>
      </w:r>
      <w:r w:rsidRPr="00EB0E01">
        <w:rPr>
          <w:b/>
          <w:sz w:val="24"/>
          <w:szCs w:val="24"/>
          <w:u w:val="single"/>
        </w:rPr>
        <w:t xml:space="preserve"> Structure</w:t>
      </w:r>
    </w:p>
    <w:p w14:paraId="2E40734A" w14:textId="77777777" w:rsidR="00821585" w:rsidRPr="00EB0E01" w:rsidRDefault="00821585" w:rsidP="001719BE">
      <w:pPr>
        <w:jc w:val="center"/>
        <w:rPr>
          <w:b/>
          <w:sz w:val="24"/>
          <w:szCs w:val="24"/>
        </w:rPr>
      </w:pPr>
      <w:r w:rsidRPr="00EB0E01">
        <w:rPr>
          <w:b/>
          <w:sz w:val="24"/>
          <w:szCs w:val="24"/>
        </w:rPr>
        <w:t>Charity No: 801359</w:t>
      </w:r>
    </w:p>
    <w:p w14:paraId="3F463559" w14:textId="7AA9D264" w:rsidR="00B35382" w:rsidRPr="00294219" w:rsidRDefault="00821585">
      <w:pPr>
        <w:rPr>
          <w:sz w:val="24"/>
          <w:szCs w:val="24"/>
        </w:rPr>
      </w:pPr>
      <w:r w:rsidRPr="00AC2A28">
        <w:rPr>
          <w:sz w:val="24"/>
          <w:szCs w:val="24"/>
        </w:rPr>
        <w:t xml:space="preserve">At </w:t>
      </w:r>
      <w:proofErr w:type="spellStart"/>
      <w:r w:rsidRPr="00AC2A28">
        <w:rPr>
          <w:sz w:val="24"/>
          <w:szCs w:val="24"/>
        </w:rPr>
        <w:t>Culverstone</w:t>
      </w:r>
      <w:proofErr w:type="spellEnd"/>
      <w:r w:rsidRPr="00AC2A28">
        <w:rPr>
          <w:sz w:val="24"/>
          <w:szCs w:val="24"/>
        </w:rPr>
        <w:t xml:space="preserve"> Green N</w:t>
      </w:r>
      <w:r w:rsidR="00542ADD" w:rsidRPr="00AC2A28">
        <w:rPr>
          <w:sz w:val="24"/>
          <w:szCs w:val="24"/>
        </w:rPr>
        <w:t>ursery we believe in open communication with all parents /carers an</w:t>
      </w:r>
      <w:r w:rsidRPr="00AC2A28">
        <w:rPr>
          <w:sz w:val="24"/>
          <w:szCs w:val="24"/>
        </w:rPr>
        <w:t>d staff and therefore present</w:t>
      </w:r>
      <w:r w:rsidR="00542ADD" w:rsidRPr="00AC2A28">
        <w:rPr>
          <w:sz w:val="24"/>
          <w:szCs w:val="24"/>
        </w:rPr>
        <w:t xml:space="preserve"> this fee structure in order that charges are fully understood.</w:t>
      </w:r>
      <w:r w:rsidR="000E43E8" w:rsidRPr="00AC2A28">
        <w:rPr>
          <w:sz w:val="24"/>
          <w:szCs w:val="24"/>
        </w:rPr>
        <w:t xml:space="preserve"> </w:t>
      </w:r>
    </w:p>
    <w:p w14:paraId="3EC08B87" w14:textId="1CF78A0C" w:rsidR="00B35382" w:rsidRDefault="00322E80" w:rsidP="00B3538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E44ECE">
        <w:rPr>
          <w:sz w:val="24"/>
          <w:szCs w:val="24"/>
        </w:rPr>
        <w:t>ll 2,3,4-year-old child</w:t>
      </w:r>
      <w:r>
        <w:rPr>
          <w:sz w:val="24"/>
          <w:szCs w:val="24"/>
        </w:rPr>
        <w:t>ren paying the hourly rate, accessing</w:t>
      </w:r>
      <w:r w:rsidRPr="00E44ECE">
        <w:rPr>
          <w:sz w:val="24"/>
          <w:szCs w:val="24"/>
        </w:rPr>
        <w:t xml:space="preserve"> FEE</w:t>
      </w:r>
      <w:r>
        <w:rPr>
          <w:sz w:val="24"/>
          <w:szCs w:val="24"/>
        </w:rPr>
        <w:t>, FF2 or working families funding will follow our funded delivery pattern</w:t>
      </w:r>
      <w:r w:rsidRPr="00E44ECE">
        <w:rPr>
          <w:sz w:val="24"/>
          <w:szCs w:val="24"/>
        </w:rPr>
        <w:t xml:space="preserve">, </w:t>
      </w:r>
      <w:r>
        <w:rPr>
          <w:sz w:val="24"/>
          <w:szCs w:val="24"/>
        </w:rPr>
        <w:t>t</w:t>
      </w:r>
      <w:r w:rsidRPr="00E44ECE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funding </w:t>
      </w:r>
      <w:r w:rsidR="00A57EC4">
        <w:rPr>
          <w:sz w:val="24"/>
          <w:szCs w:val="24"/>
        </w:rPr>
        <w:t xml:space="preserve">delivery </w:t>
      </w:r>
      <w:r w:rsidRPr="00E44ECE">
        <w:rPr>
          <w:sz w:val="24"/>
          <w:szCs w:val="24"/>
        </w:rPr>
        <w:t xml:space="preserve">pattern </w:t>
      </w:r>
      <w:r>
        <w:rPr>
          <w:sz w:val="24"/>
          <w:szCs w:val="24"/>
        </w:rPr>
        <w:t xml:space="preserve">for the setting </w:t>
      </w:r>
      <w:r w:rsidRPr="00E44ECE">
        <w:rPr>
          <w:sz w:val="24"/>
          <w:szCs w:val="24"/>
        </w:rPr>
        <w:t xml:space="preserve">is </w:t>
      </w:r>
      <w:r w:rsidRPr="00E44ECE">
        <w:rPr>
          <w:b/>
          <w:sz w:val="24"/>
          <w:szCs w:val="24"/>
        </w:rPr>
        <w:t xml:space="preserve">Monday to Friday </w:t>
      </w:r>
      <w:r>
        <w:rPr>
          <w:b/>
          <w:sz w:val="24"/>
          <w:szCs w:val="24"/>
        </w:rPr>
        <w:t>08:45</w:t>
      </w:r>
      <w:r w:rsidRPr="00E44EC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12/12:30 morning session, 12/12:30-3:15 afternoon session. All day is two sessions 08:45-3:15.</w:t>
      </w:r>
      <w:r w:rsidRPr="00E44E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Thursday 08:45- 12:00.</w:t>
      </w:r>
      <w:r w:rsidRPr="00E44E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For those children accessing any sessions, hours must be taken during these times inc. and payment is </w:t>
      </w:r>
      <w:r w:rsidR="001A633A">
        <w:rPr>
          <w:b/>
          <w:sz w:val="24"/>
          <w:szCs w:val="24"/>
        </w:rPr>
        <w:t xml:space="preserve">to be made </w:t>
      </w:r>
      <w:r>
        <w:rPr>
          <w:b/>
          <w:sz w:val="24"/>
          <w:szCs w:val="24"/>
        </w:rPr>
        <w:t>for an entire session. Any further wrap around hours accessed are payable for the full session’s hours thereafter. Should you wish to drop off or collect your child earlier, a full session is payable. This will ensure that your child’s place is kept open, and the setting remains</w:t>
      </w:r>
      <w:r w:rsidR="00122491">
        <w:rPr>
          <w:b/>
          <w:sz w:val="24"/>
          <w:szCs w:val="24"/>
        </w:rPr>
        <w:t xml:space="preserve"> sustainable.</w:t>
      </w:r>
      <w:r w:rsidR="00362340">
        <w:rPr>
          <w:b/>
          <w:sz w:val="24"/>
          <w:szCs w:val="24"/>
        </w:rPr>
        <w:t xml:space="preserve"> </w:t>
      </w:r>
      <w:r w:rsidR="00880A3C">
        <w:rPr>
          <w:sz w:val="24"/>
          <w:szCs w:val="24"/>
        </w:rPr>
        <w:t>It is essential th</w:t>
      </w:r>
      <w:r w:rsidR="00FF1800">
        <w:rPr>
          <w:sz w:val="24"/>
          <w:szCs w:val="24"/>
        </w:rPr>
        <w:t>at</w:t>
      </w:r>
      <w:r w:rsidR="00880A3C">
        <w:rPr>
          <w:sz w:val="24"/>
          <w:szCs w:val="24"/>
        </w:rPr>
        <w:t xml:space="preserve"> families claiming working families funding apply for their code </w:t>
      </w:r>
      <w:r w:rsidR="00E557C9">
        <w:rPr>
          <w:sz w:val="24"/>
          <w:szCs w:val="24"/>
        </w:rPr>
        <w:t>the term before a child commences</w:t>
      </w:r>
      <w:r w:rsidR="00C34965">
        <w:rPr>
          <w:sz w:val="24"/>
          <w:szCs w:val="24"/>
        </w:rPr>
        <w:t xml:space="preserve"> as this must be validated by the Nursery</w:t>
      </w:r>
      <w:r w:rsidR="00E557C9">
        <w:rPr>
          <w:sz w:val="24"/>
          <w:szCs w:val="24"/>
        </w:rPr>
        <w:t xml:space="preserve">. </w:t>
      </w:r>
      <w:r w:rsidR="00C34965">
        <w:rPr>
          <w:sz w:val="24"/>
          <w:szCs w:val="24"/>
        </w:rPr>
        <w:t xml:space="preserve">Parents must then validate their code every three months. </w:t>
      </w:r>
      <w:r w:rsidR="00C34965" w:rsidRPr="007F096E">
        <w:rPr>
          <w:b/>
          <w:bCs/>
          <w:sz w:val="24"/>
          <w:szCs w:val="24"/>
        </w:rPr>
        <w:t>C</w:t>
      </w:r>
      <w:r w:rsidR="007F096E" w:rsidRPr="007F096E">
        <w:rPr>
          <w:b/>
          <w:bCs/>
          <w:sz w:val="24"/>
          <w:szCs w:val="24"/>
        </w:rPr>
        <w:t>hildren whose c</w:t>
      </w:r>
      <w:r w:rsidR="00C34965" w:rsidRPr="007F096E">
        <w:rPr>
          <w:b/>
          <w:bCs/>
          <w:sz w:val="24"/>
          <w:szCs w:val="24"/>
        </w:rPr>
        <w:t xml:space="preserve">odes have not been validated </w:t>
      </w:r>
      <w:r w:rsidR="007F096E" w:rsidRPr="007F096E">
        <w:rPr>
          <w:b/>
          <w:bCs/>
          <w:sz w:val="24"/>
          <w:szCs w:val="24"/>
        </w:rPr>
        <w:t>will be charged at the hourly sessional rate.</w:t>
      </w:r>
      <w:r w:rsidR="007F096E">
        <w:rPr>
          <w:sz w:val="24"/>
          <w:szCs w:val="24"/>
        </w:rPr>
        <w:t xml:space="preserve"> </w:t>
      </w:r>
      <w:r w:rsidR="00F33788" w:rsidRPr="00362340">
        <w:rPr>
          <w:bCs/>
          <w:sz w:val="24"/>
          <w:szCs w:val="24"/>
        </w:rPr>
        <w:t xml:space="preserve">Children should attend a </w:t>
      </w:r>
      <w:r w:rsidR="00F33788" w:rsidRPr="00362340">
        <w:rPr>
          <w:b/>
          <w:sz w:val="24"/>
          <w:szCs w:val="24"/>
        </w:rPr>
        <w:t>minimum</w:t>
      </w:r>
      <w:r w:rsidR="00F33788" w:rsidRPr="00362340">
        <w:rPr>
          <w:bCs/>
          <w:sz w:val="24"/>
          <w:szCs w:val="24"/>
        </w:rPr>
        <w:t xml:space="preserve"> of two s</w:t>
      </w:r>
      <w:r w:rsidR="00F33788">
        <w:rPr>
          <w:bCs/>
          <w:sz w:val="24"/>
          <w:szCs w:val="24"/>
        </w:rPr>
        <w:t>es</w:t>
      </w:r>
      <w:r w:rsidR="00F33788" w:rsidRPr="00362340">
        <w:rPr>
          <w:bCs/>
          <w:sz w:val="24"/>
          <w:szCs w:val="24"/>
        </w:rPr>
        <w:t>sions subject to availability.</w:t>
      </w:r>
      <w:r w:rsidR="00F33788">
        <w:rPr>
          <w:b/>
          <w:sz w:val="24"/>
          <w:szCs w:val="24"/>
        </w:rPr>
        <w:t xml:space="preserve"> </w:t>
      </w:r>
      <w:r w:rsidR="00F33788" w:rsidRPr="00AC2A28">
        <w:rPr>
          <w:sz w:val="24"/>
          <w:szCs w:val="24"/>
        </w:rPr>
        <w:t>We are open for 38 weeks a year, closing on Bank Holidays.</w:t>
      </w:r>
      <w:r w:rsidR="00061E2C">
        <w:rPr>
          <w:sz w:val="24"/>
          <w:szCs w:val="24"/>
        </w:rPr>
        <w:t xml:space="preserve"> Parents must inform the setting of absence by 10am via dojo or email. </w:t>
      </w:r>
    </w:p>
    <w:p w14:paraId="0874D801" w14:textId="5ABEB808" w:rsidR="000E43E8" w:rsidRDefault="000E43E8">
      <w:pPr>
        <w:rPr>
          <w:b/>
          <w:sz w:val="24"/>
          <w:szCs w:val="24"/>
        </w:rPr>
      </w:pPr>
      <w:r w:rsidRPr="00AC2A28">
        <w:rPr>
          <w:b/>
          <w:sz w:val="24"/>
          <w:szCs w:val="24"/>
        </w:rPr>
        <w:t>Fees:</w:t>
      </w:r>
      <w:r w:rsidRPr="00AC2A28">
        <w:rPr>
          <w:sz w:val="24"/>
          <w:szCs w:val="24"/>
        </w:rPr>
        <w:t xml:space="preserve"> </w:t>
      </w:r>
      <w:r w:rsidR="00B70CD2" w:rsidRPr="00AC2A28">
        <w:rPr>
          <w:sz w:val="24"/>
          <w:szCs w:val="24"/>
        </w:rPr>
        <w:t xml:space="preserve">for children not in receipt of </w:t>
      </w:r>
      <w:r w:rsidR="00D44DB8" w:rsidRPr="00AC2A28">
        <w:rPr>
          <w:sz w:val="24"/>
          <w:szCs w:val="24"/>
        </w:rPr>
        <w:t>funded hours</w:t>
      </w:r>
      <w:r w:rsidR="00B70CD2" w:rsidRPr="00AC2A28">
        <w:rPr>
          <w:sz w:val="24"/>
          <w:szCs w:val="24"/>
        </w:rPr>
        <w:t xml:space="preserve"> </w:t>
      </w:r>
      <w:r w:rsidR="00B401A9" w:rsidRPr="00AC2A28">
        <w:rPr>
          <w:sz w:val="24"/>
          <w:szCs w:val="24"/>
        </w:rPr>
        <w:t xml:space="preserve">or those taking wrap around hours </w:t>
      </w:r>
      <w:r w:rsidR="00D44DB8" w:rsidRPr="00AC2A28">
        <w:rPr>
          <w:sz w:val="24"/>
          <w:szCs w:val="24"/>
        </w:rPr>
        <w:t xml:space="preserve">outside of funding </w:t>
      </w:r>
      <w:r w:rsidR="00BD6058" w:rsidRPr="00AC2A28">
        <w:rPr>
          <w:sz w:val="24"/>
          <w:szCs w:val="24"/>
        </w:rPr>
        <w:t xml:space="preserve">fees </w:t>
      </w:r>
      <w:r w:rsidR="00DF2E84" w:rsidRPr="00AC2A28">
        <w:rPr>
          <w:sz w:val="24"/>
          <w:szCs w:val="24"/>
        </w:rPr>
        <w:t xml:space="preserve">are </w:t>
      </w:r>
      <w:r w:rsidR="00FA49EF">
        <w:rPr>
          <w:sz w:val="24"/>
          <w:szCs w:val="24"/>
        </w:rPr>
        <w:t xml:space="preserve">chargeable at our hourly rate </w:t>
      </w:r>
      <w:r w:rsidR="000B3D93">
        <w:rPr>
          <w:sz w:val="24"/>
          <w:szCs w:val="24"/>
        </w:rPr>
        <w:t xml:space="preserve">(shown on table 1) </w:t>
      </w:r>
      <w:r w:rsidR="00FA49EF">
        <w:rPr>
          <w:sz w:val="24"/>
          <w:szCs w:val="24"/>
        </w:rPr>
        <w:t xml:space="preserve">and </w:t>
      </w:r>
      <w:r w:rsidR="00DF2E84" w:rsidRPr="00AC2A28">
        <w:rPr>
          <w:sz w:val="24"/>
          <w:szCs w:val="24"/>
        </w:rPr>
        <w:t xml:space="preserve">payable on receipt </w:t>
      </w:r>
      <w:r w:rsidR="00B401A9" w:rsidRPr="00AC2A28">
        <w:rPr>
          <w:sz w:val="24"/>
          <w:szCs w:val="24"/>
        </w:rPr>
        <w:t>of invoice. Fees</w:t>
      </w:r>
      <w:r w:rsidR="00F53118" w:rsidRPr="00AC2A28">
        <w:rPr>
          <w:sz w:val="24"/>
          <w:szCs w:val="24"/>
        </w:rPr>
        <w:t xml:space="preserve"> are reviewed </w:t>
      </w:r>
      <w:r w:rsidR="007A6B62" w:rsidRPr="00AC2A28">
        <w:rPr>
          <w:sz w:val="24"/>
          <w:szCs w:val="24"/>
        </w:rPr>
        <w:t>regularly</w:t>
      </w:r>
      <w:r w:rsidR="00F53118" w:rsidRPr="00AC2A28">
        <w:rPr>
          <w:sz w:val="24"/>
          <w:szCs w:val="24"/>
        </w:rPr>
        <w:t>,</w:t>
      </w:r>
      <w:r w:rsidRPr="00AC2A28">
        <w:rPr>
          <w:sz w:val="24"/>
          <w:szCs w:val="24"/>
        </w:rPr>
        <w:t xml:space="preserve"> or in the event of any changes to the </w:t>
      </w:r>
      <w:r w:rsidR="006A2FEF">
        <w:rPr>
          <w:sz w:val="24"/>
          <w:szCs w:val="24"/>
        </w:rPr>
        <w:t xml:space="preserve">LA </w:t>
      </w:r>
      <w:r w:rsidRPr="00AC2A28">
        <w:rPr>
          <w:sz w:val="24"/>
          <w:szCs w:val="24"/>
        </w:rPr>
        <w:t>Code of Practice</w:t>
      </w:r>
      <w:r w:rsidR="00A8554E">
        <w:rPr>
          <w:sz w:val="24"/>
          <w:szCs w:val="24"/>
        </w:rPr>
        <w:t>,</w:t>
      </w:r>
      <w:r w:rsidR="00AB3F1D" w:rsidRPr="00AC2A28">
        <w:rPr>
          <w:sz w:val="24"/>
          <w:szCs w:val="24"/>
        </w:rPr>
        <w:t xml:space="preserve"> </w:t>
      </w:r>
      <w:r w:rsidR="00447763">
        <w:rPr>
          <w:sz w:val="24"/>
          <w:szCs w:val="24"/>
        </w:rPr>
        <w:t xml:space="preserve">rise in costs, </w:t>
      </w:r>
      <w:r w:rsidR="00AB3F1D" w:rsidRPr="00AC2A28">
        <w:rPr>
          <w:sz w:val="24"/>
          <w:szCs w:val="24"/>
        </w:rPr>
        <w:t>and circumstances needed to maintain sustainability of the Nursery</w:t>
      </w:r>
      <w:r w:rsidRPr="00AC2A28">
        <w:rPr>
          <w:sz w:val="24"/>
          <w:szCs w:val="24"/>
        </w:rPr>
        <w:t xml:space="preserve">. Any changes to </w:t>
      </w:r>
      <w:r w:rsidR="00DF2E84" w:rsidRPr="00AC2A28">
        <w:rPr>
          <w:sz w:val="24"/>
          <w:szCs w:val="24"/>
        </w:rPr>
        <w:t>the hourly rate</w:t>
      </w:r>
      <w:r w:rsidRPr="00AC2A28">
        <w:rPr>
          <w:sz w:val="24"/>
          <w:szCs w:val="24"/>
        </w:rPr>
        <w:t xml:space="preserve"> will be advised in writing</w:t>
      </w:r>
      <w:r w:rsidR="00B42352" w:rsidRPr="00AC2A28">
        <w:rPr>
          <w:sz w:val="24"/>
          <w:szCs w:val="24"/>
        </w:rPr>
        <w:t xml:space="preserve"> before the increase takes place</w:t>
      </w:r>
      <w:r w:rsidRPr="00AC2A28">
        <w:rPr>
          <w:sz w:val="24"/>
          <w:szCs w:val="24"/>
        </w:rPr>
        <w:t>.</w:t>
      </w:r>
      <w:r w:rsidR="00A22837" w:rsidRPr="00AC2A28">
        <w:rPr>
          <w:sz w:val="24"/>
          <w:szCs w:val="24"/>
        </w:rPr>
        <w:t xml:space="preserve"> </w:t>
      </w:r>
      <w:r w:rsidR="00A22837" w:rsidRPr="00AC2A28">
        <w:rPr>
          <w:b/>
          <w:sz w:val="24"/>
          <w:szCs w:val="24"/>
        </w:rPr>
        <w:t>Failure to pay fees promptly could forfeit your child’s placement in Nursery.</w:t>
      </w:r>
    </w:p>
    <w:p w14:paraId="3F1180CC" w14:textId="0DD182F8" w:rsidR="008F4221" w:rsidRPr="00122491" w:rsidRDefault="008F4221">
      <w:pPr>
        <w:rPr>
          <w:b/>
          <w:bCs/>
          <w:sz w:val="24"/>
          <w:szCs w:val="24"/>
        </w:rPr>
      </w:pPr>
      <w:r w:rsidRPr="00122491">
        <w:rPr>
          <w:b/>
          <w:bCs/>
          <w:sz w:val="24"/>
          <w:szCs w:val="24"/>
        </w:rPr>
        <w:t>In addition to payable fees, you will be invoiced termly for snacks and consumables at £1 per session (am and pm) per child.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3C2B1A" w:rsidRPr="00E44ECE" w14:paraId="353EBA88" w14:textId="77777777" w:rsidTr="003C2B1A">
        <w:tc>
          <w:tcPr>
            <w:tcW w:w="4621" w:type="dxa"/>
          </w:tcPr>
          <w:p w14:paraId="058F597C" w14:textId="77777777" w:rsidR="003C2B1A" w:rsidRPr="000B3D93" w:rsidRDefault="002F2CEB" w:rsidP="00F53118">
            <w:pPr>
              <w:jc w:val="center"/>
              <w:rPr>
                <w:b/>
                <w:bCs/>
                <w:sz w:val="24"/>
                <w:szCs w:val="24"/>
              </w:rPr>
            </w:pPr>
            <w:r w:rsidRPr="000B3D93">
              <w:rPr>
                <w:b/>
                <w:bCs/>
                <w:sz w:val="24"/>
                <w:szCs w:val="24"/>
              </w:rPr>
              <w:t xml:space="preserve">HOURLY RATE </w:t>
            </w:r>
          </w:p>
        </w:tc>
        <w:tc>
          <w:tcPr>
            <w:tcW w:w="4621" w:type="dxa"/>
          </w:tcPr>
          <w:p w14:paraId="6768A996" w14:textId="430DFE78" w:rsidR="003C2B1A" w:rsidRPr="00E44ECE" w:rsidRDefault="00AB3F1D" w:rsidP="003C2B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BD6058">
              <w:rPr>
                <w:b/>
                <w:sz w:val="24"/>
                <w:szCs w:val="24"/>
              </w:rPr>
              <w:t>8</w:t>
            </w:r>
            <w:r w:rsidR="00B42352">
              <w:rPr>
                <w:b/>
                <w:sz w:val="24"/>
                <w:szCs w:val="24"/>
              </w:rPr>
              <w:t>.00</w:t>
            </w:r>
          </w:p>
        </w:tc>
      </w:tr>
    </w:tbl>
    <w:p w14:paraId="64BC9744" w14:textId="77777777" w:rsidR="00323A40" w:rsidRDefault="00323A40" w:rsidP="00A44ED3">
      <w:pPr>
        <w:rPr>
          <w:b/>
          <w:sz w:val="24"/>
          <w:szCs w:val="24"/>
        </w:rPr>
      </w:pPr>
    </w:p>
    <w:p w14:paraId="46B96FDD" w14:textId="057B42C1" w:rsidR="00A44ED3" w:rsidRDefault="001719BE" w:rsidP="00A44ED3">
      <w:pPr>
        <w:rPr>
          <w:sz w:val="24"/>
          <w:szCs w:val="24"/>
        </w:rPr>
      </w:pPr>
      <w:r w:rsidRPr="00E44ECE">
        <w:rPr>
          <w:b/>
          <w:sz w:val="24"/>
          <w:szCs w:val="24"/>
        </w:rPr>
        <w:t>F</w:t>
      </w:r>
      <w:r w:rsidR="00D44DB8">
        <w:rPr>
          <w:b/>
          <w:sz w:val="24"/>
          <w:szCs w:val="24"/>
        </w:rPr>
        <w:t>unded</w:t>
      </w:r>
      <w:r w:rsidRPr="00E44ECE">
        <w:rPr>
          <w:b/>
          <w:sz w:val="24"/>
          <w:szCs w:val="24"/>
        </w:rPr>
        <w:t xml:space="preserve"> Education: </w:t>
      </w:r>
      <w:r w:rsidR="00D44DB8" w:rsidRPr="00A44ED3">
        <w:rPr>
          <w:sz w:val="24"/>
          <w:szCs w:val="24"/>
        </w:rPr>
        <w:t>At present as a registered c</w:t>
      </w:r>
      <w:r w:rsidR="00D44DB8">
        <w:rPr>
          <w:sz w:val="24"/>
          <w:szCs w:val="24"/>
        </w:rPr>
        <w:t>harity the Nursery</w:t>
      </w:r>
      <w:r w:rsidRPr="00E44ECE">
        <w:rPr>
          <w:rFonts w:cstheme="minorHAnsi"/>
          <w:sz w:val="24"/>
          <w:szCs w:val="24"/>
        </w:rPr>
        <w:t xml:space="preserve"> only offer the</w:t>
      </w:r>
      <w:r w:rsidRPr="00E44ECE">
        <w:rPr>
          <w:rFonts w:cstheme="minorHAnsi"/>
          <w:b/>
          <w:sz w:val="24"/>
          <w:szCs w:val="24"/>
        </w:rPr>
        <w:t xml:space="preserve"> </w:t>
      </w:r>
      <w:r w:rsidR="00B35382" w:rsidRPr="00E44ECE">
        <w:rPr>
          <w:rFonts w:cstheme="minorHAnsi"/>
          <w:b/>
          <w:sz w:val="24"/>
          <w:szCs w:val="24"/>
        </w:rPr>
        <w:t xml:space="preserve">UNIVERSAL </w:t>
      </w:r>
      <w:r w:rsidR="00B35382" w:rsidRPr="00E44ECE">
        <w:rPr>
          <w:rFonts w:cstheme="minorHAnsi"/>
          <w:sz w:val="24"/>
          <w:szCs w:val="24"/>
        </w:rPr>
        <w:t>hours</w:t>
      </w:r>
      <w:r w:rsidR="00D44DB8">
        <w:rPr>
          <w:rFonts w:cstheme="minorHAnsi"/>
          <w:sz w:val="24"/>
          <w:szCs w:val="24"/>
        </w:rPr>
        <w:t xml:space="preserve"> for </w:t>
      </w:r>
      <w:r w:rsidRPr="00E44ECE">
        <w:rPr>
          <w:rFonts w:cstheme="minorHAnsi"/>
          <w:sz w:val="24"/>
          <w:szCs w:val="24"/>
        </w:rPr>
        <w:t xml:space="preserve">funded children of up to 15 hours </w:t>
      </w:r>
      <w:r w:rsidR="00D44DB8" w:rsidRPr="00A44ED3">
        <w:rPr>
          <w:sz w:val="24"/>
          <w:szCs w:val="24"/>
        </w:rPr>
        <w:t xml:space="preserve">and </w:t>
      </w:r>
      <w:r w:rsidR="00D44DB8">
        <w:rPr>
          <w:b/>
          <w:sz w:val="24"/>
          <w:szCs w:val="24"/>
        </w:rPr>
        <w:t>NOT</w:t>
      </w:r>
      <w:r w:rsidR="00D44DB8" w:rsidRPr="00A44ED3">
        <w:rPr>
          <w:sz w:val="24"/>
          <w:szCs w:val="24"/>
        </w:rPr>
        <w:t xml:space="preserve"> the </w:t>
      </w:r>
      <w:r w:rsidR="00D44DB8">
        <w:rPr>
          <w:b/>
          <w:sz w:val="24"/>
          <w:szCs w:val="24"/>
        </w:rPr>
        <w:t xml:space="preserve">EXTENDED </w:t>
      </w:r>
      <w:r w:rsidR="00D44DB8" w:rsidRPr="00A44ED3">
        <w:rPr>
          <w:sz w:val="24"/>
          <w:szCs w:val="24"/>
        </w:rPr>
        <w:t xml:space="preserve">(30 hours) </w:t>
      </w:r>
      <w:r w:rsidRPr="00E44ECE">
        <w:rPr>
          <w:rFonts w:cstheme="minorHAnsi"/>
          <w:sz w:val="24"/>
          <w:szCs w:val="24"/>
        </w:rPr>
        <w:t>per week</w:t>
      </w:r>
      <w:r w:rsidR="00D44DB8" w:rsidRPr="00D44DB8">
        <w:rPr>
          <w:sz w:val="24"/>
          <w:szCs w:val="24"/>
        </w:rPr>
        <w:t xml:space="preserve"> </w:t>
      </w:r>
      <w:r w:rsidR="00D44DB8" w:rsidRPr="00A44ED3">
        <w:rPr>
          <w:sz w:val="24"/>
          <w:szCs w:val="24"/>
        </w:rPr>
        <w:t xml:space="preserve">to </w:t>
      </w:r>
      <w:r w:rsidR="00D44DB8" w:rsidRPr="00A44ED3">
        <w:rPr>
          <w:sz w:val="24"/>
          <w:szCs w:val="24"/>
        </w:rPr>
        <w:lastRenderedPageBreak/>
        <w:t>support our sustainability.</w:t>
      </w:r>
      <w:r w:rsidRPr="00E44ECE">
        <w:rPr>
          <w:rFonts w:cstheme="minorHAnsi"/>
          <w:sz w:val="24"/>
          <w:szCs w:val="24"/>
        </w:rPr>
        <w:t xml:space="preserve"> You will be required to note </w:t>
      </w:r>
      <w:proofErr w:type="spellStart"/>
      <w:r w:rsidRPr="00E44ECE">
        <w:rPr>
          <w:rFonts w:cstheme="minorHAnsi"/>
          <w:sz w:val="24"/>
          <w:szCs w:val="24"/>
        </w:rPr>
        <w:t>Culverstone</w:t>
      </w:r>
      <w:proofErr w:type="spellEnd"/>
      <w:r w:rsidRPr="00E44ECE">
        <w:rPr>
          <w:rFonts w:cstheme="minorHAnsi"/>
          <w:sz w:val="24"/>
          <w:szCs w:val="24"/>
        </w:rPr>
        <w:t xml:space="preserve"> Gre</w:t>
      </w:r>
      <w:r w:rsidR="002009EF" w:rsidRPr="00E44ECE">
        <w:rPr>
          <w:rFonts w:cstheme="minorHAnsi"/>
          <w:sz w:val="24"/>
          <w:szCs w:val="24"/>
        </w:rPr>
        <w:t>en Nursery as your child’s primary</w:t>
      </w:r>
      <w:r w:rsidRPr="00E44ECE">
        <w:rPr>
          <w:rFonts w:cstheme="minorHAnsi"/>
          <w:sz w:val="24"/>
          <w:szCs w:val="24"/>
        </w:rPr>
        <w:t xml:space="preserve"> setting on the parent declaration form</w:t>
      </w:r>
      <w:r w:rsidR="00645C05" w:rsidRPr="00E44ECE">
        <w:rPr>
          <w:rFonts w:cstheme="minorHAnsi"/>
          <w:sz w:val="24"/>
          <w:szCs w:val="24"/>
        </w:rPr>
        <w:t xml:space="preserve"> when your child becomes eligible</w:t>
      </w:r>
      <w:r w:rsidR="00D44DB8">
        <w:rPr>
          <w:rFonts w:cstheme="minorHAnsi"/>
          <w:sz w:val="24"/>
          <w:szCs w:val="24"/>
        </w:rPr>
        <w:t>.</w:t>
      </w:r>
    </w:p>
    <w:p w14:paraId="131546C0" w14:textId="77777777" w:rsidR="00122491" w:rsidRDefault="004829F9" w:rsidP="00C85D56">
      <w:pPr>
        <w:rPr>
          <w:b/>
          <w:sz w:val="24"/>
          <w:szCs w:val="24"/>
        </w:rPr>
      </w:pPr>
      <w:r w:rsidRPr="00E44ECE">
        <w:rPr>
          <w:b/>
          <w:sz w:val="24"/>
          <w:szCs w:val="24"/>
        </w:rPr>
        <w:t xml:space="preserve">Illness/Absence: </w:t>
      </w:r>
      <w:r w:rsidRPr="00D44DB8">
        <w:rPr>
          <w:b/>
          <w:bCs/>
          <w:i/>
          <w:iCs/>
          <w:sz w:val="24"/>
          <w:szCs w:val="24"/>
        </w:rPr>
        <w:t>Fees are still required to be paid</w:t>
      </w:r>
      <w:r w:rsidRPr="00DE16CC">
        <w:rPr>
          <w:sz w:val="24"/>
          <w:szCs w:val="24"/>
        </w:rPr>
        <w:t xml:space="preserve"> and no refund will be given in the event of a child’s absence due to illness, </w:t>
      </w:r>
      <w:r w:rsidR="00D44DB8" w:rsidRPr="00DE16CC">
        <w:rPr>
          <w:sz w:val="24"/>
          <w:szCs w:val="24"/>
        </w:rPr>
        <w:t>holiday,</w:t>
      </w:r>
      <w:r w:rsidRPr="00DE16CC">
        <w:rPr>
          <w:sz w:val="24"/>
          <w:szCs w:val="24"/>
        </w:rPr>
        <w:t xml:space="preserve"> or any other reason.</w:t>
      </w:r>
      <w:r w:rsidRPr="00E44ECE">
        <w:rPr>
          <w:b/>
          <w:sz w:val="24"/>
          <w:szCs w:val="24"/>
        </w:rPr>
        <w:t xml:space="preserve"> </w:t>
      </w:r>
    </w:p>
    <w:p w14:paraId="0CF6125B" w14:textId="2B0C5493" w:rsidR="00C85D56" w:rsidRPr="00D44DB8" w:rsidRDefault="00C85D56" w:rsidP="00C85D56">
      <w:pPr>
        <w:rPr>
          <w:b/>
          <w:sz w:val="24"/>
          <w:szCs w:val="24"/>
        </w:rPr>
      </w:pPr>
      <w:r w:rsidRPr="00E44ECE">
        <w:rPr>
          <w:b/>
          <w:sz w:val="24"/>
          <w:szCs w:val="24"/>
        </w:rPr>
        <w:t xml:space="preserve">Closure: </w:t>
      </w:r>
      <w:r w:rsidRPr="00E44ECE">
        <w:rPr>
          <w:sz w:val="24"/>
          <w:szCs w:val="24"/>
        </w:rPr>
        <w:t xml:space="preserve">Should the Nursery be unable to open due to bad weather or any unforeseen circumstances, parents </w:t>
      </w:r>
      <w:r w:rsidR="00D44DB8">
        <w:rPr>
          <w:sz w:val="24"/>
          <w:szCs w:val="24"/>
        </w:rPr>
        <w:t xml:space="preserve">will </w:t>
      </w:r>
      <w:r w:rsidRPr="00E44ECE">
        <w:rPr>
          <w:sz w:val="24"/>
          <w:szCs w:val="24"/>
        </w:rPr>
        <w:t xml:space="preserve">have it discounted from their next invoice. Should closure need to take place </w:t>
      </w:r>
      <w:r w:rsidR="006A118E" w:rsidRPr="00E44ECE">
        <w:rPr>
          <w:sz w:val="24"/>
          <w:szCs w:val="24"/>
        </w:rPr>
        <w:t>halfway</w:t>
      </w:r>
      <w:r w:rsidRPr="00E44ECE">
        <w:rPr>
          <w:sz w:val="24"/>
          <w:szCs w:val="24"/>
        </w:rPr>
        <w:t xml:space="preserve"> through a session, a refund will not be given in this instance.</w:t>
      </w:r>
    </w:p>
    <w:p w14:paraId="0C484600" w14:textId="77777777" w:rsidR="00843B6C" w:rsidRDefault="00542132">
      <w:pPr>
        <w:rPr>
          <w:b/>
          <w:sz w:val="24"/>
          <w:szCs w:val="24"/>
        </w:rPr>
      </w:pPr>
      <w:r w:rsidRPr="00E44ECE">
        <w:rPr>
          <w:b/>
          <w:sz w:val="24"/>
          <w:szCs w:val="24"/>
        </w:rPr>
        <w:t xml:space="preserve">Late Pick Up: </w:t>
      </w:r>
      <w:r w:rsidRPr="00E44ECE">
        <w:rPr>
          <w:sz w:val="24"/>
          <w:szCs w:val="24"/>
        </w:rPr>
        <w:t xml:space="preserve">Children </w:t>
      </w:r>
      <w:r w:rsidRPr="00E44ECE">
        <w:rPr>
          <w:b/>
          <w:sz w:val="24"/>
          <w:szCs w:val="24"/>
        </w:rPr>
        <w:t>must</w:t>
      </w:r>
      <w:r w:rsidRPr="00E44ECE">
        <w:rPr>
          <w:sz w:val="24"/>
          <w:szCs w:val="24"/>
        </w:rPr>
        <w:t xml:space="preserve"> be collected </w:t>
      </w:r>
      <w:r w:rsidRPr="00E44ECE">
        <w:rPr>
          <w:b/>
          <w:sz w:val="24"/>
          <w:szCs w:val="24"/>
        </w:rPr>
        <w:t>promptly</w:t>
      </w:r>
      <w:r w:rsidRPr="00E44ECE">
        <w:rPr>
          <w:sz w:val="24"/>
          <w:szCs w:val="24"/>
        </w:rPr>
        <w:t xml:space="preserve"> at the end of a session. Should a parent/carer fail to collect their child</w:t>
      </w:r>
      <w:r w:rsidR="005033CB">
        <w:rPr>
          <w:sz w:val="24"/>
          <w:szCs w:val="24"/>
        </w:rPr>
        <w:t xml:space="preserve"> </w:t>
      </w:r>
      <w:r w:rsidRPr="00E44ECE">
        <w:rPr>
          <w:sz w:val="24"/>
          <w:szCs w:val="24"/>
        </w:rPr>
        <w:t>a lat</w:t>
      </w:r>
      <w:r w:rsidR="005033CB">
        <w:rPr>
          <w:sz w:val="24"/>
          <w:szCs w:val="24"/>
        </w:rPr>
        <w:t>e collection fee will be chargeable</w:t>
      </w:r>
      <w:r w:rsidRPr="00E44ECE">
        <w:rPr>
          <w:sz w:val="24"/>
          <w:szCs w:val="24"/>
        </w:rPr>
        <w:t>.</w:t>
      </w:r>
      <w:r w:rsidR="005033CB">
        <w:rPr>
          <w:sz w:val="24"/>
          <w:szCs w:val="24"/>
        </w:rPr>
        <w:t xml:space="preserve"> </w:t>
      </w:r>
      <w:r w:rsidR="005033CB" w:rsidRPr="005033CB">
        <w:rPr>
          <w:b/>
          <w:sz w:val="24"/>
          <w:szCs w:val="24"/>
        </w:rPr>
        <w:t>If further late collections persist, you will be required to collect your child at an earlier time</w:t>
      </w:r>
      <w:r w:rsidR="00843B6C">
        <w:rPr>
          <w:b/>
          <w:sz w:val="24"/>
          <w:szCs w:val="24"/>
        </w:rPr>
        <w:t>, but the full session will be payable</w:t>
      </w:r>
      <w:r w:rsidR="005033CB" w:rsidRPr="005033CB">
        <w:rPr>
          <w:b/>
          <w:sz w:val="24"/>
          <w:szCs w:val="24"/>
        </w:rPr>
        <w:t>.</w:t>
      </w:r>
      <w:r w:rsidR="005033CB">
        <w:rPr>
          <w:b/>
          <w:sz w:val="24"/>
          <w:szCs w:val="24"/>
        </w:rPr>
        <w:t xml:space="preserve"> Continual late collection will inevitably forfeit your child</w:t>
      </w:r>
      <w:r w:rsidR="00843B6C">
        <w:rPr>
          <w:b/>
          <w:sz w:val="24"/>
          <w:szCs w:val="24"/>
        </w:rPr>
        <w:t>’</w:t>
      </w:r>
      <w:r w:rsidR="005033CB">
        <w:rPr>
          <w:b/>
          <w:sz w:val="24"/>
          <w:szCs w:val="24"/>
        </w:rPr>
        <w:t>s placement in the Nursery.</w:t>
      </w:r>
    </w:p>
    <w:p w14:paraId="55DADC77" w14:textId="77777777" w:rsidR="00B90226" w:rsidRDefault="00730F3C">
      <w:pPr>
        <w:rPr>
          <w:sz w:val="24"/>
          <w:szCs w:val="24"/>
        </w:rPr>
      </w:pPr>
      <w:r w:rsidRPr="00E44ECE">
        <w:rPr>
          <w:b/>
          <w:sz w:val="24"/>
          <w:szCs w:val="24"/>
        </w:rPr>
        <w:t>Late Payments</w:t>
      </w:r>
      <w:r w:rsidRPr="00E44ECE">
        <w:rPr>
          <w:sz w:val="24"/>
          <w:szCs w:val="24"/>
        </w:rPr>
        <w:t xml:space="preserve">: Fees are </w:t>
      </w:r>
      <w:r w:rsidR="00B401A9" w:rsidRPr="00E44ECE">
        <w:rPr>
          <w:sz w:val="24"/>
          <w:szCs w:val="24"/>
        </w:rPr>
        <w:t>to be p</w:t>
      </w:r>
      <w:r w:rsidR="00B964A3">
        <w:rPr>
          <w:sz w:val="24"/>
          <w:szCs w:val="24"/>
        </w:rPr>
        <w:t>aid on receipt</w:t>
      </w:r>
      <w:r w:rsidR="00B401A9" w:rsidRPr="00E44ECE">
        <w:rPr>
          <w:sz w:val="24"/>
          <w:szCs w:val="24"/>
        </w:rPr>
        <w:t>.</w:t>
      </w:r>
      <w:r w:rsidRPr="00E44ECE">
        <w:rPr>
          <w:sz w:val="24"/>
          <w:szCs w:val="24"/>
        </w:rPr>
        <w:t xml:space="preserve"> If you are experiencing financial hardship please speak, in confidence to the Manager so that alternative payment arrangements can be made. If without negotiation, fees are no</w:t>
      </w:r>
      <w:r w:rsidR="00B964A3">
        <w:rPr>
          <w:sz w:val="24"/>
          <w:szCs w:val="24"/>
        </w:rPr>
        <w:t>t settled your child’s place will</w:t>
      </w:r>
      <w:r w:rsidRPr="00E44ECE">
        <w:rPr>
          <w:sz w:val="24"/>
          <w:szCs w:val="24"/>
        </w:rPr>
        <w:t xml:space="preserve"> be forfeited.</w:t>
      </w:r>
      <w:r w:rsidR="00B401A9" w:rsidRPr="00E44ECE">
        <w:rPr>
          <w:sz w:val="24"/>
          <w:szCs w:val="24"/>
        </w:rPr>
        <w:t xml:space="preserve"> </w:t>
      </w:r>
      <w:r w:rsidR="008D044F">
        <w:t>We reserve the right to amend our usual payment terms to payment in advance.</w:t>
      </w:r>
    </w:p>
    <w:p w14:paraId="163867A6" w14:textId="39F0D148" w:rsidR="009C2F80" w:rsidRPr="00E44ECE" w:rsidRDefault="009C2F80">
      <w:pPr>
        <w:rPr>
          <w:sz w:val="24"/>
          <w:szCs w:val="24"/>
        </w:rPr>
      </w:pPr>
      <w:r w:rsidRPr="00E44ECE">
        <w:rPr>
          <w:b/>
          <w:sz w:val="24"/>
          <w:szCs w:val="24"/>
        </w:rPr>
        <w:t xml:space="preserve">Payment methods: </w:t>
      </w:r>
      <w:r w:rsidRPr="00E44ECE">
        <w:rPr>
          <w:sz w:val="24"/>
          <w:szCs w:val="24"/>
        </w:rPr>
        <w:t>Invoices</w:t>
      </w:r>
      <w:r w:rsidR="00442F53">
        <w:rPr>
          <w:sz w:val="24"/>
          <w:szCs w:val="24"/>
        </w:rPr>
        <w:t xml:space="preserve"> can be settled by </w:t>
      </w:r>
      <w:r w:rsidRPr="00E44ECE">
        <w:rPr>
          <w:sz w:val="24"/>
          <w:szCs w:val="24"/>
        </w:rPr>
        <w:t xml:space="preserve">BACS, </w:t>
      </w:r>
      <w:r w:rsidR="00843B6C">
        <w:rPr>
          <w:sz w:val="24"/>
          <w:szCs w:val="24"/>
        </w:rPr>
        <w:t xml:space="preserve">cash, </w:t>
      </w:r>
      <w:r w:rsidRPr="00E44ECE">
        <w:rPr>
          <w:sz w:val="24"/>
          <w:szCs w:val="24"/>
        </w:rPr>
        <w:t>or children’s voucher schemes.</w:t>
      </w:r>
    </w:p>
    <w:p w14:paraId="76AAB0B6" w14:textId="48FAD0D2" w:rsidR="009C2F80" w:rsidRPr="00E44ECE" w:rsidRDefault="009C2F80">
      <w:pPr>
        <w:rPr>
          <w:sz w:val="24"/>
          <w:szCs w:val="24"/>
        </w:rPr>
      </w:pPr>
      <w:r w:rsidRPr="00E44ECE">
        <w:rPr>
          <w:b/>
          <w:sz w:val="24"/>
          <w:szCs w:val="24"/>
        </w:rPr>
        <w:t>FEE and additional FEES</w:t>
      </w:r>
      <w:r w:rsidRPr="00E44ECE">
        <w:rPr>
          <w:sz w:val="24"/>
          <w:szCs w:val="24"/>
        </w:rPr>
        <w:t xml:space="preserve">: All children become eligible for </w:t>
      </w:r>
      <w:r w:rsidR="00C1530E">
        <w:rPr>
          <w:sz w:val="24"/>
          <w:szCs w:val="24"/>
        </w:rPr>
        <w:t>funded</w:t>
      </w:r>
      <w:r w:rsidRPr="00E44ECE">
        <w:rPr>
          <w:sz w:val="24"/>
          <w:szCs w:val="24"/>
        </w:rPr>
        <w:t xml:space="preserve"> education the term after they become 3. Some </w:t>
      </w:r>
      <w:r w:rsidR="00D44DB8" w:rsidRPr="00E44ECE">
        <w:rPr>
          <w:sz w:val="24"/>
          <w:szCs w:val="24"/>
        </w:rPr>
        <w:t>2-year-olds</w:t>
      </w:r>
      <w:r w:rsidRPr="00E44ECE">
        <w:rPr>
          <w:sz w:val="24"/>
          <w:szCs w:val="24"/>
        </w:rPr>
        <w:t xml:space="preserve"> may be eligible for funding subject to eligibility. (Please check with the Manager to see if your child qualifies</w:t>
      </w:r>
      <w:r w:rsidR="00B90226">
        <w:rPr>
          <w:sz w:val="24"/>
          <w:szCs w:val="24"/>
        </w:rPr>
        <w:t xml:space="preserve"> for </w:t>
      </w:r>
      <w:r w:rsidR="00B964A3">
        <w:rPr>
          <w:sz w:val="24"/>
          <w:szCs w:val="24"/>
        </w:rPr>
        <w:t>FF2</w:t>
      </w:r>
      <w:r w:rsidR="00D44DB8">
        <w:rPr>
          <w:sz w:val="24"/>
          <w:szCs w:val="24"/>
        </w:rPr>
        <w:t xml:space="preserve"> or working families funding</w:t>
      </w:r>
      <w:r w:rsidR="00B90226">
        <w:rPr>
          <w:sz w:val="24"/>
          <w:szCs w:val="24"/>
        </w:rPr>
        <w:t>.</w:t>
      </w:r>
      <w:r w:rsidR="006C5878">
        <w:rPr>
          <w:sz w:val="24"/>
          <w:szCs w:val="24"/>
        </w:rPr>
        <w:t>)</w:t>
      </w:r>
      <w:r w:rsidR="00B90226">
        <w:rPr>
          <w:sz w:val="24"/>
          <w:szCs w:val="24"/>
        </w:rPr>
        <w:t xml:space="preserve"> </w:t>
      </w:r>
      <w:r w:rsidRPr="00E44ECE">
        <w:rPr>
          <w:sz w:val="24"/>
          <w:szCs w:val="24"/>
        </w:rPr>
        <w:t xml:space="preserve">A child is eligible for </w:t>
      </w:r>
      <w:r w:rsidR="00C1530E">
        <w:rPr>
          <w:sz w:val="24"/>
          <w:szCs w:val="24"/>
        </w:rPr>
        <w:t>funded places</w:t>
      </w:r>
      <w:r w:rsidRPr="00E44ECE">
        <w:rPr>
          <w:sz w:val="24"/>
          <w:szCs w:val="24"/>
        </w:rPr>
        <w:t xml:space="preserve"> at the start of the term after their second (if eligible) or third Birthday in line with the Depar</w:t>
      </w:r>
      <w:r w:rsidR="00F53118" w:rsidRPr="00E44ECE">
        <w:rPr>
          <w:sz w:val="24"/>
          <w:szCs w:val="24"/>
        </w:rPr>
        <w:t>tment for Education table</w:t>
      </w:r>
      <w:r w:rsidR="00096A67">
        <w:rPr>
          <w:sz w:val="24"/>
          <w:szCs w:val="24"/>
        </w:rPr>
        <w:t>:</w:t>
      </w:r>
    </w:p>
    <w:p w14:paraId="0D4A1BA6" w14:textId="77777777" w:rsidR="00F53118" w:rsidRPr="00E44ECE" w:rsidRDefault="00F5311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7A5D" w:rsidRPr="00E44ECE" w14:paraId="08CD3D10" w14:textId="77777777" w:rsidTr="009F7A5D">
        <w:tc>
          <w:tcPr>
            <w:tcW w:w="4621" w:type="dxa"/>
          </w:tcPr>
          <w:p w14:paraId="6F136793" w14:textId="77777777" w:rsidR="009F7A5D" w:rsidRPr="00E44ECE" w:rsidRDefault="009F7A5D">
            <w:pPr>
              <w:rPr>
                <w:sz w:val="24"/>
                <w:szCs w:val="24"/>
              </w:rPr>
            </w:pPr>
            <w:r w:rsidRPr="00E44ECE">
              <w:rPr>
                <w:sz w:val="24"/>
                <w:szCs w:val="24"/>
              </w:rPr>
              <w:t>A CHILD BORN ON OR BETWEEN</w:t>
            </w:r>
          </w:p>
        </w:tc>
        <w:tc>
          <w:tcPr>
            <w:tcW w:w="4621" w:type="dxa"/>
          </w:tcPr>
          <w:p w14:paraId="56795C0D" w14:textId="77777777" w:rsidR="009F7A5D" w:rsidRPr="00E44ECE" w:rsidRDefault="009F7A5D">
            <w:pPr>
              <w:rPr>
                <w:sz w:val="24"/>
                <w:szCs w:val="24"/>
              </w:rPr>
            </w:pPr>
            <w:r w:rsidRPr="00E44ECE">
              <w:rPr>
                <w:sz w:val="24"/>
                <w:szCs w:val="24"/>
              </w:rPr>
              <w:t>WILL BECOME ELIGIBLE FOR A FREE PLACE FROM</w:t>
            </w:r>
          </w:p>
        </w:tc>
      </w:tr>
      <w:tr w:rsidR="009F7A5D" w:rsidRPr="00E44ECE" w14:paraId="7AF2A293" w14:textId="77777777" w:rsidTr="009F7A5D">
        <w:tc>
          <w:tcPr>
            <w:tcW w:w="4621" w:type="dxa"/>
          </w:tcPr>
          <w:p w14:paraId="44AC363A" w14:textId="77777777" w:rsidR="009F7A5D" w:rsidRPr="00E44ECE" w:rsidRDefault="009F7A5D">
            <w:pPr>
              <w:rPr>
                <w:sz w:val="24"/>
                <w:szCs w:val="24"/>
              </w:rPr>
            </w:pPr>
            <w:r w:rsidRPr="00E44ECE">
              <w:rPr>
                <w:sz w:val="24"/>
                <w:szCs w:val="24"/>
              </w:rPr>
              <w:t>1</w:t>
            </w:r>
            <w:r w:rsidRPr="00E44ECE">
              <w:rPr>
                <w:sz w:val="24"/>
                <w:szCs w:val="24"/>
                <w:vertAlign w:val="superscript"/>
              </w:rPr>
              <w:t>st</w:t>
            </w:r>
            <w:r w:rsidRPr="00E44ECE">
              <w:rPr>
                <w:sz w:val="24"/>
                <w:szCs w:val="24"/>
              </w:rPr>
              <w:t xml:space="preserve"> April and 31</w:t>
            </w:r>
            <w:r w:rsidRPr="00E44ECE">
              <w:rPr>
                <w:sz w:val="24"/>
                <w:szCs w:val="24"/>
                <w:vertAlign w:val="superscript"/>
              </w:rPr>
              <w:t>st</w:t>
            </w:r>
            <w:r w:rsidRPr="00E44ECE">
              <w:rPr>
                <w:sz w:val="24"/>
                <w:szCs w:val="24"/>
              </w:rPr>
              <w:t xml:space="preserve"> August</w:t>
            </w:r>
          </w:p>
        </w:tc>
        <w:tc>
          <w:tcPr>
            <w:tcW w:w="4621" w:type="dxa"/>
          </w:tcPr>
          <w:p w14:paraId="1DA91761" w14:textId="77777777" w:rsidR="009F7A5D" w:rsidRPr="00E44ECE" w:rsidRDefault="007B7738">
            <w:pPr>
              <w:rPr>
                <w:sz w:val="24"/>
                <w:szCs w:val="24"/>
              </w:rPr>
            </w:pPr>
            <w:r w:rsidRPr="00E44ECE">
              <w:rPr>
                <w:sz w:val="24"/>
                <w:szCs w:val="24"/>
              </w:rPr>
              <w:t>Start of Term 1, in September following their 2</w:t>
            </w:r>
            <w:r w:rsidRPr="00E44ECE">
              <w:rPr>
                <w:sz w:val="24"/>
                <w:szCs w:val="24"/>
                <w:vertAlign w:val="superscript"/>
              </w:rPr>
              <w:t>nd</w:t>
            </w:r>
            <w:r w:rsidRPr="00E44ECE">
              <w:rPr>
                <w:sz w:val="24"/>
                <w:szCs w:val="24"/>
              </w:rPr>
              <w:t>/3</w:t>
            </w:r>
            <w:r w:rsidRPr="00E44ECE">
              <w:rPr>
                <w:sz w:val="24"/>
                <w:szCs w:val="24"/>
                <w:vertAlign w:val="superscript"/>
              </w:rPr>
              <w:t>rd</w:t>
            </w:r>
            <w:r w:rsidRPr="00E44ECE">
              <w:rPr>
                <w:sz w:val="24"/>
                <w:szCs w:val="24"/>
              </w:rPr>
              <w:t xml:space="preserve"> Birthday</w:t>
            </w:r>
          </w:p>
        </w:tc>
      </w:tr>
      <w:tr w:rsidR="009F7A5D" w:rsidRPr="00E44ECE" w14:paraId="41827772" w14:textId="77777777" w:rsidTr="009F7A5D">
        <w:tc>
          <w:tcPr>
            <w:tcW w:w="4621" w:type="dxa"/>
          </w:tcPr>
          <w:p w14:paraId="4953E666" w14:textId="77777777" w:rsidR="009F7A5D" w:rsidRPr="00E44ECE" w:rsidRDefault="007B7738">
            <w:pPr>
              <w:rPr>
                <w:sz w:val="24"/>
                <w:szCs w:val="24"/>
              </w:rPr>
            </w:pPr>
            <w:r w:rsidRPr="00E44ECE">
              <w:rPr>
                <w:sz w:val="24"/>
                <w:szCs w:val="24"/>
              </w:rPr>
              <w:t>1</w:t>
            </w:r>
            <w:r w:rsidRPr="00E44ECE">
              <w:rPr>
                <w:sz w:val="24"/>
                <w:szCs w:val="24"/>
                <w:vertAlign w:val="superscript"/>
              </w:rPr>
              <w:t>st</w:t>
            </w:r>
            <w:r w:rsidRPr="00E44ECE">
              <w:rPr>
                <w:sz w:val="24"/>
                <w:szCs w:val="24"/>
              </w:rPr>
              <w:t xml:space="preserve"> September and 31</w:t>
            </w:r>
            <w:r w:rsidRPr="00E44ECE">
              <w:rPr>
                <w:sz w:val="24"/>
                <w:szCs w:val="24"/>
                <w:vertAlign w:val="superscript"/>
              </w:rPr>
              <w:t>st</w:t>
            </w:r>
            <w:r w:rsidRPr="00E44ECE"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4621" w:type="dxa"/>
          </w:tcPr>
          <w:p w14:paraId="32BAC0C8" w14:textId="77777777" w:rsidR="009F7A5D" w:rsidRPr="00E44ECE" w:rsidRDefault="007B7738">
            <w:pPr>
              <w:rPr>
                <w:sz w:val="24"/>
                <w:szCs w:val="24"/>
              </w:rPr>
            </w:pPr>
            <w:r w:rsidRPr="00E44ECE">
              <w:rPr>
                <w:sz w:val="24"/>
                <w:szCs w:val="24"/>
              </w:rPr>
              <w:t>Start of Term 3, in January following their 2</w:t>
            </w:r>
            <w:r w:rsidRPr="00E44ECE">
              <w:rPr>
                <w:sz w:val="24"/>
                <w:szCs w:val="24"/>
                <w:vertAlign w:val="superscript"/>
              </w:rPr>
              <w:t>nd</w:t>
            </w:r>
            <w:r w:rsidRPr="00E44ECE">
              <w:rPr>
                <w:sz w:val="24"/>
                <w:szCs w:val="24"/>
              </w:rPr>
              <w:t>/3</w:t>
            </w:r>
            <w:r w:rsidRPr="00E44ECE">
              <w:rPr>
                <w:sz w:val="24"/>
                <w:szCs w:val="24"/>
                <w:vertAlign w:val="superscript"/>
              </w:rPr>
              <w:t>rd</w:t>
            </w:r>
            <w:r w:rsidRPr="00E44ECE">
              <w:rPr>
                <w:sz w:val="24"/>
                <w:szCs w:val="24"/>
              </w:rPr>
              <w:t xml:space="preserve"> Birthday</w:t>
            </w:r>
          </w:p>
        </w:tc>
      </w:tr>
      <w:tr w:rsidR="009F7A5D" w:rsidRPr="00E44ECE" w14:paraId="2C3D36E2" w14:textId="77777777" w:rsidTr="009F7A5D">
        <w:tc>
          <w:tcPr>
            <w:tcW w:w="4621" w:type="dxa"/>
          </w:tcPr>
          <w:p w14:paraId="452D327F" w14:textId="77777777" w:rsidR="009F7A5D" w:rsidRPr="00E44ECE" w:rsidRDefault="007B7738">
            <w:pPr>
              <w:rPr>
                <w:sz w:val="24"/>
                <w:szCs w:val="24"/>
              </w:rPr>
            </w:pPr>
            <w:r w:rsidRPr="00E44ECE">
              <w:rPr>
                <w:sz w:val="24"/>
                <w:szCs w:val="24"/>
              </w:rPr>
              <w:t>1</w:t>
            </w:r>
            <w:r w:rsidRPr="00E44ECE">
              <w:rPr>
                <w:sz w:val="24"/>
                <w:szCs w:val="24"/>
                <w:vertAlign w:val="superscript"/>
              </w:rPr>
              <w:t>st</w:t>
            </w:r>
            <w:r w:rsidRPr="00E44ECE">
              <w:rPr>
                <w:sz w:val="24"/>
                <w:szCs w:val="24"/>
              </w:rPr>
              <w:t xml:space="preserve"> January and 31</w:t>
            </w:r>
            <w:r w:rsidRPr="00E44ECE">
              <w:rPr>
                <w:sz w:val="24"/>
                <w:szCs w:val="24"/>
                <w:vertAlign w:val="superscript"/>
              </w:rPr>
              <w:t>st</w:t>
            </w:r>
            <w:r w:rsidRPr="00E44ECE"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4621" w:type="dxa"/>
          </w:tcPr>
          <w:p w14:paraId="71F7030E" w14:textId="77777777" w:rsidR="009F7A5D" w:rsidRPr="00E44ECE" w:rsidRDefault="007B7738">
            <w:pPr>
              <w:rPr>
                <w:sz w:val="24"/>
                <w:szCs w:val="24"/>
              </w:rPr>
            </w:pPr>
            <w:r w:rsidRPr="00E44ECE">
              <w:rPr>
                <w:sz w:val="24"/>
                <w:szCs w:val="24"/>
              </w:rPr>
              <w:t>Start of Term 5, in April, following their 2</w:t>
            </w:r>
            <w:r w:rsidRPr="00E44ECE">
              <w:rPr>
                <w:sz w:val="24"/>
                <w:szCs w:val="24"/>
                <w:vertAlign w:val="superscript"/>
              </w:rPr>
              <w:t>nd</w:t>
            </w:r>
            <w:r w:rsidRPr="00E44ECE">
              <w:rPr>
                <w:sz w:val="24"/>
                <w:szCs w:val="24"/>
              </w:rPr>
              <w:t>/3</w:t>
            </w:r>
            <w:r w:rsidRPr="00E44ECE">
              <w:rPr>
                <w:sz w:val="24"/>
                <w:szCs w:val="24"/>
                <w:vertAlign w:val="superscript"/>
              </w:rPr>
              <w:t>rd</w:t>
            </w:r>
            <w:r w:rsidRPr="00E44ECE">
              <w:rPr>
                <w:sz w:val="24"/>
                <w:szCs w:val="24"/>
              </w:rPr>
              <w:t xml:space="preserve"> Birthday</w:t>
            </w:r>
          </w:p>
        </w:tc>
      </w:tr>
    </w:tbl>
    <w:p w14:paraId="436F4D40" w14:textId="77777777" w:rsidR="00640B8C" w:rsidRPr="00E44ECE" w:rsidRDefault="00640B8C">
      <w:pPr>
        <w:rPr>
          <w:b/>
          <w:sz w:val="24"/>
          <w:szCs w:val="24"/>
        </w:rPr>
      </w:pPr>
    </w:p>
    <w:p w14:paraId="1FF35F3A" w14:textId="77777777" w:rsidR="009C2F80" w:rsidRPr="00E44ECE" w:rsidRDefault="009C2F80">
      <w:pPr>
        <w:rPr>
          <w:sz w:val="24"/>
          <w:szCs w:val="24"/>
        </w:rPr>
      </w:pPr>
      <w:r w:rsidRPr="00E44ECE">
        <w:rPr>
          <w:b/>
          <w:sz w:val="24"/>
          <w:szCs w:val="24"/>
        </w:rPr>
        <w:t>Fee over 38 weeks</w:t>
      </w:r>
      <w:r w:rsidRPr="00E44ECE">
        <w:rPr>
          <w:sz w:val="24"/>
          <w:szCs w:val="24"/>
        </w:rPr>
        <w:t xml:space="preserve">: Each child will be funded to a maximum of 15 hours per week </w:t>
      </w:r>
      <w:r w:rsidR="00821585" w:rsidRPr="00E44ECE">
        <w:rPr>
          <w:sz w:val="24"/>
          <w:szCs w:val="24"/>
        </w:rPr>
        <w:t xml:space="preserve">over a </w:t>
      </w:r>
      <w:r w:rsidR="00821585" w:rsidRPr="00F965B9">
        <w:rPr>
          <w:b/>
          <w:bCs/>
          <w:sz w:val="24"/>
          <w:szCs w:val="24"/>
        </w:rPr>
        <w:t>minimum of 2 session</w:t>
      </w:r>
      <w:r w:rsidRPr="00F965B9">
        <w:rPr>
          <w:b/>
          <w:bCs/>
          <w:sz w:val="24"/>
          <w:szCs w:val="24"/>
        </w:rPr>
        <w:t>s</w:t>
      </w:r>
      <w:r w:rsidRPr="00E44ECE">
        <w:rPr>
          <w:sz w:val="24"/>
          <w:szCs w:val="24"/>
        </w:rPr>
        <w:t xml:space="preserve"> up to 570 hours per year. </w:t>
      </w:r>
      <w:r w:rsidR="003C2B1A" w:rsidRPr="00E44ECE">
        <w:rPr>
          <w:sz w:val="24"/>
          <w:szCs w:val="24"/>
        </w:rPr>
        <w:t>No sessions are longer than 10 hours per day or shorter than 2.5 hours per day for 38 weeks per year.</w:t>
      </w:r>
    </w:p>
    <w:p w14:paraId="458CD9C9" w14:textId="77777777" w:rsidR="009C2F80" w:rsidRPr="00E44ECE" w:rsidRDefault="009C2F80">
      <w:pPr>
        <w:rPr>
          <w:sz w:val="28"/>
          <w:szCs w:val="28"/>
        </w:rPr>
      </w:pPr>
    </w:p>
    <w:sectPr w:rsidR="009C2F80" w:rsidRPr="00E44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DD"/>
    <w:rsid w:val="00015991"/>
    <w:rsid w:val="000254F2"/>
    <w:rsid w:val="00031C28"/>
    <w:rsid w:val="00061E2C"/>
    <w:rsid w:val="00096A67"/>
    <w:rsid w:val="000B2A99"/>
    <w:rsid w:val="000B3D93"/>
    <w:rsid w:val="000C55B7"/>
    <w:rsid w:val="000D6F37"/>
    <w:rsid w:val="000E43E8"/>
    <w:rsid w:val="00122491"/>
    <w:rsid w:val="00124229"/>
    <w:rsid w:val="00147F56"/>
    <w:rsid w:val="001676EA"/>
    <w:rsid w:val="001719BE"/>
    <w:rsid w:val="001A633A"/>
    <w:rsid w:val="001C34E1"/>
    <w:rsid w:val="002009EF"/>
    <w:rsid w:val="0020240C"/>
    <w:rsid w:val="00232DA4"/>
    <w:rsid w:val="00240A5F"/>
    <w:rsid w:val="00255512"/>
    <w:rsid w:val="00274166"/>
    <w:rsid w:val="00294219"/>
    <w:rsid w:val="00294F44"/>
    <w:rsid w:val="002F2CEB"/>
    <w:rsid w:val="0030524D"/>
    <w:rsid w:val="00322E80"/>
    <w:rsid w:val="00323A40"/>
    <w:rsid w:val="00362340"/>
    <w:rsid w:val="003710A5"/>
    <w:rsid w:val="00373A25"/>
    <w:rsid w:val="003A5CB1"/>
    <w:rsid w:val="003C2B1A"/>
    <w:rsid w:val="003E09C6"/>
    <w:rsid w:val="003E708C"/>
    <w:rsid w:val="0042721A"/>
    <w:rsid w:val="00442F53"/>
    <w:rsid w:val="00447763"/>
    <w:rsid w:val="00461F63"/>
    <w:rsid w:val="00475BA1"/>
    <w:rsid w:val="004829F9"/>
    <w:rsid w:val="004E7EA0"/>
    <w:rsid w:val="005033CB"/>
    <w:rsid w:val="00542132"/>
    <w:rsid w:val="00542ADD"/>
    <w:rsid w:val="00544506"/>
    <w:rsid w:val="005757D1"/>
    <w:rsid w:val="005946F8"/>
    <w:rsid w:val="005C65C3"/>
    <w:rsid w:val="005F1405"/>
    <w:rsid w:val="005F5106"/>
    <w:rsid w:val="006073EE"/>
    <w:rsid w:val="00640B8C"/>
    <w:rsid w:val="00645C05"/>
    <w:rsid w:val="0067131C"/>
    <w:rsid w:val="00671FC1"/>
    <w:rsid w:val="006A118E"/>
    <w:rsid w:val="006A2FEF"/>
    <w:rsid w:val="006C1943"/>
    <w:rsid w:val="006C5878"/>
    <w:rsid w:val="00712C1D"/>
    <w:rsid w:val="00730F3C"/>
    <w:rsid w:val="00737224"/>
    <w:rsid w:val="00745A46"/>
    <w:rsid w:val="007A6B62"/>
    <w:rsid w:val="007B7738"/>
    <w:rsid w:val="007F096E"/>
    <w:rsid w:val="00820841"/>
    <w:rsid w:val="00821585"/>
    <w:rsid w:val="00843B6C"/>
    <w:rsid w:val="00850EB6"/>
    <w:rsid w:val="00856C60"/>
    <w:rsid w:val="008776B7"/>
    <w:rsid w:val="00880A3C"/>
    <w:rsid w:val="008B5A42"/>
    <w:rsid w:val="008D044F"/>
    <w:rsid w:val="008D4392"/>
    <w:rsid w:val="008F4221"/>
    <w:rsid w:val="00903213"/>
    <w:rsid w:val="00932FA4"/>
    <w:rsid w:val="009748BE"/>
    <w:rsid w:val="009770C5"/>
    <w:rsid w:val="00996651"/>
    <w:rsid w:val="009C2F80"/>
    <w:rsid w:val="009F7A5D"/>
    <w:rsid w:val="00A22837"/>
    <w:rsid w:val="00A44ED3"/>
    <w:rsid w:val="00A57EC4"/>
    <w:rsid w:val="00A81756"/>
    <w:rsid w:val="00A8554E"/>
    <w:rsid w:val="00A95E2D"/>
    <w:rsid w:val="00AB3F1D"/>
    <w:rsid w:val="00AC1BF4"/>
    <w:rsid w:val="00AC2A28"/>
    <w:rsid w:val="00AD746E"/>
    <w:rsid w:val="00AE63BB"/>
    <w:rsid w:val="00B13A1C"/>
    <w:rsid w:val="00B35382"/>
    <w:rsid w:val="00B401A9"/>
    <w:rsid w:val="00B42352"/>
    <w:rsid w:val="00B70CD2"/>
    <w:rsid w:val="00B90226"/>
    <w:rsid w:val="00B9170C"/>
    <w:rsid w:val="00B964A3"/>
    <w:rsid w:val="00BD6058"/>
    <w:rsid w:val="00C1530E"/>
    <w:rsid w:val="00C34965"/>
    <w:rsid w:val="00C8108D"/>
    <w:rsid w:val="00C85D56"/>
    <w:rsid w:val="00CD5528"/>
    <w:rsid w:val="00D127DB"/>
    <w:rsid w:val="00D4144A"/>
    <w:rsid w:val="00D44DB8"/>
    <w:rsid w:val="00D47A4E"/>
    <w:rsid w:val="00DD3793"/>
    <w:rsid w:val="00DE16CC"/>
    <w:rsid w:val="00DF2E84"/>
    <w:rsid w:val="00DF7C9D"/>
    <w:rsid w:val="00E05337"/>
    <w:rsid w:val="00E11261"/>
    <w:rsid w:val="00E44ECE"/>
    <w:rsid w:val="00E557C9"/>
    <w:rsid w:val="00E67A11"/>
    <w:rsid w:val="00EB0E01"/>
    <w:rsid w:val="00F00668"/>
    <w:rsid w:val="00F33788"/>
    <w:rsid w:val="00F53118"/>
    <w:rsid w:val="00F550FA"/>
    <w:rsid w:val="00F965B9"/>
    <w:rsid w:val="00FA49EF"/>
    <w:rsid w:val="00FC6381"/>
    <w:rsid w:val="00FF180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3E18"/>
  <w15:docId w15:val="{3FA67C1E-8E14-4FDA-9FBC-75856161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 School</dc:creator>
  <cp:lastModifiedBy>Jan Dyer</cp:lastModifiedBy>
  <cp:revision>2</cp:revision>
  <cp:lastPrinted>2018-12-17T08:33:00Z</cp:lastPrinted>
  <dcterms:created xsi:type="dcterms:W3CDTF">2025-02-05T08:10:00Z</dcterms:created>
  <dcterms:modified xsi:type="dcterms:W3CDTF">2025-02-05T08:10:00Z</dcterms:modified>
</cp:coreProperties>
</file>