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102"/>
        <w:tblW w:w="14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"/>
        <w:gridCol w:w="2936"/>
        <w:gridCol w:w="2520"/>
        <w:gridCol w:w="932"/>
        <w:gridCol w:w="3780"/>
        <w:gridCol w:w="3298"/>
      </w:tblGrid>
      <w:tr w:rsidR="009D2A2C" w14:paraId="1C127763" w14:textId="77777777" w:rsidTr="002A568C">
        <w:tc>
          <w:tcPr>
            <w:tcW w:w="1040" w:type="dxa"/>
            <w:shd w:val="clear" w:color="auto" w:fill="E6E6E6"/>
          </w:tcPr>
          <w:p w14:paraId="321B167F" w14:textId="77777777" w:rsidR="009D2A2C" w:rsidRDefault="009D2A2C" w:rsidP="002A5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Day/</w:t>
            </w:r>
          </w:p>
          <w:p w14:paraId="543AC3F4" w14:textId="77777777" w:rsidR="009D2A2C" w:rsidRDefault="009D2A2C" w:rsidP="002A5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  <w:p w14:paraId="6D7C3BDC" w14:textId="77777777" w:rsidR="009D2A2C" w:rsidRPr="00B27673" w:rsidRDefault="009D2A2C" w:rsidP="002A568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(When?)</w:t>
            </w:r>
          </w:p>
        </w:tc>
        <w:tc>
          <w:tcPr>
            <w:tcW w:w="2936" w:type="dxa"/>
            <w:shd w:val="clear" w:color="auto" w:fill="E6E6E6"/>
          </w:tcPr>
          <w:p w14:paraId="7BDFBFB8" w14:textId="04257B76" w:rsidR="009D2A2C" w:rsidRPr="002A568C" w:rsidRDefault="002A568C" w:rsidP="002A5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Describe the stressful conversation or interaction?</w:t>
            </w:r>
          </w:p>
        </w:tc>
        <w:tc>
          <w:tcPr>
            <w:tcW w:w="2520" w:type="dxa"/>
            <w:shd w:val="clear" w:color="auto" w:fill="E6E6E6"/>
          </w:tcPr>
          <w:p w14:paraId="7325927B" w14:textId="620FA868" w:rsidR="009D2A2C" w:rsidRPr="00B27673" w:rsidRDefault="002A568C" w:rsidP="002A568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How did I feel?</w:t>
            </w:r>
            <w:r w:rsidR="009D2A2C">
              <w:rPr>
                <w:b/>
                <w:bCs/>
              </w:rPr>
              <w:t xml:space="preserve"> </w:t>
            </w:r>
            <w:r w:rsidR="009D2A2C" w:rsidRPr="00B27673">
              <w:rPr>
                <w:b/>
                <w:bCs/>
                <w:sz w:val="20"/>
                <w:szCs w:val="20"/>
              </w:rPr>
              <w:t>(Physical</w:t>
            </w:r>
            <w:r>
              <w:rPr>
                <w:b/>
                <w:bCs/>
                <w:sz w:val="20"/>
                <w:szCs w:val="20"/>
              </w:rPr>
              <w:t>ly</w:t>
            </w:r>
            <w:r w:rsidR="009D2A2C" w:rsidRPr="00B27673">
              <w:rPr>
                <w:b/>
                <w:bCs/>
                <w:sz w:val="20"/>
                <w:szCs w:val="20"/>
              </w:rPr>
              <w:t>?</w:t>
            </w:r>
            <w:r w:rsidR="009D2A2C">
              <w:rPr>
                <w:b/>
                <w:bCs/>
                <w:sz w:val="20"/>
                <w:szCs w:val="20"/>
              </w:rPr>
              <w:t xml:space="preserve"> </w:t>
            </w:r>
            <w:r w:rsidR="009D2A2C" w:rsidRPr="00B27673">
              <w:rPr>
                <w:b/>
                <w:bCs/>
                <w:sz w:val="20"/>
                <w:szCs w:val="20"/>
              </w:rPr>
              <w:t>/</w:t>
            </w:r>
            <w:r w:rsidR="009D2A2C">
              <w:rPr>
                <w:b/>
                <w:bCs/>
                <w:sz w:val="20"/>
                <w:szCs w:val="20"/>
              </w:rPr>
              <w:t xml:space="preserve"> </w:t>
            </w:r>
            <w:r w:rsidR="009D2A2C" w:rsidRPr="00B27673">
              <w:rPr>
                <w:b/>
                <w:bCs/>
                <w:sz w:val="20"/>
                <w:szCs w:val="20"/>
              </w:rPr>
              <w:t>Emotional</w:t>
            </w:r>
            <w:r>
              <w:rPr>
                <w:b/>
                <w:bCs/>
                <w:sz w:val="20"/>
                <w:szCs w:val="20"/>
              </w:rPr>
              <w:t>ly</w:t>
            </w:r>
            <w:r w:rsidR="009D2A2C" w:rsidRPr="00B27673">
              <w:rPr>
                <w:b/>
                <w:bCs/>
                <w:sz w:val="20"/>
                <w:szCs w:val="20"/>
              </w:rPr>
              <w:t>?)</w:t>
            </w:r>
          </w:p>
        </w:tc>
        <w:tc>
          <w:tcPr>
            <w:tcW w:w="932" w:type="dxa"/>
            <w:shd w:val="clear" w:color="auto" w:fill="E6E6E6"/>
          </w:tcPr>
          <w:p w14:paraId="03715DD7" w14:textId="77777777" w:rsidR="009D2A2C" w:rsidRDefault="009D2A2C" w:rsidP="002A5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Stress </w:t>
            </w:r>
          </w:p>
          <w:p w14:paraId="2F29BCF9" w14:textId="77777777" w:rsidR="009D2A2C" w:rsidRDefault="009D2A2C" w:rsidP="002A5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  <w:p w14:paraId="6F437B50" w14:textId="77777777" w:rsidR="009D2A2C" w:rsidRPr="00B27673" w:rsidRDefault="009D2A2C" w:rsidP="002A568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(1-10)</w:t>
            </w:r>
          </w:p>
        </w:tc>
        <w:tc>
          <w:tcPr>
            <w:tcW w:w="3780" w:type="dxa"/>
            <w:shd w:val="clear" w:color="auto" w:fill="E6E6E6"/>
          </w:tcPr>
          <w:p w14:paraId="0ADEAA9F" w14:textId="6BD48AE9" w:rsidR="009D2A2C" w:rsidRDefault="002A568C" w:rsidP="002A5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was I thinking?</w:t>
            </w:r>
          </w:p>
          <w:p w14:paraId="53E1ED60" w14:textId="25CE69FE" w:rsidR="002A568C" w:rsidRDefault="002A568C" w:rsidP="002A5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did I want to say?</w:t>
            </w:r>
          </w:p>
          <w:p w14:paraId="1B44414C" w14:textId="7AC4FABB" w:rsidR="009D2A2C" w:rsidRPr="00B27673" w:rsidRDefault="009D2A2C" w:rsidP="002A568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E6E6E6"/>
          </w:tcPr>
          <w:p w14:paraId="13681C4D" w14:textId="7DDF7A55" w:rsidR="009D2A2C" w:rsidRDefault="002A568C" w:rsidP="002A5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I did or what I actually said…</w:t>
            </w:r>
          </w:p>
        </w:tc>
      </w:tr>
      <w:tr w:rsidR="009D2A2C" w14:paraId="002272CC" w14:textId="77777777" w:rsidTr="002A568C">
        <w:tc>
          <w:tcPr>
            <w:tcW w:w="1040" w:type="dxa"/>
          </w:tcPr>
          <w:p w14:paraId="0B7ADA66" w14:textId="77777777" w:rsidR="009D2A2C" w:rsidRDefault="009D2A2C" w:rsidP="002A568C">
            <w:pPr>
              <w:pStyle w:val="TableContents"/>
              <w:jc w:val="center"/>
            </w:pPr>
          </w:p>
          <w:p w14:paraId="03192ED6" w14:textId="77777777" w:rsidR="009D2A2C" w:rsidRDefault="009D2A2C" w:rsidP="002A568C">
            <w:pPr>
              <w:pStyle w:val="TableContents"/>
              <w:jc w:val="center"/>
            </w:pPr>
            <w:r>
              <w:t xml:space="preserve">  </w:t>
            </w:r>
          </w:p>
          <w:p w14:paraId="7826688F" w14:textId="77777777" w:rsidR="009D2A2C" w:rsidRDefault="009D2A2C" w:rsidP="002A568C">
            <w:pPr>
              <w:pStyle w:val="TableContents"/>
              <w:jc w:val="center"/>
            </w:pPr>
          </w:p>
          <w:p w14:paraId="74862538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94EBC12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3C91D994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4254D0D7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4ADCAC49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0ECA40BE" w14:textId="77777777" w:rsidR="009D2A2C" w:rsidRDefault="009D2A2C" w:rsidP="002A568C">
            <w:pPr>
              <w:pStyle w:val="TableContents"/>
              <w:jc w:val="center"/>
            </w:pPr>
          </w:p>
        </w:tc>
      </w:tr>
      <w:tr w:rsidR="009D2A2C" w14:paraId="2FA6814B" w14:textId="77777777" w:rsidTr="002A568C">
        <w:tc>
          <w:tcPr>
            <w:tcW w:w="1040" w:type="dxa"/>
          </w:tcPr>
          <w:p w14:paraId="449AB14F" w14:textId="77777777" w:rsidR="009D2A2C" w:rsidRDefault="009D2A2C" w:rsidP="002A568C">
            <w:pPr>
              <w:pStyle w:val="TableContents"/>
              <w:jc w:val="center"/>
            </w:pPr>
          </w:p>
          <w:p w14:paraId="7D90FC30" w14:textId="77777777" w:rsidR="009D2A2C" w:rsidRDefault="009D2A2C" w:rsidP="002A568C">
            <w:pPr>
              <w:pStyle w:val="TableContents"/>
              <w:jc w:val="center"/>
            </w:pPr>
          </w:p>
          <w:p w14:paraId="3E27B985" w14:textId="77777777" w:rsidR="009D2A2C" w:rsidRDefault="009D2A2C" w:rsidP="002A568C">
            <w:pPr>
              <w:pStyle w:val="TableContents"/>
              <w:jc w:val="center"/>
            </w:pPr>
          </w:p>
          <w:p w14:paraId="1504F55E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7A45C6A6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61E2D4A6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5604D85E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2ED75DA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3ACEEEA8" w14:textId="77777777" w:rsidR="009D2A2C" w:rsidRDefault="009D2A2C" w:rsidP="002A568C">
            <w:pPr>
              <w:pStyle w:val="TableContents"/>
              <w:jc w:val="center"/>
            </w:pPr>
          </w:p>
        </w:tc>
      </w:tr>
      <w:tr w:rsidR="009D2A2C" w14:paraId="21711FCB" w14:textId="77777777" w:rsidTr="002A568C">
        <w:tc>
          <w:tcPr>
            <w:tcW w:w="1040" w:type="dxa"/>
          </w:tcPr>
          <w:p w14:paraId="21BAE10E" w14:textId="77777777" w:rsidR="009D2A2C" w:rsidRDefault="009D2A2C" w:rsidP="002A568C">
            <w:pPr>
              <w:pStyle w:val="TableContents"/>
              <w:jc w:val="center"/>
            </w:pPr>
          </w:p>
          <w:p w14:paraId="1958A284" w14:textId="77777777" w:rsidR="009D2A2C" w:rsidRDefault="009D2A2C" w:rsidP="002A568C">
            <w:pPr>
              <w:pStyle w:val="TableContents"/>
              <w:jc w:val="center"/>
            </w:pPr>
          </w:p>
          <w:p w14:paraId="785F5FEA" w14:textId="77777777" w:rsidR="009D2A2C" w:rsidRDefault="009D2A2C" w:rsidP="002A568C">
            <w:pPr>
              <w:pStyle w:val="TableContents"/>
              <w:jc w:val="center"/>
            </w:pPr>
          </w:p>
          <w:p w14:paraId="7DEF9C86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6C54BF15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0A3372F5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72CDCAE3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5BED54E8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3ADF3E98" w14:textId="77777777" w:rsidR="009D2A2C" w:rsidRDefault="009D2A2C" w:rsidP="002A568C">
            <w:pPr>
              <w:pStyle w:val="TableContents"/>
              <w:jc w:val="center"/>
            </w:pPr>
          </w:p>
        </w:tc>
      </w:tr>
      <w:tr w:rsidR="009D2A2C" w14:paraId="79D948C8" w14:textId="77777777" w:rsidTr="002A568C">
        <w:tc>
          <w:tcPr>
            <w:tcW w:w="1040" w:type="dxa"/>
          </w:tcPr>
          <w:p w14:paraId="0BDD68AB" w14:textId="77777777" w:rsidR="009D2A2C" w:rsidRDefault="009D2A2C" w:rsidP="002A568C">
            <w:pPr>
              <w:pStyle w:val="TableContents"/>
              <w:jc w:val="center"/>
            </w:pPr>
          </w:p>
          <w:p w14:paraId="48052B42" w14:textId="77777777" w:rsidR="009D2A2C" w:rsidRDefault="009D2A2C" w:rsidP="002A568C">
            <w:pPr>
              <w:pStyle w:val="TableContents"/>
              <w:jc w:val="center"/>
            </w:pPr>
          </w:p>
          <w:p w14:paraId="0959533A" w14:textId="77777777" w:rsidR="009D2A2C" w:rsidRDefault="009D2A2C" w:rsidP="002A568C">
            <w:pPr>
              <w:pStyle w:val="TableContents"/>
              <w:jc w:val="center"/>
            </w:pPr>
          </w:p>
          <w:p w14:paraId="42DAA027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83EC7F7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7B8A39BA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00D57D19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92CEA8C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6B2EB4C1" w14:textId="77777777" w:rsidR="009D2A2C" w:rsidRDefault="009D2A2C" w:rsidP="002A568C">
            <w:pPr>
              <w:pStyle w:val="TableContents"/>
              <w:jc w:val="center"/>
            </w:pPr>
          </w:p>
        </w:tc>
      </w:tr>
      <w:tr w:rsidR="009D2A2C" w14:paraId="6CD9F530" w14:textId="77777777" w:rsidTr="002A568C">
        <w:tc>
          <w:tcPr>
            <w:tcW w:w="1040" w:type="dxa"/>
          </w:tcPr>
          <w:p w14:paraId="1FCA2236" w14:textId="77777777" w:rsidR="009D2A2C" w:rsidRDefault="009D2A2C" w:rsidP="002A568C">
            <w:pPr>
              <w:pStyle w:val="TableContents"/>
              <w:jc w:val="center"/>
            </w:pPr>
          </w:p>
          <w:p w14:paraId="288F2758" w14:textId="77777777" w:rsidR="009D2A2C" w:rsidRDefault="009D2A2C" w:rsidP="002A568C">
            <w:pPr>
              <w:pStyle w:val="TableContents"/>
              <w:jc w:val="center"/>
            </w:pPr>
          </w:p>
          <w:p w14:paraId="16E51783" w14:textId="77777777" w:rsidR="009D2A2C" w:rsidRDefault="009D2A2C" w:rsidP="002A568C">
            <w:pPr>
              <w:pStyle w:val="TableContents"/>
              <w:jc w:val="center"/>
            </w:pPr>
          </w:p>
          <w:p w14:paraId="6DC3CD6F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0BAD1B28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0AF77C84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53708328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E648002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108F847A" w14:textId="77777777" w:rsidR="009D2A2C" w:rsidRDefault="009D2A2C" w:rsidP="002A568C">
            <w:pPr>
              <w:pStyle w:val="TableContents"/>
              <w:jc w:val="center"/>
            </w:pPr>
          </w:p>
        </w:tc>
      </w:tr>
      <w:tr w:rsidR="009D2A2C" w14:paraId="3E1476B6" w14:textId="77777777" w:rsidTr="002A568C">
        <w:trPr>
          <w:trHeight w:val="876"/>
        </w:trPr>
        <w:tc>
          <w:tcPr>
            <w:tcW w:w="1040" w:type="dxa"/>
          </w:tcPr>
          <w:p w14:paraId="00A02D79" w14:textId="77777777" w:rsidR="009D2A2C" w:rsidRDefault="009D2A2C" w:rsidP="002A568C">
            <w:pPr>
              <w:pStyle w:val="TableContents"/>
              <w:jc w:val="center"/>
            </w:pPr>
          </w:p>
          <w:p w14:paraId="1BFD3853" w14:textId="77777777" w:rsidR="009D2A2C" w:rsidRDefault="009D2A2C" w:rsidP="002A568C">
            <w:pPr>
              <w:pStyle w:val="TableContents"/>
              <w:jc w:val="center"/>
            </w:pPr>
          </w:p>
          <w:p w14:paraId="5C6698ED" w14:textId="77777777" w:rsidR="009D2A2C" w:rsidRDefault="009D2A2C" w:rsidP="002A568C">
            <w:pPr>
              <w:pStyle w:val="TableContents"/>
              <w:jc w:val="center"/>
            </w:pPr>
          </w:p>
          <w:p w14:paraId="67059A18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CF572B8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4F3EDB2E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396B417D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62BC20B7" w14:textId="77777777" w:rsidR="009D2A2C" w:rsidRDefault="009D2A2C" w:rsidP="002A568C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663FF12F" w14:textId="77777777" w:rsidR="009D2A2C" w:rsidRDefault="009D2A2C" w:rsidP="002A568C">
            <w:pPr>
              <w:pStyle w:val="TableContents"/>
              <w:jc w:val="center"/>
            </w:pPr>
          </w:p>
        </w:tc>
      </w:tr>
    </w:tbl>
    <w:p w14:paraId="6B223B06" w14:textId="0CCEDA16" w:rsidR="00230018" w:rsidRDefault="003621C7" w:rsidP="003621C7">
      <w:pPr>
        <w:pStyle w:val="BodyText"/>
        <w:tabs>
          <w:tab w:val="left" w:pos="8860"/>
        </w:tabs>
      </w:pPr>
      <w:r>
        <w:tab/>
      </w:r>
    </w:p>
    <w:p w14:paraId="01E6C5E9" w14:textId="77777777" w:rsidR="00230018" w:rsidRDefault="00230018"/>
    <w:sectPr w:rsidR="00230018">
      <w:headerReference w:type="default" r:id="rId7"/>
      <w:footnotePr>
        <w:pos w:val="beneathText"/>
      </w:footnotePr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0D872" w14:textId="77777777" w:rsidR="00E068A0" w:rsidRDefault="00E068A0" w:rsidP="005434D3">
      <w:r>
        <w:separator/>
      </w:r>
    </w:p>
  </w:endnote>
  <w:endnote w:type="continuationSeparator" w:id="0">
    <w:p w14:paraId="2BB7EFF1" w14:textId="77777777" w:rsidR="00E068A0" w:rsidRDefault="00E068A0" w:rsidP="0054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E00C4" w14:textId="77777777" w:rsidR="00E068A0" w:rsidRDefault="00E068A0" w:rsidP="005434D3">
      <w:r>
        <w:separator/>
      </w:r>
    </w:p>
  </w:footnote>
  <w:footnote w:type="continuationSeparator" w:id="0">
    <w:p w14:paraId="2A4A109F" w14:textId="77777777" w:rsidR="00E068A0" w:rsidRDefault="00E068A0" w:rsidP="0054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DC62" w14:textId="6EB35730" w:rsidR="002A568C" w:rsidRDefault="005434D3" w:rsidP="002A568C">
    <w:pPr>
      <w:pStyle w:val="Header"/>
      <w:rPr>
        <w:rFonts w:ascii="Tahoma" w:hAnsi="Tahoma"/>
        <w:kern w:val="24"/>
        <w:sz w:val="32"/>
      </w:rPr>
    </w:pPr>
    <w:r w:rsidRPr="009D2A2C">
      <w:rPr>
        <w:rFonts w:ascii="Tahoma" w:hAnsi="Tahoma"/>
        <w:smallCaps/>
        <w:kern w:val="24"/>
        <w:sz w:val="44"/>
        <w:u w:val="single"/>
      </w:rPr>
      <w:t>Stress Journal</w:t>
    </w:r>
    <w:r w:rsidRPr="005434D3">
      <w:rPr>
        <w:rFonts w:ascii="Tahoma" w:hAnsi="Tahoma"/>
        <w:kern w:val="24"/>
        <w:sz w:val="32"/>
      </w:rPr>
      <w:t xml:space="preserve">                       </w:t>
    </w:r>
    <w:r>
      <w:rPr>
        <w:rFonts w:ascii="Tahoma" w:hAnsi="Tahoma"/>
        <w:kern w:val="24"/>
        <w:sz w:val="32"/>
      </w:rPr>
      <w:t xml:space="preserve"> </w:t>
    </w:r>
    <w:r w:rsidR="009D2A2C">
      <w:rPr>
        <w:rFonts w:ascii="Tahoma" w:hAnsi="Tahoma"/>
        <w:kern w:val="24"/>
        <w:sz w:val="32"/>
      </w:rPr>
      <w:t xml:space="preserve">       </w:t>
    </w:r>
  </w:p>
  <w:p w14:paraId="56A2F297" w14:textId="4D00AC0A" w:rsidR="003621C7" w:rsidRPr="005434D3" w:rsidRDefault="003621C7">
    <w:pPr>
      <w:pStyle w:val="Header"/>
      <w:rPr>
        <w:rFonts w:ascii="Tahoma" w:hAnsi="Tahoma"/>
        <w:kern w:val="24"/>
        <w:sz w:val="32"/>
      </w:rPr>
    </w:pPr>
    <w:r>
      <w:rPr>
        <w:rFonts w:ascii="Tahoma" w:hAnsi="Tahoma"/>
        <w:kern w:val="24"/>
        <w:sz w:val="32"/>
      </w:rPr>
      <w:t>Week of: _________</w:t>
    </w:r>
  </w:p>
  <w:p w14:paraId="5128EDB4" w14:textId="77777777" w:rsidR="005434D3" w:rsidRDefault="00543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9BE"/>
    <w:multiLevelType w:val="hybridMultilevel"/>
    <w:tmpl w:val="A6D6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45"/>
    <w:rsid w:val="00174D71"/>
    <w:rsid w:val="001E1A92"/>
    <w:rsid w:val="00230018"/>
    <w:rsid w:val="002A568C"/>
    <w:rsid w:val="003621C7"/>
    <w:rsid w:val="0038530C"/>
    <w:rsid w:val="005434D3"/>
    <w:rsid w:val="00563EFF"/>
    <w:rsid w:val="00683847"/>
    <w:rsid w:val="007F08B4"/>
    <w:rsid w:val="009B1241"/>
    <w:rsid w:val="009D2A2C"/>
    <w:rsid w:val="00B24B26"/>
    <w:rsid w:val="00B27673"/>
    <w:rsid w:val="00DB7F30"/>
    <w:rsid w:val="00E068A0"/>
    <w:rsid w:val="00EC19EA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C0E2"/>
  <w15:docId w15:val="{B1202116-9AEA-A24F-A2F3-5122F051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43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D3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D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futtersak</cp:lastModifiedBy>
  <cp:revision>2</cp:revision>
  <cp:lastPrinted>2019-01-02T20:19:00Z</cp:lastPrinted>
  <dcterms:created xsi:type="dcterms:W3CDTF">2021-03-31T23:37:00Z</dcterms:created>
  <dcterms:modified xsi:type="dcterms:W3CDTF">2021-03-31T23:37:00Z</dcterms:modified>
</cp:coreProperties>
</file>