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5F" w:rsidRPr="004D3EF2" w:rsidRDefault="002467BF" w:rsidP="002467BF">
      <w:pPr>
        <w:ind w:left="720"/>
        <w:rPr>
          <w:rFonts w:ascii="Times New Roman" w:hAnsi="Times New Roman" w:cs="Times New Roman"/>
        </w:rPr>
      </w:pPr>
      <w:r w:rsidRPr="004D3EF2">
        <w:rPr>
          <w:rFonts w:ascii="Times New Roman" w:hAnsi="Times New Roman" w:cs="Times New Roman"/>
          <w:b/>
          <w:bCs/>
        </w:rPr>
        <w:t>Name:</w:t>
      </w:r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  <w:b/>
          <w:bCs/>
        </w:rPr>
        <w:br/>
        <w:t xml:space="preserve">Date:  </w:t>
      </w:r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  <w:b/>
          <w:bCs/>
        </w:rPr>
        <w:br/>
        <w:t>SBA:</w:t>
      </w:r>
      <w:r w:rsidRPr="004D3EF2">
        <w:rPr>
          <w:rFonts w:ascii="Times New Roman" w:hAnsi="Times New Roman" w:cs="Times New Roman"/>
        </w:rPr>
        <w:t xml:space="preserve">  #</w:t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  <w:b/>
          <w:bCs/>
        </w:rPr>
        <w:t>Topic:</w:t>
      </w:r>
      <w:r w:rsidRPr="004D3EF2">
        <w:rPr>
          <w:rFonts w:ascii="Times New Roman" w:hAnsi="Times New Roman" w:cs="Times New Roman"/>
        </w:rPr>
        <w:t xml:space="preserve">  Weights and Springs</w:t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  <w:b/>
          <w:bCs/>
        </w:rPr>
        <w:t>Title:  Hooke’s law</w:t>
      </w:r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  <w:b/>
          <w:bCs/>
        </w:rPr>
        <w:t xml:space="preserve">Aim:  </w:t>
      </w:r>
      <w:r w:rsidRPr="004D3EF2">
        <w:rPr>
          <w:rFonts w:ascii="Times New Roman" w:hAnsi="Times New Roman" w:cs="Times New Roman"/>
        </w:rPr>
        <w:t>To determine the spring constant of a spring</w:t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</w:rPr>
        <w:br/>
        <w:t>Equation(s):</w:t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</w:rPr>
        <w:br/>
        <w:t>W = mg</w:t>
      </w:r>
      <w:r w:rsidRPr="004D3EF2">
        <w:rPr>
          <w:rFonts w:ascii="Times New Roman" w:hAnsi="Times New Roman" w:cs="Times New Roman"/>
        </w:rPr>
        <w:br/>
        <w:t>where:  W = weight in newtons, N; m = mass in kilograms, kg and g = gravity in newtons per kilograms, N/kg</w:t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</w:rPr>
        <w:br/>
        <w:t xml:space="preserve">F =  </w:t>
      </w:r>
      <w:proofErr w:type="spellStart"/>
      <w:r w:rsidRPr="004D3EF2">
        <w:rPr>
          <w:rFonts w:ascii="Times New Roman" w:hAnsi="Times New Roman" w:cs="Times New Roman"/>
        </w:rPr>
        <w:t>kx</w:t>
      </w:r>
      <w:proofErr w:type="spellEnd"/>
      <w:r w:rsidRPr="004D3EF2">
        <w:rPr>
          <w:rFonts w:ascii="Times New Roman" w:hAnsi="Times New Roman" w:cs="Times New Roman"/>
        </w:rPr>
        <w:t xml:space="preserve">  </w:t>
      </w:r>
      <w:r w:rsidRPr="004D3EF2">
        <w:rPr>
          <w:rFonts w:ascii="Times New Roman" w:hAnsi="Times New Roman" w:cs="Times New Roman"/>
        </w:rPr>
        <w:br/>
        <w:t>where:  F = force in newtons, N; k = spring’s constant or stiffness N/m; x = extension of spring in metres, m.</w:t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</w:rPr>
        <w:br/>
        <w:t xml:space="preserve">Gradient/Slope  = </w:t>
      </w:r>
      <w:r w:rsidRPr="004D3EF2">
        <w:rPr>
          <w:rFonts w:ascii="Times New Roman" w:hAnsi="Times New Roman" w:cs="Times New Roman"/>
          <w:lang w:val="el-GR"/>
        </w:rPr>
        <w:t xml:space="preserve">Δ </w:t>
      </w:r>
      <w:r w:rsidRPr="004D3EF2">
        <w:rPr>
          <w:rFonts w:ascii="Times New Roman" w:hAnsi="Times New Roman" w:cs="Times New Roman"/>
        </w:rPr>
        <w:t xml:space="preserve">y  ÷ </w:t>
      </w:r>
      <w:r w:rsidRPr="004D3EF2">
        <w:rPr>
          <w:rFonts w:ascii="Times New Roman" w:hAnsi="Times New Roman" w:cs="Times New Roman"/>
          <w:lang w:val="el-GR"/>
        </w:rPr>
        <w:t>Δ</w:t>
      </w:r>
      <w:r w:rsidRPr="004D3EF2">
        <w:rPr>
          <w:rFonts w:ascii="Times New Roman" w:hAnsi="Times New Roman" w:cs="Times New Roman"/>
        </w:rPr>
        <w:t>x  =  (</w:t>
      </w:r>
      <w:r w:rsidRPr="004D3EF2">
        <w:rPr>
          <w:rFonts w:ascii="Times New Roman" w:hAnsi="Times New Roman" w:cs="Times New Roman"/>
          <w:i/>
          <w:iCs/>
        </w:rPr>
        <w:t>y</w:t>
      </w:r>
      <w:r w:rsidRPr="004D3EF2">
        <w:rPr>
          <w:rFonts w:ascii="Times New Roman" w:hAnsi="Times New Roman" w:cs="Times New Roman"/>
          <w:i/>
          <w:iCs/>
          <w:vertAlign w:val="subscript"/>
        </w:rPr>
        <w:t>1</w:t>
      </w:r>
      <w:r w:rsidRPr="004D3EF2">
        <w:rPr>
          <w:rFonts w:ascii="Times New Roman" w:hAnsi="Times New Roman" w:cs="Times New Roman"/>
          <w:i/>
          <w:iCs/>
        </w:rPr>
        <w:t xml:space="preserve"> – y</w:t>
      </w:r>
      <w:r w:rsidRPr="004D3EF2">
        <w:rPr>
          <w:rFonts w:ascii="Times New Roman" w:hAnsi="Times New Roman" w:cs="Times New Roman"/>
          <w:i/>
          <w:iCs/>
          <w:vertAlign w:val="subscript"/>
        </w:rPr>
        <w:t>2</w:t>
      </w:r>
      <w:r w:rsidRPr="004D3EF2">
        <w:rPr>
          <w:rFonts w:ascii="Times New Roman" w:hAnsi="Times New Roman" w:cs="Times New Roman"/>
        </w:rPr>
        <w:t>)  ÷ (</w:t>
      </w:r>
      <w:r w:rsidRPr="004D3EF2">
        <w:rPr>
          <w:rFonts w:ascii="Times New Roman" w:hAnsi="Times New Roman" w:cs="Times New Roman"/>
          <w:i/>
          <w:iCs/>
        </w:rPr>
        <w:t>x</w:t>
      </w:r>
      <w:r w:rsidRPr="004D3EF2">
        <w:rPr>
          <w:rFonts w:ascii="Times New Roman" w:hAnsi="Times New Roman" w:cs="Times New Roman"/>
          <w:i/>
          <w:iCs/>
          <w:vertAlign w:val="subscript"/>
        </w:rPr>
        <w:t>1</w:t>
      </w:r>
      <w:r w:rsidRPr="004D3EF2">
        <w:rPr>
          <w:rFonts w:ascii="Times New Roman" w:hAnsi="Times New Roman" w:cs="Times New Roman"/>
          <w:i/>
          <w:iCs/>
        </w:rPr>
        <w:t xml:space="preserve"> – x</w:t>
      </w:r>
      <w:r w:rsidRPr="004D3EF2">
        <w:rPr>
          <w:rFonts w:ascii="Times New Roman" w:hAnsi="Times New Roman" w:cs="Times New Roman"/>
          <w:i/>
          <w:iCs/>
          <w:vertAlign w:val="subscript"/>
        </w:rPr>
        <w:t>2</w:t>
      </w:r>
      <w:r w:rsidRPr="004D3EF2">
        <w:rPr>
          <w:rFonts w:ascii="Times New Roman" w:hAnsi="Times New Roman" w:cs="Times New Roman"/>
        </w:rPr>
        <w:t xml:space="preserve">) </w:t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</w:rPr>
        <w:br/>
        <w:t>1N  =  100 g</w:t>
      </w:r>
      <w:r w:rsidRPr="004D3EF2">
        <w:rPr>
          <w:rFonts w:ascii="Times New Roman" w:hAnsi="Times New Roman" w:cs="Times New Roman"/>
        </w:rPr>
        <w:tab/>
        <w:t xml:space="preserve">1 N  =  0.1 kg </w:t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  <w:b/>
          <w:bCs/>
        </w:rPr>
        <w:t>Apparatus/Materials:</w:t>
      </w:r>
      <w:r w:rsidRPr="004D3EF2">
        <w:rPr>
          <w:rFonts w:ascii="Times New Roman" w:hAnsi="Times New Roman" w:cs="Times New Roman"/>
        </w:rPr>
        <w:t xml:space="preserve">  6 – 10  five, ten, twenty or one hundred gram masses, a spring balance, a retort stand, a metre stick or ruler</w:t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  <w:b/>
          <w:bCs/>
        </w:rPr>
        <w:t>Method:</w:t>
      </w:r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</w:rPr>
        <w:t>1.  Set up the apparatus as shown.</w:t>
      </w:r>
      <w:r w:rsidRPr="004D3EF2">
        <w:rPr>
          <w:rFonts w:ascii="Times New Roman" w:hAnsi="Times New Roman" w:cs="Times New Roman"/>
        </w:rPr>
        <w:br/>
        <w:t>2.  First, using a ruler, note the original length of the spring in meters and place the reading in the first row titled, ‘Length’.</w:t>
      </w:r>
      <w:r w:rsidRPr="004D3EF2">
        <w:rPr>
          <w:rFonts w:ascii="Times New Roman" w:hAnsi="Times New Roman" w:cs="Times New Roman"/>
        </w:rPr>
        <w:br/>
        <w:t>3.  Hang one of the masses onto the spring balance and note its mass and extension.</w:t>
      </w:r>
      <w:r w:rsidRPr="004D3EF2">
        <w:rPr>
          <w:rFonts w:ascii="Times New Roman" w:hAnsi="Times New Roman" w:cs="Times New Roman"/>
        </w:rPr>
        <w:br/>
        <w:t>4.  Add the rest of your masses on successively noting the extension each time.</w:t>
      </w:r>
      <w:r w:rsidRPr="004D3EF2">
        <w:rPr>
          <w:rFonts w:ascii="Times New Roman" w:hAnsi="Times New Roman" w:cs="Times New Roman"/>
        </w:rPr>
        <w:br/>
        <w:t xml:space="preserve">5. Record all observations and results into an appropriate </w:t>
      </w:r>
      <w:r w:rsidRPr="004D3EF2">
        <w:rPr>
          <w:rFonts w:ascii="Times New Roman" w:hAnsi="Times New Roman" w:cs="Times New Roman"/>
        </w:rPr>
        <w:lastRenderedPageBreak/>
        <w:t>table.</w:t>
      </w:r>
      <w:r w:rsidRPr="004D3EF2">
        <w:rPr>
          <w:rFonts w:ascii="Times New Roman" w:hAnsi="Times New Roman" w:cs="Times New Roman"/>
        </w:rPr>
        <w:br/>
        <w:t>6.  Construct a graph of extension, m against load, N</w:t>
      </w:r>
      <w:proofErr w:type="gramStart"/>
      <w:r w:rsidRPr="004D3EF2">
        <w:rPr>
          <w:rFonts w:ascii="Times New Roman" w:hAnsi="Times New Roman" w:cs="Times New Roman"/>
        </w:rPr>
        <w:t>.</w:t>
      </w:r>
      <w:proofErr w:type="gramEnd"/>
      <w:r w:rsidRPr="004D3EF2">
        <w:rPr>
          <w:rFonts w:ascii="Times New Roman" w:hAnsi="Times New Roman" w:cs="Times New Roman"/>
        </w:rPr>
        <w:br/>
        <w:t xml:space="preserve">7.  Determine the gradient of the graph (gradient = extension/load = </w:t>
      </w:r>
      <w:r w:rsidRPr="004D3EF2">
        <w:rPr>
          <w:rFonts w:ascii="Times New Roman" w:hAnsi="Times New Roman" w:cs="Times New Roman"/>
          <w:lang w:val="el-GR"/>
        </w:rPr>
        <w:t>Δ</w:t>
      </w:r>
      <w:r w:rsidRPr="004D3EF2">
        <w:rPr>
          <w:rFonts w:ascii="Times New Roman" w:hAnsi="Times New Roman" w:cs="Times New Roman"/>
        </w:rPr>
        <w:t>y/</w:t>
      </w:r>
      <w:r w:rsidRPr="004D3EF2">
        <w:rPr>
          <w:rFonts w:ascii="Times New Roman" w:hAnsi="Times New Roman" w:cs="Times New Roman"/>
          <w:lang w:val="el-GR"/>
        </w:rPr>
        <w:t xml:space="preserve">Δ </w:t>
      </w:r>
      <w:r w:rsidRPr="004D3EF2">
        <w:rPr>
          <w:rFonts w:ascii="Times New Roman" w:hAnsi="Times New Roman" w:cs="Times New Roman"/>
        </w:rPr>
        <w:t>x</w:t>
      </w:r>
      <w:proofErr w:type="gramStart"/>
      <w:r w:rsidRPr="004D3EF2">
        <w:rPr>
          <w:rFonts w:ascii="Times New Roman" w:hAnsi="Times New Roman" w:cs="Times New Roman"/>
        </w:rPr>
        <w:t>)</w:t>
      </w:r>
      <w:proofErr w:type="gramEnd"/>
      <w:r w:rsidRPr="004D3EF2">
        <w:rPr>
          <w:rFonts w:ascii="Times New Roman" w:hAnsi="Times New Roman" w:cs="Times New Roman"/>
        </w:rPr>
        <w:br/>
        <w:t>8.  Determine the spring’s constant k by using the equation:  k = 1/gradient</w:t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  <w:b/>
          <w:bCs/>
        </w:rPr>
        <w:br/>
        <w:t>Observations:</w:t>
      </w:r>
      <w:r w:rsidR="004D3EF2">
        <w:rPr>
          <w:rFonts w:ascii="Times New Roman" w:hAnsi="Times New Roman" w:cs="Times New Roman"/>
          <w:b/>
          <w:bCs/>
        </w:rPr>
        <w:t xml:space="preserve">  (</w:t>
      </w:r>
      <w:r w:rsidRPr="004D3EF2">
        <w:rPr>
          <w:rFonts w:ascii="Times New Roman" w:hAnsi="Times New Roman" w:cs="Times New Roman"/>
          <w:b/>
          <w:bCs/>
          <w:i/>
        </w:rPr>
        <w:t>Describe what you see here</w:t>
      </w:r>
      <w:r w:rsidR="004D3EF2">
        <w:rPr>
          <w:rFonts w:ascii="Times New Roman" w:hAnsi="Times New Roman" w:cs="Times New Roman"/>
          <w:b/>
          <w:bCs/>
        </w:rPr>
        <w:t>)</w:t>
      </w:r>
      <w:r w:rsidR="004D3EF2">
        <w:rPr>
          <w:rFonts w:ascii="Times New Roman" w:hAnsi="Times New Roman" w:cs="Times New Roman"/>
          <w:b/>
          <w:bCs/>
        </w:rPr>
        <w:br/>
      </w:r>
    </w:p>
    <w:p w:rsidR="004D3EF2" w:rsidRPr="004D3EF2" w:rsidRDefault="002467BF" w:rsidP="004D3EF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D3EF2">
        <w:rPr>
          <w:rFonts w:ascii="Times New Roman" w:hAnsi="Times New Roman" w:cs="Times New Roman"/>
          <w:b/>
          <w:bCs/>
        </w:rPr>
        <w:t>Diagram:</w:t>
      </w:r>
    </w:p>
    <w:p w:rsidR="00F1455F" w:rsidRDefault="002467BF" w:rsidP="002467BF">
      <w:pPr>
        <w:rPr>
          <w:rFonts w:ascii="Times New Roman" w:hAnsi="Times New Roman" w:cs="Times New Roman"/>
        </w:rPr>
      </w:pPr>
      <w:r w:rsidRPr="002467BF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3886200" cy="3978727"/>
            <wp:effectExtent l="57150" t="0" r="38100" b="0"/>
            <wp:docPr id="2" name="Picture 2" descr="Weights and Springs Pic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Weights and Springs Picture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31307" t="11111" r="8301" b="411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86200" cy="3978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EF2">
        <w:rPr>
          <w:rFonts w:ascii="Times New Roman" w:hAnsi="Times New Roman" w:cs="Times New Roman"/>
        </w:rPr>
        <w:br/>
        <w:t>DIAGRAM SHOWING HOW THE LAB WAS EXECUTED</w:t>
      </w:r>
    </w:p>
    <w:p w:rsidR="002467BF" w:rsidRDefault="002467BF" w:rsidP="002467BF">
      <w:pPr>
        <w:rPr>
          <w:rFonts w:ascii="Times New Roman" w:hAnsi="Times New Roman" w:cs="Times New Roman"/>
        </w:rPr>
      </w:pPr>
    </w:p>
    <w:p w:rsidR="002467BF" w:rsidRDefault="002467BF" w:rsidP="002467BF">
      <w:pPr>
        <w:rPr>
          <w:rFonts w:ascii="Times New Roman" w:hAnsi="Times New Roman" w:cs="Times New Roman"/>
        </w:rPr>
      </w:pPr>
    </w:p>
    <w:p w:rsidR="004D3EF2" w:rsidRPr="004D3EF2" w:rsidRDefault="002467BF" w:rsidP="004D3EF2">
      <w:pPr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D3EF2">
        <w:rPr>
          <w:rFonts w:ascii="Times New Roman" w:hAnsi="Times New Roman" w:cs="Times New Roman"/>
          <w:b/>
          <w:bCs/>
        </w:rPr>
        <w:lastRenderedPageBreak/>
        <w:t>Calculations:  (Show ALL working.  DO NOT FORGET YOUR UNITS</w:t>
      </w:r>
      <w:proofErr w:type="gramStart"/>
      <w:r w:rsidRPr="004D3EF2">
        <w:rPr>
          <w:rFonts w:ascii="Times New Roman" w:hAnsi="Times New Roman" w:cs="Times New Roman"/>
          <w:b/>
          <w:bCs/>
        </w:rPr>
        <w:t>)</w:t>
      </w:r>
      <w:proofErr w:type="gramEnd"/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</w:rPr>
        <w:t>1.</w:t>
      </w:r>
      <w:r w:rsidRPr="004D3EF2">
        <w:rPr>
          <w:rFonts w:ascii="Times New Roman" w:hAnsi="Times New Roman" w:cs="Times New Roman"/>
          <w:b/>
          <w:bCs/>
        </w:rPr>
        <w:t xml:space="preserve"> </w:t>
      </w:r>
      <w:r w:rsidRPr="004D3EF2">
        <w:rPr>
          <w:rFonts w:ascii="Times New Roman" w:hAnsi="Times New Roman" w:cs="Times New Roman"/>
        </w:rPr>
        <w:t>Gradient/</w:t>
      </w:r>
      <w:proofErr w:type="gramStart"/>
      <w:r w:rsidRPr="004D3EF2">
        <w:rPr>
          <w:rFonts w:ascii="Times New Roman" w:hAnsi="Times New Roman" w:cs="Times New Roman"/>
        </w:rPr>
        <w:t>Slope  =</w:t>
      </w:r>
      <w:proofErr w:type="gramEnd"/>
      <w:r w:rsidRPr="004D3EF2">
        <w:rPr>
          <w:rFonts w:ascii="Times New Roman" w:hAnsi="Times New Roman" w:cs="Times New Roman"/>
        </w:rPr>
        <w:t xml:space="preserve"> </w:t>
      </w:r>
      <w:r w:rsidRPr="004D3EF2">
        <w:rPr>
          <w:rFonts w:ascii="Times New Roman" w:hAnsi="Times New Roman" w:cs="Times New Roman"/>
          <w:lang w:val="el-GR"/>
        </w:rPr>
        <w:t xml:space="preserve">Δ </w:t>
      </w:r>
      <w:r w:rsidRPr="004D3EF2">
        <w:rPr>
          <w:rFonts w:ascii="Times New Roman" w:hAnsi="Times New Roman" w:cs="Times New Roman"/>
        </w:rPr>
        <w:t xml:space="preserve">y  ÷ </w:t>
      </w:r>
      <w:r w:rsidRPr="004D3EF2">
        <w:rPr>
          <w:rFonts w:ascii="Times New Roman" w:hAnsi="Times New Roman" w:cs="Times New Roman"/>
          <w:lang w:val="el-GR"/>
        </w:rPr>
        <w:t>Δ</w:t>
      </w:r>
      <w:r w:rsidRPr="004D3EF2">
        <w:rPr>
          <w:rFonts w:ascii="Times New Roman" w:hAnsi="Times New Roman" w:cs="Times New Roman"/>
        </w:rPr>
        <w:t>x  =  (</w:t>
      </w:r>
      <w:r w:rsidRPr="004D3EF2">
        <w:rPr>
          <w:rFonts w:ascii="Times New Roman" w:hAnsi="Times New Roman" w:cs="Times New Roman"/>
          <w:i/>
          <w:iCs/>
        </w:rPr>
        <w:t>y</w:t>
      </w:r>
      <w:r w:rsidRPr="004D3EF2">
        <w:rPr>
          <w:rFonts w:ascii="Times New Roman" w:hAnsi="Times New Roman" w:cs="Times New Roman"/>
          <w:i/>
          <w:iCs/>
          <w:vertAlign w:val="subscript"/>
        </w:rPr>
        <w:t>1</w:t>
      </w:r>
      <w:r w:rsidRPr="004D3EF2">
        <w:rPr>
          <w:rFonts w:ascii="Times New Roman" w:hAnsi="Times New Roman" w:cs="Times New Roman"/>
          <w:i/>
          <w:iCs/>
        </w:rPr>
        <w:t xml:space="preserve"> – y</w:t>
      </w:r>
      <w:r w:rsidRPr="004D3EF2">
        <w:rPr>
          <w:rFonts w:ascii="Times New Roman" w:hAnsi="Times New Roman" w:cs="Times New Roman"/>
          <w:i/>
          <w:iCs/>
          <w:vertAlign w:val="subscript"/>
        </w:rPr>
        <w:t>2</w:t>
      </w:r>
      <w:r w:rsidRPr="004D3EF2">
        <w:rPr>
          <w:rFonts w:ascii="Times New Roman" w:hAnsi="Times New Roman" w:cs="Times New Roman"/>
        </w:rPr>
        <w:t>)  ÷ (</w:t>
      </w:r>
      <w:r w:rsidRPr="004D3EF2">
        <w:rPr>
          <w:rFonts w:ascii="Times New Roman" w:hAnsi="Times New Roman" w:cs="Times New Roman"/>
          <w:i/>
          <w:iCs/>
        </w:rPr>
        <w:t>x</w:t>
      </w:r>
      <w:r w:rsidRPr="004D3EF2">
        <w:rPr>
          <w:rFonts w:ascii="Times New Roman" w:hAnsi="Times New Roman" w:cs="Times New Roman"/>
          <w:i/>
          <w:iCs/>
          <w:vertAlign w:val="subscript"/>
        </w:rPr>
        <w:t>1</w:t>
      </w:r>
      <w:r w:rsidRPr="004D3EF2">
        <w:rPr>
          <w:rFonts w:ascii="Times New Roman" w:hAnsi="Times New Roman" w:cs="Times New Roman"/>
          <w:i/>
          <w:iCs/>
        </w:rPr>
        <w:t xml:space="preserve"> – x</w:t>
      </w:r>
      <w:r w:rsidRPr="004D3EF2">
        <w:rPr>
          <w:rFonts w:ascii="Times New Roman" w:hAnsi="Times New Roman" w:cs="Times New Roman"/>
          <w:i/>
          <w:iCs/>
          <w:vertAlign w:val="subscript"/>
        </w:rPr>
        <w:t>2</w:t>
      </w:r>
      <w:r w:rsidRPr="004D3EF2">
        <w:rPr>
          <w:rFonts w:ascii="Times New Roman" w:hAnsi="Times New Roman" w:cs="Times New Roman"/>
        </w:rPr>
        <w:t>)</w:t>
      </w:r>
      <w:r w:rsidRPr="004D3EF2">
        <w:rPr>
          <w:rFonts w:ascii="Times New Roman" w:hAnsi="Times New Roman" w:cs="Times New Roman"/>
          <w:b/>
          <w:bCs/>
        </w:rPr>
        <w:t xml:space="preserve">  </w:t>
      </w:r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</w:rPr>
        <w:t xml:space="preserve">2.  Spring constant  =  1 ÷ slope </w:t>
      </w:r>
      <w:r w:rsidR="004D3EF2" w:rsidRPr="004D3EF2">
        <w:rPr>
          <w:rFonts w:ascii="Times New Roman" w:hAnsi="Times New Roman" w:cs="Times New Roman"/>
        </w:rPr>
        <w:br/>
      </w:r>
      <w:r w:rsidR="004D3EF2"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</w:rPr>
        <w:t xml:space="preserve"> </w:t>
      </w:r>
      <w:r w:rsidR="004D3EF2">
        <w:rPr>
          <w:rFonts w:ascii="Times New Roman" w:hAnsi="Times New Roman" w:cs="Times New Roman"/>
        </w:rPr>
        <w:br/>
      </w:r>
    </w:p>
    <w:p w:rsidR="004D3EF2" w:rsidRPr="004D3EF2" w:rsidRDefault="002467BF" w:rsidP="004D3EF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D3EF2">
        <w:rPr>
          <w:rFonts w:ascii="Times New Roman" w:hAnsi="Times New Roman" w:cs="Times New Roman"/>
          <w:b/>
          <w:bCs/>
        </w:rPr>
        <w:t>Data and Results:</w:t>
      </w:r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  <w:bCs/>
        </w:rPr>
        <w:t>T</w:t>
      </w:r>
      <w:r w:rsidRPr="004D3EF2">
        <w:rPr>
          <w:rFonts w:ascii="Times New Roman" w:hAnsi="Times New Roman" w:cs="Times New Roman"/>
          <w:bCs/>
          <w:caps/>
        </w:rPr>
        <w:t>able showing the extens</w:t>
      </w:r>
      <w:r w:rsidR="004D3EF2" w:rsidRPr="004D3EF2">
        <w:rPr>
          <w:rFonts w:ascii="Times New Roman" w:hAnsi="Times New Roman" w:cs="Times New Roman"/>
          <w:bCs/>
          <w:caps/>
        </w:rPr>
        <w:t>ion of the spring each time 100 g</w:t>
      </w:r>
      <w:r w:rsidRPr="004D3EF2">
        <w:rPr>
          <w:rFonts w:ascii="Times New Roman" w:hAnsi="Times New Roman" w:cs="Times New Roman"/>
          <w:bCs/>
          <w:caps/>
        </w:rPr>
        <w:t xml:space="preserve"> masses were added to it</w:t>
      </w:r>
    </w:p>
    <w:tbl>
      <w:tblPr>
        <w:tblW w:w="5518" w:type="dxa"/>
        <w:tblCellMar>
          <w:left w:w="0" w:type="dxa"/>
          <w:right w:w="0" w:type="dxa"/>
        </w:tblCellMar>
        <w:tblLook w:val="04A0"/>
      </w:tblPr>
      <w:tblGrid>
        <w:gridCol w:w="1383"/>
        <w:gridCol w:w="1379"/>
        <w:gridCol w:w="1375"/>
        <w:gridCol w:w="1381"/>
      </w:tblGrid>
      <w:tr w:rsidR="004D3EF2" w:rsidRPr="004D3EF2" w:rsidTr="004D3EF2">
        <w:trPr>
          <w:trHeight w:val="38"/>
        </w:trPr>
        <w:tc>
          <w:tcPr>
            <w:tcW w:w="13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55F" w:rsidRPr="004D3EF2" w:rsidRDefault="004D3EF2" w:rsidP="004D3EF2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4D3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Mass (kg) </w:t>
            </w:r>
          </w:p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55F" w:rsidRPr="004D3EF2" w:rsidRDefault="004D3EF2" w:rsidP="004D3E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Load (N) 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55F" w:rsidRPr="004D3EF2" w:rsidRDefault="004D3EF2" w:rsidP="004D3E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Length (m) </w:t>
            </w: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55F" w:rsidRPr="004D3EF2" w:rsidRDefault="004D3EF2" w:rsidP="004D3E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3E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Extension (m) </w:t>
            </w:r>
          </w:p>
        </w:tc>
      </w:tr>
      <w:tr w:rsidR="004D3EF2" w:rsidRPr="004D3EF2" w:rsidTr="004D3EF2">
        <w:trPr>
          <w:trHeight w:val="17"/>
        </w:trPr>
        <w:tc>
          <w:tcPr>
            <w:tcW w:w="13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55F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4D3EF2">
              <w:rPr>
                <w:rFonts w:ascii="Times New Roman" w:hAnsi="Times New Roman" w:cs="Times New Roman"/>
                <w:sz w:val="16"/>
                <w:szCs w:val="16"/>
              </w:rPr>
              <w:t xml:space="preserve">0.0 </w:t>
            </w:r>
          </w:p>
        </w:tc>
        <w:tc>
          <w:tcPr>
            <w:tcW w:w="13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55F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4D3EF2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3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55F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4D3EF2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</w:tr>
      <w:tr w:rsidR="004D3EF2" w:rsidRPr="004D3EF2" w:rsidTr="004D3EF2">
        <w:trPr>
          <w:trHeight w:val="17"/>
        </w:trPr>
        <w:tc>
          <w:tcPr>
            <w:tcW w:w="1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55F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4D3EF2">
              <w:rPr>
                <w:rFonts w:ascii="Times New Roman" w:hAnsi="Times New Roman" w:cs="Times New Roman"/>
                <w:sz w:val="16"/>
                <w:szCs w:val="16"/>
              </w:rPr>
              <w:t xml:space="preserve">0.1 </w:t>
            </w:r>
          </w:p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EF2" w:rsidRPr="004D3EF2" w:rsidTr="004D3EF2">
        <w:trPr>
          <w:trHeight w:val="17"/>
        </w:trPr>
        <w:tc>
          <w:tcPr>
            <w:tcW w:w="1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55F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4D3EF2">
              <w:rPr>
                <w:rFonts w:ascii="Times New Roman" w:hAnsi="Times New Roman" w:cs="Times New Roman"/>
                <w:sz w:val="16"/>
                <w:szCs w:val="16"/>
              </w:rPr>
              <w:t xml:space="preserve">0.2 </w:t>
            </w:r>
          </w:p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EF2" w:rsidRPr="004D3EF2" w:rsidTr="004D3EF2">
        <w:trPr>
          <w:trHeight w:val="17"/>
        </w:trPr>
        <w:tc>
          <w:tcPr>
            <w:tcW w:w="1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55F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4D3EF2">
              <w:rPr>
                <w:rFonts w:ascii="Times New Roman" w:hAnsi="Times New Roman" w:cs="Times New Roman"/>
                <w:sz w:val="16"/>
                <w:szCs w:val="16"/>
              </w:rPr>
              <w:t xml:space="preserve">0.3 </w:t>
            </w:r>
          </w:p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EF2" w:rsidRPr="004D3EF2" w:rsidTr="004D3EF2">
        <w:trPr>
          <w:trHeight w:val="17"/>
        </w:trPr>
        <w:tc>
          <w:tcPr>
            <w:tcW w:w="1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55F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4D3EF2">
              <w:rPr>
                <w:rFonts w:ascii="Times New Roman" w:hAnsi="Times New Roman" w:cs="Times New Roman"/>
                <w:sz w:val="16"/>
                <w:szCs w:val="16"/>
              </w:rPr>
              <w:t xml:space="preserve">0.4 </w:t>
            </w:r>
          </w:p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EF2" w:rsidRPr="004D3EF2" w:rsidTr="004D3EF2">
        <w:trPr>
          <w:trHeight w:val="17"/>
        </w:trPr>
        <w:tc>
          <w:tcPr>
            <w:tcW w:w="13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55F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4D3EF2">
              <w:rPr>
                <w:rFonts w:ascii="Times New Roman" w:hAnsi="Times New Roman" w:cs="Times New Roman"/>
                <w:sz w:val="16"/>
                <w:szCs w:val="16"/>
              </w:rPr>
              <w:t xml:space="preserve">0.5 </w:t>
            </w:r>
          </w:p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3EF2" w:rsidRPr="004D3EF2" w:rsidRDefault="004D3EF2" w:rsidP="004D3EF2">
            <w:pPr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3EF2" w:rsidRDefault="004D3EF2" w:rsidP="004D3EF2">
      <w:pPr>
        <w:rPr>
          <w:rFonts w:ascii="Times New Roman" w:hAnsi="Times New Roman" w:cs="Times New Roman"/>
        </w:rPr>
      </w:pPr>
    </w:p>
    <w:p w:rsidR="00F1455F" w:rsidRPr="004D3EF2" w:rsidRDefault="002467BF" w:rsidP="004D3EF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D3EF2">
        <w:rPr>
          <w:rFonts w:ascii="Times New Roman" w:hAnsi="Times New Roman" w:cs="Times New Roman"/>
          <w:b/>
          <w:bCs/>
        </w:rPr>
        <w:t>Discussion</w:t>
      </w:r>
      <w:proofErr w:type="gramStart"/>
      <w:r w:rsidRPr="004D3EF2">
        <w:rPr>
          <w:rFonts w:ascii="Times New Roman" w:hAnsi="Times New Roman" w:cs="Times New Roman"/>
          <w:b/>
          <w:bCs/>
        </w:rPr>
        <w:t>:</w:t>
      </w:r>
      <w:proofErr w:type="gramEnd"/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</w:rPr>
        <w:t>1.</w:t>
      </w:r>
      <w:r w:rsidRPr="004D3EF2">
        <w:rPr>
          <w:rFonts w:ascii="Times New Roman" w:hAnsi="Times New Roman" w:cs="Times New Roman"/>
          <w:b/>
          <w:bCs/>
        </w:rPr>
        <w:t xml:space="preserve"> </w:t>
      </w:r>
      <w:r w:rsidRPr="004D3EF2">
        <w:rPr>
          <w:rFonts w:ascii="Times New Roman" w:hAnsi="Times New Roman" w:cs="Times New Roman"/>
        </w:rPr>
        <w:t xml:space="preserve"> What is Hooke’s law?</w:t>
      </w:r>
      <w:r w:rsidRPr="004D3EF2">
        <w:rPr>
          <w:rFonts w:ascii="Times New Roman" w:hAnsi="Times New Roman" w:cs="Times New Roman"/>
        </w:rPr>
        <w:br/>
        <w:t>2.  What is termed as the elastic limit?</w:t>
      </w:r>
      <w:r w:rsidRPr="004D3EF2">
        <w:rPr>
          <w:rFonts w:ascii="Times New Roman" w:hAnsi="Times New Roman" w:cs="Times New Roman"/>
        </w:rPr>
        <w:br/>
        <w:t>3.  Determine if the spring you used reached its elastic limit.</w:t>
      </w:r>
      <w:r w:rsidRPr="004D3EF2">
        <w:rPr>
          <w:rFonts w:ascii="Times New Roman" w:hAnsi="Times New Roman" w:cs="Times New Roman"/>
        </w:rPr>
        <w:br/>
        <w:t>4.  What was the calculated spring constant?</w:t>
      </w:r>
      <w:r w:rsidRPr="004D3EF2">
        <w:rPr>
          <w:rFonts w:ascii="Times New Roman" w:hAnsi="Times New Roman" w:cs="Times New Roman"/>
        </w:rPr>
        <w:br/>
        <w:t>5.  State any possible limitation(s) that may have been experienced during this lab.</w:t>
      </w:r>
    </w:p>
    <w:p w:rsidR="00F1455F" w:rsidRPr="004D3EF2" w:rsidRDefault="002467BF" w:rsidP="004D3EF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D3EF2">
        <w:rPr>
          <w:rFonts w:ascii="Times New Roman" w:hAnsi="Times New Roman" w:cs="Times New Roman"/>
          <w:b/>
          <w:bCs/>
        </w:rPr>
        <w:lastRenderedPageBreak/>
        <w:t xml:space="preserve">Precautions: </w:t>
      </w:r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</w:rPr>
        <w:t>1</w:t>
      </w:r>
      <w:proofErr w:type="gramStart"/>
      <w:r w:rsidRPr="004D3EF2">
        <w:rPr>
          <w:rFonts w:ascii="Times New Roman" w:hAnsi="Times New Roman" w:cs="Times New Roman"/>
        </w:rPr>
        <w:t>.</w:t>
      </w:r>
      <w:proofErr w:type="gramEnd"/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</w:rPr>
        <w:br/>
      </w:r>
      <w:r w:rsidRPr="004D3EF2">
        <w:rPr>
          <w:rFonts w:ascii="Times New Roman" w:hAnsi="Times New Roman" w:cs="Times New Roman"/>
        </w:rPr>
        <w:br/>
        <w:t xml:space="preserve">2.  </w:t>
      </w:r>
    </w:p>
    <w:p w:rsidR="00F1455F" w:rsidRPr="004D3EF2" w:rsidRDefault="002467BF" w:rsidP="004D3EF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D3EF2">
        <w:rPr>
          <w:rFonts w:ascii="Times New Roman" w:hAnsi="Times New Roman" w:cs="Times New Roman"/>
          <w:b/>
          <w:bCs/>
        </w:rPr>
        <w:t xml:space="preserve">Reflection:  </w:t>
      </w:r>
      <w:r w:rsidRPr="004D3EF2">
        <w:rPr>
          <w:rFonts w:ascii="Times New Roman" w:hAnsi="Times New Roman" w:cs="Times New Roman"/>
          <w:b/>
          <w:bCs/>
        </w:rPr>
        <w:br/>
      </w:r>
      <w:r w:rsidRPr="004D3EF2">
        <w:rPr>
          <w:rFonts w:ascii="Times New Roman" w:hAnsi="Times New Roman" w:cs="Times New Roman"/>
          <w:i/>
          <w:iCs/>
        </w:rPr>
        <w:t>*How can this lab be applied to daily life?</w:t>
      </w:r>
      <w:r w:rsidRPr="004D3EF2">
        <w:rPr>
          <w:rFonts w:ascii="Times New Roman" w:hAnsi="Times New Roman" w:cs="Times New Roman"/>
          <w:i/>
          <w:iCs/>
        </w:rPr>
        <w:br/>
        <w:t>* How has this lab impacted your understanding of springs?</w:t>
      </w:r>
    </w:p>
    <w:p w:rsidR="00F1455F" w:rsidRPr="004D3EF2" w:rsidRDefault="002467BF" w:rsidP="004D3EF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D3EF2">
        <w:rPr>
          <w:rFonts w:ascii="Times New Roman" w:hAnsi="Times New Roman" w:cs="Times New Roman"/>
          <w:b/>
          <w:bCs/>
        </w:rPr>
        <w:t xml:space="preserve">Conclusion:  </w:t>
      </w:r>
      <w:r w:rsidRPr="004D3EF2">
        <w:rPr>
          <w:rFonts w:ascii="Times New Roman" w:hAnsi="Times New Roman" w:cs="Times New Roman"/>
          <w:i/>
          <w:iCs/>
        </w:rPr>
        <w:br/>
      </w:r>
      <w:proofErr w:type="gramStart"/>
      <w:r w:rsidRPr="004D3EF2">
        <w:rPr>
          <w:rFonts w:ascii="Times New Roman" w:hAnsi="Times New Roman" w:cs="Times New Roman"/>
          <w:i/>
          <w:iCs/>
        </w:rPr>
        <w:t>*  Refer</w:t>
      </w:r>
      <w:proofErr w:type="gramEnd"/>
      <w:r w:rsidRPr="004D3EF2">
        <w:rPr>
          <w:rFonts w:ascii="Times New Roman" w:hAnsi="Times New Roman" w:cs="Times New Roman"/>
          <w:i/>
          <w:iCs/>
        </w:rPr>
        <w:t xml:space="preserve"> to the aim of this lab and state the calculated value of the spring’s constant.</w:t>
      </w:r>
      <w:r w:rsidRPr="004D3EF2">
        <w:rPr>
          <w:rFonts w:ascii="Times New Roman" w:hAnsi="Times New Roman" w:cs="Times New Roman"/>
          <w:b/>
          <w:bCs/>
        </w:rPr>
        <w:t xml:space="preserve"> </w:t>
      </w:r>
    </w:p>
    <w:p w:rsidR="004D3EF2" w:rsidRPr="004D3EF2" w:rsidRDefault="004D3EF2" w:rsidP="004D3EF2">
      <w:pPr>
        <w:ind w:left="720"/>
        <w:rPr>
          <w:rFonts w:ascii="Times New Roman" w:hAnsi="Times New Roman" w:cs="Times New Roman"/>
        </w:rPr>
      </w:pPr>
    </w:p>
    <w:p w:rsidR="004D3EF2" w:rsidRDefault="004D3EF2"/>
    <w:p w:rsidR="004D3EF2" w:rsidRDefault="004D3EF2"/>
    <w:p w:rsidR="00F449D3" w:rsidRDefault="00F449D3"/>
    <w:p w:rsidR="00F449D3" w:rsidRDefault="00F449D3"/>
    <w:p w:rsidR="00F449D3" w:rsidRDefault="00F449D3"/>
    <w:p w:rsidR="00F449D3" w:rsidRDefault="00F449D3"/>
    <w:p w:rsidR="00F449D3" w:rsidRDefault="00F449D3"/>
    <w:p w:rsidR="00F449D3" w:rsidRDefault="00F449D3"/>
    <w:p w:rsidR="00F449D3" w:rsidRDefault="00F449D3"/>
    <w:p w:rsidR="00F449D3" w:rsidRDefault="00F449D3"/>
    <w:p w:rsidR="00F449D3" w:rsidRDefault="00F449D3"/>
    <w:p w:rsidR="00F449D3" w:rsidRDefault="00F449D3"/>
    <w:p w:rsidR="00F449D3" w:rsidRDefault="00F449D3"/>
    <w:p w:rsidR="00F449D3" w:rsidRDefault="00F449D3"/>
    <w:p w:rsidR="00F449D3" w:rsidRDefault="00F449D3"/>
    <w:p w:rsidR="00F449D3" w:rsidRPr="00F449D3" w:rsidRDefault="00F449D3" w:rsidP="00F449D3">
      <w:pPr>
        <w:rPr>
          <w:rFonts w:ascii="Times New Roman" w:hAnsi="Times New Roman" w:cs="Times New Roman"/>
          <w:b/>
          <w:bCs/>
        </w:rPr>
      </w:pPr>
      <w:r w:rsidRPr="00F449D3">
        <w:rPr>
          <w:rFonts w:ascii="Times New Roman" w:hAnsi="Times New Roman" w:cs="Times New Roman"/>
          <w:b/>
          <w:bCs/>
        </w:rPr>
        <w:lastRenderedPageBreak/>
        <w:t xml:space="preserve">Observation &amp; Recording </w:t>
      </w:r>
      <w:proofErr w:type="gramStart"/>
      <w:r w:rsidRPr="00F449D3">
        <w:rPr>
          <w:rFonts w:ascii="Times New Roman" w:hAnsi="Times New Roman" w:cs="Times New Roman"/>
          <w:b/>
          <w:bCs/>
        </w:rPr>
        <w:t>–  Hooke’s</w:t>
      </w:r>
      <w:proofErr w:type="gramEnd"/>
      <w:r w:rsidRPr="00F449D3">
        <w:rPr>
          <w:rFonts w:ascii="Times New Roman" w:hAnsi="Times New Roman" w:cs="Times New Roman"/>
          <w:b/>
          <w:bCs/>
        </w:rPr>
        <w:t xml:space="preserve"> Law</w:t>
      </w:r>
      <w:r w:rsidRPr="00F449D3">
        <w:rPr>
          <w:rFonts w:ascii="Times New Roman" w:hAnsi="Times New Roman" w:cs="Times New Roman"/>
          <w:b/>
          <w:bCs/>
        </w:rPr>
        <w:br/>
      </w:r>
      <w:r w:rsidRPr="00F449D3">
        <w:rPr>
          <w:rFonts w:ascii="Times New Roman" w:hAnsi="Times New Roman" w:cs="Times New Roman"/>
          <w:bCs/>
        </w:rPr>
        <w:t xml:space="preserve"> a.  Student’s ability to record observations and </w:t>
      </w:r>
      <w:r w:rsidRPr="00F449D3">
        <w:rPr>
          <w:rFonts w:ascii="Times New Roman" w:hAnsi="Times New Roman" w:cs="Times New Roman"/>
          <w:bCs/>
        </w:rPr>
        <w:br/>
        <w:t xml:space="preserve">to collect and organise data; observations and </w:t>
      </w:r>
      <w:r w:rsidRPr="00F449D3">
        <w:rPr>
          <w:rFonts w:ascii="Times New Roman" w:hAnsi="Times New Roman" w:cs="Times New Roman"/>
          <w:bCs/>
        </w:rPr>
        <w:br/>
        <w:t>data may be recorded in:</w:t>
      </w:r>
      <w:r w:rsidRPr="00F449D3">
        <w:rPr>
          <w:rFonts w:ascii="Times New Roman" w:hAnsi="Times New Roman" w:cs="Times New Roman"/>
          <w:bCs/>
        </w:rPr>
        <w:br/>
        <w:t>(i)  Prose</w:t>
      </w:r>
      <w:r w:rsidRPr="00F449D3">
        <w:rPr>
          <w:rFonts w:ascii="Times New Roman" w:hAnsi="Times New Roman" w:cs="Times New Roman"/>
          <w:bCs/>
        </w:rPr>
        <w:br/>
        <w:t>Written description of observations</w:t>
      </w:r>
      <w:r w:rsidRPr="00F449D3">
        <w:rPr>
          <w:rFonts w:ascii="Times New Roman" w:hAnsi="Times New Roman" w:cs="Times New Roman"/>
          <w:bCs/>
        </w:rPr>
        <w:br/>
        <w:t xml:space="preserve">in the correct tense </w:t>
      </w:r>
      <w:r w:rsidRPr="00F449D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>/1</w:t>
      </w:r>
      <w:r w:rsidRPr="00F449D3">
        <w:rPr>
          <w:rFonts w:ascii="Times New Roman" w:hAnsi="Times New Roman" w:cs="Times New Roman"/>
          <w:bCs/>
        </w:rPr>
        <w:br/>
        <w:t>(ii)  Table</w:t>
      </w:r>
      <w:r w:rsidRPr="00F449D3">
        <w:rPr>
          <w:rFonts w:ascii="Times New Roman" w:hAnsi="Times New Roman" w:cs="Times New Roman"/>
          <w:bCs/>
        </w:rPr>
        <w:br/>
        <w:t>Appropriate headings</w:t>
      </w:r>
      <w:r w:rsidRPr="00F449D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>/1</w:t>
      </w:r>
      <w:r w:rsidRPr="00F449D3">
        <w:rPr>
          <w:rFonts w:ascii="Times New Roman" w:hAnsi="Times New Roman" w:cs="Times New Roman"/>
          <w:bCs/>
        </w:rPr>
        <w:br/>
        <w:t xml:space="preserve">Title given </w:t>
      </w:r>
      <w:r w:rsidRPr="00F449D3"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>/1</w:t>
      </w:r>
      <w:r w:rsidRPr="00F449D3">
        <w:rPr>
          <w:rFonts w:ascii="Times New Roman" w:hAnsi="Times New Roman" w:cs="Times New Roman"/>
          <w:bCs/>
        </w:rPr>
        <w:br/>
        <w:t>(iii)  Graph</w:t>
      </w:r>
      <w:r w:rsidRPr="00F449D3">
        <w:rPr>
          <w:rFonts w:ascii="Times New Roman" w:hAnsi="Times New Roman" w:cs="Times New Roman"/>
          <w:bCs/>
        </w:rPr>
        <w:br/>
        <w:t>*  Title for graph</w:t>
      </w:r>
      <w:r w:rsidRPr="00F449D3"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>/1</w:t>
      </w:r>
      <w:r w:rsidRPr="00F449D3">
        <w:rPr>
          <w:rFonts w:ascii="Times New Roman" w:hAnsi="Times New Roman" w:cs="Times New Roman"/>
          <w:bCs/>
        </w:rPr>
        <w:br/>
        <w:t xml:space="preserve">*  Title axes </w:t>
      </w:r>
      <w:proofErr w:type="spellStart"/>
      <w:r w:rsidRPr="00F449D3">
        <w:rPr>
          <w:rFonts w:ascii="Times New Roman" w:hAnsi="Times New Roman" w:cs="Times New Roman"/>
          <w:bCs/>
        </w:rPr>
        <w:t>labelled</w:t>
      </w:r>
      <w:proofErr w:type="spellEnd"/>
      <w:r w:rsidRPr="00F449D3">
        <w:rPr>
          <w:rFonts w:ascii="Times New Roman" w:hAnsi="Times New Roman" w:cs="Times New Roman"/>
          <w:bCs/>
        </w:rPr>
        <w:t xml:space="preserve"> for</w:t>
      </w:r>
      <w:r w:rsidRPr="00F449D3">
        <w:rPr>
          <w:rFonts w:ascii="Times New Roman" w:hAnsi="Times New Roman" w:cs="Times New Roman"/>
          <w:bCs/>
        </w:rPr>
        <w:br/>
        <w:t xml:space="preserve">    both x and y </w:t>
      </w:r>
      <w:r w:rsidRPr="00F449D3"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>/2</w:t>
      </w:r>
      <w:r w:rsidRPr="00F449D3">
        <w:rPr>
          <w:rFonts w:ascii="Times New Roman" w:hAnsi="Times New Roman" w:cs="Times New Roman"/>
          <w:bCs/>
        </w:rPr>
        <w:br/>
        <w:t xml:space="preserve">*  Correct scales </w:t>
      </w:r>
      <w:r w:rsidRPr="00F449D3"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>/2</w:t>
      </w:r>
      <w:r w:rsidRPr="00F449D3">
        <w:rPr>
          <w:rFonts w:ascii="Times New Roman" w:hAnsi="Times New Roman" w:cs="Times New Roman"/>
          <w:bCs/>
        </w:rPr>
        <w:br/>
        <w:t>*  Accurate plotting:</w:t>
      </w:r>
      <w:r w:rsidRPr="00F449D3">
        <w:rPr>
          <w:rFonts w:ascii="Times New Roman" w:hAnsi="Times New Roman" w:cs="Times New Roman"/>
          <w:bCs/>
        </w:rPr>
        <w:br/>
        <w:t xml:space="preserve">All points plotted correctly </w:t>
      </w:r>
      <w:r w:rsidRPr="00F449D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>/5</w:t>
      </w:r>
      <w:r w:rsidRPr="00F449D3">
        <w:rPr>
          <w:rFonts w:ascii="Times New Roman" w:hAnsi="Times New Roman" w:cs="Times New Roman"/>
          <w:bCs/>
        </w:rPr>
        <w:br/>
        <w:t>Every point incorrectly plotted</w:t>
      </w:r>
      <w:r w:rsidRPr="00F449D3">
        <w:rPr>
          <w:rFonts w:ascii="Times New Roman" w:hAnsi="Times New Roman" w:cs="Times New Roman"/>
          <w:bCs/>
        </w:rPr>
        <w:br/>
        <w:t>minus one point</w:t>
      </w:r>
      <w:r w:rsidRPr="00F449D3">
        <w:rPr>
          <w:rFonts w:ascii="Times New Roman" w:hAnsi="Times New Roman" w:cs="Times New Roman"/>
          <w:bCs/>
        </w:rPr>
        <w:br/>
        <w:t>*  Fine points used</w:t>
      </w:r>
      <w:r w:rsidRPr="00F449D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>/1</w:t>
      </w:r>
      <w:r w:rsidRPr="00F449D3">
        <w:rPr>
          <w:rFonts w:ascii="Times New Roman" w:hAnsi="Times New Roman" w:cs="Times New Roman"/>
          <w:bCs/>
        </w:rPr>
        <w:br/>
        <w:t>*  Best fit line drawn</w:t>
      </w:r>
      <w:r w:rsidRPr="00F449D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>/1</w:t>
      </w:r>
      <w:r w:rsidRPr="00F449D3">
        <w:rPr>
          <w:rFonts w:ascii="Times New Roman" w:hAnsi="Times New Roman" w:cs="Times New Roman"/>
          <w:bCs/>
        </w:rPr>
        <w:br/>
      </w:r>
      <w:r w:rsidRPr="00F449D3">
        <w:rPr>
          <w:rFonts w:ascii="Times New Roman" w:hAnsi="Times New Roman" w:cs="Times New Roman"/>
          <w:bCs/>
        </w:rPr>
        <w:br/>
        <w:t>(b)  Reporting</w:t>
      </w:r>
      <w:r w:rsidRPr="00F449D3">
        <w:rPr>
          <w:rFonts w:ascii="Times New Roman" w:hAnsi="Times New Roman" w:cs="Times New Roman"/>
          <w:bCs/>
        </w:rPr>
        <w:br/>
        <w:t>Student’s ability to prepare a comprehensive</w:t>
      </w:r>
      <w:r w:rsidRPr="00F449D3">
        <w:rPr>
          <w:rFonts w:ascii="Times New Roman" w:hAnsi="Times New Roman" w:cs="Times New Roman"/>
          <w:bCs/>
        </w:rPr>
        <w:br/>
        <w:t xml:space="preserve">written report on their assignments using the </w:t>
      </w:r>
      <w:r w:rsidRPr="00F449D3">
        <w:rPr>
          <w:rFonts w:ascii="Times New Roman" w:hAnsi="Times New Roman" w:cs="Times New Roman"/>
          <w:bCs/>
        </w:rPr>
        <w:br/>
        <w:t>following format:</w:t>
      </w:r>
      <w:r w:rsidRPr="00F449D3">
        <w:rPr>
          <w:rFonts w:ascii="Times New Roman" w:hAnsi="Times New Roman" w:cs="Times New Roman"/>
          <w:bCs/>
        </w:rPr>
        <w:br/>
        <w:t>(i)  Date (date of experiment)</w:t>
      </w:r>
      <w:r w:rsidRPr="00F449D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>/1</w:t>
      </w:r>
      <w:r w:rsidRPr="00F449D3">
        <w:rPr>
          <w:rFonts w:ascii="Times New Roman" w:hAnsi="Times New Roman" w:cs="Times New Roman"/>
          <w:bCs/>
        </w:rPr>
        <w:br/>
        <w:t>(ii)  Aim (what is to be</w:t>
      </w:r>
      <w:r w:rsidRPr="00F449D3">
        <w:rPr>
          <w:rFonts w:ascii="Times New Roman" w:hAnsi="Times New Roman" w:cs="Times New Roman"/>
          <w:bCs/>
        </w:rPr>
        <w:br/>
        <w:t>accomplished by doing the</w:t>
      </w:r>
      <w:r w:rsidRPr="00F449D3">
        <w:rPr>
          <w:rFonts w:ascii="Times New Roman" w:hAnsi="Times New Roman" w:cs="Times New Roman"/>
          <w:bCs/>
        </w:rPr>
        <w:br/>
        <w:t>experiment</w:t>
      </w:r>
      <w:r w:rsidRPr="00F449D3"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>/1</w:t>
      </w:r>
      <w:r w:rsidRPr="00F449D3">
        <w:rPr>
          <w:rFonts w:ascii="Times New Roman" w:hAnsi="Times New Roman" w:cs="Times New Roman"/>
          <w:bCs/>
        </w:rPr>
        <w:br/>
        <w:t>(iii)  Apparatus and Materials</w:t>
      </w:r>
      <w:r w:rsidRPr="00F449D3">
        <w:rPr>
          <w:rFonts w:ascii="Times New Roman" w:hAnsi="Times New Roman" w:cs="Times New Roman"/>
          <w:bCs/>
        </w:rPr>
        <w:br/>
        <w:t>(all equipment and materials</w:t>
      </w:r>
      <w:r w:rsidRPr="00F449D3">
        <w:rPr>
          <w:rFonts w:ascii="Times New Roman" w:hAnsi="Times New Roman" w:cs="Times New Roman"/>
          <w:bCs/>
        </w:rPr>
        <w:br/>
        <w:t>used in the experiment must</w:t>
      </w:r>
      <w:r w:rsidRPr="00F449D3">
        <w:rPr>
          <w:rFonts w:ascii="Times New Roman" w:hAnsi="Times New Roman" w:cs="Times New Roman"/>
          <w:bCs/>
        </w:rPr>
        <w:br/>
        <w:t>be listed)</w:t>
      </w:r>
      <w:r w:rsidRPr="00F449D3"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>/1</w:t>
      </w:r>
      <w:r w:rsidRPr="00F449D3">
        <w:rPr>
          <w:rFonts w:ascii="Times New Roman" w:hAnsi="Times New Roman" w:cs="Times New Roman"/>
          <w:bCs/>
        </w:rPr>
        <w:br/>
        <w:t>(iv) Method/Experimental</w:t>
      </w:r>
      <w:r w:rsidRPr="00F449D3">
        <w:rPr>
          <w:rFonts w:ascii="Times New Roman" w:hAnsi="Times New Roman" w:cs="Times New Roman"/>
          <w:bCs/>
        </w:rPr>
        <w:br/>
        <w:t>Procedure (step by step</w:t>
      </w:r>
      <w:r w:rsidRPr="00F449D3">
        <w:rPr>
          <w:rFonts w:ascii="Times New Roman" w:hAnsi="Times New Roman" w:cs="Times New Roman"/>
          <w:bCs/>
        </w:rPr>
        <w:br/>
        <w:t xml:space="preserve">procedure written in past </w:t>
      </w:r>
      <w:r w:rsidRPr="00F449D3">
        <w:rPr>
          <w:rFonts w:ascii="Times New Roman" w:hAnsi="Times New Roman" w:cs="Times New Roman"/>
          <w:bCs/>
        </w:rPr>
        <w:br/>
        <w:t>tense)</w:t>
      </w:r>
      <w:r w:rsidRPr="00F449D3"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F449D3">
        <w:rPr>
          <w:rFonts w:ascii="Times New Roman" w:hAnsi="Times New Roman" w:cs="Times New Roman"/>
          <w:bCs/>
        </w:rPr>
        <w:t>/2</w:t>
      </w:r>
      <w:r w:rsidRPr="00F449D3">
        <w:rPr>
          <w:rFonts w:ascii="Times New Roman" w:hAnsi="Times New Roman" w:cs="Times New Roman"/>
          <w:bCs/>
        </w:rPr>
        <w:br/>
      </w:r>
      <w:r w:rsidRPr="00F449D3">
        <w:rPr>
          <w:rFonts w:ascii="Times New Roman" w:hAnsi="Times New Roman" w:cs="Times New Roman"/>
          <w:b/>
          <w:bCs/>
        </w:rPr>
        <w:br/>
        <w:t>Total:</w:t>
      </w:r>
      <w:r w:rsidRPr="00F449D3">
        <w:rPr>
          <w:rFonts w:ascii="Times New Roman" w:hAnsi="Times New Roman" w:cs="Times New Roman"/>
          <w:b/>
          <w:bCs/>
        </w:rPr>
        <w:tab/>
      </w:r>
      <w:r w:rsidRPr="00F449D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449D3">
        <w:rPr>
          <w:rFonts w:ascii="Times New Roman" w:hAnsi="Times New Roman" w:cs="Times New Roman"/>
          <w:b/>
          <w:bCs/>
        </w:rPr>
        <w:t xml:space="preserve">/20 </w:t>
      </w:r>
    </w:p>
    <w:p w:rsidR="00F449D3" w:rsidRDefault="00F449D3">
      <w:pPr>
        <w:rPr>
          <w:rFonts w:ascii="Times New Roman" w:hAnsi="Times New Roman" w:cs="Times New Roman"/>
          <w:b/>
          <w:bCs/>
        </w:rPr>
      </w:pPr>
    </w:p>
    <w:p w:rsidR="00F449D3" w:rsidRDefault="00F449D3">
      <w:pPr>
        <w:rPr>
          <w:rFonts w:ascii="Times New Roman" w:hAnsi="Times New Roman" w:cs="Times New Roman"/>
        </w:rPr>
      </w:pPr>
      <w:r w:rsidRPr="00F449D3">
        <w:rPr>
          <w:rFonts w:ascii="Times New Roman" w:hAnsi="Times New Roman" w:cs="Times New Roman"/>
          <w:b/>
          <w:bCs/>
        </w:rPr>
        <w:t>Analysis and Interpretation –  Hooke’s Law</w:t>
      </w:r>
      <w:r w:rsidRPr="00F449D3">
        <w:rPr>
          <w:rFonts w:ascii="Times New Roman" w:hAnsi="Times New Roman" w:cs="Times New Roman"/>
          <w:b/>
          <w:bCs/>
        </w:rPr>
        <w:br/>
      </w:r>
      <w:r w:rsidRPr="00F449D3">
        <w:rPr>
          <w:rFonts w:ascii="Times New Roman" w:hAnsi="Times New Roman" w:cs="Times New Roman"/>
        </w:rPr>
        <w:t>Student’s ability to:</w:t>
      </w:r>
      <w:r w:rsidRPr="00F449D3">
        <w:rPr>
          <w:rFonts w:ascii="Times New Roman" w:hAnsi="Times New Roman" w:cs="Times New Roman"/>
        </w:rPr>
        <w:br/>
        <w:t>(a)  make accurate calculations for:</w:t>
      </w:r>
      <w:r w:rsidRPr="00F449D3">
        <w:rPr>
          <w:rFonts w:ascii="Times New Roman" w:hAnsi="Times New Roman" w:cs="Times New Roman"/>
        </w:rPr>
        <w:br/>
        <w:t xml:space="preserve">*  extension of spring </w:t>
      </w:r>
      <w:r w:rsidRPr="00F449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49D3">
        <w:rPr>
          <w:rFonts w:ascii="Times New Roman" w:hAnsi="Times New Roman" w:cs="Times New Roman"/>
        </w:rPr>
        <w:t>/6</w:t>
      </w:r>
      <w:r w:rsidRPr="00F449D3">
        <w:rPr>
          <w:rFonts w:ascii="Times New Roman" w:hAnsi="Times New Roman" w:cs="Times New Roman"/>
        </w:rPr>
        <w:tab/>
      </w:r>
      <w:r w:rsidRPr="00F449D3">
        <w:rPr>
          <w:rFonts w:ascii="Times New Roman" w:hAnsi="Times New Roman" w:cs="Times New Roman"/>
        </w:rPr>
        <w:br/>
        <w:t xml:space="preserve">    6 or more points correctly</w:t>
      </w:r>
      <w:r w:rsidRPr="00F449D3">
        <w:rPr>
          <w:rFonts w:ascii="Times New Roman" w:hAnsi="Times New Roman" w:cs="Times New Roman"/>
        </w:rPr>
        <w:br/>
        <w:t xml:space="preserve">    plotted (6)</w:t>
      </w:r>
      <w:r w:rsidRPr="00F449D3">
        <w:rPr>
          <w:rFonts w:ascii="Times New Roman" w:hAnsi="Times New Roman" w:cs="Times New Roman"/>
        </w:rPr>
        <w:tab/>
      </w:r>
      <w:r w:rsidRPr="00F449D3">
        <w:rPr>
          <w:rFonts w:ascii="Times New Roman" w:hAnsi="Times New Roman" w:cs="Times New Roman"/>
        </w:rPr>
        <w:br/>
        <w:t xml:space="preserve">    </w:t>
      </w:r>
      <w:r w:rsidRPr="00F449D3">
        <w:rPr>
          <w:rFonts w:ascii="Times New Roman" w:hAnsi="Times New Roman" w:cs="Times New Roman"/>
          <w:i/>
          <w:iCs/>
        </w:rPr>
        <w:t>For every incorrect point plotted</w:t>
      </w:r>
      <w:r w:rsidRPr="00F449D3">
        <w:rPr>
          <w:rFonts w:ascii="Times New Roman" w:hAnsi="Times New Roman" w:cs="Times New Roman"/>
          <w:i/>
          <w:iCs/>
        </w:rPr>
        <w:br/>
        <w:t xml:space="preserve">    deduct one point</w:t>
      </w:r>
      <w:r w:rsidRPr="00F449D3">
        <w:rPr>
          <w:rFonts w:ascii="Times New Roman" w:hAnsi="Times New Roman" w:cs="Times New Roman"/>
        </w:rPr>
        <w:br/>
        <w:t xml:space="preserve">*  Slope of graph </w:t>
      </w:r>
      <w:r w:rsidRPr="00F449D3">
        <w:rPr>
          <w:rFonts w:ascii="Times New Roman" w:hAnsi="Times New Roman" w:cs="Times New Roman"/>
          <w:lang w:val="el-GR"/>
        </w:rPr>
        <w:t>Δ</w:t>
      </w:r>
      <w:r w:rsidRPr="00F449D3">
        <w:rPr>
          <w:rFonts w:ascii="Times New Roman" w:hAnsi="Times New Roman" w:cs="Times New Roman"/>
        </w:rPr>
        <w:t xml:space="preserve">y ÷ </w:t>
      </w:r>
      <w:r w:rsidRPr="00F449D3">
        <w:rPr>
          <w:rFonts w:ascii="Times New Roman" w:hAnsi="Times New Roman" w:cs="Times New Roman"/>
          <w:lang w:val="el-GR"/>
        </w:rPr>
        <w:t>Δ</w:t>
      </w:r>
      <w:r w:rsidRPr="00F449D3">
        <w:rPr>
          <w:rFonts w:ascii="Times New Roman" w:hAnsi="Times New Roman" w:cs="Times New Roman"/>
        </w:rPr>
        <w:t>x</w:t>
      </w:r>
      <w:r w:rsidRPr="00F449D3">
        <w:rPr>
          <w:rFonts w:ascii="Times New Roman" w:hAnsi="Times New Roman" w:cs="Times New Roman"/>
        </w:rPr>
        <w:br/>
        <w:t xml:space="preserve">    complete with correct units </w:t>
      </w:r>
      <w:r w:rsidRPr="00F449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49D3">
        <w:rPr>
          <w:rFonts w:ascii="Times New Roman" w:hAnsi="Times New Roman" w:cs="Times New Roman"/>
        </w:rPr>
        <w:t>/2</w:t>
      </w:r>
      <w:r w:rsidRPr="00F449D3">
        <w:rPr>
          <w:rFonts w:ascii="Times New Roman" w:hAnsi="Times New Roman" w:cs="Times New Roman"/>
        </w:rPr>
        <w:br/>
        <w:t>*  Stiffness of spring complete</w:t>
      </w:r>
      <w:r w:rsidRPr="00F449D3">
        <w:rPr>
          <w:rFonts w:ascii="Times New Roman" w:hAnsi="Times New Roman" w:cs="Times New Roman"/>
        </w:rPr>
        <w:br/>
        <w:t xml:space="preserve">    with correct units</w:t>
      </w:r>
      <w:r w:rsidRPr="00F449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49D3">
        <w:rPr>
          <w:rFonts w:ascii="Times New Roman" w:hAnsi="Times New Roman" w:cs="Times New Roman"/>
        </w:rPr>
        <w:t xml:space="preserve">/2 </w:t>
      </w:r>
      <w:r w:rsidRPr="00F449D3">
        <w:rPr>
          <w:rFonts w:ascii="Times New Roman" w:hAnsi="Times New Roman" w:cs="Times New Roman"/>
        </w:rPr>
        <w:br/>
      </w:r>
      <w:r w:rsidRPr="00F449D3">
        <w:rPr>
          <w:rFonts w:ascii="Times New Roman" w:hAnsi="Times New Roman" w:cs="Times New Roman"/>
        </w:rPr>
        <w:br/>
        <w:t>(c)  Evaluates from data</w:t>
      </w:r>
      <w:r w:rsidRPr="00F449D3">
        <w:rPr>
          <w:rFonts w:ascii="Times New Roman" w:hAnsi="Times New Roman" w:cs="Times New Roman"/>
        </w:rPr>
        <w:br/>
        <w:t xml:space="preserve">     (including sources of error)</w:t>
      </w:r>
      <w:r w:rsidRPr="00F449D3">
        <w:rPr>
          <w:rFonts w:ascii="Times New Roman" w:hAnsi="Times New Roman" w:cs="Times New Roman"/>
        </w:rPr>
        <w:br/>
        <w:t xml:space="preserve">     </w:t>
      </w:r>
      <w:r w:rsidRPr="00F449D3">
        <w:rPr>
          <w:rFonts w:ascii="Times New Roman" w:hAnsi="Times New Roman" w:cs="Times New Roman"/>
          <w:i/>
          <w:iCs/>
        </w:rPr>
        <w:t>See discussion section for</w:t>
      </w:r>
      <w:r w:rsidRPr="00F449D3">
        <w:rPr>
          <w:rFonts w:ascii="Times New Roman" w:hAnsi="Times New Roman" w:cs="Times New Roman"/>
        </w:rPr>
        <w:br/>
        <w:t xml:space="preserve">     Explanation of results:</w:t>
      </w:r>
      <w:r w:rsidRPr="00F449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49D3">
        <w:rPr>
          <w:rFonts w:ascii="Times New Roman" w:hAnsi="Times New Roman" w:cs="Times New Roman"/>
        </w:rPr>
        <w:t>/8</w:t>
      </w:r>
      <w:r w:rsidRPr="00F449D3">
        <w:rPr>
          <w:rFonts w:ascii="Times New Roman" w:hAnsi="Times New Roman" w:cs="Times New Roman"/>
        </w:rPr>
        <w:br/>
        <w:t>*  Given (1)</w:t>
      </w:r>
    </w:p>
    <w:p w:rsidR="004D3EF2" w:rsidRPr="00F449D3" w:rsidRDefault="00F449D3">
      <w:pPr>
        <w:rPr>
          <w:rFonts w:ascii="Times New Roman" w:hAnsi="Times New Roman" w:cs="Times New Roman"/>
        </w:rPr>
        <w:sectPr w:rsidR="004D3EF2" w:rsidRPr="00F449D3" w:rsidSect="004D3EF2">
          <w:pgSz w:w="15840" w:h="12240" w:orient="landscape"/>
          <w:pgMar w:top="270" w:right="1440" w:bottom="270" w:left="1440" w:header="720" w:footer="720" w:gutter="0"/>
          <w:cols w:num="2" w:space="720"/>
          <w:docGrid w:linePitch="360"/>
        </w:sectPr>
      </w:pPr>
      <w:r w:rsidRPr="00F449D3">
        <w:rPr>
          <w:rFonts w:ascii="Times New Roman" w:hAnsi="Times New Roman" w:cs="Times New Roman"/>
        </w:rPr>
        <w:t>*  S</w:t>
      </w:r>
      <w:r>
        <w:rPr>
          <w:rFonts w:ascii="Times New Roman" w:hAnsi="Times New Roman" w:cs="Times New Roman"/>
        </w:rPr>
        <w:t>ensible (1)</w:t>
      </w:r>
      <w:r>
        <w:rPr>
          <w:rFonts w:ascii="Times New Roman" w:hAnsi="Times New Roman" w:cs="Times New Roman"/>
        </w:rPr>
        <w:br/>
        <w:t xml:space="preserve">*  Thorough (2) </w:t>
      </w:r>
      <w:r>
        <w:rPr>
          <w:rFonts w:ascii="Times New Roman" w:hAnsi="Times New Roman" w:cs="Times New Roman"/>
        </w:rPr>
        <w:br/>
        <w:t xml:space="preserve">    or</w:t>
      </w:r>
      <w:r>
        <w:rPr>
          <w:rFonts w:ascii="Times New Roman" w:hAnsi="Times New Roman" w:cs="Times New Roman"/>
        </w:rPr>
        <w:br/>
        <w:t xml:space="preserve">    </w:t>
      </w:r>
      <w:r w:rsidRPr="00F449D3">
        <w:rPr>
          <w:rFonts w:ascii="Times New Roman" w:hAnsi="Times New Roman" w:cs="Times New Roman"/>
        </w:rPr>
        <w:t>Partial (1)</w:t>
      </w:r>
      <w:r w:rsidRPr="00F449D3">
        <w:rPr>
          <w:rFonts w:ascii="Times New Roman" w:hAnsi="Times New Roman" w:cs="Times New Roman"/>
        </w:rPr>
        <w:br/>
        <w:t xml:space="preserve">*  Comparisons or Trends </w:t>
      </w:r>
      <w:r w:rsidRPr="00F449D3">
        <w:rPr>
          <w:rFonts w:ascii="Times New Roman" w:hAnsi="Times New Roman" w:cs="Times New Roman"/>
        </w:rPr>
        <w:br/>
        <w:t xml:space="preserve">    mentioned (2)</w:t>
      </w:r>
      <w:r w:rsidRPr="00F449D3">
        <w:rPr>
          <w:rFonts w:ascii="Times New Roman" w:hAnsi="Times New Roman" w:cs="Times New Roman"/>
        </w:rPr>
        <w:br/>
        <w:t>*  Limitation or Source of Error:</w:t>
      </w:r>
      <w:r w:rsidRPr="00F449D3">
        <w:rPr>
          <w:rFonts w:ascii="Times New Roman" w:hAnsi="Times New Roman" w:cs="Times New Roman"/>
        </w:rPr>
        <w:br/>
        <w:t>(i)  Given (1)</w:t>
      </w:r>
      <w:r w:rsidRPr="00F449D3">
        <w:rPr>
          <w:rFonts w:ascii="Times New Roman" w:hAnsi="Times New Roman" w:cs="Times New Roman"/>
        </w:rPr>
        <w:br/>
        <w:t>(ii) Plausible (1)</w:t>
      </w:r>
      <w:r w:rsidRPr="00F449D3">
        <w:rPr>
          <w:rFonts w:ascii="Times New Roman" w:hAnsi="Times New Roman" w:cs="Times New Roman"/>
        </w:rPr>
        <w:br/>
        <w:t>(iii) None given (0)</w:t>
      </w:r>
      <w:r w:rsidRPr="00F449D3">
        <w:rPr>
          <w:rFonts w:ascii="Times New Roman" w:hAnsi="Times New Roman" w:cs="Times New Roman"/>
        </w:rPr>
        <w:br/>
      </w:r>
      <w:r w:rsidRPr="00F449D3">
        <w:rPr>
          <w:rFonts w:ascii="Times New Roman" w:hAnsi="Times New Roman" w:cs="Times New Roman"/>
        </w:rPr>
        <w:br/>
        <w:t>(f)  Draws a conclusion</w:t>
      </w:r>
      <w:r w:rsidRPr="00F449D3">
        <w:rPr>
          <w:rFonts w:ascii="Times New Roman" w:hAnsi="Times New Roman" w:cs="Times New Roman"/>
        </w:rPr>
        <w:br/>
        <w:t xml:space="preserve"> justified by data </w:t>
      </w:r>
      <w:r w:rsidRPr="00F449D3">
        <w:rPr>
          <w:rFonts w:ascii="Times New Roman" w:hAnsi="Times New Roman" w:cs="Times New Roman"/>
        </w:rPr>
        <w:br/>
        <w:t>Given</w:t>
      </w:r>
      <w:r w:rsidRPr="00F449D3">
        <w:rPr>
          <w:rFonts w:ascii="Times New Roman" w:hAnsi="Times New Roman" w:cs="Times New Roman"/>
        </w:rPr>
        <w:tab/>
      </w:r>
      <w:r w:rsidRPr="00F449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49D3">
        <w:rPr>
          <w:rFonts w:ascii="Times New Roman" w:hAnsi="Times New Roman" w:cs="Times New Roman"/>
        </w:rPr>
        <w:t>/1</w:t>
      </w:r>
      <w:r w:rsidRPr="00F449D3">
        <w:rPr>
          <w:rFonts w:ascii="Times New Roman" w:hAnsi="Times New Roman" w:cs="Times New Roman"/>
        </w:rPr>
        <w:br/>
        <w:t>Plausible</w:t>
      </w:r>
      <w:r w:rsidRPr="00F449D3">
        <w:rPr>
          <w:rFonts w:ascii="Times New Roman" w:hAnsi="Times New Roman" w:cs="Times New Roman"/>
        </w:rPr>
        <w:tab/>
      </w:r>
      <w:r w:rsidRPr="00F449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49D3">
        <w:rPr>
          <w:rFonts w:ascii="Times New Roman" w:hAnsi="Times New Roman" w:cs="Times New Roman"/>
        </w:rPr>
        <w:t>/1</w:t>
      </w:r>
      <w:r w:rsidRPr="00F449D3">
        <w:rPr>
          <w:rFonts w:ascii="Times New Roman" w:hAnsi="Times New Roman" w:cs="Times New Roman"/>
        </w:rPr>
        <w:br/>
      </w:r>
      <w:r w:rsidRPr="00F449D3">
        <w:rPr>
          <w:rFonts w:ascii="Times New Roman" w:hAnsi="Times New Roman" w:cs="Times New Roman"/>
        </w:rPr>
        <w:br/>
      </w:r>
      <w:r w:rsidRPr="00F449D3">
        <w:rPr>
          <w:rFonts w:ascii="Times New Roman" w:hAnsi="Times New Roman" w:cs="Times New Roman"/>
          <w:b/>
          <w:bCs/>
        </w:rPr>
        <w:t xml:space="preserve">Total:  </w:t>
      </w:r>
      <w:r w:rsidRPr="00F449D3">
        <w:rPr>
          <w:rFonts w:ascii="Times New Roman" w:hAnsi="Times New Roman" w:cs="Times New Roman"/>
          <w:b/>
          <w:bCs/>
        </w:rPr>
        <w:tab/>
      </w:r>
      <w:r w:rsidRPr="00F449D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449D3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</w:t>
      </w:r>
    </w:p>
    <w:p w:rsidR="00F72C62" w:rsidRDefault="00F72C62" w:rsidP="004D3EF2"/>
    <w:sectPr w:rsidR="00F72C62" w:rsidSect="004D3EF2">
      <w:type w:val="continuous"/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0BD8"/>
    <w:multiLevelType w:val="hybridMultilevel"/>
    <w:tmpl w:val="429E2532"/>
    <w:lvl w:ilvl="0" w:tplc="61403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28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6A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6A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00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05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28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89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64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B26AF8"/>
    <w:multiLevelType w:val="hybridMultilevel"/>
    <w:tmpl w:val="82C8CF92"/>
    <w:lvl w:ilvl="0" w:tplc="C080A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49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88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8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E1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2D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0A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E2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60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3EF2"/>
    <w:rsid w:val="002467BF"/>
    <w:rsid w:val="004D3EF2"/>
    <w:rsid w:val="00B62539"/>
    <w:rsid w:val="00C72A9A"/>
    <w:rsid w:val="00F1455F"/>
    <w:rsid w:val="00F449D3"/>
    <w:rsid w:val="00F7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8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08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8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47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7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2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3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8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4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2</cp:revision>
  <dcterms:created xsi:type="dcterms:W3CDTF">2019-11-11T01:22:00Z</dcterms:created>
  <dcterms:modified xsi:type="dcterms:W3CDTF">2020-03-06T02:54:00Z</dcterms:modified>
</cp:coreProperties>
</file>