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E5AFA" w14:textId="6D15B237" w:rsidR="00030D41" w:rsidRPr="00030D41" w:rsidRDefault="00030D41" w:rsidP="00030D41">
      <w:pPr>
        <w:spacing w:before="247" w:after="0" w:line="240" w:lineRule="auto"/>
        <w:ind w:left="532"/>
        <w:rPr>
          <w:rFonts w:ascii="Times New Roman" w:eastAsia="Times New Roman" w:hAnsi="Times New Roman" w:cs="Times New Roman"/>
          <w:sz w:val="24"/>
          <w:szCs w:val="24"/>
        </w:rPr>
      </w:pPr>
      <w:r w:rsidRPr="00030D41">
        <w:rPr>
          <w:rFonts w:ascii="Arial" w:eastAsia="Times New Roman" w:hAnsi="Arial" w:cs="Arial"/>
          <w:b/>
          <w:bCs/>
          <w:color w:val="000000"/>
          <w:sz w:val="28"/>
          <w:szCs w:val="28"/>
        </w:rPr>
        <w:t xml:space="preserve">December 15th, 2020 </w:t>
      </w:r>
      <w:r w:rsidRPr="00030D41">
        <w:rPr>
          <w:rFonts w:ascii="Arial" w:eastAsia="Times New Roman" w:hAnsi="Arial" w:cs="Arial"/>
          <w:b/>
          <w:bCs/>
          <w:color w:val="000000"/>
        </w:rPr>
        <w:t xml:space="preserve">(1:30-2:45 PM) </w:t>
      </w:r>
      <w:r w:rsidRPr="00030D41">
        <w:rPr>
          <w:rFonts w:ascii="Arial" w:eastAsia="Times New Roman" w:hAnsi="Arial" w:cs="Arial"/>
          <w:b/>
          <w:bCs/>
          <w:color w:val="000000"/>
          <w:sz w:val="28"/>
          <w:szCs w:val="28"/>
        </w:rPr>
        <w:t> </w:t>
      </w:r>
      <w:r w:rsidRPr="00030D41">
        <w:rPr>
          <w:rFonts w:ascii="Arial" w:eastAsia="Times New Roman" w:hAnsi="Arial" w:cs="Arial"/>
          <w:b/>
          <w:bCs/>
          <w:color w:val="000000"/>
          <w:sz w:val="28"/>
          <w:szCs w:val="28"/>
        </w:rPr>
        <w:br/>
        <w:t>Zoom: Virtual Meeting Only </w:t>
      </w:r>
      <w:r w:rsidRPr="00030D41">
        <w:rPr>
          <w:rFonts w:ascii="Times New Roman" w:eastAsia="Times New Roman" w:hAnsi="Times New Roman" w:cs="Times New Roman"/>
          <w:noProof/>
          <w:sz w:val="24"/>
          <w:szCs w:val="24"/>
          <w:bdr w:val="none" w:sz="0" w:space="0" w:color="auto" w:frame="1"/>
        </w:rPr>
        <w:drawing>
          <wp:inline distT="0" distB="0" distL="0" distR="0" wp14:anchorId="18D00577" wp14:editId="4F759659">
            <wp:extent cx="2377440" cy="1211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7440" cy="1211580"/>
                    </a:xfrm>
                    <a:prstGeom prst="rect">
                      <a:avLst/>
                    </a:prstGeom>
                    <a:noFill/>
                    <a:ln>
                      <a:noFill/>
                    </a:ln>
                  </pic:spPr>
                </pic:pic>
              </a:graphicData>
            </a:graphic>
          </wp:inline>
        </w:drawing>
      </w:r>
    </w:p>
    <w:p w14:paraId="47A5243A" w14:textId="77777777" w:rsidR="00030D41" w:rsidRPr="00030D41" w:rsidRDefault="00030D41" w:rsidP="00030D41">
      <w:pPr>
        <w:spacing w:before="333" w:after="0" w:line="240" w:lineRule="auto"/>
        <w:ind w:left="532" w:right="5185"/>
        <w:jc w:val="right"/>
        <w:rPr>
          <w:rFonts w:ascii="Times New Roman" w:eastAsia="Times New Roman" w:hAnsi="Times New Roman" w:cs="Times New Roman"/>
          <w:sz w:val="24"/>
          <w:szCs w:val="24"/>
        </w:rPr>
      </w:pPr>
      <w:r w:rsidRPr="00030D41">
        <w:rPr>
          <w:rFonts w:ascii="Arial" w:eastAsia="Times New Roman" w:hAnsi="Arial" w:cs="Arial"/>
          <w:b/>
          <w:bCs/>
          <w:color w:val="000000"/>
          <w:sz w:val="28"/>
          <w:szCs w:val="28"/>
        </w:rPr>
        <w:t>SERTAC GENERAL MEETING </w:t>
      </w:r>
    </w:p>
    <w:p w14:paraId="256BA535" w14:textId="77777777" w:rsidR="00030D41" w:rsidRPr="00030D41" w:rsidRDefault="00030D41" w:rsidP="00030D41">
      <w:pPr>
        <w:spacing w:before="247" w:after="0" w:line="240" w:lineRule="auto"/>
        <w:ind w:left="532" w:right="5966"/>
        <w:jc w:val="right"/>
        <w:rPr>
          <w:rFonts w:ascii="Times New Roman" w:eastAsia="Times New Roman" w:hAnsi="Times New Roman" w:cs="Times New Roman"/>
          <w:sz w:val="24"/>
          <w:szCs w:val="24"/>
        </w:rPr>
      </w:pPr>
      <w:r w:rsidRPr="00030D41">
        <w:rPr>
          <w:rFonts w:ascii="Arial" w:eastAsia="Times New Roman" w:hAnsi="Arial" w:cs="Arial"/>
          <w:b/>
          <w:bCs/>
          <w:color w:val="000000"/>
          <w:sz w:val="28"/>
          <w:szCs w:val="28"/>
        </w:rPr>
        <w:t> </w:t>
      </w:r>
      <w:r w:rsidRPr="00030D41">
        <w:rPr>
          <w:rFonts w:ascii="Arial" w:eastAsia="Times New Roman" w:hAnsi="Arial" w:cs="Arial"/>
          <w:b/>
          <w:bCs/>
          <w:color w:val="92001C"/>
          <w:sz w:val="24"/>
          <w:szCs w:val="24"/>
        </w:rPr>
        <w:t>MEETING MINUTES </w:t>
      </w:r>
    </w:p>
    <w:p w14:paraId="2DAD9774" w14:textId="77777777" w:rsidR="00030D41" w:rsidRPr="00030D41" w:rsidRDefault="00030D41" w:rsidP="00030D41">
      <w:pPr>
        <w:spacing w:before="515" w:after="0" w:line="240" w:lineRule="auto"/>
        <w:ind w:right="3643"/>
        <w:rPr>
          <w:rFonts w:ascii="Times New Roman" w:eastAsia="Times New Roman" w:hAnsi="Times New Roman" w:cs="Times New Roman"/>
          <w:sz w:val="24"/>
          <w:szCs w:val="24"/>
        </w:rPr>
      </w:pPr>
      <w:r w:rsidRPr="00030D41">
        <w:rPr>
          <w:rFonts w:ascii="Arial" w:eastAsia="Times New Roman" w:hAnsi="Arial" w:cs="Arial"/>
          <w:b/>
          <w:bCs/>
          <w:color w:val="000000"/>
          <w:sz w:val="18"/>
          <w:szCs w:val="18"/>
        </w:rPr>
        <w:t xml:space="preserve">         SERTAC CHAIR: </w:t>
      </w:r>
      <w:r w:rsidRPr="00030D41">
        <w:rPr>
          <w:rFonts w:ascii="Arial" w:eastAsia="Times New Roman" w:hAnsi="Arial" w:cs="Arial"/>
          <w:color w:val="000000"/>
          <w:sz w:val="18"/>
          <w:szCs w:val="18"/>
        </w:rPr>
        <w:t xml:space="preserve">Lisa Hass-Peters </w:t>
      </w:r>
      <w:r w:rsidRPr="00030D41">
        <w:rPr>
          <w:rFonts w:ascii="Arial" w:eastAsia="Times New Roman" w:hAnsi="Arial" w:cs="Arial"/>
          <w:b/>
          <w:bCs/>
          <w:color w:val="000000"/>
          <w:sz w:val="18"/>
          <w:szCs w:val="18"/>
        </w:rPr>
        <w:t xml:space="preserve">SERTAC COORDINATOR: </w:t>
      </w:r>
      <w:r w:rsidRPr="00030D41">
        <w:rPr>
          <w:rFonts w:ascii="Arial" w:eastAsia="Times New Roman" w:hAnsi="Arial" w:cs="Arial"/>
          <w:color w:val="000000"/>
          <w:sz w:val="18"/>
          <w:szCs w:val="18"/>
        </w:rPr>
        <w:t xml:space="preserve">Tom Thrash     </w:t>
      </w:r>
      <w:r w:rsidRPr="00030D41">
        <w:rPr>
          <w:rFonts w:ascii="Arial" w:eastAsia="Times New Roman" w:hAnsi="Arial" w:cs="Arial"/>
          <w:b/>
          <w:bCs/>
          <w:color w:val="000000"/>
          <w:sz w:val="16"/>
          <w:szCs w:val="16"/>
        </w:rPr>
        <w:t>Attendance</w:t>
      </w:r>
      <w:r w:rsidRPr="00030D41">
        <w:rPr>
          <w:rFonts w:ascii="Arial" w:eastAsia="Times New Roman" w:hAnsi="Arial" w:cs="Arial"/>
          <w:color w:val="000000"/>
          <w:sz w:val="16"/>
          <w:szCs w:val="16"/>
        </w:rPr>
        <w:t>: See Attendance report.</w:t>
      </w:r>
      <w:r w:rsidRPr="00030D41">
        <w:rPr>
          <w:rFonts w:ascii="Arial" w:eastAsia="Times New Roman" w:hAnsi="Arial" w:cs="Arial"/>
          <w:color w:val="000000"/>
          <w:sz w:val="18"/>
          <w:szCs w:val="18"/>
        </w:rPr>
        <w:t>  </w:t>
      </w:r>
    </w:p>
    <w:p w14:paraId="779815A1" w14:textId="77777777" w:rsidR="00030D41" w:rsidRPr="00030D41" w:rsidRDefault="00030D41" w:rsidP="00030D41">
      <w:pPr>
        <w:spacing w:before="205" w:after="0" w:line="240" w:lineRule="auto"/>
        <w:ind w:left="526"/>
        <w:rPr>
          <w:rFonts w:ascii="Times New Roman" w:eastAsia="Times New Roman" w:hAnsi="Times New Roman" w:cs="Times New Roman"/>
          <w:sz w:val="24"/>
          <w:szCs w:val="24"/>
        </w:rPr>
      </w:pPr>
      <w:r w:rsidRPr="00030D41">
        <w:rPr>
          <w:rFonts w:ascii="Arial" w:eastAsia="Times New Roman" w:hAnsi="Arial" w:cs="Arial"/>
          <w:b/>
          <w:bCs/>
          <w:color w:val="000000"/>
          <w:sz w:val="20"/>
          <w:szCs w:val="20"/>
          <w:shd w:val="clear" w:color="auto" w:fill="D9D9D9"/>
        </w:rPr>
        <w:t>Welcome and Introductions by Lisa Hass-Peters</w:t>
      </w:r>
      <w:r w:rsidRPr="00030D41">
        <w:rPr>
          <w:rFonts w:ascii="Arial" w:eastAsia="Times New Roman" w:hAnsi="Arial" w:cs="Arial"/>
          <w:b/>
          <w:bCs/>
          <w:color w:val="000000"/>
          <w:sz w:val="20"/>
          <w:szCs w:val="20"/>
        </w:rPr>
        <w:t> </w:t>
      </w:r>
    </w:p>
    <w:p w14:paraId="2082AF2F" w14:textId="77777777" w:rsidR="00030D41" w:rsidRPr="00030D41" w:rsidRDefault="00030D41" w:rsidP="00030D41">
      <w:pPr>
        <w:spacing w:before="205" w:after="0" w:line="240" w:lineRule="auto"/>
        <w:ind w:left="526"/>
        <w:rPr>
          <w:rFonts w:ascii="Times New Roman" w:eastAsia="Times New Roman" w:hAnsi="Times New Roman" w:cs="Times New Roman"/>
          <w:sz w:val="24"/>
          <w:szCs w:val="24"/>
        </w:rPr>
      </w:pPr>
      <w:r w:rsidRPr="00030D41">
        <w:rPr>
          <w:rFonts w:ascii="Arial" w:eastAsia="Times New Roman" w:hAnsi="Arial" w:cs="Arial"/>
          <w:b/>
          <w:bCs/>
          <w:color w:val="000000"/>
          <w:sz w:val="20"/>
          <w:szCs w:val="20"/>
        </w:rPr>
        <w:t>Coordinator Update (Tom):</w:t>
      </w:r>
      <w:r w:rsidRPr="00030D41">
        <w:rPr>
          <w:rFonts w:ascii="Arial" w:eastAsia="Times New Roman" w:hAnsi="Arial" w:cs="Arial"/>
          <w:b/>
          <w:bCs/>
          <w:color w:val="000000"/>
          <w:sz w:val="20"/>
          <w:szCs w:val="20"/>
        </w:rPr>
        <w:br/>
        <w:t xml:space="preserve">- </w:t>
      </w:r>
      <w:r w:rsidRPr="00030D41">
        <w:rPr>
          <w:rFonts w:ascii="Arial" w:eastAsia="Times New Roman" w:hAnsi="Arial" w:cs="Arial"/>
          <w:color w:val="000000"/>
          <w:sz w:val="20"/>
          <w:szCs w:val="20"/>
        </w:rPr>
        <w:t xml:space="preserve">Regional manager for vaccine distribution coordinator full-time. Will still be a resource for the SERTAC group, expect minor delays. </w:t>
      </w:r>
      <w:r w:rsidRPr="00030D41">
        <w:rPr>
          <w:rFonts w:ascii="Arial" w:eastAsia="Times New Roman" w:hAnsi="Arial" w:cs="Arial"/>
          <w:color w:val="000000"/>
          <w:sz w:val="20"/>
          <w:szCs w:val="20"/>
        </w:rPr>
        <w:br/>
        <w:t xml:space="preserve">- Biospacial reports will be sent out. Healthy aging group interested in falls app, Racine and Washington county up and running. Waukesha county working on set up. </w:t>
      </w:r>
      <w:r w:rsidRPr="00030D41">
        <w:rPr>
          <w:rFonts w:ascii="Arial" w:eastAsia="Times New Roman" w:hAnsi="Arial" w:cs="Arial"/>
          <w:color w:val="000000"/>
          <w:sz w:val="20"/>
          <w:szCs w:val="20"/>
        </w:rPr>
        <w:br/>
        <w:t>- Data collection position still open.</w:t>
      </w:r>
    </w:p>
    <w:p w14:paraId="508774EA" w14:textId="77777777" w:rsidR="00030D41" w:rsidRPr="00030D41" w:rsidRDefault="00030D41" w:rsidP="00030D41">
      <w:pPr>
        <w:spacing w:before="247" w:after="0" w:line="240" w:lineRule="auto"/>
        <w:ind w:left="532"/>
        <w:rPr>
          <w:rFonts w:ascii="Times New Roman" w:eastAsia="Times New Roman" w:hAnsi="Times New Roman" w:cs="Times New Roman"/>
          <w:sz w:val="24"/>
          <w:szCs w:val="24"/>
        </w:rPr>
      </w:pPr>
      <w:r w:rsidRPr="00030D41">
        <w:rPr>
          <w:rFonts w:ascii="Arial" w:eastAsia="Times New Roman" w:hAnsi="Arial" w:cs="Arial"/>
          <w:b/>
          <w:bCs/>
          <w:color w:val="000000"/>
          <w:sz w:val="20"/>
          <w:szCs w:val="20"/>
          <w:shd w:val="clear" w:color="auto" w:fill="E6E6E6"/>
        </w:rPr>
        <w:t>Subcommittee Breakout Sessions:</w:t>
      </w:r>
    </w:p>
    <w:p w14:paraId="779D22DA" w14:textId="77777777" w:rsidR="00030D41" w:rsidRPr="00030D41" w:rsidRDefault="00030D41" w:rsidP="00030D41">
      <w:pPr>
        <w:numPr>
          <w:ilvl w:val="0"/>
          <w:numId w:val="1"/>
        </w:numPr>
        <w:spacing w:before="7" w:after="0" w:line="240" w:lineRule="auto"/>
        <w:textAlignment w:val="baseline"/>
        <w:rPr>
          <w:rFonts w:ascii="Arial" w:eastAsia="Times New Roman" w:hAnsi="Arial" w:cs="Arial"/>
          <w:color w:val="000000"/>
          <w:sz w:val="20"/>
          <w:szCs w:val="20"/>
        </w:rPr>
      </w:pPr>
      <w:r w:rsidRPr="00030D41">
        <w:rPr>
          <w:rFonts w:ascii="Arial" w:eastAsia="Times New Roman" w:hAnsi="Arial" w:cs="Arial"/>
          <w:color w:val="000000"/>
          <w:sz w:val="20"/>
          <w:szCs w:val="20"/>
        </w:rPr>
        <w:t>The subcommittees divided into breakout groups for 30 minutes: </w:t>
      </w:r>
    </w:p>
    <w:p w14:paraId="624EE9F9" w14:textId="77777777" w:rsidR="00030D41" w:rsidRPr="00030D41" w:rsidRDefault="00030D41" w:rsidP="00030D41">
      <w:pPr>
        <w:spacing w:before="247" w:after="0" w:line="240" w:lineRule="auto"/>
        <w:ind w:left="532"/>
        <w:rPr>
          <w:rFonts w:ascii="Times New Roman" w:eastAsia="Times New Roman" w:hAnsi="Times New Roman" w:cs="Times New Roman"/>
          <w:sz w:val="24"/>
          <w:szCs w:val="24"/>
        </w:rPr>
      </w:pPr>
      <w:r w:rsidRPr="00030D41">
        <w:rPr>
          <w:rFonts w:ascii="Arial" w:eastAsia="Times New Roman" w:hAnsi="Arial" w:cs="Arial"/>
          <w:b/>
          <w:bCs/>
          <w:color w:val="000000"/>
          <w:sz w:val="20"/>
          <w:szCs w:val="20"/>
          <w:shd w:val="clear" w:color="auto" w:fill="E6E6E6"/>
        </w:rPr>
        <w:t>Subcommittee Reports:</w:t>
      </w:r>
      <w:r w:rsidRPr="00030D41">
        <w:rPr>
          <w:rFonts w:ascii="Arial" w:eastAsia="Times New Roman" w:hAnsi="Arial" w:cs="Arial"/>
          <w:b/>
          <w:bCs/>
          <w:color w:val="000000"/>
          <w:sz w:val="20"/>
          <w:szCs w:val="20"/>
        </w:rPr>
        <w:t> </w:t>
      </w:r>
    </w:p>
    <w:p w14:paraId="0872DB23" w14:textId="77777777" w:rsidR="00030D41" w:rsidRPr="00030D41" w:rsidRDefault="00030D41" w:rsidP="00030D41">
      <w:pPr>
        <w:spacing w:before="7" w:after="0" w:line="240" w:lineRule="auto"/>
        <w:ind w:left="540"/>
        <w:rPr>
          <w:rFonts w:ascii="Times New Roman" w:eastAsia="Times New Roman" w:hAnsi="Times New Roman" w:cs="Times New Roman"/>
          <w:sz w:val="24"/>
          <w:szCs w:val="24"/>
        </w:rPr>
      </w:pPr>
      <w:r w:rsidRPr="00030D41">
        <w:rPr>
          <w:rFonts w:ascii="Arial" w:eastAsia="Times New Roman" w:hAnsi="Arial" w:cs="Arial"/>
          <w:b/>
          <w:bCs/>
          <w:color w:val="000000"/>
          <w:sz w:val="20"/>
          <w:szCs w:val="20"/>
          <w:u w:val="single"/>
        </w:rPr>
        <w:t>PI Committee (Katie):</w:t>
      </w:r>
      <w:r w:rsidRPr="00030D41">
        <w:rPr>
          <w:rFonts w:ascii="Arial" w:eastAsia="Times New Roman" w:hAnsi="Arial" w:cs="Arial"/>
          <w:b/>
          <w:bCs/>
          <w:color w:val="000000"/>
          <w:sz w:val="20"/>
          <w:szCs w:val="20"/>
        </w:rPr>
        <w:t> </w:t>
      </w:r>
    </w:p>
    <w:p w14:paraId="394D93D9" w14:textId="77777777" w:rsidR="00030D41" w:rsidRPr="00030D41" w:rsidRDefault="00030D41" w:rsidP="00030D41">
      <w:pPr>
        <w:spacing w:before="7" w:after="0" w:line="240" w:lineRule="auto"/>
        <w:ind w:left="891"/>
        <w:rPr>
          <w:rFonts w:ascii="Times New Roman" w:eastAsia="Times New Roman" w:hAnsi="Times New Roman" w:cs="Times New Roman"/>
          <w:sz w:val="24"/>
          <w:szCs w:val="24"/>
        </w:rPr>
      </w:pPr>
      <w:r w:rsidRPr="00030D41">
        <w:rPr>
          <w:rFonts w:ascii="Arial" w:eastAsia="Times New Roman" w:hAnsi="Arial" w:cs="Arial"/>
          <w:color w:val="000000"/>
          <w:sz w:val="20"/>
          <w:szCs w:val="20"/>
        </w:rPr>
        <w:t>- PI indicators document created and shared with the group (Document attached). </w:t>
      </w:r>
    </w:p>
    <w:p w14:paraId="702DC645" w14:textId="77777777" w:rsidR="00030D41" w:rsidRPr="00030D41" w:rsidRDefault="00030D41" w:rsidP="00030D41">
      <w:pPr>
        <w:spacing w:before="7" w:after="0" w:line="240" w:lineRule="auto"/>
        <w:ind w:left="891"/>
        <w:rPr>
          <w:rFonts w:ascii="Times New Roman" w:eastAsia="Times New Roman" w:hAnsi="Times New Roman" w:cs="Times New Roman"/>
          <w:sz w:val="24"/>
          <w:szCs w:val="24"/>
        </w:rPr>
      </w:pPr>
      <w:r w:rsidRPr="00030D41">
        <w:rPr>
          <w:rFonts w:ascii="Arial" w:eastAsia="Times New Roman" w:hAnsi="Arial" w:cs="Arial"/>
          <w:color w:val="000000"/>
          <w:sz w:val="20"/>
          <w:szCs w:val="20"/>
        </w:rPr>
        <w:t>- Inpatient performance improvement document reviewed by EC, Education, and Medical oversight groups reviewed today.</w:t>
      </w:r>
    </w:p>
    <w:p w14:paraId="271C2820" w14:textId="77777777" w:rsidR="00030D41" w:rsidRPr="00030D41" w:rsidRDefault="00030D41" w:rsidP="00030D41">
      <w:pPr>
        <w:spacing w:before="7" w:after="0" w:line="240" w:lineRule="auto"/>
        <w:ind w:left="891"/>
        <w:rPr>
          <w:rFonts w:ascii="Times New Roman" w:eastAsia="Times New Roman" w:hAnsi="Times New Roman" w:cs="Times New Roman"/>
          <w:sz w:val="24"/>
          <w:szCs w:val="24"/>
        </w:rPr>
      </w:pPr>
      <w:r w:rsidRPr="00030D41">
        <w:rPr>
          <w:rFonts w:ascii="Arial" w:eastAsia="Times New Roman" w:hAnsi="Arial" w:cs="Arial"/>
          <w:color w:val="000000"/>
          <w:sz w:val="20"/>
          <w:szCs w:val="20"/>
        </w:rPr>
        <w:t>- Hoping for approval today. Then will create ED, and EMS?, similar</w:t>
      </w:r>
    </w:p>
    <w:p w14:paraId="7E3C0C31" w14:textId="77777777" w:rsidR="00030D41" w:rsidRPr="00030D41" w:rsidRDefault="00030D41" w:rsidP="00030D41">
      <w:pPr>
        <w:spacing w:before="7" w:after="0" w:line="240" w:lineRule="auto"/>
        <w:ind w:left="891"/>
        <w:rPr>
          <w:rFonts w:ascii="Times New Roman" w:eastAsia="Times New Roman" w:hAnsi="Times New Roman" w:cs="Times New Roman"/>
          <w:sz w:val="24"/>
          <w:szCs w:val="24"/>
        </w:rPr>
      </w:pPr>
      <w:r w:rsidRPr="00030D41">
        <w:rPr>
          <w:rFonts w:ascii="Arial" w:eastAsia="Times New Roman" w:hAnsi="Arial" w:cs="Arial"/>
          <w:color w:val="000000"/>
          <w:sz w:val="20"/>
          <w:szCs w:val="20"/>
        </w:rPr>
        <w:t>- Ginger had review and outcomes. Delay all State surveys 1 year. Any after July 2021 will be held to new standards. PRQ will be changed and longer than existing. </w:t>
      </w:r>
    </w:p>
    <w:p w14:paraId="60ACB952" w14:textId="77777777" w:rsidR="00030D41" w:rsidRPr="00030D41" w:rsidRDefault="00030D41" w:rsidP="00030D41">
      <w:pPr>
        <w:spacing w:before="247" w:after="0" w:line="240" w:lineRule="auto"/>
        <w:ind w:left="539"/>
        <w:rPr>
          <w:rFonts w:ascii="Times New Roman" w:eastAsia="Times New Roman" w:hAnsi="Times New Roman" w:cs="Times New Roman"/>
          <w:sz w:val="24"/>
          <w:szCs w:val="24"/>
        </w:rPr>
      </w:pPr>
      <w:r w:rsidRPr="00030D41">
        <w:rPr>
          <w:rFonts w:ascii="Arial" w:eastAsia="Times New Roman" w:hAnsi="Arial" w:cs="Arial"/>
          <w:b/>
          <w:bCs/>
          <w:color w:val="000000"/>
          <w:sz w:val="20"/>
          <w:szCs w:val="20"/>
          <w:u w:val="single"/>
        </w:rPr>
        <w:t>Medical Oversight Committee (Scott):</w:t>
      </w:r>
      <w:r w:rsidRPr="00030D41">
        <w:rPr>
          <w:rFonts w:ascii="Arial" w:eastAsia="Times New Roman" w:hAnsi="Arial" w:cs="Arial"/>
          <w:b/>
          <w:bCs/>
          <w:color w:val="000000"/>
          <w:sz w:val="20"/>
          <w:szCs w:val="20"/>
        </w:rPr>
        <w:t> </w:t>
      </w:r>
    </w:p>
    <w:p w14:paraId="5D4E7300" w14:textId="77777777" w:rsidR="00030D41" w:rsidRPr="00030D41" w:rsidRDefault="00030D41" w:rsidP="00030D41">
      <w:pPr>
        <w:numPr>
          <w:ilvl w:val="0"/>
          <w:numId w:val="2"/>
        </w:numPr>
        <w:spacing w:before="7" w:after="0" w:line="240" w:lineRule="auto"/>
        <w:textAlignment w:val="baseline"/>
        <w:rPr>
          <w:rFonts w:ascii="Arial" w:eastAsia="Times New Roman" w:hAnsi="Arial" w:cs="Arial"/>
          <w:color w:val="000000"/>
          <w:sz w:val="20"/>
          <w:szCs w:val="20"/>
        </w:rPr>
      </w:pPr>
      <w:r w:rsidRPr="00030D41">
        <w:rPr>
          <w:rFonts w:ascii="Arial" w:eastAsia="Times New Roman" w:hAnsi="Arial" w:cs="Arial"/>
          <w:color w:val="000000"/>
          <w:sz w:val="20"/>
          <w:szCs w:val="20"/>
          <w:shd w:val="clear" w:color="auto" w:fill="FFFFFF"/>
        </w:rPr>
        <w:t>PI indicator document review: Change section IV “Policy” to “Guideline” to be consistent with the top of the document, and more recommendation. Also include the 2014 information, ensure that each of the criteria is back to the reference document. </w:t>
      </w:r>
    </w:p>
    <w:p w14:paraId="259EBCA4" w14:textId="77777777" w:rsidR="00030D41" w:rsidRPr="00030D41" w:rsidRDefault="00030D41" w:rsidP="00030D41">
      <w:pPr>
        <w:numPr>
          <w:ilvl w:val="0"/>
          <w:numId w:val="2"/>
        </w:numPr>
        <w:spacing w:after="0" w:line="240" w:lineRule="auto"/>
        <w:textAlignment w:val="baseline"/>
        <w:rPr>
          <w:rFonts w:ascii="Arial" w:eastAsia="Times New Roman" w:hAnsi="Arial" w:cs="Arial"/>
          <w:color w:val="000000"/>
          <w:sz w:val="20"/>
          <w:szCs w:val="20"/>
        </w:rPr>
      </w:pPr>
      <w:r w:rsidRPr="00030D41">
        <w:rPr>
          <w:rFonts w:ascii="Arial" w:eastAsia="Times New Roman" w:hAnsi="Arial" w:cs="Arial"/>
          <w:color w:val="000000"/>
          <w:sz w:val="20"/>
          <w:szCs w:val="20"/>
          <w:shd w:val="clear" w:color="auto" w:fill="FFFFFF"/>
        </w:rPr>
        <w:t>Spinal Motion Restriction was sent to education. If no major changes, send via email and Scott will put together a video with voice dub, sent to EMS agencies and placed on the SERTAC website. </w:t>
      </w:r>
    </w:p>
    <w:p w14:paraId="55B799CC" w14:textId="77777777" w:rsidR="00030D41" w:rsidRPr="00030D41" w:rsidRDefault="00030D41" w:rsidP="00030D41">
      <w:pPr>
        <w:numPr>
          <w:ilvl w:val="0"/>
          <w:numId w:val="2"/>
        </w:numPr>
        <w:spacing w:after="0" w:line="240" w:lineRule="auto"/>
        <w:textAlignment w:val="baseline"/>
        <w:rPr>
          <w:rFonts w:ascii="Arial" w:eastAsia="Times New Roman" w:hAnsi="Arial" w:cs="Arial"/>
          <w:color w:val="000000"/>
          <w:sz w:val="20"/>
          <w:szCs w:val="20"/>
        </w:rPr>
      </w:pPr>
      <w:r w:rsidRPr="00030D41">
        <w:rPr>
          <w:rFonts w:ascii="Arial" w:eastAsia="Times New Roman" w:hAnsi="Arial" w:cs="Arial"/>
          <w:color w:val="000000"/>
          <w:sz w:val="20"/>
          <w:szCs w:val="20"/>
          <w:shd w:val="clear" w:color="auto" w:fill="FFFFFF"/>
        </w:rPr>
        <w:t>Ketamine reviewed and reference information discussed. Hope is to make a card, available for printing by EMS agencies as well, for all to use. Need to review state EMS guidelines about to come out in 2021 to ensure it is consistent. </w:t>
      </w:r>
    </w:p>
    <w:p w14:paraId="7F94061D" w14:textId="77777777" w:rsidR="00030D41" w:rsidRPr="00030D41" w:rsidRDefault="00030D41" w:rsidP="00030D41">
      <w:pPr>
        <w:spacing w:before="7" w:after="0" w:line="240" w:lineRule="auto"/>
        <w:ind w:left="540"/>
        <w:rPr>
          <w:rFonts w:ascii="Times New Roman" w:eastAsia="Times New Roman" w:hAnsi="Times New Roman" w:cs="Times New Roman"/>
          <w:sz w:val="24"/>
          <w:szCs w:val="24"/>
        </w:rPr>
      </w:pPr>
      <w:r w:rsidRPr="00030D41">
        <w:rPr>
          <w:rFonts w:ascii="Arial" w:eastAsia="Times New Roman" w:hAnsi="Arial" w:cs="Arial"/>
          <w:color w:val="000000"/>
          <w:sz w:val="20"/>
          <w:szCs w:val="20"/>
        </w:rPr>
        <w:t>Next: </w:t>
      </w:r>
    </w:p>
    <w:p w14:paraId="6CBB9306" w14:textId="77777777" w:rsidR="00030D41" w:rsidRPr="00030D41" w:rsidRDefault="00030D41" w:rsidP="00030D41">
      <w:pPr>
        <w:spacing w:before="7" w:after="0" w:line="240" w:lineRule="auto"/>
        <w:ind w:left="531"/>
        <w:rPr>
          <w:rFonts w:ascii="Times New Roman" w:eastAsia="Times New Roman" w:hAnsi="Times New Roman" w:cs="Times New Roman"/>
          <w:sz w:val="24"/>
          <w:szCs w:val="24"/>
        </w:rPr>
      </w:pPr>
      <w:r w:rsidRPr="00030D41">
        <w:rPr>
          <w:rFonts w:ascii="Arial" w:eastAsia="Times New Roman" w:hAnsi="Arial" w:cs="Arial"/>
          <w:color w:val="000000"/>
          <w:sz w:val="20"/>
          <w:szCs w:val="20"/>
        </w:rPr>
        <w:lastRenderedPageBreak/>
        <w:t>-Imaging recommendations for trauma transfers </w:t>
      </w:r>
    </w:p>
    <w:p w14:paraId="73043D32" w14:textId="77777777" w:rsidR="00030D41" w:rsidRPr="00030D41" w:rsidRDefault="00030D41" w:rsidP="00030D41">
      <w:pPr>
        <w:spacing w:before="247" w:after="0" w:line="240" w:lineRule="auto"/>
        <w:ind w:left="540"/>
        <w:rPr>
          <w:rFonts w:ascii="Times New Roman" w:eastAsia="Times New Roman" w:hAnsi="Times New Roman" w:cs="Times New Roman"/>
          <w:sz w:val="24"/>
          <w:szCs w:val="24"/>
        </w:rPr>
      </w:pPr>
      <w:r w:rsidRPr="00030D41">
        <w:rPr>
          <w:rFonts w:ascii="Arial" w:eastAsia="Times New Roman" w:hAnsi="Arial" w:cs="Arial"/>
          <w:b/>
          <w:bCs/>
          <w:color w:val="000000"/>
          <w:sz w:val="20"/>
          <w:szCs w:val="20"/>
          <w:u w:val="single"/>
        </w:rPr>
        <w:t>Education Committee (Kristin)</w:t>
      </w:r>
      <w:r w:rsidRPr="00030D41">
        <w:rPr>
          <w:rFonts w:ascii="Arial" w:eastAsia="Times New Roman" w:hAnsi="Arial" w:cs="Arial"/>
          <w:b/>
          <w:bCs/>
          <w:color w:val="000000"/>
          <w:sz w:val="20"/>
          <w:szCs w:val="20"/>
        </w:rPr>
        <w:t>: </w:t>
      </w:r>
    </w:p>
    <w:p w14:paraId="04AC9649" w14:textId="77777777" w:rsidR="00030D41" w:rsidRPr="00030D41" w:rsidRDefault="00030D41" w:rsidP="00030D41">
      <w:pPr>
        <w:spacing w:before="7" w:after="0" w:line="240" w:lineRule="auto"/>
        <w:ind w:left="891"/>
        <w:rPr>
          <w:rFonts w:ascii="Times New Roman" w:eastAsia="Times New Roman" w:hAnsi="Times New Roman" w:cs="Times New Roman"/>
          <w:sz w:val="24"/>
          <w:szCs w:val="24"/>
        </w:rPr>
      </w:pPr>
      <w:r w:rsidRPr="00030D41">
        <w:rPr>
          <w:rFonts w:ascii="Arial" w:eastAsia="Times New Roman" w:hAnsi="Arial" w:cs="Arial"/>
          <w:color w:val="222222"/>
          <w:sz w:val="20"/>
          <w:szCs w:val="20"/>
          <w:shd w:val="clear" w:color="auto" w:fill="FFFFFF"/>
        </w:rPr>
        <w:t>- ATLS and courses offered via state of WI. Gunderson and Marshfield, northern IL also. Kristin to collaborate with to review locations for this course to make it available for more individuals.</w:t>
      </w:r>
    </w:p>
    <w:p w14:paraId="6C0E3061" w14:textId="77777777" w:rsidR="00030D41" w:rsidRPr="00030D41" w:rsidRDefault="00030D41" w:rsidP="00030D41">
      <w:pPr>
        <w:spacing w:before="7" w:after="0" w:line="240" w:lineRule="auto"/>
        <w:ind w:left="891"/>
        <w:rPr>
          <w:rFonts w:ascii="Times New Roman" w:eastAsia="Times New Roman" w:hAnsi="Times New Roman" w:cs="Times New Roman"/>
          <w:sz w:val="24"/>
          <w:szCs w:val="24"/>
        </w:rPr>
      </w:pPr>
      <w:r w:rsidRPr="00030D41">
        <w:rPr>
          <w:rFonts w:ascii="Arial" w:eastAsia="Times New Roman" w:hAnsi="Arial" w:cs="Arial"/>
          <w:color w:val="222222"/>
          <w:sz w:val="20"/>
          <w:szCs w:val="20"/>
          <w:shd w:val="clear" w:color="auto" w:fill="FFFFFF"/>
        </w:rPr>
        <w:t>- Reviewed SMR and approve education. Support voice over video and share as listed above.</w:t>
      </w:r>
    </w:p>
    <w:p w14:paraId="7762EC7A" w14:textId="77777777" w:rsidR="00030D41" w:rsidRPr="00030D41" w:rsidRDefault="00030D41" w:rsidP="00030D41">
      <w:pPr>
        <w:spacing w:before="7" w:after="0" w:line="240" w:lineRule="auto"/>
        <w:ind w:left="891"/>
        <w:rPr>
          <w:rFonts w:ascii="Times New Roman" w:eastAsia="Times New Roman" w:hAnsi="Times New Roman" w:cs="Times New Roman"/>
          <w:sz w:val="24"/>
          <w:szCs w:val="24"/>
        </w:rPr>
      </w:pPr>
      <w:r w:rsidRPr="00030D41">
        <w:rPr>
          <w:rFonts w:ascii="Arial" w:eastAsia="Times New Roman" w:hAnsi="Arial" w:cs="Arial"/>
          <w:color w:val="222222"/>
          <w:sz w:val="20"/>
          <w:szCs w:val="20"/>
          <w:shd w:val="clear" w:color="auto" w:fill="FFFFFF"/>
        </w:rPr>
        <w:t>- Support education for PI document. Remain vague and put together a powerpoint presentation on how to use, what to do, etc.</w:t>
      </w:r>
    </w:p>
    <w:p w14:paraId="2916EC3F" w14:textId="77777777" w:rsidR="00030D41" w:rsidRPr="00030D41" w:rsidRDefault="00030D41" w:rsidP="00030D41">
      <w:pPr>
        <w:spacing w:before="7" w:after="0" w:line="240" w:lineRule="auto"/>
        <w:ind w:left="539"/>
        <w:rPr>
          <w:rFonts w:ascii="Times New Roman" w:eastAsia="Times New Roman" w:hAnsi="Times New Roman" w:cs="Times New Roman"/>
          <w:sz w:val="24"/>
          <w:szCs w:val="24"/>
        </w:rPr>
      </w:pPr>
      <w:r w:rsidRPr="00030D41">
        <w:rPr>
          <w:rFonts w:ascii="Arial" w:eastAsia="Times New Roman" w:hAnsi="Arial" w:cs="Arial"/>
          <w:b/>
          <w:bCs/>
          <w:color w:val="222222"/>
          <w:sz w:val="20"/>
          <w:szCs w:val="20"/>
          <w:u w:val="single"/>
          <w:shd w:val="clear" w:color="auto" w:fill="FFFFFF"/>
        </w:rPr>
        <w:t>Injury Prevention (NEED CHAIR PERSON!):</w:t>
      </w:r>
      <w:r w:rsidRPr="00030D41">
        <w:rPr>
          <w:rFonts w:ascii="Arial" w:eastAsia="Times New Roman" w:hAnsi="Arial" w:cs="Arial"/>
          <w:b/>
          <w:bCs/>
          <w:color w:val="222222"/>
          <w:sz w:val="20"/>
          <w:szCs w:val="20"/>
        </w:rPr>
        <w:t> </w:t>
      </w:r>
    </w:p>
    <w:p w14:paraId="6F720453" w14:textId="77777777" w:rsidR="00030D41" w:rsidRPr="00030D41" w:rsidRDefault="00030D41" w:rsidP="00030D41">
      <w:pPr>
        <w:numPr>
          <w:ilvl w:val="0"/>
          <w:numId w:val="3"/>
        </w:numPr>
        <w:spacing w:before="7" w:after="0" w:line="240" w:lineRule="auto"/>
        <w:ind w:left="1440"/>
        <w:textAlignment w:val="baseline"/>
        <w:rPr>
          <w:rFonts w:ascii="Arial" w:eastAsia="Times New Roman" w:hAnsi="Arial" w:cs="Arial"/>
          <w:color w:val="222222"/>
          <w:sz w:val="20"/>
          <w:szCs w:val="20"/>
        </w:rPr>
      </w:pPr>
      <w:r w:rsidRPr="00030D41">
        <w:rPr>
          <w:rFonts w:ascii="Arial" w:eastAsia="Times New Roman" w:hAnsi="Arial" w:cs="Arial"/>
          <w:color w:val="222222"/>
          <w:sz w:val="20"/>
          <w:szCs w:val="20"/>
          <w:shd w:val="clear" w:color="auto" w:fill="FFFFFF"/>
        </w:rPr>
        <w:t>Let Tom know if you, or anyone you know, are interested in chairing the committee. </w:t>
      </w:r>
    </w:p>
    <w:p w14:paraId="041CE362" w14:textId="77777777" w:rsidR="00030D41" w:rsidRPr="00030D41" w:rsidRDefault="00030D41" w:rsidP="00030D41">
      <w:pPr>
        <w:numPr>
          <w:ilvl w:val="0"/>
          <w:numId w:val="3"/>
        </w:numPr>
        <w:spacing w:after="0" w:line="240" w:lineRule="auto"/>
        <w:ind w:left="1440"/>
        <w:textAlignment w:val="baseline"/>
        <w:rPr>
          <w:rFonts w:ascii="Arial" w:eastAsia="Times New Roman" w:hAnsi="Arial" w:cs="Arial"/>
          <w:color w:val="222222"/>
          <w:sz w:val="20"/>
          <w:szCs w:val="20"/>
        </w:rPr>
      </w:pPr>
      <w:r w:rsidRPr="00030D41">
        <w:rPr>
          <w:rFonts w:ascii="Arial" w:eastAsia="Times New Roman" w:hAnsi="Arial" w:cs="Arial"/>
          <w:color w:val="222222"/>
          <w:sz w:val="20"/>
          <w:szCs w:val="20"/>
          <w:shd w:val="clear" w:color="auto" w:fill="FFFFFF"/>
        </w:rPr>
        <w:t>No new updates at this time.</w:t>
      </w:r>
    </w:p>
    <w:p w14:paraId="634BEA8F" w14:textId="77777777" w:rsidR="00030D41" w:rsidRPr="00030D41" w:rsidRDefault="00030D41" w:rsidP="00030D41">
      <w:pPr>
        <w:spacing w:after="0" w:line="240" w:lineRule="auto"/>
        <w:rPr>
          <w:rFonts w:ascii="Times New Roman" w:eastAsia="Times New Roman" w:hAnsi="Times New Roman" w:cs="Times New Roman"/>
          <w:sz w:val="24"/>
          <w:szCs w:val="24"/>
        </w:rPr>
      </w:pPr>
    </w:p>
    <w:p w14:paraId="7272667C" w14:textId="77777777" w:rsidR="00030D41" w:rsidRPr="00030D41" w:rsidRDefault="00030D41" w:rsidP="00030D41">
      <w:pPr>
        <w:spacing w:before="7" w:after="0" w:line="240" w:lineRule="auto"/>
        <w:rPr>
          <w:rFonts w:ascii="Times New Roman" w:eastAsia="Times New Roman" w:hAnsi="Times New Roman" w:cs="Times New Roman"/>
          <w:sz w:val="24"/>
          <w:szCs w:val="24"/>
        </w:rPr>
      </w:pPr>
      <w:r w:rsidRPr="00030D41">
        <w:rPr>
          <w:rFonts w:ascii="Arial" w:eastAsia="Times New Roman" w:hAnsi="Arial" w:cs="Arial"/>
          <w:b/>
          <w:bCs/>
          <w:color w:val="222222"/>
          <w:sz w:val="20"/>
          <w:szCs w:val="20"/>
          <w:shd w:val="clear" w:color="auto" w:fill="FFFFFF"/>
        </w:rPr>
        <w:t>         </w:t>
      </w:r>
      <w:r w:rsidRPr="00030D41">
        <w:rPr>
          <w:rFonts w:ascii="Arial" w:eastAsia="Times New Roman" w:hAnsi="Arial" w:cs="Arial"/>
          <w:b/>
          <w:bCs/>
          <w:color w:val="222222"/>
          <w:sz w:val="20"/>
          <w:szCs w:val="20"/>
          <w:u w:val="single"/>
          <w:shd w:val="clear" w:color="auto" w:fill="FFFFFF"/>
        </w:rPr>
        <w:t>Conference 2021 Updates:</w:t>
      </w:r>
    </w:p>
    <w:p w14:paraId="29D28A86" w14:textId="77777777" w:rsidR="00030D41" w:rsidRPr="00030D41" w:rsidRDefault="00030D41" w:rsidP="00030D41">
      <w:pPr>
        <w:numPr>
          <w:ilvl w:val="0"/>
          <w:numId w:val="4"/>
        </w:numPr>
        <w:spacing w:before="7" w:after="0" w:line="240" w:lineRule="auto"/>
        <w:textAlignment w:val="baseline"/>
        <w:rPr>
          <w:rFonts w:ascii="Arial" w:eastAsia="Times New Roman" w:hAnsi="Arial" w:cs="Arial"/>
          <w:b/>
          <w:bCs/>
          <w:color w:val="222222"/>
          <w:sz w:val="20"/>
          <w:szCs w:val="20"/>
        </w:rPr>
      </w:pPr>
      <w:r w:rsidRPr="00030D41">
        <w:rPr>
          <w:rFonts w:ascii="Arial" w:eastAsia="Times New Roman" w:hAnsi="Arial" w:cs="Arial"/>
          <w:color w:val="222222"/>
          <w:sz w:val="20"/>
          <w:szCs w:val="20"/>
          <w:shd w:val="clear" w:color="auto" w:fill="FFFFFF"/>
        </w:rPr>
        <w:t>2020 unable to host annual conference. In Person 2021 conference is the goal.  Planning committee reconvene, Mid-January. If interested in joining the planning committee, please email Karen Keys.</w:t>
      </w:r>
    </w:p>
    <w:p w14:paraId="0D190AAE" w14:textId="77777777" w:rsidR="00030D41" w:rsidRPr="00030D41" w:rsidRDefault="00030D41" w:rsidP="00030D41">
      <w:pPr>
        <w:spacing w:before="7" w:after="0" w:line="240" w:lineRule="auto"/>
        <w:ind w:firstLine="720"/>
        <w:rPr>
          <w:rFonts w:ascii="Times New Roman" w:eastAsia="Times New Roman" w:hAnsi="Times New Roman" w:cs="Times New Roman"/>
          <w:sz w:val="24"/>
          <w:szCs w:val="24"/>
        </w:rPr>
      </w:pPr>
      <w:r w:rsidRPr="00030D41">
        <w:rPr>
          <w:rFonts w:ascii="Arial" w:eastAsia="Times New Roman" w:hAnsi="Arial" w:cs="Arial"/>
          <w:b/>
          <w:bCs/>
          <w:color w:val="222222"/>
          <w:sz w:val="20"/>
          <w:szCs w:val="20"/>
          <w:u w:val="single"/>
          <w:shd w:val="clear" w:color="auto" w:fill="FFFFFF"/>
        </w:rPr>
        <w:t>Treasury Update (Karen):</w:t>
      </w:r>
    </w:p>
    <w:p w14:paraId="14BB5A14" w14:textId="77777777" w:rsidR="00030D41" w:rsidRPr="00030D41" w:rsidRDefault="00030D41" w:rsidP="00030D41">
      <w:pPr>
        <w:numPr>
          <w:ilvl w:val="0"/>
          <w:numId w:val="5"/>
        </w:numPr>
        <w:spacing w:before="7" w:after="0" w:line="240" w:lineRule="auto"/>
        <w:textAlignment w:val="baseline"/>
        <w:rPr>
          <w:rFonts w:ascii="Arial" w:eastAsia="Times New Roman" w:hAnsi="Arial" w:cs="Arial"/>
          <w:color w:val="222222"/>
          <w:sz w:val="20"/>
          <w:szCs w:val="20"/>
        </w:rPr>
      </w:pPr>
      <w:r w:rsidRPr="00030D41">
        <w:rPr>
          <w:rFonts w:ascii="Arial" w:eastAsia="Times New Roman" w:hAnsi="Arial" w:cs="Arial"/>
          <w:color w:val="222222"/>
          <w:sz w:val="20"/>
          <w:szCs w:val="20"/>
          <w:shd w:val="clear" w:color="auto" w:fill="FFFFFF"/>
        </w:rPr>
        <w:t>Fiscal report, 364.64 fees deducted.  Total $35499.73 remains in account. </w:t>
      </w:r>
    </w:p>
    <w:p w14:paraId="727B72D3" w14:textId="77777777" w:rsidR="00030D41" w:rsidRPr="00030D41" w:rsidRDefault="00030D41" w:rsidP="00030D41">
      <w:pPr>
        <w:numPr>
          <w:ilvl w:val="0"/>
          <w:numId w:val="5"/>
        </w:numPr>
        <w:spacing w:after="0" w:line="240" w:lineRule="auto"/>
        <w:textAlignment w:val="baseline"/>
        <w:rPr>
          <w:rFonts w:ascii="Arial" w:eastAsia="Times New Roman" w:hAnsi="Arial" w:cs="Arial"/>
          <w:color w:val="222222"/>
          <w:sz w:val="20"/>
          <w:szCs w:val="20"/>
        </w:rPr>
      </w:pPr>
      <w:r w:rsidRPr="00030D41">
        <w:rPr>
          <w:rFonts w:ascii="Arial" w:eastAsia="Times New Roman" w:hAnsi="Arial" w:cs="Arial"/>
          <w:color w:val="222222"/>
          <w:sz w:val="20"/>
          <w:szCs w:val="20"/>
          <w:shd w:val="clear" w:color="auto" w:fill="FFFFFF"/>
        </w:rPr>
        <w:t>Grant applications available on the website for 2021 to be submitted. 10,000 will be available to support trauma initiatives.</w:t>
      </w:r>
    </w:p>
    <w:p w14:paraId="04F10663" w14:textId="77777777" w:rsidR="00030D41" w:rsidRPr="00030D41" w:rsidRDefault="00030D41" w:rsidP="00030D41">
      <w:pPr>
        <w:spacing w:after="0" w:line="240" w:lineRule="auto"/>
        <w:rPr>
          <w:rFonts w:ascii="Times New Roman" w:eastAsia="Times New Roman" w:hAnsi="Times New Roman" w:cs="Times New Roman"/>
          <w:sz w:val="24"/>
          <w:szCs w:val="24"/>
        </w:rPr>
      </w:pPr>
    </w:p>
    <w:p w14:paraId="2D8EAFA6" w14:textId="77777777" w:rsidR="00030D41" w:rsidRPr="00030D41" w:rsidRDefault="00030D41" w:rsidP="00030D41">
      <w:pPr>
        <w:spacing w:before="487" w:after="0" w:line="240" w:lineRule="auto"/>
        <w:ind w:left="530"/>
        <w:rPr>
          <w:rFonts w:ascii="Times New Roman" w:eastAsia="Times New Roman" w:hAnsi="Times New Roman" w:cs="Times New Roman"/>
          <w:sz w:val="24"/>
          <w:szCs w:val="24"/>
        </w:rPr>
      </w:pPr>
      <w:r w:rsidRPr="00030D41">
        <w:rPr>
          <w:rFonts w:ascii="Arial" w:eastAsia="Times New Roman" w:hAnsi="Arial" w:cs="Arial"/>
          <w:color w:val="000000"/>
          <w:sz w:val="20"/>
          <w:szCs w:val="20"/>
        </w:rPr>
        <w:t xml:space="preserve">The meeting adjourned at 1430, and the </w:t>
      </w:r>
      <w:r w:rsidRPr="00030D41">
        <w:rPr>
          <w:rFonts w:ascii="Arial" w:eastAsia="Times New Roman" w:hAnsi="Arial" w:cs="Arial"/>
          <w:b/>
          <w:bCs/>
          <w:color w:val="000000"/>
          <w:sz w:val="20"/>
          <w:szCs w:val="20"/>
        </w:rPr>
        <w:t xml:space="preserve">Trauma Coordinators Meeting </w:t>
      </w:r>
      <w:r w:rsidRPr="00030D41">
        <w:rPr>
          <w:rFonts w:ascii="Arial" w:eastAsia="Times New Roman" w:hAnsi="Arial" w:cs="Arial"/>
          <w:color w:val="000000"/>
          <w:sz w:val="20"/>
          <w:szCs w:val="20"/>
        </w:rPr>
        <w:t>differed as no agenda items were brought forward. Happy Holidays to all! (And happy birthday to LHP!)</w:t>
      </w:r>
    </w:p>
    <w:p w14:paraId="55F5492C" w14:textId="77777777" w:rsidR="00030D41" w:rsidRPr="00030D41" w:rsidRDefault="00030D41" w:rsidP="00030D41">
      <w:pPr>
        <w:spacing w:before="1102" w:after="0" w:line="240" w:lineRule="auto"/>
        <w:ind w:right="2715"/>
        <w:jc w:val="right"/>
        <w:rPr>
          <w:rFonts w:ascii="Times New Roman" w:eastAsia="Times New Roman" w:hAnsi="Times New Roman" w:cs="Times New Roman"/>
          <w:sz w:val="24"/>
          <w:szCs w:val="24"/>
        </w:rPr>
      </w:pPr>
      <w:r w:rsidRPr="00030D41">
        <w:rPr>
          <w:rFonts w:ascii="Tahoma" w:eastAsia="Times New Roman" w:hAnsi="Tahoma" w:cs="Tahoma"/>
          <w:b/>
          <w:bCs/>
          <w:color w:val="A50021"/>
          <w:sz w:val="32"/>
          <w:szCs w:val="32"/>
        </w:rPr>
        <w:t xml:space="preserve">Next meeting </w:t>
      </w:r>
      <w:r w:rsidRPr="00030D41">
        <w:rPr>
          <w:rFonts w:ascii="Tahoma" w:eastAsia="Times New Roman" w:hAnsi="Tahoma" w:cs="Tahoma"/>
          <w:b/>
          <w:bCs/>
          <w:color w:val="990033"/>
          <w:sz w:val="32"/>
          <w:szCs w:val="32"/>
        </w:rPr>
        <w:t>is **** via Zoom</w:t>
      </w:r>
    </w:p>
    <w:p w14:paraId="4934B74E" w14:textId="77777777" w:rsidR="0067002B" w:rsidRDefault="00030D41"/>
    <w:sectPr w:rsidR="00670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2E7C"/>
    <w:multiLevelType w:val="multilevel"/>
    <w:tmpl w:val="036A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C4D55"/>
    <w:multiLevelType w:val="multilevel"/>
    <w:tmpl w:val="12D2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CD16FB"/>
    <w:multiLevelType w:val="multilevel"/>
    <w:tmpl w:val="BAC8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1F2938"/>
    <w:multiLevelType w:val="multilevel"/>
    <w:tmpl w:val="FB8C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1B5E8F"/>
    <w:multiLevelType w:val="multilevel"/>
    <w:tmpl w:val="AF7C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D41"/>
    <w:rsid w:val="00030D41"/>
    <w:rsid w:val="00655926"/>
    <w:rsid w:val="00907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76844"/>
  <w15:chartTrackingRefBased/>
  <w15:docId w15:val="{0ECE7906-AB9C-4644-A00C-CA39E0A0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0D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078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Thrash</dc:creator>
  <cp:keywords/>
  <dc:description/>
  <cp:lastModifiedBy>Tom Thrash</cp:lastModifiedBy>
  <cp:revision>1</cp:revision>
  <dcterms:created xsi:type="dcterms:W3CDTF">2021-01-08T15:31:00Z</dcterms:created>
  <dcterms:modified xsi:type="dcterms:W3CDTF">2021-01-08T15:31:00Z</dcterms:modified>
</cp:coreProperties>
</file>