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B5765C" w14:textId="45B25414" w:rsidR="00EB1F91" w:rsidRDefault="00EC6223">
      <w:pPr>
        <w:rPr>
          <w:rFonts w:ascii="Helvetica" w:hAnsi="Helvetica" w:cs="Helvetica"/>
          <w:color w:val="202124"/>
          <w:sz w:val="33"/>
          <w:szCs w:val="33"/>
          <w:shd w:val="clear" w:color="auto" w:fill="FFFFFF"/>
        </w:rPr>
      </w:pPr>
      <w:r>
        <w:rPr>
          <w:rFonts w:ascii="Helvetica" w:hAnsi="Helvetica" w:cs="Helvetica"/>
          <w:color w:val="202124"/>
          <w:sz w:val="33"/>
          <w:szCs w:val="33"/>
          <w:shd w:val="clear" w:color="auto" w:fill="FFFFFF"/>
        </w:rPr>
        <w:t>Documentation of Performance Improvement</w:t>
      </w:r>
    </w:p>
    <w:p w14:paraId="655053A9" w14:textId="15BFB71D" w:rsidR="00EC6223" w:rsidRDefault="00EC6223">
      <w:hyperlink r:id="rId4" w:history="1">
        <w:r w:rsidRPr="0071458A">
          <w:rPr>
            <w:rStyle w:val="Hyperlink"/>
          </w:rPr>
          <w:t>https://connect.wisconsin.gov/ppql8ecrd78h/?launcher=false&amp;fcsContent=true&amp;pbMode=normal</w:t>
        </w:r>
      </w:hyperlink>
    </w:p>
    <w:p w14:paraId="3B4C105A" w14:textId="77777777" w:rsidR="00EC6223" w:rsidRDefault="00EC6223">
      <w:bookmarkStart w:id="0" w:name="_GoBack"/>
      <w:bookmarkEnd w:id="0"/>
    </w:p>
    <w:sectPr w:rsidR="00EC62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223"/>
    <w:rsid w:val="000C629E"/>
    <w:rsid w:val="00EB1F91"/>
    <w:rsid w:val="00EC6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FED907"/>
  <w15:chartTrackingRefBased/>
  <w15:docId w15:val="{DDA7E745-6993-4C10-B73E-2E656827B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C622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62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onnect.wisconsin.gov/ppql8ecrd78h/?launcher=false&amp;fcsContent=true&amp;pbMode=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Region 7 Trauma</dc:creator>
  <cp:keywords/>
  <dc:description/>
  <cp:lastModifiedBy>Region 7 Trauma</cp:lastModifiedBy>
  <cp:revision>1</cp:revision>
  <dcterms:created xsi:type="dcterms:W3CDTF">2019-06-25T16:55:00Z</dcterms:created>
  <dcterms:modified xsi:type="dcterms:W3CDTF">2019-06-25T16:56:00Z</dcterms:modified>
</cp:coreProperties>
</file>