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6Colorful-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78"/>
        <w:gridCol w:w="2162"/>
        <w:gridCol w:w="2511"/>
        <w:gridCol w:w="2009"/>
      </w:tblGrid>
      <w:tr w:rsidR="5248091C" w14:paraId="7C9E1FAF" w14:textId="77777777" w:rsidTr="524809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32437512" w14:textId="529D0688"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Patient Name/Age:</w:t>
            </w:r>
          </w:p>
        </w:tc>
        <w:tc>
          <w:tcPr>
            <w:tcW w:w="2162" w:type="dxa"/>
            <w:tcMar>
              <w:left w:w="105" w:type="dxa"/>
              <w:right w:w="105" w:type="dxa"/>
            </w:tcMar>
          </w:tcPr>
          <w:p w14:paraId="320AB780" w14:textId="30FB4171" w:rsidR="5248091C" w:rsidRDefault="5248091C" w:rsidP="5248091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p>
        </w:tc>
        <w:tc>
          <w:tcPr>
            <w:tcW w:w="2511" w:type="dxa"/>
            <w:tcMar>
              <w:left w:w="105" w:type="dxa"/>
              <w:right w:w="105" w:type="dxa"/>
            </w:tcMar>
          </w:tcPr>
          <w:p w14:paraId="2E5B61DC" w14:textId="3BBFEA66" w:rsidR="5248091C" w:rsidRDefault="5248091C" w:rsidP="5248091C">
            <w:pPr>
              <w:pStyle w:val="No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5248091C">
              <w:rPr>
                <w:rFonts w:ascii="Calibri" w:eastAsia="Calibri" w:hAnsi="Calibri" w:cs="Calibri"/>
                <w:color w:val="000000" w:themeColor="text1"/>
              </w:rPr>
              <w:t xml:space="preserve">Admit Date: </w:t>
            </w:r>
          </w:p>
        </w:tc>
        <w:tc>
          <w:tcPr>
            <w:tcW w:w="2009" w:type="dxa"/>
            <w:tcMar>
              <w:left w:w="105" w:type="dxa"/>
              <w:right w:w="105" w:type="dxa"/>
            </w:tcMar>
          </w:tcPr>
          <w:p w14:paraId="3CE70D7C" w14:textId="3D50F112" w:rsidR="5248091C" w:rsidRDefault="5248091C" w:rsidP="5248091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p>
        </w:tc>
      </w:tr>
      <w:tr w:rsidR="5248091C" w14:paraId="71326C52" w14:textId="77777777" w:rsidTr="524809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2B80B9D9" w14:textId="2212597C"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MRN/Acct. #</w:t>
            </w:r>
          </w:p>
        </w:tc>
        <w:tc>
          <w:tcPr>
            <w:tcW w:w="2162" w:type="dxa"/>
            <w:tcMar>
              <w:left w:w="105" w:type="dxa"/>
              <w:right w:w="105" w:type="dxa"/>
            </w:tcMar>
          </w:tcPr>
          <w:p w14:paraId="661E140D" w14:textId="3CA35141" w:rsidR="5248091C" w:rsidRDefault="5248091C" w:rsidP="5248091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2511" w:type="dxa"/>
            <w:tcMar>
              <w:left w:w="105" w:type="dxa"/>
              <w:right w:w="105" w:type="dxa"/>
            </w:tcMar>
          </w:tcPr>
          <w:p w14:paraId="0CB34551" w14:textId="431FB94B" w:rsidR="5248091C" w:rsidRDefault="5248091C" w:rsidP="5248091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48091C">
              <w:rPr>
                <w:rFonts w:ascii="Calibri" w:eastAsia="Calibri" w:hAnsi="Calibri" w:cs="Calibri"/>
                <w:b/>
                <w:bCs/>
                <w:color w:val="000000" w:themeColor="text1"/>
              </w:rPr>
              <w:t>Activation Class:</w:t>
            </w:r>
          </w:p>
        </w:tc>
        <w:tc>
          <w:tcPr>
            <w:tcW w:w="2009" w:type="dxa"/>
            <w:tcMar>
              <w:left w:w="105" w:type="dxa"/>
              <w:right w:w="105" w:type="dxa"/>
            </w:tcMar>
          </w:tcPr>
          <w:p w14:paraId="5F7F9624" w14:textId="61637B43" w:rsidR="5248091C" w:rsidRDefault="5248091C" w:rsidP="5248091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48091C" w14:paraId="28D7C74B" w14:textId="77777777" w:rsidTr="5248091C">
        <w:trPr>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7EB727FD" w14:textId="501664CD"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ED Provider:</w:t>
            </w:r>
          </w:p>
        </w:tc>
        <w:tc>
          <w:tcPr>
            <w:tcW w:w="2162" w:type="dxa"/>
            <w:tcMar>
              <w:left w:w="105" w:type="dxa"/>
              <w:right w:w="105" w:type="dxa"/>
            </w:tcMar>
          </w:tcPr>
          <w:p w14:paraId="2C132B44" w14:textId="4156B3CD" w:rsidR="5248091C" w:rsidRDefault="5248091C" w:rsidP="524809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2511" w:type="dxa"/>
            <w:tcMar>
              <w:left w:w="105" w:type="dxa"/>
              <w:right w:w="105" w:type="dxa"/>
            </w:tcMar>
          </w:tcPr>
          <w:p w14:paraId="38655FBC" w14:textId="585B7A42" w:rsidR="5248091C" w:rsidRDefault="5248091C" w:rsidP="5248091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48091C">
              <w:rPr>
                <w:rFonts w:ascii="Calibri" w:eastAsia="Calibri" w:hAnsi="Calibri" w:cs="Calibri"/>
                <w:b/>
                <w:bCs/>
                <w:color w:val="000000" w:themeColor="text1"/>
              </w:rPr>
              <w:t>Admitting Service &amp; Consults:</w:t>
            </w:r>
          </w:p>
        </w:tc>
        <w:tc>
          <w:tcPr>
            <w:tcW w:w="2009" w:type="dxa"/>
            <w:tcMar>
              <w:left w:w="105" w:type="dxa"/>
              <w:right w:w="105" w:type="dxa"/>
            </w:tcMar>
          </w:tcPr>
          <w:p w14:paraId="175047C7" w14:textId="26169B64" w:rsidR="5248091C" w:rsidRDefault="5248091C" w:rsidP="524809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48091C" w14:paraId="24B1DAFB" w14:textId="77777777" w:rsidTr="524809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590098E9" w14:textId="74A784AF"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ISS/NFTI+:</w:t>
            </w:r>
          </w:p>
        </w:tc>
        <w:tc>
          <w:tcPr>
            <w:tcW w:w="2162" w:type="dxa"/>
            <w:tcMar>
              <w:left w:w="105" w:type="dxa"/>
              <w:right w:w="105" w:type="dxa"/>
            </w:tcMar>
          </w:tcPr>
          <w:p w14:paraId="462F51C1" w14:textId="75239E89" w:rsidR="5248091C" w:rsidRDefault="5248091C" w:rsidP="5248091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2511" w:type="dxa"/>
            <w:tcMar>
              <w:left w:w="105" w:type="dxa"/>
              <w:right w:w="105" w:type="dxa"/>
            </w:tcMar>
          </w:tcPr>
          <w:p w14:paraId="557F5263" w14:textId="4132D92F" w:rsidR="5248091C" w:rsidRDefault="5248091C" w:rsidP="5248091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48091C">
              <w:rPr>
                <w:rFonts w:ascii="Calibri" w:eastAsia="Calibri" w:hAnsi="Calibri" w:cs="Calibri"/>
                <w:b/>
                <w:bCs/>
                <w:color w:val="000000" w:themeColor="text1"/>
              </w:rPr>
              <w:t>Disposition Location/ LOS:</w:t>
            </w:r>
          </w:p>
        </w:tc>
        <w:tc>
          <w:tcPr>
            <w:tcW w:w="2009" w:type="dxa"/>
            <w:tcMar>
              <w:left w:w="105" w:type="dxa"/>
              <w:right w:w="105" w:type="dxa"/>
            </w:tcMar>
          </w:tcPr>
          <w:p w14:paraId="68256A8A" w14:textId="40862F7C" w:rsidR="5248091C" w:rsidRDefault="5248091C" w:rsidP="5248091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48091C" w14:paraId="1ABEED2E" w14:textId="77777777" w:rsidTr="5248091C">
        <w:trPr>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52E950E5" w14:textId="7365D725"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Mechanism of Injury:</w:t>
            </w:r>
          </w:p>
        </w:tc>
        <w:tc>
          <w:tcPr>
            <w:tcW w:w="2162" w:type="dxa"/>
            <w:tcMar>
              <w:left w:w="105" w:type="dxa"/>
              <w:right w:w="105" w:type="dxa"/>
            </w:tcMar>
          </w:tcPr>
          <w:p w14:paraId="16D6C2DE" w14:textId="056B8955" w:rsidR="5248091C" w:rsidRDefault="5248091C" w:rsidP="524809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2511" w:type="dxa"/>
            <w:tcMar>
              <w:left w:w="105" w:type="dxa"/>
              <w:right w:w="105" w:type="dxa"/>
            </w:tcMar>
          </w:tcPr>
          <w:p w14:paraId="0BA20663" w14:textId="6B57283E" w:rsidR="5248091C" w:rsidRDefault="5248091C" w:rsidP="5248091C">
            <w:pPr>
              <w:pStyle w:val="No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248091C">
              <w:rPr>
                <w:rFonts w:ascii="Calibri" w:eastAsia="Calibri" w:hAnsi="Calibri" w:cs="Calibri"/>
                <w:b/>
                <w:bCs/>
                <w:color w:val="000000" w:themeColor="text1"/>
              </w:rPr>
              <w:t>Discharge Date:</w:t>
            </w:r>
            <w:r>
              <w:tab/>
            </w:r>
          </w:p>
        </w:tc>
        <w:tc>
          <w:tcPr>
            <w:tcW w:w="2009" w:type="dxa"/>
            <w:tcMar>
              <w:left w:w="105" w:type="dxa"/>
              <w:right w:w="105" w:type="dxa"/>
            </w:tcMar>
          </w:tcPr>
          <w:p w14:paraId="69F68F13" w14:textId="231E999C" w:rsidR="5248091C" w:rsidRDefault="5248091C" w:rsidP="524809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48091C" w14:paraId="1D14CB46" w14:textId="77777777" w:rsidTr="524809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31CDD902" w14:textId="258298F0"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Site:</w:t>
            </w:r>
          </w:p>
        </w:tc>
        <w:tc>
          <w:tcPr>
            <w:tcW w:w="2162" w:type="dxa"/>
            <w:tcMar>
              <w:left w:w="105" w:type="dxa"/>
              <w:right w:w="105" w:type="dxa"/>
            </w:tcMar>
          </w:tcPr>
          <w:p w14:paraId="6DD2E936" w14:textId="0BE31550" w:rsidR="5248091C" w:rsidRDefault="5248091C" w:rsidP="5248091C">
            <w:pPr>
              <w:spacing w:before="8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2511" w:type="dxa"/>
            <w:tcMar>
              <w:left w:w="105" w:type="dxa"/>
              <w:right w:w="105" w:type="dxa"/>
            </w:tcMar>
          </w:tcPr>
          <w:p w14:paraId="29CCBCD9" w14:textId="7D98D63F" w:rsidR="5248091C" w:rsidRDefault="5248091C" w:rsidP="5248091C">
            <w:pPr>
              <w:pStyle w:val="No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248091C">
              <w:rPr>
                <w:rFonts w:ascii="Calibri" w:eastAsia="Calibri" w:hAnsi="Calibri" w:cs="Calibri"/>
                <w:b/>
                <w:bCs/>
                <w:color w:val="000000" w:themeColor="text1"/>
              </w:rPr>
              <w:t>Outcome:</w:t>
            </w:r>
          </w:p>
        </w:tc>
        <w:tc>
          <w:tcPr>
            <w:tcW w:w="2009" w:type="dxa"/>
            <w:tcMar>
              <w:left w:w="105" w:type="dxa"/>
              <w:right w:w="105" w:type="dxa"/>
            </w:tcMar>
          </w:tcPr>
          <w:p w14:paraId="0CA7D787" w14:textId="085A0083" w:rsidR="5248091C" w:rsidRDefault="5248091C" w:rsidP="5248091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48091C" w14:paraId="4EF44793" w14:textId="77777777" w:rsidTr="5248091C">
        <w:trPr>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6345C413" w14:textId="79C7C346"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Diagnosis:</w:t>
            </w:r>
          </w:p>
        </w:tc>
        <w:tc>
          <w:tcPr>
            <w:tcW w:w="6682" w:type="dxa"/>
            <w:gridSpan w:val="3"/>
            <w:tcMar>
              <w:left w:w="105" w:type="dxa"/>
              <w:right w:w="105" w:type="dxa"/>
            </w:tcMar>
          </w:tcPr>
          <w:p w14:paraId="787A0742" w14:textId="18CD5EF3" w:rsidR="5248091C" w:rsidRDefault="5248091C" w:rsidP="524809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5248091C" w14:paraId="005421A8" w14:textId="77777777" w:rsidTr="524809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40C0BE70" w14:textId="4DC987E9"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PMH:</w:t>
            </w:r>
          </w:p>
        </w:tc>
        <w:tc>
          <w:tcPr>
            <w:tcW w:w="6682" w:type="dxa"/>
            <w:gridSpan w:val="3"/>
            <w:tcMar>
              <w:left w:w="105" w:type="dxa"/>
              <w:right w:w="105" w:type="dxa"/>
            </w:tcMar>
          </w:tcPr>
          <w:p w14:paraId="09C0D71D" w14:textId="0018E7CC" w:rsidR="5248091C" w:rsidRDefault="5248091C" w:rsidP="5248091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5248091C" w14:paraId="07985A93" w14:textId="77777777" w:rsidTr="5248091C">
        <w:trPr>
          <w:trHeight w:val="300"/>
        </w:trPr>
        <w:tc>
          <w:tcPr>
            <w:cnfStyle w:val="001000000000" w:firstRow="0" w:lastRow="0" w:firstColumn="1" w:lastColumn="0" w:oddVBand="0" w:evenVBand="0" w:oddHBand="0" w:evenHBand="0" w:firstRowFirstColumn="0" w:firstRowLastColumn="0" w:lastRowFirstColumn="0" w:lastRowLastColumn="0"/>
            <w:tcW w:w="2678" w:type="dxa"/>
            <w:tcMar>
              <w:left w:w="105" w:type="dxa"/>
              <w:right w:w="105" w:type="dxa"/>
            </w:tcMar>
          </w:tcPr>
          <w:p w14:paraId="5C0BE610" w14:textId="62EE568C" w:rsidR="5248091C" w:rsidRDefault="5248091C" w:rsidP="5248091C">
            <w:pPr>
              <w:pStyle w:val="NoSpacing"/>
              <w:rPr>
                <w:rFonts w:ascii="Calibri" w:eastAsia="Calibri" w:hAnsi="Calibri" w:cs="Calibri"/>
                <w:color w:val="000000" w:themeColor="text1"/>
              </w:rPr>
            </w:pPr>
            <w:r w:rsidRPr="5248091C">
              <w:rPr>
                <w:rFonts w:ascii="Calibri" w:eastAsia="Calibri" w:hAnsi="Calibri" w:cs="Calibri"/>
                <w:color w:val="000000" w:themeColor="text1"/>
              </w:rPr>
              <w:t>Procedures:</w:t>
            </w:r>
          </w:p>
        </w:tc>
        <w:tc>
          <w:tcPr>
            <w:tcW w:w="6682" w:type="dxa"/>
            <w:gridSpan w:val="3"/>
            <w:tcMar>
              <w:left w:w="105" w:type="dxa"/>
              <w:right w:w="105" w:type="dxa"/>
            </w:tcMar>
          </w:tcPr>
          <w:p w14:paraId="550BBB1D" w14:textId="7FAD6858" w:rsidR="5248091C" w:rsidRDefault="5248091C" w:rsidP="524809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bl>
    <w:p w14:paraId="25F5A92F" w14:textId="11A7980F" w:rsidR="55445F3C" w:rsidRDefault="55445F3C" w:rsidP="5248091C">
      <w:pPr>
        <w:spacing w:after="0" w:line="240" w:lineRule="auto"/>
        <w:rPr>
          <w:rFonts w:eastAsiaTheme="minorEastAsia"/>
          <w:b/>
          <w:bCs/>
          <w:sz w:val="24"/>
          <w:szCs w:val="24"/>
        </w:rPr>
      </w:pPr>
    </w:p>
    <w:p w14:paraId="385048C7" w14:textId="77777777" w:rsidR="008D43EE" w:rsidRDefault="008D43EE" w:rsidP="008D43EE">
      <w:pPr>
        <w:spacing w:after="0" w:line="240" w:lineRule="auto"/>
        <w:rPr>
          <w:rFonts w:eastAsiaTheme="minorEastAsia"/>
          <w:b/>
          <w:bCs/>
          <w:sz w:val="24"/>
          <w:szCs w:val="24"/>
        </w:rPr>
      </w:pPr>
      <w:r w:rsidRPr="1791B492">
        <w:rPr>
          <w:rFonts w:eastAsiaTheme="minorEastAsia"/>
          <w:b/>
          <w:bCs/>
          <w:sz w:val="24"/>
          <w:szCs w:val="24"/>
        </w:rPr>
        <w:t>PI INDICATORS FOR FURTHER REVIEW FOUND:</w:t>
      </w:r>
    </w:p>
    <w:p w14:paraId="7BB79C26" w14:textId="5671A6AE" w:rsidR="008D43EE" w:rsidRPr="000A1DB8" w:rsidRDefault="2ED5D37A" w:rsidP="1791B492">
      <w:pPr>
        <w:pStyle w:val="ListParagraph"/>
        <w:numPr>
          <w:ilvl w:val="0"/>
          <w:numId w:val="12"/>
        </w:numPr>
        <w:spacing w:after="0" w:line="240" w:lineRule="auto"/>
        <w:rPr>
          <w:rFonts w:eastAsiaTheme="minorEastAsia"/>
          <w:sz w:val="20"/>
          <w:szCs w:val="20"/>
        </w:rPr>
      </w:pPr>
      <w:r w:rsidRPr="1791B492">
        <w:rPr>
          <w:rFonts w:eastAsiaTheme="minorEastAsia"/>
          <w:sz w:val="20"/>
          <w:szCs w:val="20"/>
        </w:rPr>
        <w:t>GCS &lt;8 w/o airway</w:t>
      </w:r>
    </w:p>
    <w:p w14:paraId="027077DB" w14:textId="7B017A39" w:rsidR="008D43EE" w:rsidRPr="000A1DB8" w:rsidRDefault="008D43EE" w:rsidP="1791B492">
      <w:pPr>
        <w:pStyle w:val="ListParagraph"/>
        <w:numPr>
          <w:ilvl w:val="0"/>
          <w:numId w:val="12"/>
        </w:numPr>
        <w:spacing w:after="0" w:line="240" w:lineRule="auto"/>
        <w:rPr>
          <w:rFonts w:eastAsiaTheme="minorEastAsia"/>
          <w:sz w:val="20"/>
          <w:szCs w:val="20"/>
        </w:rPr>
      </w:pPr>
      <w:r w:rsidRPr="1791B492">
        <w:rPr>
          <w:rFonts w:eastAsiaTheme="minorEastAsia"/>
          <w:sz w:val="20"/>
          <w:szCs w:val="20"/>
        </w:rPr>
        <w:t>ISS greater than 15</w:t>
      </w:r>
      <w:r w:rsidR="0E284613" w:rsidRPr="1791B492">
        <w:rPr>
          <w:rFonts w:eastAsiaTheme="minorEastAsia"/>
          <w:sz w:val="20"/>
          <w:szCs w:val="20"/>
        </w:rPr>
        <w:t>/Adherence to practice management guidelines</w:t>
      </w:r>
    </w:p>
    <w:p w14:paraId="2FB2C608" w14:textId="77777777" w:rsidR="008D43EE" w:rsidRPr="000A1DB8" w:rsidRDefault="008D43EE" w:rsidP="008D43EE">
      <w:pPr>
        <w:pStyle w:val="ListParagraph"/>
        <w:numPr>
          <w:ilvl w:val="0"/>
          <w:numId w:val="12"/>
        </w:numPr>
        <w:spacing w:after="0" w:line="240" w:lineRule="auto"/>
        <w:rPr>
          <w:rFonts w:eastAsiaTheme="minorEastAsia" w:cstheme="minorHAnsi"/>
          <w:sz w:val="20"/>
          <w:szCs w:val="20"/>
        </w:rPr>
      </w:pPr>
      <w:r w:rsidRPr="000A1DB8">
        <w:rPr>
          <w:rFonts w:eastAsiaTheme="minorEastAsia" w:cstheme="minorHAnsi"/>
          <w:sz w:val="20"/>
          <w:szCs w:val="20"/>
        </w:rPr>
        <w:t>Deferred from State of Wisconsin Pediatric Imaging Guidelines</w:t>
      </w:r>
    </w:p>
    <w:p w14:paraId="7863E098" w14:textId="77777777" w:rsidR="008D43EE" w:rsidRPr="000A1DB8" w:rsidRDefault="008D43EE" w:rsidP="008D43EE">
      <w:pPr>
        <w:pStyle w:val="ListParagraph"/>
        <w:numPr>
          <w:ilvl w:val="1"/>
          <w:numId w:val="12"/>
        </w:numPr>
        <w:spacing w:after="0" w:line="240" w:lineRule="auto"/>
        <w:rPr>
          <w:rFonts w:eastAsiaTheme="minorEastAsia" w:cstheme="minorHAnsi"/>
          <w:sz w:val="20"/>
          <w:szCs w:val="20"/>
        </w:rPr>
      </w:pPr>
      <w:r w:rsidRPr="000A1DB8">
        <w:rPr>
          <w:rFonts w:eastAsiaTheme="minorEastAsia" w:cstheme="minorHAnsi"/>
          <w:sz w:val="20"/>
          <w:szCs w:val="20"/>
        </w:rPr>
        <w:t>OFI found</w:t>
      </w:r>
    </w:p>
    <w:p w14:paraId="2AAC2733" w14:textId="624BB3CB" w:rsidR="008D43EE" w:rsidRPr="000A1DB8" w:rsidRDefault="25B90779" w:rsidP="1791B492">
      <w:pPr>
        <w:pStyle w:val="ListParagraph"/>
        <w:numPr>
          <w:ilvl w:val="0"/>
          <w:numId w:val="12"/>
        </w:numPr>
        <w:spacing w:after="0" w:line="240" w:lineRule="auto"/>
        <w:rPr>
          <w:rFonts w:eastAsiaTheme="minorEastAsia"/>
          <w:sz w:val="20"/>
          <w:szCs w:val="20"/>
        </w:rPr>
      </w:pPr>
      <w:r w:rsidRPr="1791B492">
        <w:rPr>
          <w:rFonts w:eastAsiaTheme="minorEastAsia"/>
          <w:sz w:val="20"/>
          <w:szCs w:val="20"/>
        </w:rPr>
        <w:t>&gt;</w:t>
      </w:r>
      <w:r w:rsidR="008D43EE" w:rsidRPr="1791B492">
        <w:rPr>
          <w:rFonts w:eastAsiaTheme="minorEastAsia"/>
          <w:sz w:val="20"/>
          <w:szCs w:val="20"/>
        </w:rPr>
        <w:t xml:space="preserve"> 3-hour </w:t>
      </w:r>
      <w:r w:rsidR="443FF916" w:rsidRPr="1791B492">
        <w:rPr>
          <w:rFonts w:eastAsiaTheme="minorEastAsia"/>
          <w:sz w:val="20"/>
          <w:szCs w:val="20"/>
        </w:rPr>
        <w:t xml:space="preserve">ER to ER </w:t>
      </w:r>
      <w:r w:rsidR="008D43EE" w:rsidRPr="1791B492">
        <w:rPr>
          <w:rFonts w:eastAsiaTheme="minorEastAsia"/>
          <w:sz w:val="20"/>
          <w:szCs w:val="20"/>
        </w:rPr>
        <w:t xml:space="preserve">transfer </w:t>
      </w:r>
    </w:p>
    <w:p w14:paraId="1B0AB680" w14:textId="77777777" w:rsidR="008D43EE" w:rsidRPr="0085703B" w:rsidRDefault="008D43EE" w:rsidP="008D43EE">
      <w:pPr>
        <w:pStyle w:val="ListParagraph"/>
        <w:numPr>
          <w:ilvl w:val="0"/>
          <w:numId w:val="11"/>
        </w:numPr>
        <w:rPr>
          <w:rFonts w:eastAsiaTheme="minorEastAsia" w:cstheme="minorHAnsi"/>
          <w:sz w:val="20"/>
          <w:szCs w:val="20"/>
        </w:rPr>
      </w:pPr>
      <w:r w:rsidRPr="1791B492">
        <w:rPr>
          <w:rFonts w:eastAsiaTheme="minorEastAsia"/>
          <w:sz w:val="20"/>
          <w:szCs w:val="20"/>
        </w:rPr>
        <w:t>Trauma Class 1</w:t>
      </w:r>
    </w:p>
    <w:p w14:paraId="1EA64EFC" w14:textId="77777777" w:rsidR="008D43EE" w:rsidRPr="000A1DB8" w:rsidRDefault="008D43EE" w:rsidP="008D43EE">
      <w:pPr>
        <w:pStyle w:val="ListParagraph"/>
        <w:numPr>
          <w:ilvl w:val="0"/>
          <w:numId w:val="13"/>
        </w:numPr>
        <w:spacing w:after="0" w:line="240" w:lineRule="auto"/>
        <w:rPr>
          <w:rFonts w:eastAsia="Times New Roman" w:cstheme="minorHAnsi"/>
          <w:sz w:val="20"/>
          <w:szCs w:val="20"/>
        </w:rPr>
      </w:pPr>
      <w:r w:rsidRPr="000A1DB8">
        <w:rPr>
          <w:rFonts w:eastAsia="Times New Roman" w:cstheme="minorHAnsi"/>
          <w:sz w:val="20"/>
          <w:szCs w:val="20"/>
        </w:rPr>
        <w:t>Antibiotic given in &gt; 1 hour for open long bone fractures</w:t>
      </w:r>
    </w:p>
    <w:p w14:paraId="6D30EF1D" w14:textId="77777777" w:rsidR="008D43EE" w:rsidRPr="000A1DB8" w:rsidRDefault="008D43EE" w:rsidP="008D43EE">
      <w:pPr>
        <w:pStyle w:val="ListParagraph"/>
        <w:numPr>
          <w:ilvl w:val="0"/>
          <w:numId w:val="14"/>
        </w:numPr>
        <w:spacing w:after="0" w:line="240" w:lineRule="auto"/>
        <w:rPr>
          <w:rFonts w:eastAsia="Times New Roman" w:cstheme="minorHAnsi"/>
          <w:sz w:val="20"/>
          <w:szCs w:val="20"/>
        </w:rPr>
      </w:pPr>
      <w:r w:rsidRPr="000A1DB8">
        <w:rPr>
          <w:rFonts w:eastAsiaTheme="minorEastAsia" w:cstheme="minorHAnsi"/>
          <w:sz w:val="20"/>
          <w:szCs w:val="20"/>
        </w:rPr>
        <w:t>Missed intubation (more than one attempt to place endotracheal tube)</w:t>
      </w:r>
    </w:p>
    <w:p w14:paraId="09521603" w14:textId="77777777" w:rsidR="008D43EE" w:rsidRPr="000A1DB8" w:rsidRDefault="008D43EE" w:rsidP="008D43EE">
      <w:pPr>
        <w:pStyle w:val="ListParagraph"/>
        <w:numPr>
          <w:ilvl w:val="0"/>
          <w:numId w:val="14"/>
        </w:numPr>
        <w:spacing w:after="0" w:line="240" w:lineRule="auto"/>
        <w:rPr>
          <w:rFonts w:eastAsia="Times New Roman" w:cstheme="minorHAnsi"/>
          <w:sz w:val="20"/>
          <w:szCs w:val="20"/>
        </w:rPr>
      </w:pPr>
      <w:r w:rsidRPr="000A1DB8">
        <w:rPr>
          <w:rFonts w:eastAsiaTheme="minorEastAsia" w:cstheme="minorHAnsi"/>
          <w:sz w:val="20"/>
          <w:szCs w:val="20"/>
        </w:rPr>
        <w:t xml:space="preserve">Unplanned </w:t>
      </w:r>
      <w:proofErr w:type="spellStart"/>
      <w:r w:rsidRPr="000A1DB8">
        <w:rPr>
          <w:rFonts w:eastAsiaTheme="minorEastAsia" w:cstheme="minorHAnsi"/>
          <w:sz w:val="20"/>
          <w:szCs w:val="20"/>
        </w:rPr>
        <w:t>extubation</w:t>
      </w:r>
      <w:proofErr w:type="spellEnd"/>
      <w:r w:rsidRPr="000A1DB8">
        <w:rPr>
          <w:rFonts w:eastAsiaTheme="minorEastAsia" w:cstheme="minorHAnsi"/>
          <w:sz w:val="20"/>
          <w:szCs w:val="20"/>
        </w:rPr>
        <w:t xml:space="preserve"> (unintentional </w:t>
      </w:r>
      <w:proofErr w:type="spellStart"/>
      <w:r w:rsidRPr="000A1DB8">
        <w:rPr>
          <w:rFonts w:eastAsiaTheme="minorEastAsia" w:cstheme="minorHAnsi"/>
          <w:sz w:val="20"/>
          <w:szCs w:val="20"/>
        </w:rPr>
        <w:t>extubation</w:t>
      </w:r>
      <w:proofErr w:type="spellEnd"/>
      <w:r w:rsidRPr="000A1DB8">
        <w:rPr>
          <w:rFonts w:eastAsiaTheme="minorEastAsia" w:cstheme="minorHAnsi"/>
          <w:sz w:val="20"/>
          <w:szCs w:val="20"/>
        </w:rPr>
        <w:t xml:space="preserve"> by patient or provider)</w:t>
      </w:r>
    </w:p>
    <w:p w14:paraId="2D2328EA" w14:textId="77777777" w:rsidR="008D43EE" w:rsidRPr="000A1DB8" w:rsidRDefault="008D43EE" w:rsidP="008D43EE">
      <w:pPr>
        <w:pStyle w:val="ListParagraph"/>
        <w:numPr>
          <w:ilvl w:val="0"/>
          <w:numId w:val="14"/>
        </w:numPr>
        <w:spacing w:after="0" w:line="240" w:lineRule="auto"/>
        <w:rPr>
          <w:rFonts w:eastAsia="Times New Roman" w:cstheme="minorHAnsi"/>
          <w:sz w:val="20"/>
          <w:szCs w:val="20"/>
        </w:rPr>
      </w:pPr>
      <w:proofErr w:type="spellStart"/>
      <w:r w:rsidRPr="000A1DB8">
        <w:rPr>
          <w:rFonts w:eastAsiaTheme="minorEastAsia" w:cstheme="minorHAnsi"/>
          <w:sz w:val="20"/>
          <w:szCs w:val="20"/>
        </w:rPr>
        <w:t>Extubation</w:t>
      </w:r>
      <w:proofErr w:type="spellEnd"/>
      <w:r w:rsidRPr="000A1DB8">
        <w:rPr>
          <w:rFonts w:eastAsiaTheme="minorEastAsia" w:cstheme="minorHAnsi"/>
          <w:sz w:val="20"/>
          <w:szCs w:val="20"/>
        </w:rPr>
        <w:t xml:space="preserve"> within 24 hours of RSI (excluding operative procedure)</w:t>
      </w:r>
    </w:p>
    <w:p w14:paraId="38E558D9" w14:textId="73E70CB1" w:rsidR="008D43EE" w:rsidRPr="000A1DB8" w:rsidRDefault="008D43EE" w:rsidP="008D43EE">
      <w:pPr>
        <w:pStyle w:val="ListParagraph"/>
        <w:numPr>
          <w:ilvl w:val="0"/>
          <w:numId w:val="14"/>
        </w:numPr>
        <w:spacing w:after="0" w:line="240" w:lineRule="auto"/>
        <w:rPr>
          <w:rFonts w:eastAsia="Times New Roman" w:cstheme="minorHAnsi"/>
          <w:sz w:val="20"/>
          <w:szCs w:val="20"/>
        </w:rPr>
      </w:pPr>
      <w:r w:rsidRPr="000A1DB8">
        <w:rPr>
          <w:rFonts w:eastAsiaTheme="minorEastAsia" w:cstheme="minorHAnsi"/>
          <w:sz w:val="20"/>
          <w:szCs w:val="20"/>
        </w:rPr>
        <w:t>Hypocapnia</w:t>
      </w:r>
      <w:r w:rsidR="005B14E1" w:rsidRPr="000A1DB8">
        <w:rPr>
          <w:rFonts w:eastAsiaTheme="minorEastAsia" w:cstheme="minorHAnsi"/>
          <w:sz w:val="20"/>
          <w:szCs w:val="20"/>
        </w:rPr>
        <w:t xml:space="preserve"> (&lt;</w:t>
      </w:r>
      <w:r w:rsidR="00324019" w:rsidRPr="000A1DB8">
        <w:rPr>
          <w:rFonts w:eastAsiaTheme="minorEastAsia" w:cstheme="minorHAnsi"/>
          <w:sz w:val="20"/>
          <w:szCs w:val="20"/>
        </w:rPr>
        <w:t>35</w:t>
      </w:r>
      <w:proofErr w:type="gramStart"/>
      <w:r w:rsidR="00324019" w:rsidRPr="000A1DB8">
        <w:rPr>
          <w:rFonts w:eastAsiaTheme="minorEastAsia" w:cstheme="minorHAnsi"/>
          <w:sz w:val="20"/>
          <w:szCs w:val="20"/>
        </w:rPr>
        <w:t xml:space="preserve">mmHg) </w:t>
      </w:r>
      <w:r w:rsidRPr="000A1DB8">
        <w:rPr>
          <w:rFonts w:eastAsiaTheme="minorEastAsia" w:cstheme="minorHAnsi"/>
          <w:sz w:val="20"/>
          <w:szCs w:val="20"/>
        </w:rPr>
        <w:t xml:space="preserve"> and</w:t>
      </w:r>
      <w:proofErr w:type="gramEnd"/>
      <w:r w:rsidRPr="000A1DB8">
        <w:rPr>
          <w:rFonts w:eastAsiaTheme="minorEastAsia" w:cstheme="minorHAnsi"/>
          <w:sz w:val="20"/>
          <w:szCs w:val="20"/>
        </w:rPr>
        <w:t>/or hypercapnia</w:t>
      </w:r>
      <w:r w:rsidR="00324019" w:rsidRPr="000A1DB8">
        <w:rPr>
          <w:rFonts w:eastAsiaTheme="minorEastAsia" w:cstheme="minorHAnsi"/>
          <w:sz w:val="20"/>
          <w:szCs w:val="20"/>
        </w:rPr>
        <w:t xml:space="preserve"> (&gt;</w:t>
      </w:r>
      <w:r w:rsidR="008448CD" w:rsidRPr="000A1DB8">
        <w:rPr>
          <w:rFonts w:eastAsiaTheme="minorEastAsia" w:cstheme="minorHAnsi"/>
          <w:sz w:val="20"/>
          <w:szCs w:val="20"/>
        </w:rPr>
        <w:t>45mmHg)</w:t>
      </w:r>
    </w:p>
    <w:p w14:paraId="518E4D61" w14:textId="77777777" w:rsidR="008D43EE" w:rsidRPr="000A1DB8" w:rsidRDefault="008D43EE" w:rsidP="008D43EE">
      <w:pPr>
        <w:pStyle w:val="ListParagraph"/>
        <w:numPr>
          <w:ilvl w:val="0"/>
          <w:numId w:val="14"/>
        </w:numPr>
        <w:spacing w:after="0" w:line="240" w:lineRule="auto"/>
        <w:rPr>
          <w:rFonts w:eastAsia="Times New Roman" w:cstheme="minorHAnsi"/>
          <w:sz w:val="20"/>
          <w:szCs w:val="20"/>
        </w:rPr>
      </w:pPr>
      <w:r w:rsidRPr="000A1DB8">
        <w:rPr>
          <w:rFonts w:eastAsiaTheme="minorEastAsia" w:cstheme="minorHAnsi"/>
          <w:sz w:val="20"/>
          <w:szCs w:val="20"/>
        </w:rPr>
        <w:t>Resuscitation volume problems (Infusion of more than 50ml/kg during the first 2 hours in child with normal VS)</w:t>
      </w:r>
    </w:p>
    <w:p w14:paraId="5B3B6631" w14:textId="77777777" w:rsidR="008D43EE" w:rsidRPr="000A1DB8" w:rsidRDefault="008D43EE" w:rsidP="008D43EE">
      <w:pPr>
        <w:pStyle w:val="ListParagraph"/>
        <w:numPr>
          <w:ilvl w:val="0"/>
          <w:numId w:val="14"/>
        </w:numPr>
        <w:spacing w:after="0" w:line="240" w:lineRule="auto"/>
        <w:rPr>
          <w:rFonts w:eastAsia="Times New Roman" w:cstheme="minorHAnsi"/>
          <w:sz w:val="20"/>
          <w:szCs w:val="20"/>
        </w:rPr>
      </w:pPr>
      <w:r w:rsidRPr="000A1DB8">
        <w:rPr>
          <w:rFonts w:cstheme="minorHAnsi"/>
          <w:sz w:val="20"/>
          <w:szCs w:val="20"/>
        </w:rPr>
        <w:t>Vascular access problems (Any acquisition of vascular access that takes longer than 5 minutes to accomplish, especially if intraosseous infusion is not used)</w:t>
      </w:r>
    </w:p>
    <w:p w14:paraId="10CC4B7B" w14:textId="77777777" w:rsidR="008D43EE" w:rsidRPr="000A1DB8" w:rsidRDefault="008D43EE" w:rsidP="008D43EE">
      <w:pPr>
        <w:pStyle w:val="ListParagraph"/>
        <w:numPr>
          <w:ilvl w:val="0"/>
          <w:numId w:val="14"/>
        </w:numPr>
        <w:spacing w:after="0" w:line="240" w:lineRule="auto"/>
        <w:rPr>
          <w:rFonts w:eastAsia="Times New Roman" w:cstheme="minorHAnsi"/>
          <w:sz w:val="20"/>
          <w:szCs w:val="20"/>
        </w:rPr>
      </w:pPr>
      <w:r w:rsidRPr="000A1DB8">
        <w:rPr>
          <w:rFonts w:cstheme="minorHAnsi"/>
          <w:sz w:val="20"/>
          <w:szCs w:val="20"/>
        </w:rPr>
        <w:t>Unplanned operation following non-operative management (Any operation for control of hemorrhage in a patient being managed non-operatively)</w:t>
      </w:r>
    </w:p>
    <w:p w14:paraId="087873D2" w14:textId="77777777" w:rsidR="008D43EE" w:rsidRPr="000A1DB8" w:rsidRDefault="008D43EE" w:rsidP="008D43EE">
      <w:pPr>
        <w:pStyle w:val="ListParagraph"/>
        <w:numPr>
          <w:ilvl w:val="0"/>
          <w:numId w:val="14"/>
        </w:numPr>
        <w:spacing w:after="0" w:line="240" w:lineRule="auto"/>
        <w:rPr>
          <w:rFonts w:eastAsia="Times New Roman" w:cstheme="minorHAnsi"/>
          <w:sz w:val="20"/>
          <w:szCs w:val="20"/>
        </w:rPr>
      </w:pPr>
      <w:r w:rsidRPr="000A1DB8">
        <w:rPr>
          <w:rFonts w:cstheme="minorHAnsi"/>
          <w:sz w:val="20"/>
          <w:szCs w:val="20"/>
        </w:rPr>
        <w:t>Nosocomial pneumonia</w:t>
      </w:r>
    </w:p>
    <w:p w14:paraId="0FFFF35E" w14:textId="77777777" w:rsidR="008D43EE" w:rsidRPr="005140C9" w:rsidRDefault="008D43EE" w:rsidP="008D43EE">
      <w:pPr>
        <w:pStyle w:val="ListParagraph"/>
        <w:numPr>
          <w:ilvl w:val="0"/>
          <w:numId w:val="14"/>
        </w:numPr>
        <w:spacing w:after="0" w:line="240" w:lineRule="auto"/>
        <w:rPr>
          <w:rFonts w:eastAsia="Times New Roman" w:cstheme="minorHAnsi"/>
          <w:sz w:val="20"/>
          <w:szCs w:val="20"/>
        </w:rPr>
      </w:pPr>
      <w:r w:rsidRPr="005140C9">
        <w:rPr>
          <w:rFonts w:cstheme="minorHAnsi"/>
          <w:sz w:val="20"/>
          <w:szCs w:val="20"/>
        </w:rPr>
        <w:t>Missed injury (Any injury related to the initial traumatic event diagnosed more than 24 hours after admission)</w:t>
      </w:r>
    </w:p>
    <w:p w14:paraId="692819D7" w14:textId="5C7799CD" w:rsidR="008D43EE" w:rsidRPr="005140C9" w:rsidRDefault="14154CB0" w:rsidP="14E986F2">
      <w:pPr>
        <w:pStyle w:val="ListParagraph"/>
        <w:numPr>
          <w:ilvl w:val="0"/>
          <w:numId w:val="14"/>
        </w:numPr>
        <w:spacing w:after="0" w:line="240" w:lineRule="auto"/>
        <w:rPr>
          <w:rFonts w:eastAsia="Times New Roman"/>
          <w:sz w:val="20"/>
          <w:szCs w:val="20"/>
        </w:rPr>
      </w:pPr>
      <w:r w:rsidRPr="005140C9">
        <w:rPr>
          <w:sz w:val="20"/>
          <w:szCs w:val="20"/>
        </w:rPr>
        <w:t>No c</w:t>
      </w:r>
      <w:r w:rsidR="008D43EE" w:rsidRPr="005140C9">
        <w:rPr>
          <w:sz w:val="20"/>
          <w:szCs w:val="20"/>
        </w:rPr>
        <w:t>hild abuse screen for all injured children with suspicious injury/history</w:t>
      </w:r>
    </w:p>
    <w:p w14:paraId="0FBC41F5" w14:textId="77777777" w:rsidR="00BE3007" w:rsidRPr="005140C9" w:rsidRDefault="00BE3007" w:rsidP="2FC16C79">
      <w:pPr>
        <w:pStyle w:val="ListParagraph"/>
        <w:numPr>
          <w:ilvl w:val="0"/>
          <w:numId w:val="14"/>
        </w:numPr>
        <w:rPr>
          <w:rFonts w:eastAsiaTheme="minorEastAsia" w:cstheme="minorHAnsi"/>
          <w:sz w:val="20"/>
          <w:szCs w:val="20"/>
        </w:rPr>
      </w:pPr>
      <w:r w:rsidRPr="005140C9">
        <w:rPr>
          <w:rFonts w:eastAsiaTheme="minorEastAsia" w:cstheme="minorHAnsi"/>
          <w:b/>
          <w:bCs/>
          <w:sz w:val="20"/>
          <w:szCs w:val="20"/>
        </w:rPr>
        <w:t>Death</w:t>
      </w:r>
      <w:r w:rsidRPr="005140C9">
        <w:rPr>
          <w:rFonts w:eastAsiaTheme="minorEastAsia" w:cstheme="minorHAnsi"/>
          <w:sz w:val="20"/>
          <w:szCs w:val="20"/>
        </w:rPr>
        <w:t>:            DOA        ED             ICU        Floor </w:t>
      </w:r>
    </w:p>
    <w:p w14:paraId="26DD13E5" w14:textId="412CDF93" w:rsidR="00BE3007" w:rsidRPr="000A1DB8" w:rsidRDefault="00BE3007" w:rsidP="1C73B849">
      <w:pPr>
        <w:pStyle w:val="ListParagraph"/>
        <w:numPr>
          <w:ilvl w:val="0"/>
          <w:numId w:val="14"/>
        </w:numPr>
        <w:spacing w:after="0" w:line="240" w:lineRule="auto"/>
        <w:rPr>
          <w:sz w:val="20"/>
          <w:szCs w:val="20"/>
          <w:u w:val="single"/>
        </w:rPr>
      </w:pPr>
      <w:r w:rsidRPr="1C73B849">
        <w:rPr>
          <w:rFonts w:eastAsiaTheme="minorEastAsia"/>
          <w:b/>
          <w:bCs/>
          <w:sz w:val="20"/>
          <w:szCs w:val="20"/>
          <w:u w:val="single"/>
        </w:rPr>
        <w:t xml:space="preserve">None: Review Complete </w:t>
      </w:r>
    </w:p>
    <w:tbl>
      <w:tblPr>
        <w:tblW w:w="9309" w:type="dxa"/>
        <w:tblLayout w:type="fixed"/>
        <w:tblLook w:val="04A0" w:firstRow="1" w:lastRow="0" w:firstColumn="1" w:lastColumn="0" w:noHBand="0" w:noVBand="1"/>
      </w:tblPr>
      <w:tblGrid>
        <w:gridCol w:w="1192"/>
        <w:gridCol w:w="4954"/>
        <w:gridCol w:w="825"/>
        <w:gridCol w:w="550"/>
        <w:gridCol w:w="286"/>
        <w:gridCol w:w="539"/>
        <w:gridCol w:w="275"/>
        <w:gridCol w:w="688"/>
      </w:tblGrid>
      <w:tr w:rsidR="00BE3007" w14:paraId="004AFEAA" w14:textId="77777777" w:rsidTr="000910EF">
        <w:trPr>
          <w:trHeight w:val="558"/>
        </w:trPr>
        <w:tc>
          <w:tcPr>
            <w:tcW w:w="1192" w:type="dxa"/>
            <w:tcBorders>
              <w:top w:val="nil"/>
              <w:left w:val="nil"/>
              <w:bottom w:val="nil"/>
              <w:right w:val="nil"/>
            </w:tcBorders>
          </w:tcPr>
          <w:p w14:paraId="0A50EEAB" w14:textId="77777777" w:rsidR="00BE3007" w:rsidRDefault="00BE3007" w:rsidP="000910EF">
            <w:pPr>
              <w:spacing w:line="240" w:lineRule="auto"/>
              <w:rPr>
                <w:rFonts w:ascii="Calibri" w:eastAsia="Calibri" w:hAnsi="Calibri" w:cs="Calibri"/>
              </w:rPr>
            </w:pPr>
            <w:r w:rsidRPr="27B1D2C7">
              <w:rPr>
                <w:rFonts w:ascii="Calibri" w:eastAsia="Calibri" w:hAnsi="Calibri" w:cs="Calibri"/>
                <w:b/>
                <w:bCs/>
                <w:color w:val="000000" w:themeColor="text1"/>
              </w:rPr>
              <w:t>Signature:</w:t>
            </w:r>
            <w:r w:rsidRPr="27B1D2C7">
              <w:rPr>
                <w:rFonts w:ascii="Calibri" w:eastAsia="Calibri" w:hAnsi="Calibri" w:cs="Calibri"/>
                <w:color w:val="000000" w:themeColor="text1"/>
              </w:rPr>
              <w:t> </w:t>
            </w:r>
            <w:r w:rsidRPr="27B1D2C7">
              <w:rPr>
                <w:rFonts w:ascii="Calibri" w:eastAsia="Calibri" w:hAnsi="Calibri" w:cs="Calibri"/>
                <w:color w:val="000000" w:themeColor="text1"/>
                <w:sz w:val="36"/>
                <w:szCs w:val="36"/>
              </w:rPr>
              <w:t xml:space="preserve"> </w:t>
            </w:r>
          </w:p>
        </w:tc>
        <w:tc>
          <w:tcPr>
            <w:tcW w:w="4954" w:type="dxa"/>
            <w:tcBorders>
              <w:top w:val="nil"/>
              <w:left w:val="nil"/>
              <w:bottom w:val="single" w:sz="6" w:space="0" w:color="auto"/>
              <w:right w:val="nil"/>
            </w:tcBorders>
          </w:tcPr>
          <w:p w14:paraId="5DE0CB9E" w14:textId="77777777" w:rsidR="00BE3007" w:rsidRDefault="00BE3007" w:rsidP="000910EF">
            <w:pPr>
              <w:spacing w:line="240" w:lineRule="auto"/>
              <w:rPr>
                <w:rFonts w:ascii="Calibri" w:eastAsia="Calibri" w:hAnsi="Calibri" w:cs="Calibri"/>
                <w:color w:val="000000" w:themeColor="text1"/>
              </w:rPr>
            </w:pPr>
            <w:r w:rsidRPr="27B1D2C7">
              <w:rPr>
                <w:rFonts w:ascii="Brush Script MT" w:eastAsia="Brush Script MT" w:hAnsi="Brush Script MT" w:cs="Brush Script MT"/>
                <w:i/>
                <w:iCs/>
                <w:color w:val="000000" w:themeColor="text1"/>
                <w:sz w:val="36"/>
                <w:szCs w:val="36"/>
              </w:rPr>
              <w:t>Brenda Kissinger</w:t>
            </w:r>
            <w:r w:rsidRPr="27B1D2C7">
              <w:rPr>
                <w:rFonts w:ascii="Calibri" w:eastAsia="Calibri" w:hAnsi="Calibri" w:cs="Calibri"/>
                <w:color w:val="000000" w:themeColor="text1"/>
              </w:rPr>
              <w:t xml:space="preserve"> RN,</w:t>
            </w:r>
            <w:r>
              <w:rPr>
                <w:rFonts w:ascii="Calibri" w:eastAsia="Calibri" w:hAnsi="Calibri" w:cs="Calibri"/>
                <w:color w:val="000000" w:themeColor="text1"/>
              </w:rPr>
              <w:t xml:space="preserve"> </w:t>
            </w:r>
            <w:r w:rsidRPr="27B1D2C7">
              <w:rPr>
                <w:rFonts w:ascii="Calibri" w:eastAsia="Calibri" w:hAnsi="Calibri" w:cs="Calibri"/>
                <w:color w:val="000000" w:themeColor="text1"/>
              </w:rPr>
              <w:t xml:space="preserve">Trauma </w:t>
            </w:r>
            <w:r>
              <w:rPr>
                <w:rFonts w:ascii="Calibri" w:eastAsia="Calibri" w:hAnsi="Calibri" w:cs="Calibri"/>
                <w:color w:val="000000" w:themeColor="text1"/>
              </w:rPr>
              <w:t xml:space="preserve">PI </w:t>
            </w:r>
            <w:r w:rsidRPr="27B1D2C7">
              <w:rPr>
                <w:rFonts w:ascii="Calibri" w:eastAsia="Calibri" w:hAnsi="Calibri" w:cs="Calibri"/>
                <w:color w:val="000000" w:themeColor="text1"/>
              </w:rPr>
              <w:t>Coordinator</w:t>
            </w:r>
            <w:r w:rsidRPr="27B1D2C7">
              <w:rPr>
                <w:rFonts w:ascii="Calibri" w:eastAsia="Calibri" w:hAnsi="Calibri" w:cs="Calibri"/>
              </w:rPr>
              <w:t xml:space="preserve"> </w:t>
            </w:r>
          </w:p>
        </w:tc>
        <w:tc>
          <w:tcPr>
            <w:tcW w:w="825" w:type="dxa"/>
            <w:tcBorders>
              <w:top w:val="nil"/>
              <w:left w:val="nil"/>
              <w:bottom w:val="nil"/>
              <w:right w:val="nil"/>
            </w:tcBorders>
          </w:tcPr>
          <w:p w14:paraId="13F060C4" w14:textId="77777777" w:rsidR="00BE3007" w:rsidRDefault="00BE3007" w:rsidP="000910EF">
            <w:pPr>
              <w:spacing w:line="240" w:lineRule="auto"/>
              <w:jc w:val="both"/>
              <w:rPr>
                <w:rFonts w:ascii="Calibri" w:eastAsia="Calibri" w:hAnsi="Calibri" w:cs="Calibri"/>
                <w:color w:val="000000" w:themeColor="text1"/>
              </w:rPr>
            </w:pPr>
            <w:r w:rsidRPr="27B1D2C7">
              <w:rPr>
                <w:rFonts w:ascii="Calibri" w:eastAsia="Calibri" w:hAnsi="Calibri" w:cs="Calibri"/>
                <w:b/>
                <w:bCs/>
                <w:color w:val="000000" w:themeColor="text1"/>
              </w:rPr>
              <w:t>Date:</w:t>
            </w:r>
            <w:r w:rsidRPr="27B1D2C7">
              <w:rPr>
                <w:rFonts w:ascii="Calibri" w:eastAsia="Calibri" w:hAnsi="Calibri" w:cs="Calibri"/>
                <w:color w:val="000000" w:themeColor="text1"/>
              </w:rPr>
              <w:t> </w:t>
            </w:r>
          </w:p>
        </w:tc>
        <w:tc>
          <w:tcPr>
            <w:tcW w:w="550" w:type="dxa"/>
            <w:tcBorders>
              <w:top w:val="nil"/>
              <w:left w:val="nil"/>
              <w:bottom w:val="single" w:sz="6" w:space="0" w:color="auto"/>
              <w:right w:val="nil"/>
            </w:tcBorders>
          </w:tcPr>
          <w:p w14:paraId="07BCF60E" w14:textId="3AC4A86F" w:rsidR="00BE3007" w:rsidRDefault="00BE3007" w:rsidP="000910EF">
            <w:pPr>
              <w:spacing w:line="240" w:lineRule="auto"/>
              <w:rPr>
                <w:rFonts w:ascii="Calibri" w:eastAsia="Calibri" w:hAnsi="Calibri" w:cs="Calibri"/>
                <w:color w:val="000000" w:themeColor="text1"/>
                <w:sz w:val="20"/>
                <w:szCs w:val="20"/>
              </w:rPr>
            </w:pPr>
          </w:p>
        </w:tc>
        <w:tc>
          <w:tcPr>
            <w:tcW w:w="286" w:type="dxa"/>
            <w:tcBorders>
              <w:top w:val="nil"/>
              <w:left w:val="nil"/>
              <w:bottom w:val="nil"/>
              <w:right w:val="nil"/>
            </w:tcBorders>
          </w:tcPr>
          <w:p w14:paraId="7738290F" w14:textId="77777777" w:rsidR="00BE3007" w:rsidRDefault="00BE3007" w:rsidP="000910EF">
            <w:pPr>
              <w:spacing w:line="240" w:lineRule="auto"/>
              <w:rPr>
                <w:rFonts w:ascii="Calibri" w:eastAsia="Calibri" w:hAnsi="Calibri" w:cs="Calibri"/>
                <w:color w:val="000000" w:themeColor="text1"/>
              </w:rPr>
            </w:pPr>
            <w:r w:rsidRPr="27B1D2C7">
              <w:rPr>
                <w:rFonts w:ascii="Calibri" w:eastAsia="Calibri" w:hAnsi="Calibri" w:cs="Calibri"/>
                <w:color w:val="000000" w:themeColor="text1"/>
              </w:rPr>
              <w:t>/ </w:t>
            </w:r>
          </w:p>
        </w:tc>
        <w:tc>
          <w:tcPr>
            <w:tcW w:w="539" w:type="dxa"/>
            <w:tcBorders>
              <w:top w:val="nil"/>
              <w:left w:val="nil"/>
              <w:bottom w:val="single" w:sz="6" w:space="0" w:color="auto"/>
              <w:right w:val="nil"/>
            </w:tcBorders>
          </w:tcPr>
          <w:p w14:paraId="408C2A92" w14:textId="2BCEE219" w:rsidR="00BE3007" w:rsidRDefault="00BE3007" w:rsidP="000910EF">
            <w:pPr>
              <w:spacing w:line="240" w:lineRule="auto"/>
              <w:rPr>
                <w:rFonts w:ascii="Calibri" w:eastAsia="Calibri" w:hAnsi="Calibri" w:cs="Calibri"/>
                <w:color w:val="000000" w:themeColor="text1"/>
                <w:sz w:val="20"/>
                <w:szCs w:val="20"/>
              </w:rPr>
            </w:pPr>
          </w:p>
        </w:tc>
        <w:tc>
          <w:tcPr>
            <w:tcW w:w="275" w:type="dxa"/>
            <w:tcBorders>
              <w:top w:val="nil"/>
              <w:left w:val="nil"/>
              <w:bottom w:val="nil"/>
              <w:right w:val="nil"/>
            </w:tcBorders>
          </w:tcPr>
          <w:p w14:paraId="5C4A0246" w14:textId="77777777" w:rsidR="00BE3007" w:rsidRDefault="00BE3007" w:rsidP="000910EF">
            <w:pPr>
              <w:spacing w:line="240" w:lineRule="auto"/>
              <w:rPr>
                <w:rFonts w:ascii="Calibri" w:eastAsia="Calibri" w:hAnsi="Calibri" w:cs="Calibri"/>
                <w:color w:val="000000" w:themeColor="text1"/>
              </w:rPr>
            </w:pPr>
            <w:r w:rsidRPr="27B1D2C7">
              <w:rPr>
                <w:rFonts w:ascii="Calibri" w:eastAsia="Calibri" w:hAnsi="Calibri" w:cs="Calibri"/>
                <w:color w:val="000000" w:themeColor="text1"/>
              </w:rPr>
              <w:t>/ </w:t>
            </w:r>
          </w:p>
        </w:tc>
        <w:tc>
          <w:tcPr>
            <w:tcW w:w="688" w:type="dxa"/>
            <w:tcBorders>
              <w:top w:val="nil"/>
              <w:left w:val="nil"/>
              <w:bottom w:val="single" w:sz="6" w:space="0" w:color="auto"/>
              <w:right w:val="nil"/>
            </w:tcBorders>
          </w:tcPr>
          <w:p w14:paraId="1E460C1A" w14:textId="70C0B439" w:rsidR="00BE3007" w:rsidRDefault="00BE3007" w:rsidP="000910EF">
            <w:pPr>
              <w:spacing w:line="240" w:lineRule="auto"/>
              <w:rPr>
                <w:rFonts w:ascii="Calibri" w:eastAsia="Calibri" w:hAnsi="Calibri" w:cs="Calibri"/>
                <w:color w:val="000000" w:themeColor="text1"/>
                <w:sz w:val="20"/>
                <w:szCs w:val="20"/>
              </w:rPr>
            </w:pPr>
          </w:p>
        </w:tc>
      </w:tr>
    </w:tbl>
    <w:p w14:paraId="01B3E643" w14:textId="7D8FAC38" w:rsidR="003711C2" w:rsidRDefault="003711C2" w:rsidP="7E0F6408">
      <w:pPr>
        <w:pStyle w:val="NoSpacing"/>
      </w:pPr>
    </w:p>
    <w:p w14:paraId="6E46C4DB" w14:textId="48CAC185" w:rsidR="7E0F6408" w:rsidRDefault="7E0F6408" w:rsidP="7E0F6408">
      <w:pPr>
        <w:pStyle w:val="NoSpacing"/>
      </w:pPr>
    </w:p>
    <w:p w14:paraId="532A3B72" w14:textId="77C2859A" w:rsidR="00A25B9D" w:rsidRPr="00E23867" w:rsidRDefault="6078102D" w:rsidP="5248091C">
      <w:pPr>
        <w:pStyle w:val="NoSpacing"/>
        <w:ind w:left="360"/>
        <w:rPr>
          <w:rFonts w:ascii="Calibri" w:eastAsia="Calibri" w:hAnsi="Calibri" w:cs="Calibri"/>
          <w:sz w:val="28"/>
          <w:szCs w:val="28"/>
        </w:rPr>
      </w:pPr>
      <w:r w:rsidRPr="5248091C">
        <w:rPr>
          <w:b/>
          <w:bCs/>
          <w:sz w:val="28"/>
          <w:szCs w:val="28"/>
          <w:u w:val="single"/>
        </w:rPr>
        <w:lastRenderedPageBreak/>
        <w:t>1</w:t>
      </w:r>
      <w:r w:rsidRPr="5248091C">
        <w:rPr>
          <w:b/>
          <w:bCs/>
          <w:sz w:val="28"/>
          <w:szCs w:val="28"/>
          <w:u w:val="single"/>
          <w:vertAlign w:val="superscript"/>
        </w:rPr>
        <w:t>st</w:t>
      </w:r>
      <w:r w:rsidRPr="5248091C">
        <w:rPr>
          <w:b/>
          <w:bCs/>
          <w:sz w:val="28"/>
          <w:szCs w:val="28"/>
          <w:u w:val="single"/>
        </w:rPr>
        <w:t xml:space="preserve"> Level Review</w:t>
      </w:r>
      <w:r w:rsidR="7BBBE230" w:rsidRPr="5248091C">
        <w:rPr>
          <w:rFonts w:ascii="Calibri" w:eastAsia="Calibri" w:hAnsi="Calibri" w:cs="Calibri"/>
          <w:b/>
          <w:bCs/>
          <w:color w:val="000000" w:themeColor="text1"/>
        </w:rPr>
        <w:t xml:space="preserve"> (Trauma PI Coordinator or Trauma Program Coordinator)</w:t>
      </w:r>
    </w:p>
    <w:p w14:paraId="16375E8E" w14:textId="77777777" w:rsidR="00A25B9D" w:rsidRDefault="00A25B9D" w:rsidP="00E708D7">
      <w:pPr>
        <w:pStyle w:val="NoSpacing"/>
        <w:ind w:left="360"/>
        <w:rPr>
          <w:u w:val="single"/>
        </w:rPr>
      </w:pPr>
    </w:p>
    <w:p w14:paraId="37C81E2E" w14:textId="7AA718BB" w:rsidR="00A80ADA" w:rsidRDefault="7BBBE230" w:rsidP="5248091C">
      <w:pPr>
        <w:jc w:val="center"/>
        <w:rPr>
          <w:rFonts w:ascii="Calibri" w:eastAsia="Calibri" w:hAnsi="Calibri" w:cs="Calibri"/>
          <w:color w:val="000000" w:themeColor="text1"/>
          <w:sz w:val="36"/>
          <w:szCs w:val="36"/>
        </w:rPr>
      </w:pPr>
      <w:r w:rsidRPr="5248091C">
        <w:rPr>
          <w:rFonts w:ascii="Calibri" w:eastAsia="Calibri" w:hAnsi="Calibri" w:cs="Calibri"/>
          <w:color w:val="000000" w:themeColor="text1"/>
        </w:rPr>
        <w:t> </w:t>
      </w:r>
      <w:r w:rsidRPr="5248091C">
        <w:rPr>
          <w:rFonts w:ascii="Calibri" w:eastAsia="Calibri" w:hAnsi="Calibri" w:cs="Calibri"/>
          <w:b/>
          <w:bCs/>
          <w:color w:val="000000" w:themeColor="text1"/>
          <w:sz w:val="36"/>
          <w:szCs w:val="36"/>
          <w:u w:val="single"/>
        </w:rPr>
        <w:t xml:space="preserve"> EMS AUDIT FOR REVIEW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40"/>
        <w:gridCol w:w="1500"/>
        <w:gridCol w:w="1500"/>
        <w:gridCol w:w="2220"/>
      </w:tblGrid>
      <w:tr w:rsidR="5248091C" w14:paraId="33ED59D8" w14:textId="77777777" w:rsidTr="5248091C">
        <w:trPr>
          <w:trHeight w:val="300"/>
        </w:trPr>
        <w:tc>
          <w:tcPr>
            <w:tcW w:w="3540" w:type="dxa"/>
            <w:tcBorders>
              <w:top w:val="single" w:sz="6" w:space="0" w:color="auto"/>
              <w:left w:val="single" w:sz="6" w:space="0" w:color="auto"/>
            </w:tcBorders>
            <w:tcMar>
              <w:left w:w="90" w:type="dxa"/>
              <w:right w:w="90" w:type="dxa"/>
            </w:tcMar>
          </w:tcPr>
          <w:p w14:paraId="2EF8A27F" w14:textId="4E9C5A2B" w:rsidR="5248091C" w:rsidRDefault="5248091C" w:rsidP="5248091C">
            <w:pPr>
              <w:spacing w:line="259" w:lineRule="auto"/>
              <w:rPr>
                <w:rFonts w:ascii="Calibri" w:eastAsia="Calibri" w:hAnsi="Calibri" w:cs="Calibri"/>
                <w:sz w:val="24"/>
                <w:szCs w:val="24"/>
              </w:rPr>
            </w:pPr>
            <w:r w:rsidRPr="5248091C">
              <w:rPr>
                <w:rFonts w:ascii="Calibri" w:eastAsia="Calibri" w:hAnsi="Calibri" w:cs="Calibri"/>
                <w:b/>
                <w:bCs/>
                <w:sz w:val="24"/>
                <w:szCs w:val="24"/>
              </w:rPr>
              <w:t>EMS AUDIT FOR REVIEW</w:t>
            </w:r>
          </w:p>
        </w:tc>
        <w:tc>
          <w:tcPr>
            <w:tcW w:w="1500" w:type="dxa"/>
            <w:tcBorders>
              <w:top w:val="single" w:sz="6" w:space="0" w:color="auto"/>
            </w:tcBorders>
            <w:tcMar>
              <w:left w:w="90" w:type="dxa"/>
              <w:right w:w="90" w:type="dxa"/>
            </w:tcMar>
          </w:tcPr>
          <w:p w14:paraId="419BF086" w14:textId="799B88AD" w:rsidR="5248091C" w:rsidRDefault="5248091C" w:rsidP="5248091C">
            <w:pPr>
              <w:spacing w:line="259" w:lineRule="auto"/>
              <w:jc w:val="center"/>
              <w:rPr>
                <w:rFonts w:ascii="Calibri" w:eastAsia="Calibri" w:hAnsi="Calibri" w:cs="Calibri"/>
              </w:rPr>
            </w:pPr>
            <w:r w:rsidRPr="5248091C">
              <w:rPr>
                <w:rFonts w:ascii="Calibri" w:eastAsia="Calibri" w:hAnsi="Calibri" w:cs="Calibri"/>
              </w:rPr>
              <w:t>YES</w:t>
            </w:r>
          </w:p>
        </w:tc>
        <w:tc>
          <w:tcPr>
            <w:tcW w:w="1500" w:type="dxa"/>
            <w:tcBorders>
              <w:top w:val="single" w:sz="6" w:space="0" w:color="auto"/>
            </w:tcBorders>
            <w:tcMar>
              <w:left w:w="90" w:type="dxa"/>
              <w:right w:w="90" w:type="dxa"/>
            </w:tcMar>
          </w:tcPr>
          <w:p w14:paraId="6B1D87B5" w14:textId="401CEE12" w:rsidR="5248091C" w:rsidRDefault="5248091C" w:rsidP="5248091C">
            <w:pPr>
              <w:spacing w:line="259" w:lineRule="auto"/>
              <w:jc w:val="center"/>
              <w:rPr>
                <w:rFonts w:ascii="Calibri" w:eastAsia="Calibri" w:hAnsi="Calibri" w:cs="Calibri"/>
              </w:rPr>
            </w:pPr>
            <w:r w:rsidRPr="5248091C">
              <w:rPr>
                <w:rFonts w:ascii="Calibri" w:eastAsia="Calibri" w:hAnsi="Calibri" w:cs="Calibri"/>
              </w:rPr>
              <w:t>NO</w:t>
            </w:r>
          </w:p>
        </w:tc>
        <w:tc>
          <w:tcPr>
            <w:tcW w:w="2220" w:type="dxa"/>
            <w:tcBorders>
              <w:top w:val="single" w:sz="6" w:space="0" w:color="auto"/>
              <w:right w:val="single" w:sz="6" w:space="0" w:color="auto"/>
            </w:tcBorders>
            <w:tcMar>
              <w:left w:w="90" w:type="dxa"/>
              <w:right w:w="90" w:type="dxa"/>
            </w:tcMar>
          </w:tcPr>
          <w:p w14:paraId="2D793FE2" w14:textId="634E7737" w:rsidR="5248091C" w:rsidRDefault="5248091C" w:rsidP="5248091C">
            <w:pPr>
              <w:spacing w:line="259" w:lineRule="auto"/>
              <w:rPr>
                <w:rFonts w:ascii="Calibri" w:eastAsia="Calibri" w:hAnsi="Calibri" w:cs="Calibri"/>
              </w:rPr>
            </w:pPr>
            <w:r w:rsidRPr="5248091C">
              <w:rPr>
                <w:rFonts w:ascii="Calibri" w:eastAsia="Calibri" w:hAnsi="Calibri" w:cs="Calibri"/>
              </w:rPr>
              <w:t>Comments</w:t>
            </w:r>
          </w:p>
        </w:tc>
      </w:tr>
      <w:tr w:rsidR="5248091C" w14:paraId="1E3817FE" w14:textId="77777777" w:rsidTr="5248091C">
        <w:trPr>
          <w:trHeight w:val="300"/>
        </w:trPr>
        <w:tc>
          <w:tcPr>
            <w:tcW w:w="3540" w:type="dxa"/>
            <w:tcBorders>
              <w:left w:val="single" w:sz="6" w:space="0" w:color="auto"/>
            </w:tcBorders>
            <w:tcMar>
              <w:left w:w="90" w:type="dxa"/>
              <w:right w:w="90" w:type="dxa"/>
            </w:tcMar>
          </w:tcPr>
          <w:p w14:paraId="57569E23" w14:textId="043C8B7B" w:rsidR="5248091C" w:rsidRDefault="5248091C" w:rsidP="5248091C">
            <w:pPr>
              <w:spacing w:line="259" w:lineRule="auto"/>
              <w:rPr>
                <w:rFonts w:ascii="Calibri" w:eastAsia="Calibri" w:hAnsi="Calibri" w:cs="Calibri"/>
              </w:rPr>
            </w:pPr>
            <w:r w:rsidRPr="5248091C">
              <w:rPr>
                <w:rFonts w:ascii="Calibri" w:eastAsia="Calibri" w:hAnsi="Calibri" w:cs="Calibri"/>
              </w:rPr>
              <w:t>Trauma Initiated Off of EMS Radio Report</w:t>
            </w:r>
          </w:p>
        </w:tc>
        <w:tc>
          <w:tcPr>
            <w:tcW w:w="1500" w:type="dxa"/>
            <w:tcMar>
              <w:left w:w="90" w:type="dxa"/>
              <w:right w:w="90" w:type="dxa"/>
            </w:tcMar>
          </w:tcPr>
          <w:p w14:paraId="31C38D9D" w14:textId="343FDF18" w:rsidR="5248091C" w:rsidRDefault="5248091C" w:rsidP="5248091C">
            <w:pPr>
              <w:spacing w:line="259" w:lineRule="auto"/>
              <w:jc w:val="center"/>
              <w:rPr>
                <w:rFonts w:ascii="Calibri" w:eastAsia="Calibri" w:hAnsi="Calibri" w:cs="Calibri"/>
              </w:rPr>
            </w:pPr>
            <w:r w:rsidRPr="5248091C">
              <w:rPr>
                <w:rFonts w:ascii="Calibri" w:eastAsia="Calibri" w:hAnsi="Calibri" w:cs="Calibri"/>
              </w:rPr>
              <w:t>X</w:t>
            </w:r>
          </w:p>
        </w:tc>
        <w:tc>
          <w:tcPr>
            <w:tcW w:w="1500" w:type="dxa"/>
            <w:tcMar>
              <w:left w:w="90" w:type="dxa"/>
              <w:right w:w="90" w:type="dxa"/>
            </w:tcMar>
          </w:tcPr>
          <w:p w14:paraId="12D73FDA" w14:textId="4AC43F29" w:rsidR="5248091C" w:rsidRDefault="5248091C" w:rsidP="5248091C">
            <w:pPr>
              <w:spacing w:line="259" w:lineRule="auto"/>
              <w:rPr>
                <w:rFonts w:ascii="Calibri" w:eastAsia="Calibri" w:hAnsi="Calibri" w:cs="Calibri"/>
              </w:rPr>
            </w:pPr>
          </w:p>
        </w:tc>
        <w:tc>
          <w:tcPr>
            <w:tcW w:w="2220" w:type="dxa"/>
            <w:tcBorders>
              <w:right w:val="single" w:sz="6" w:space="0" w:color="auto"/>
            </w:tcBorders>
            <w:tcMar>
              <w:left w:w="90" w:type="dxa"/>
              <w:right w:w="90" w:type="dxa"/>
            </w:tcMar>
          </w:tcPr>
          <w:p w14:paraId="6097A95C" w14:textId="3E33C113" w:rsidR="5248091C" w:rsidRDefault="5248091C" w:rsidP="5248091C">
            <w:pPr>
              <w:spacing w:line="259" w:lineRule="auto"/>
              <w:jc w:val="center"/>
              <w:rPr>
                <w:rFonts w:ascii="Calibri" w:eastAsia="Calibri" w:hAnsi="Calibri" w:cs="Calibri"/>
              </w:rPr>
            </w:pPr>
          </w:p>
        </w:tc>
      </w:tr>
      <w:tr w:rsidR="5248091C" w14:paraId="6FC8AF84" w14:textId="77777777" w:rsidTr="5248091C">
        <w:trPr>
          <w:trHeight w:val="300"/>
        </w:trPr>
        <w:tc>
          <w:tcPr>
            <w:tcW w:w="3540" w:type="dxa"/>
            <w:tcBorders>
              <w:left w:val="single" w:sz="6" w:space="0" w:color="auto"/>
            </w:tcBorders>
            <w:tcMar>
              <w:left w:w="90" w:type="dxa"/>
              <w:right w:w="90" w:type="dxa"/>
            </w:tcMar>
          </w:tcPr>
          <w:p w14:paraId="1B24ADF8" w14:textId="36B6AC41" w:rsidR="5248091C" w:rsidRDefault="5248091C" w:rsidP="5248091C">
            <w:pPr>
              <w:spacing w:line="259" w:lineRule="auto"/>
              <w:rPr>
                <w:rFonts w:ascii="Calibri" w:eastAsia="Calibri" w:hAnsi="Calibri" w:cs="Calibri"/>
              </w:rPr>
            </w:pPr>
            <w:r w:rsidRPr="5248091C">
              <w:rPr>
                <w:rFonts w:ascii="Calibri" w:eastAsia="Calibri" w:hAnsi="Calibri" w:cs="Calibri"/>
              </w:rPr>
              <w:t>C-collar</w:t>
            </w:r>
          </w:p>
        </w:tc>
        <w:tc>
          <w:tcPr>
            <w:tcW w:w="1500" w:type="dxa"/>
            <w:tcMar>
              <w:left w:w="90" w:type="dxa"/>
              <w:right w:w="90" w:type="dxa"/>
            </w:tcMar>
          </w:tcPr>
          <w:p w14:paraId="45E2D2FD" w14:textId="29465C03" w:rsidR="5248091C" w:rsidRDefault="5248091C" w:rsidP="5248091C">
            <w:pPr>
              <w:spacing w:line="259" w:lineRule="auto"/>
              <w:jc w:val="center"/>
              <w:rPr>
                <w:rFonts w:ascii="Calibri" w:eastAsia="Calibri" w:hAnsi="Calibri" w:cs="Calibri"/>
              </w:rPr>
            </w:pPr>
          </w:p>
        </w:tc>
        <w:tc>
          <w:tcPr>
            <w:tcW w:w="1500" w:type="dxa"/>
            <w:tcMar>
              <w:left w:w="90" w:type="dxa"/>
              <w:right w:w="90" w:type="dxa"/>
            </w:tcMar>
          </w:tcPr>
          <w:p w14:paraId="21BDD55E" w14:textId="3B98E507" w:rsidR="5248091C" w:rsidRDefault="5248091C" w:rsidP="5248091C">
            <w:pPr>
              <w:spacing w:line="259" w:lineRule="auto"/>
              <w:rPr>
                <w:rFonts w:ascii="Calibri" w:eastAsia="Calibri" w:hAnsi="Calibri" w:cs="Calibri"/>
              </w:rPr>
            </w:pPr>
          </w:p>
        </w:tc>
        <w:tc>
          <w:tcPr>
            <w:tcW w:w="2220" w:type="dxa"/>
            <w:tcBorders>
              <w:right w:val="single" w:sz="6" w:space="0" w:color="auto"/>
            </w:tcBorders>
            <w:tcMar>
              <w:left w:w="90" w:type="dxa"/>
              <w:right w:w="90" w:type="dxa"/>
            </w:tcMar>
          </w:tcPr>
          <w:p w14:paraId="5BBC8093" w14:textId="5C452C85" w:rsidR="5248091C" w:rsidRDefault="5248091C" w:rsidP="5248091C">
            <w:pPr>
              <w:spacing w:line="259" w:lineRule="auto"/>
              <w:jc w:val="center"/>
              <w:rPr>
                <w:rFonts w:ascii="Calibri" w:eastAsia="Calibri" w:hAnsi="Calibri" w:cs="Calibri"/>
              </w:rPr>
            </w:pPr>
          </w:p>
        </w:tc>
      </w:tr>
      <w:tr w:rsidR="5248091C" w14:paraId="17D297CD" w14:textId="77777777" w:rsidTr="5248091C">
        <w:trPr>
          <w:trHeight w:val="300"/>
        </w:trPr>
        <w:tc>
          <w:tcPr>
            <w:tcW w:w="3540" w:type="dxa"/>
            <w:tcBorders>
              <w:left w:val="single" w:sz="6" w:space="0" w:color="auto"/>
            </w:tcBorders>
            <w:tcMar>
              <w:left w:w="90" w:type="dxa"/>
              <w:right w:w="90" w:type="dxa"/>
            </w:tcMar>
          </w:tcPr>
          <w:p w14:paraId="6347AA86" w14:textId="61437C3E" w:rsidR="5248091C" w:rsidRDefault="5248091C" w:rsidP="5248091C">
            <w:pPr>
              <w:spacing w:line="259" w:lineRule="auto"/>
              <w:rPr>
                <w:rFonts w:ascii="Calibri" w:eastAsia="Calibri" w:hAnsi="Calibri" w:cs="Calibri"/>
              </w:rPr>
            </w:pPr>
            <w:r w:rsidRPr="5248091C">
              <w:rPr>
                <w:rFonts w:ascii="Calibri" w:eastAsia="Calibri" w:hAnsi="Calibri" w:cs="Calibri"/>
              </w:rPr>
              <w:t>Death</w:t>
            </w:r>
          </w:p>
        </w:tc>
        <w:tc>
          <w:tcPr>
            <w:tcW w:w="1500" w:type="dxa"/>
            <w:tcMar>
              <w:left w:w="90" w:type="dxa"/>
              <w:right w:w="90" w:type="dxa"/>
            </w:tcMar>
          </w:tcPr>
          <w:p w14:paraId="23D3A077" w14:textId="31DC0FFC" w:rsidR="5248091C" w:rsidRDefault="5248091C" w:rsidP="5248091C">
            <w:pPr>
              <w:spacing w:line="259" w:lineRule="auto"/>
              <w:jc w:val="center"/>
              <w:rPr>
                <w:rFonts w:ascii="Calibri" w:eastAsia="Calibri" w:hAnsi="Calibri" w:cs="Calibri"/>
              </w:rPr>
            </w:pPr>
          </w:p>
        </w:tc>
        <w:tc>
          <w:tcPr>
            <w:tcW w:w="1500" w:type="dxa"/>
            <w:tcMar>
              <w:left w:w="90" w:type="dxa"/>
              <w:right w:w="90" w:type="dxa"/>
            </w:tcMar>
          </w:tcPr>
          <w:p w14:paraId="4A92A0E8" w14:textId="3E0E62DE" w:rsidR="5248091C" w:rsidRDefault="5248091C" w:rsidP="5248091C">
            <w:pPr>
              <w:spacing w:line="259" w:lineRule="auto"/>
              <w:jc w:val="center"/>
              <w:rPr>
                <w:rFonts w:ascii="Calibri" w:eastAsia="Calibri" w:hAnsi="Calibri" w:cs="Calibri"/>
              </w:rPr>
            </w:pPr>
            <w:r w:rsidRPr="5248091C">
              <w:rPr>
                <w:rFonts w:ascii="Calibri" w:eastAsia="Calibri" w:hAnsi="Calibri" w:cs="Calibri"/>
              </w:rPr>
              <w:t>X</w:t>
            </w:r>
          </w:p>
        </w:tc>
        <w:tc>
          <w:tcPr>
            <w:tcW w:w="2220" w:type="dxa"/>
            <w:tcBorders>
              <w:right w:val="single" w:sz="6" w:space="0" w:color="auto"/>
            </w:tcBorders>
            <w:tcMar>
              <w:left w:w="90" w:type="dxa"/>
              <w:right w:w="90" w:type="dxa"/>
            </w:tcMar>
          </w:tcPr>
          <w:p w14:paraId="1A661EF8" w14:textId="7145AF07" w:rsidR="5248091C" w:rsidRDefault="5248091C" w:rsidP="5248091C">
            <w:pPr>
              <w:spacing w:line="259" w:lineRule="auto"/>
              <w:jc w:val="center"/>
              <w:rPr>
                <w:rFonts w:ascii="Calibri" w:eastAsia="Calibri" w:hAnsi="Calibri" w:cs="Calibri"/>
              </w:rPr>
            </w:pPr>
          </w:p>
        </w:tc>
      </w:tr>
      <w:tr w:rsidR="5248091C" w14:paraId="38F1A682" w14:textId="77777777" w:rsidTr="5248091C">
        <w:trPr>
          <w:trHeight w:val="300"/>
        </w:trPr>
        <w:tc>
          <w:tcPr>
            <w:tcW w:w="3540" w:type="dxa"/>
            <w:tcBorders>
              <w:left w:val="single" w:sz="6" w:space="0" w:color="auto"/>
            </w:tcBorders>
            <w:tcMar>
              <w:left w:w="90" w:type="dxa"/>
              <w:right w:w="90" w:type="dxa"/>
            </w:tcMar>
          </w:tcPr>
          <w:p w14:paraId="51E55DA5" w14:textId="3917405E" w:rsidR="5248091C" w:rsidRDefault="5248091C" w:rsidP="5248091C">
            <w:pPr>
              <w:spacing w:line="259" w:lineRule="auto"/>
              <w:rPr>
                <w:rFonts w:ascii="Calibri" w:eastAsia="Calibri" w:hAnsi="Calibri" w:cs="Calibri"/>
              </w:rPr>
            </w:pPr>
            <w:r w:rsidRPr="5248091C">
              <w:rPr>
                <w:rFonts w:ascii="Calibri" w:eastAsia="Calibri" w:hAnsi="Calibri" w:cs="Calibri"/>
              </w:rPr>
              <w:t>Vital Signs (w/GCS)</w:t>
            </w:r>
          </w:p>
        </w:tc>
        <w:tc>
          <w:tcPr>
            <w:tcW w:w="1500" w:type="dxa"/>
            <w:tcMar>
              <w:left w:w="90" w:type="dxa"/>
              <w:right w:w="90" w:type="dxa"/>
            </w:tcMar>
          </w:tcPr>
          <w:p w14:paraId="6854F747" w14:textId="36D26006" w:rsidR="5248091C" w:rsidRDefault="5248091C" w:rsidP="5248091C">
            <w:pPr>
              <w:spacing w:line="259" w:lineRule="auto"/>
              <w:jc w:val="center"/>
              <w:rPr>
                <w:rFonts w:ascii="Calibri" w:eastAsia="Calibri" w:hAnsi="Calibri" w:cs="Calibri"/>
              </w:rPr>
            </w:pPr>
            <w:r w:rsidRPr="5248091C">
              <w:rPr>
                <w:rFonts w:ascii="Calibri" w:eastAsia="Calibri" w:hAnsi="Calibri" w:cs="Calibri"/>
              </w:rPr>
              <w:t>X</w:t>
            </w:r>
          </w:p>
        </w:tc>
        <w:tc>
          <w:tcPr>
            <w:tcW w:w="1500" w:type="dxa"/>
            <w:tcMar>
              <w:left w:w="90" w:type="dxa"/>
              <w:right w:w="90" w:type="dxa"/>
            </w:tcMar>
          </w:tcPr>
          <w:p w14:paraId="295B447B" w14:textId="56CCB1EB" w:rsidR="5248091C" w:rsidRDefault="5248091C" w:rsidP="5248091C">
            <w:pPr>
              <w:spacing w:line="259" w:lineRule="auto"/>
              <w:jc w:val="center"/>
              <w:rPr>
                <w:rFonts w:ascii="Calibri" w:eastAsia="Calibri" w:hAnsi="Calibri" w:cs="Calibri"/>
              </w:rPr>
            </w:pPr>
          </w:p>
        </w:tc>
        <w:tc>
          <w:tcPr>
            <w:tcW w:w="2220" w:type="dxa"/>
            <w:tcBorders>
              <w:right w:val="single" w:sz="6" w:space="0" w:color="auto"/>
            </w:tcBorders>
            <w:tcMar>
              <w:left w:w="90" w:type="dxa"/>
              <w:right w:w="90" w:type="dxa"/>
            </w:tcMar>
          </w:tcPr>
          <w:p w14:paraId="1E616D0E" w14:textId="0878A5FF" w:rsidR="5248091C" w:rsidRDefault="5248091C" w:rsidP="5248091C">
            <w:pPr>
              <w:spacing w:line="259" w:lineRule="auto"/>
              <w:jc w:val="center"/>
              <w:rPr>
                <w:rFonts w:ascii="Calibri" w:eastAsia="Calibri" w:hAnsi="Calibri" w:cs="Calibri"/>
              </w:rPr>
            </w:pPr>
          </w:p>
        </w:tc>
      </w:tr>
      <w:tr w:rsidR="5248091C" w14:paraId="2243131B" w14:textId="77777777" w:rsidTr="5248091C">
        <w:trPr>
          <w:trHeight w:val="300"/>
        </w:trPr>
        <w:tc>
          <w:tcPr>
            <w:tcW w:w="3540" w:type="dxa"/>
            <w:tcBorders>
              <w:left w:val="single" w:sz="6" w:space="0" w:color="auto"/>
            </w:tcBorders>
            <w:tcMar>
              <w:left w:w="90" w:type="dxa"/>
              <w:right w:w="90" w:type="dxa"/>
            </w:tcMar>
          </w:tcPr>
          <w:p w14:paraId="1CFE175F" w14:textId="4EAB6254" w:rsidR="5248091C" w:rsidRDefault="5248091C" w:rsidP="5248091C">
            <w:pPr>
              <w:spacing w:line="259" w:lineRule="auto"/>
              <w:rPr>
                <w:rFonts w:ascii="Calibri" w:eastAsia="Calibri" w:hAnsi="Calibri" w:cs="Calibri"/>
              </w:rPr>
            </w:pPr>
            <w:r w:rsidRPr="5248091C">
              <w:rPr>
                <w:rFonts w:ascii="Calibri" w:eastAsia="Calibri" w:hAnsi="Calibri" w:cs="Calibri"/>
              </w:rPr>
              <w:t>Radio Report Appropriate</w:t>
            </w:r>
          </w:p>
        </w:tc>
        <w:tc>
          <w:tcPr>
            <w:tcW w:w="1500" w:type="dxa"/>
            <w:tcMar>
              <w:left w:w="90" w:type="dxa"/>
              <w:right w:w="90" w:type="dxa"/>
            </w:tcMar>
          </w:tcPr>
          <w:p w14:paraId="16B2FD6F" w14:textId="6532A0A8" w:rsidR="5248091C" w:rsidRDefault="5248091C" w:rsidP="5248091C">
            <w:pPr>
              <w:spacing w:line="259" w:lineRule="auto"/>
              <w:jc w:val="center"/>
              <w:rPr>
                <w:rFonts w:ascii="Calibri" w:eastAsia="Calibri" w:hAnsi="Calibri" w:cs="Calibri"/>
              </w:rPr>
            </w:pPr>
            <w:r w:rsidRPr="5248091C">
              <w:rPr>
                <w:rFonts w:ascii="Calibri" w:eastAsia="Calibri" w:hAnsi="Calibri" w:cs="Calibri"/>
              </w:rPr>
              <w:t>X</w:t>
            </w:r>
          </w:p>
        </w:tc>
        <w:tc>
          <w:tcPr>
            <w:tcW w:w="1500" w:type="dxa"/>
            <w:tcMar>
              <w:left w:w="90" w:type="dxa"/>
              <w:right w:w="90" w:type="dxa"/>
            </w:tcMar>
          </w:tcPr>
          <w:p w14:paraId="1C4548AE" w14:textId="40E9B14E" w:rsidR="5248091C" w:rsidRDefault="5248091C" w:rsidP="5248091C">
            <w:pPr>
              <w:spacing w:line="259" w:lineRule="auto"/>
              <w:jc w:val="center"/>
              <w:rPr>
                <w:rFonts w:ascii="Calibri" w:eastAsia="Calibri" w:hAnsi="Calibri" w:cs="Calibri"/>
              </w:rPr>
            </w:pPr>
          </w:p>
        </w:tc>
        <w:tc>
          <w:tcPr>
            <w:tcW w:w="2220" w:type="dxa"/>
            <w:tcBorders>
              <w:right w:val="single" w:sz="6" w:space="0" w:color="auto"/>
            </w:tcBorders>
            <w:tcMar>
              <w:left w:w="90" w:type="dxa"/>
              <w:right w:w="90" w:type="dxa"/>
            </w:tcMar>
          </w:tcPr>
          <w:p w14:paraId="647DAA29" w14:textId="28AB0D67" w:rsidR="5248091C" w:rsidRDefault="5248091C" w:rsidP="5248091C">
            <w:pPr>
              <w:spacing w:line="259" w:lineRule="auto"/>
              <w:jc w:val="center"/>
              <w:rPr>
                <w:rFonts w:ascii="Calibri" w:eastAsia="Calibri" w:hAnsi="Calibri" w:cs="Calibri"/>
              </w:rPr>
            </w:pPr>
          </w:p>
        </w:tc>
      </w:tr>
      <w:tr w:rsidR="5248091C" w14:paraId="11D39F17" w14:textId="77777777" w:rsidTr="5248091C">
        <w:trPr>
          <w:trHeight w:val="300"/>
        </w:trPr>
        <w:tc>
          <w:tcPr>
            <w:tcW w:w="3540" w:type="dxa"/>
            <w:tcBorders>
              <w:left w:val="single" w:sz="6" w:space="0" w:color="auto"/>
              <w:bottom w:val="single" w:sz="6" w:space="0" w:color="auto"/>
            </w:tcBorders>
            <w:tcMar>
              <w:left w:w="90" w:type="dxa"/>
              <w:right w:w="90" w:type="dxa"/>
            </w:tcMar>
          </w:tcPr>
          <w:p w14:paraId="3A3393CF" w14:textId="6411F4D0" w:rsidR="5248091C" w:rsidRDefault="5248091C" w:rsidP="5248091C">
            <w:pPr>
              <w:spacing w:line="259" w:lineRule="auto"/>
              <w:rPr>
                <w:rFonts w:ascii="Calibri" w:eastAsia="Calibri" w:hAnsi="Calibri" w:cs="Calibri"/>
              </w:rPr>
            </w:pPr>
            <w:r w:rsidRPr="5248091C">
              <w:rPr>
                <w:rFonts w:ascii="Calibri" w:eastAsia="Calibri" w:hAnsi="Calibri" w:cs="Calibri"/>
              </w:rPr>
              <w:t>Sent to EMS Medical Director for Review</w:t>
            </w:r>
          </w:p>
        </w:tc>
        <w:tc>
          <w:tcPr>
            <w:tcW w:w="1500" w:type="dxa"/>
            <w:tcBorders>
              <w:bottom w:val="single" w:sz="6" w:space="0" w:color="auto"/>
            </w:tcBorders>
            <w:tcMar>
              <w:left w:w="90" w:type="dxa"/>
              <w:right w:w="90" w:type="dxa"/>
            </w:tcMar>
          </w:tcPr>
          <w:p w14:paraId="341495F8" w14:textId="28E39B7E" w:rsidR="5248091C" w:rsidRDefault="5248091C" w:rsidP="5248091C">
            <w:pPr>
              <w:spacing w:line="259" w:lineRule="auto"/>
              <w:jc w:val="center"/>
              <w:rPr>
                <w:rFonts w:ascii="Calibri" w:eastAsia="Calibri" w:hAnsi="Calibri" w:cs="Calibri"/>
              </w:rPr>
            </w:pPr>
          </w:p>
        </w:tc>
        <w:tc>
          <w:tcPr>
            <w:tcW w:w="1500" w:type="dxa"/>
            <w:tcBorders>
              <w:bottom w:val="single" w:sz="6" w:space="0" w:color="auto"/>
            </w:tcBorders>
            <w:tcMar>
              <w:left w:w="90" w:type="dxa"/>
              <w:right w:w="90" w:type="dxa"/>
            </w:tcMar>
          </w:tcPr>
          <w:p w14:paraId="21F6B136" w14:textId="47CE5FEA" w:rsidR="5248091C" w:rsidRDefault="5248091C" w:rsidP="5248091C">
            <w:pPr>
              <w:spacing w:line="259" w:lineRule="auto"/>
              <w:jc w:val="center"/>
              <w:rPr>
                <w:rFonts w:ascii="Calibri" w:eastAsia="Calibri" w:hAnsi="Calibri" w:cs="Calibri"/>
              </w:rPr>
            </w:pPr>
            <w:r w:rsidRPr="5248091C">
              <w:rPr>
                <w:rFonts w:ascii="Calibri" w:eastAsia="Calibri" w:hAnsi="Calibri" w:cs="Calibri"/>
              </w:rPr>
              <w:t>X</w:t>
            </w:r>
          </w:p>
        </w:tc>
        <w:tc>
          <w:tcPr>
            <w:tcW w:w="2220" w:type="dxa"/>
            <w:tcBorders>
              <w:bottom w:val="single" w:sz="6" w:space="0" w:color="auto"/>
              <w:right w:val="single" w:sz="6" w:space="0" w:color="auto"/>
            </w:tcBorders>
            <w:tcMar>
              <w:left w:w="90" w:type="dxa"/>
              <w:right w:w="90" w:type="dxa"/>
            </w:tcMar>
          </w:tcPr>
          <w:p w14:paraId="116FDCCA" w14:textId="6D6782B0" w:rsidR="5248091C" w:rsidRDefault="5248091C" w:rsidP="5248091C">
            <w:pPr>
              <w:spacing w:line="259" w:lineRule="auto"/>
              <w:jc w:val="center"/>
              <w:rPr>
                <w:rFonts w:ascii="Calibri" w:eastAsia="Calibri" w:hAnsi="Calibri" w:cs="Calibri"/>
              </w:rPr>
            </w:pPr>
          </w:p>
        </w:tc>
      </w:tr>
    </w:tbl>
    <w:p w14:paraId="649A7CC2" w14:textId="4DB73778" w:rsidR="00A80ADA" w:rsidRDefault="00A80ADA" w:rsidP="00E23867">
      <w:pPr>
        <w:pStyle w:val="NoSpacing"/>
        <w:rPr>
          <w:u w:val="single"/>
        </w:rPr>
      </w:pPr>
    </w:p>
    <w:p w14:paraId="059E5BBD" w14:textId="237B3A0F" w:rsidR="003414E3" w:rsidRPr="00C61411"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448"/>
      </w:tblGrid>
      <w:tr w:rsidR="003414E3" w:rsidRPr="003414E3" w14:paraId="2F19EF88" w14:textId="77777777" w:rsidTr="00871FF9">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27321C8E" w14:textId="0FE3E51F" w:rsidR="003414E3" w:rsidRPr="003414E3" w:rsidRDefault="00654981" w:rsidP="003414E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ED Provider</w:t>
            </w:r>
          </w:p>
        </w:tc>
        <w:tc>
          <w:tcPr>
            <w:tcW w:w="7448" w:type="dxa"/>
            <w:tcBorders>
              <w:top w:val="single" w:sz="6" w:space="0" w:color="auto"/>
              <w:left w:val="nil"/>
              <w:bottom w:val="single" w:sz="6" w:space="0" w:color="auto"/>
              <w:right w:val="single" w:sz="6" w:space="0" w:color="auto"/>
            </w:tcBorders>
            <w:shd w:val="clear" w:color="auto" w:fill="auto"/>
            <w:hideMark/>
          </w:tcPr>
          <w:p w14:paraId="19B99258" w14:textId="77777777" w:rsidR="00D57E4B" w:rsidRDefault="00D57E4B" w:rsidP="003711C2">
            <w:pPr>
              <w:autoSpaceDE w:val="0"/>
              <w:autoSpaceDN w:val="0"/>
              <w:adjustRightInd w:val="0"/>
              <w:spacing w:after="0" w:line="240" w:lineRule="auto"/>
              <w:rPr>
                <w:rFonts w:ascii="Times New Roman" w:eastAsia="Times New Roman" w:hAnsi="Times New Roman" w:cs="Times New Roman"/>
                <w:sz w:val="24"/>
                <w:szCs w:val="24"/>
              </w:rPr>
            </w:pPr>
          </w:p>
          <w:p w14:paraId="487E4495" w14:textId="764D977D" w:rsidR="006B7DBA" w:rsidRPr="003414E3" w:rsidRDefault="006B7DBA" w:rsidP="003711C2">
            <w:pPr>
              <w:autoSpaceDE w:val="0"/>
              <w:autoSpaceDN w:val="0"/>
              <w:adjustRightInd w:val="0"/>
              <w:spacing w:after="0" w:line="240" w:lineRule="auto"/>
              <w:rPr>
                <w:rFonts w:ascii="Times New Roman" w:eastAsia="Times New Roman" w:hAnsi="Times New Roman" w:cs="Times New Roman"/>
                <w:sz w:val="24"/>
                <w:szCs w:val="24"/>
              </w:rPr>
            </w:pPr>
          </w:p>
        </w:tc>
      </w:tr>
    </w:tbl>
    <w:p w14:paraId="07037094" w14:textId="7D222611" w:rsidR="00BE2A2F" w:rsidRPr="00BE2A2F" w:rsidRDefault="003414E3" w:rsidP="00BE2A2F">
      <w:pPr>
        <w:spacing w:after="0" w:line="240" w:lineRule="auto"/>
        <w:textAlignment w:val="baseline"/>
        <w:rPr>
          <w:rFonts w:ascii="Segoe UI" w:eastAsia="Times New Roman" w:hAnsi="Segoe UI" w:cs="Segoe UI"/>
          <w:sz w:val="18"/>
          <w:szCs w:val="18"/>
        </w:rPr>
      </w:pPr>
      <w:r w:rsidRPr="2FC16C79">
        <w:rPr>
          <w:rFonts w:ascii="Calibri" w:eastAsia="Times New Roman" w:hAnsi="Calibri" w:cs="Calibri"/>
        </w:rPr>
        <w:t> </w:t>
      </w:r>
    </w:p>
    <w:p w14:paraId="428FBAE4" w14:textId="5AA2B9F4" w:rsidR="00E23867" w:rsidRDefault="115A18CF" w:rsidP="5248091C">
      <w:pPr>
        <w:spacing w:after="0" w:line="240" w:lineRule="auto"/>
        <w:textAlignment w:val="baseline"/>
        <w:rPr>
          <w:rFonts w:ascii="Calibri" w:eastAsia="Times New Roman" w:hAnsi="Calibri" w:cs="Calibri"/>
        </w:rPr>
      </w:pPr>
      <w:r w:rsidRPr="5248091C">
        <w:rPr>
          <w:rFonts w:ascii="Calibri" w:eastAsia="Times New Roman" w:hAnsi="Calibri" w:cs="Calibri"/>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325"/>
        <w:gridCol w:w="2325"/>
        <w:gridCol w:w="2325"/>
      </w:tblGrid>
      <w:tr w:rsidR="5248091C" w14:paraId="5867B180"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9716B59" w14:textId="0573E0CB" w:rsidR="5248091C" w:rsidRDefault="5248091C" w:rsidP="5248091C">
            <w:pPr>
              <w:spacing w:line="240" w:lineRule="auto"/>
              <w:jc w:val="center"/>
              <w:rPr>
                <w:rFonts w:ascii="Calibri" w:eastAsia="Calibri" w:hAnsi="Calibri" w:cs="Calibri"/>
                <w:color w:val="FF0000"/>
              </w:rPr>
            </w:pPr>
            <w:r w:rsidRPr="5248091C">
              <w:rPr>
                <w:rFonts w:ascii="Calibri" w:eastAsia="Calibri" w:hAnsi="Calibri" w:cs="Calibri"/>
                <w:b/>
                <w:bCs/>
                <w:color w:val="FF0000"/>
              </w:rPr>
              <w:t xml:space="preserve"> ED Timeline---</w:t>
            </w:r>
            <w:r w:rsidRPr="5248091C">
              <w:rPr>
                <w:rFonts w:ascii="Calibri" w:eastAsia="Calibri" w:hAnsi="Calibri" w:cs="Calibri"/>
                <w:color w:val="FF000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3CF0AD5" w14:textId="6E6632C7"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b/>
                <w:bCs/>
                <w:color w:val="000000" w:themeColor="text1"/>
              </w:rPr>
              <w:t>Time</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ABA0128" w14:textId="47485BD9" w:rsidR="5248091C" w:rsidRDefault="5248091C" w:rsidP="5248091C">
            <w:pPr>
              <w:spacing w:line="240" w:lineRule="auto"/>
              <w:jc w:val="center"/>
              <w:rPr>
                <w:rFonts w:ascii="Calibri" w:eastAsia="Calibri" w:hAnsi="Calibri" w:cs="Calibri"/>
                <w:color w:val="000000" w:themeColor="text1"/>
              </w:rPr>
            </w:pP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3545B71" w14:textId="1C2D8B1D" w:rsidR="5248091C" w:rsidRDefault="5248091C" w:rsidP="5248091C">
            <w:pPr>
              <w:spacing w:line="240" w:lineRule="auto"/>
              <w:jc w:val="center"/>
              <w:rPr>
                <w:rFonts w:ascii="Calibri" w:eastAsia="Calibri" w:hAnsi="Calibri" w:cs="Calibri"/>
                <w:color w:val="000000" w:themeColor="text1"/>
              </w:rPr>
            </w:pPr>
          </w:p>
        </w:tc>
      </w:tr>
      <w:tr w:rsidR="5248091C" w14:paraId="0D3C8820"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702C670" w14:textId="3229E353"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Arrival to ED: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F9FD5E0" w14:textId="7F1133DF"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2F0EA42E" w14:textId="3BBD09B3"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3E9FB0B2" w14:textId="02875599"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r>
      <w:tr w:rsidR="5248091C" w14:paraId="3FE771D5"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3A892F8" w14:textId="26732BDA"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Activation initiated: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8A87A5D" w14:textId="6ACE10E1"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17462FDC" w14:textId="1B01BE2C"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4EA7DBD4" w14:textId="3A2769B1"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r>
      <w:tr w:rsidR="5248091C" w14:paraId="15EA474F"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9CDA68E" w14:textId="72A4A821"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GCS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8543FFF" w14:textId="5B65B1E8"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054A357" w14:textId="39D57B58"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1</w:t>
            </w:r>
            <w:r w:rsidRPr="5248091C">
              <w:rPr>
                <w:rFonts w:ascii="Calibri" w:eastAsia="Calibri" w:hAnsi="Calibri" w:cs="Calibri"/>
                <w:color w:val="000000" w:themeColor="text1"/>
                <w:vertAlign w:val="superscript"/>
              </w:rPr>
              <w:t>st</w:t>
            </w:r>
            <w:r w:rsidRPr="5248091C">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D2B3B43" w14:textId="7060DCF6"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Dispo-</w:t>
            </w:r>
          </w:p>
        </w:tc>
      </w:tr>
      <w:tr w:rsidR="5248091C" w14:paraId="0D950850"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FA6D81F" w14:textId="483A4818"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Blood Pressure</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06DA26F" w14:textId="71008EC4"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B1829E1" w14:textId="477D778B"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1</w:t>
            </w:r>
            <w:r w:rsidRPr="5248091C">
              <w:rPr>
                <w:rFonts w:ascii="Calibri" w:eastAsia="Calibri" w:hAnsi="Calibri" w:cs="Calibri"/>
                <w:color w:val="000000" w:themeColor="text1"/>
                <w:vertAlign w:val="superscript"/>
              </w:rPr>
              <w:t>st</w:t>
            </w:r>
            <w:r w:rsidRPr="5248091C">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A21A27A" w14:textId="61E21C31"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Dispo-</w:t>
            </w:r>
          </w:p>
        </w:tc>
      </w:tr>
      <w:tr w:rsidR="5248091C" w14:paraId="282FE161"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BB36587" w14:textId="62BC79EF"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Heart Rate</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07825B5" w14:textId="2D36DFBD"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136A62E" w14:textId="23122887"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1</w:t>
            </w:r>
            <w:r w:rsidRPr="5248091C">
              <w:rPr>
                <w:rFonts w:ascii="Calibri" w:eastAsia="Calibri" w:hAnsi="Calibri" w:cs="Calibri"/>
                <w:color w:val="000000" w:themeColor="text1"/>
                <w:vertAlign w:val="superscript"/>
              </w:rPr>
              <w:t>st</w:t>
            </w:r>
            <w:r w:rsidRPr="5248091C">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28E5E8C" w14:textId="63A1293E"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Dispo-</w:t>
            </w:r>
          </w:p>
        </w:tc>
      </w:tr>
      <w:tr w:rsidR="5248091C" w14:paraId="165A9068"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B939225" w14:textId="03975A1F"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Pulse Ox</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04D47C3" w14:textId="499B28EB"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EMS-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D438FE0" w14:textId="3DBA7B29"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1</w:t>
            </w:r>
            <w:r w:rsidRPr="5248091C">
              <w:rPr>
                <w:rFonts w:ascii="Calibri" w:eastAsia="Calibri" w:hAnsi="Calibri" w:cs="Calibri"/>
                <w:color w:val="000000" w:themeColor="text1"/>
                <w:vertAlign w:val="superscript"/>
              </w:rPr>
              <w:t>st</w:t>
            </w:r>
            <w:r w:rsidRPr="5248091C">
              <w:rPr>
                <w:rFonts w:ascii="Calibri" w:eastAsia="Calibri" w:hAnsi="Calibri" w:cs="Calibri"/>
                <w:color w:val="000000" w:themeColor="text1"/>
              </w:rPr>
              <w:t xml:space="preserve"> ED-</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39B3FF7" w14:textId="2FE2E3D1"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color w:val="000000" w:themeColor="text1"/>
              </w:rPr>
              <w:t>Dispo-</w:t>
            </w:r>
          </w:p>
        </w:tc>
      </w:tr>
      <w:tr w:rsidR="5248091C" w14:paraId="4D24BBE7"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F4681AD" w14:textId="1E667288" w:rsidR="5248091C" w:rsidRDefault="5248091C" w:rsidP="5248091C">
            <w:pPr>
              <w:spacing w:line="240" w:lineRule="auto"/>
              <w:jc w:val="center"/>
              <w:rPr>
                <w:rFonts w:ascii="Calibri" w:eastAsia="Calibri" w:hAnsi="Calibri" w:cs="Calibri"/>
                <w:color w:val="000000" w:themeColor="text1"/>
              </w:rPr>
            </w:pP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B025DD7" w14:textId="7A2C5548"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b/>
                <w:bCs/>
                <w:color w:val="000000" w:themeColor="text1"/>
              </w:rPr>
              <w:t>Ordered</w:t>
            </w:r>
            <w:r w:rsidRPr="5248091C">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B073D28" w14:textId="63DAD00B"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b/>
                <w:bCs/>
                <w:color w:val="000000" w:themeColor="text1"/>
              </w:rPr>
              <w:t>Obtained</w:t>
            </w:r>
            <w:r w:rsidRPr="5248091C">
              <w:rPr>
                <w:rFonts w:ascii="Calibri" w:eastAsia="Calibri" w:hAnsi="Calibri" w:cs="Calibri"/>
                <w:color w:val="000000" w:themeColor="text1"/>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4750330" w14:textId="270E9405"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b/>
                <w:bCs/>
                <w:color w:val="000000" w:themeColor="text1"/>
              </w:rPr>
              <w:t>Resulted/Given</w:t>
            </w:r>
          </w:p>
        </w:tc>
      </w:tr>
      <w:tr w:rsidR="5248091C" w14:paraId="764A245A"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4B09324" w14:textId="4B9B6F9C"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Xray Chest/ Pelvis</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F225DB0" w14:textId="30A2AF04"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10F7D9B" w14:textId="4ED3EE7A"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6312734" w14:textId="65579A55"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r>
      <w:tr w:rsidR="5248091C" w14:paraId="6218D4B3"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D4F9A95" w14:textId="100FAEDB"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CT-head/c-spine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D61495B" w14:textId="05550D83"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0CE1AF6" w14:textId="59634CA8"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8E9821F" w14:textId="11BBD385"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r>
      <w:tr w:rsidR="5248091C" w14:paraId="75EF02C3"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A32484A" w14:textId="6E3FF8F1"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CT-Abd/Pelvis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F85A2BB" w14:textId="44DE8F8C"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2C4DD59D" w14:textId="2587CCE5"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637BA82E" w14:textId="039BA304" w:rsidR="5248091C" w:rsidRDefault="5248091C" w:rsidP="5248091C">
            <w:pPr>
              <w:spacing w:line="240" w:lineRule="auto"/>
              <w:rPr>
                <w:rFonts w:ascii="Calibri" w:eastAsia="Calibri" w:hAnsi="Calibri" w:cs="Calibri"/>
                <w:color w:val="1F4E79" w:themeColor="accent5" w:themeShade="80"/>
              </w:rPr>
            </w:pPr>
            <w:r w:rsidRPr="5248091C">
              <w:rPr>
                <w:rFonts w:ascii="Calibri" w:eastAsia="Calibri" w:hAnsi="Calibri" w:cs="Calibri"/>
                <w:b/>
                <w:bCs/>
                <w:color w:val="1F4E79" w:themeColor="accent5" w:themeShade="80"/>
              </w:rPr>
              <w:t> </w:t>
            </w:r>
          </w:p>
        </w:tc>
      </w:tr>
      <w:tr w:rsidR="5248091C" w14:paraId="4F73D6B1"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3ADECBB" w14:textId="2F717F97"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t>Pain medication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5D3E55F0" w14:textId="391E9C66"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b/>
                <w:bCs/>
                <w:color w:val="000000" w:themeColor="text1"/>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33EA2666" w14:textId="112059BE"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b/>
                <w:bCs/>
                <w:color w:val="000000" w:themeColor="text1"/>
              </w:rPr>
              <w:t> </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5E5184A" w14:textId="7EAAFDDA" w:rsidR="5248091C" w:rsidRDefault="5248091C" w:rsidP="5248091C">
            <w:pPr>
              <w:spacing w:line="240" w:lineRule="auto"/>
              <w:rPr>
                <w:rFonts w:ascii="Calibri" w:eastAsia="Calibri" w:hAnsi="Calibri" w:cs="Calibri"/>
                <w:color w:val="000000" w:themeColor="text1"/>
              </w:rPr>
            </w:pPr>
            <w:r w:rsidRPr="5248091C">
              <w:rPr>
                <w:rFonts w:ascii="Calibri" w:eastAsia="Calibri" w:hAnsi="Calibri" w:cs="Calibri"/>
                <w:b/>
                <w:bCs/>
                <w:color w:val="000000" w:themeColor="text1"/>
              </w:rPr>
              <w:t> </w:t>
            </w:r>
          </w:p>
        </w:tc>
      </w:tr>
      <w:tr w:rsidR="5248091C" w14:paraId="211E0B37" w14:textId="77777777" w:rsidTr="5248091C">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7A82F3F1" w14:textId="0E917BFF" w:rsidR="5248091C" w:rsidRDefault="5248091C" w:rsidP="5248091C">
            <w:pPr>
              <w:spacing w:line="240" w:lineRule="auto"/>
              <w:jc w:val="center"/>
              <w:rPr>
                <w:rFonts w:ascii="Calibri" w:eastAsia="Calibri" w:hAnsi="Calibri" w:cs="Calibri"/>
                <w:color w:val="000000" w:themeColor="text1"/>
              </w:rPr>
            </w:pPr>
            <w:r w:rsidRPr="5248091C">
              <w:rPr>
                <w:rFonts w:ascii="Calibri" w:eastAsia="Calibri" w:hAnsi="Calibri" w:cs="Calibri"/>
                <w:color w:val="000000" w:themeColor="text1"/>
              </w:rPr>
              <w:lastRenderedPageBreak/>
              <w:t>Antibiotic given for open fracture/surgery</w:t>
            </w: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4CC9AF8C" w14:textId="0D714D45" w:rsidR="5248091C" w:rsidRDefault="5248091C" w:rsidP="5248091C">
            <w:pPr>
              <w:spacing w:line="240" w:lineRule="auto"/>
              <w:rPr>
                <w:rFonts w:ascii="Calibri" w:eastAsia="Calibri" w:hAnsi="Calibri" w:cs="Calibri"/>
                <w:color w:val="1F4E79" w:themeColor="accent5" w:themeShade="80"/>
              </w:rPr>
            </w:pPr>
          </w:p>
        </w:tc>
        <w:tc>
          <w:tcPr>
            <w:tcW w:w="23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90" w:type="dxa"/>
              <w:right w:w="90" w:type="dxa"/>
            </w:tcMar>
          </w:tcPr>
          <w:p w14:paraId="0AC29F13" w14:textId="7AB7BDC4" w:rsidR="5248091C" w:rsidRDefault="5248091C" w:rsidP="5248091C">
            <w:pPr>
              <w:spacing w:line="240" w:lineRule="auto"/>
              <w:rPr>
                <w:rFonts w:ascii="Calibri" w:eastAsia="Calibri" w:hAnsi="Calibri" w:cs="Calibri"/>
                <w:color w:val="000000" w:themeColor="text1"/>
              </w:rPr>
            </w:pPr>
          </w:p>
        </w:tc>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6CCDA74" w14:textId="28F3EA06" w:rsidR="5248091C" w:rsidRDefault="5248091C" w:rsidP="5248091C">
            <w:pPr>
              <w:spacing w:line="240" w:lineRule="auto"/>
              <w:rPr>
                <w:rFonts w:ascii="Calibri" w:eastAsia="Calibri" w:hAnsi="Calibri" w:cs="Calibri"/>
                <w:color w:val="1F4E79" w:themeColor="accent5" w:themeShade="80"/>
              </w:rPr>
            </w:pPr>
          </w:p>
        </w:tc>
      </w:tr>
    </w:tbl>
    <w:p w14:paraId="2A044EB1" w14:textId="13352320" w:rsidR="00E23867" w:rsidRDefault="04C8A24C" w:rsidP="5248091C">
      <w:pPr>
        <w:textAlignment w:val="baseline"/>
        <w:rPr>
          <w:rFonts w:ascii="Calibri" w:eastAsia="Calibri" w:hAnsi="Calibri" w:cs="Calibri"/>
          <w:color w:val="000000" w:themeColor="text1"/>
        </w:rPr>
      </w:pPr>
      <w:r w:rsidRPr="5248091C">
        <w:rPr>
          <w:rFonts w:ascii="Calibri" w:eastAsia="Calibri" w:hAnsi="Calibri" w:cs="Calibri"/>
          <w:b/>
          <w:bCs/>
          <w:color w:val="000000" w:themeColor="text1"/>
        </w:rPr>
        <w:t xml:space="preserve">NFTI- </w:t>
      </w:r>
      <w:r w:rsidRPr="5248091C">
        <w:rPr>
          <w:rFonts w:ascii="Calibri" w:eastAsia="Calibri" w:hAnsi="Calibri" w:cs="Calibri"/>
          <w:color w:val="000000" w:themeColor="text1"/>
        </w:rPr>
        <w:t>Patients with at least 1 criterion should be considered candidates for full trauma activation.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80"/>
        <w:gridCol w:w="1605"/>
      </w:tblGrid>
      <w:tr w:rsidR="5248091C" w14:paraId="0FCAF5F6" w14:textId="77777777" w:rsidTr="5248091C">
        <w:trPr>
          <w:trHeight w:val="300"/>
        </w:trPr>
        <w:tc>
          <w:tcPr>
            <w:tcW w:w="4980" w:type="dxa"/>
            <w:tcMar>
              <w:left w:w="105" w:type="dxa"/>
              <w:right w:w="105" w:type="dxa"/>
            </w:tcMar>
          </w:tcPr>
          <w:p w14:paraId="010E3BCE" w14:textId="1914121C"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Blood transfusion within 4 hours of arrival</w:t>
            </w:r>
          </w:p>
        </w:tc>
        <w:tc>
          <w:tcPr>
            <w:tcW w:w="1605" w:type="dxa"/>
            <w:tcMar>
              <w:left w:w="105" w:type="dxa"/>
              <w:right w:w="105" w:type="dxa"/>
            </w:tcMar>
          </w:tcPr>
          <w:p w14:paraId="32D5BF0B" w14:textId="0D5C4A4C" w:rsidR="5248091C" w:rsidRDefault="5248091C" w:rsidP="5248091C">
            <w:pPr>
              <w:rPr>
                <w:rFonts w:ascii="Calibri" w:eastAsia="Calibri" w:hAnsi="Calibri" w:cs="Calibri"/>
                <w:color w:val="000000" w:themeColor="text1"/>
              </w:rPr>
            </w:pPr>
          </w:p>
        </w:tc>
      </w:tr>
      <w:tr w:rsidR="5248091C" w14:paraId="3E7A3745" w14:textId="77777777" w:rsidTr="5248091C">
        <w:trPr>
          <w:trHeight w:val="300"/>
        </w:trPr>
        <w:tc>
          <w:tcPr>
            <w:tcW w:w="4980" w:type="dxa"/>
            <w:tcMar>
              <w:left w:w="105" w:type="dxa"/>
              <w:right w:w="105" w:type="dxa"/>
            </w:tcMar>
          </w:tcPr>
          <w:p w14:paraId="788F04A8" w14:textId="2E935BAE"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Dispo from ED to OR within 90 min of arrival</w:t>
            </w:r>
          </w:p>
        </w:tc>
        <w:tc>
          <w:tcPr>
            <w:tcW w:w="1605" w:type="dxa"/>
            <w:tcMar>
              <w:left w:w="105" w:type="dxa"/>
              <w:right w:w="105" w:type="dxa"/>
            </w:tcMar>
          </w:tcPr>
          <w:p w14:paraId="68CAE4AF" w14:textId="55C74817" w:rsidR="5248091C" w:rsidRDefault="5248091C" w:rsidP="5248091C">
            <w:pPr>
              <w:rPr>
                <w:rFonts w:ascii="Calibri" w:eastAsia="Calibri" w:hAnsi="Calibri" w:cs="Calibri"/>
                <w:color w:val="000000" w:themeColor="text1"/>
              </w:rPr>
            </w:pPr>
          </w:p>
        </w:tc>
      </w:tr>
      <w:tr w:rsidR="5248091C" w14:paraId="76D2998E" w14:textId="77777777" w:rsidTr="5248091C">
        <w:trPr>
          <w:trHeight w:val="300"/>
        </w:trPr>
        <w:tc>
          <w:tcPr>
            <w:tcW w:w="4980" w:type="dxa"/>
            <w:tcMar>
              <w:left w:w="105" w:type="dxa"/>
              <w:right w:w="105" w:type="dxa"/>
            </w:tcMar>
          </w:tcPr>
          <w:p w14:paraId="7964A05A" w14:textId="536DF730"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Dispo from ED to IR</w:t>
            </w:r>
          </w:p>
        </w:tc>
        <w:tc>
          <w:tcPr>
            <w:tcW w:w="1605" w:type="dxa"/>
            <w:tcMar>
              <w:left w:w="105" w:type="dxa"/>
              <w:right w:w="105" w:type="dxa"/>
            </w:tcMar>
          </w:tcPr>
          <w:p w14:paraId="4A5B3467" w14:textId="27636D74" w:rsidR="5248091C" w:rsidRDefault="5248091C" w:rsidP="5248091C">
            <w:pPr>
              <w:rPr>
                <w:rFonts w:ascii="Calibri" w:eastAsia="Calibri" w:hAnsi="Calibri" w:cs="Calibri"/>
                <w:color w:val="000000" w:themeColor="text1"/>
              </w:rPr>
            </w:pPr>
          </w:p>
        </w:tc>
      </w:tr>
      <w:tr w:rsidR="5248091C" w14:paraId="4BC65507" w14:textId="77777777" w:rsidTr="5248091C">
        <w:trPr>
          <w:trHeight w:val="300"/>
        </w:trPr>
        <w:tc>
          <w:tcPr>
            <w:tcW w:w="4980" w:type="dxa"/>
            <w:tcMar>
              <w:left w:w="105" w:type="dxa"/>
              <w:right w:w="105" w:type="dxa"/>
            </w:tcMar>
          </w:tcPr>
          <w:p w14:paraId="1B139B1F" w14:textId="7D70148D"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 xml:space="preserve">Dispo from ED to ICU </w:t>
            </w:r>
            <w:r w:rsidRPr="5248091C">
              <w:rPr>
                <w:rFonts w:ascii="Calibri" w:eastAsia="Calibri" w:hAnsi="Calibri" w:cs="Calibri"/>
                <w:color w:val="000000" w:themeColor="text1"/>
                <w:u w:val="single"/>
              </w:rPr>
              <w:t>AND</w:t>
            </w:r>
            <w:r w:rsidRPr="5248091C">
              <w:rPr>
                <w:rFonts w:ascii="Calibri" w:eastAsia="Calibri" w:hAnsi="Calibri" w:cs="Calibri"/>
                <w:color w:val="000000" w:themeColor="text1"/>
              </w:rPr>
              <w:t xml:space="preserve"> ICU length of stay at least 3 days</w:t>
            </w:r>
          </w:p>
        </w:tc>
        <w:tc>
          <w:tcPr>
            <w:tcW w:w="1605" w:type="dxa"/>
            <w:tcMar>
              <w:left w:w="105" w:type="dxa"/>
              <w:right w:w="105" w:type="dxa"/>
            </w:tcMar>
          </w:tcPr>
          <w:p w14:paraId="5C30B71A" w14:textId="35350AC2" w:rsidR="5248091C" w:rsidRDefault="5248091C" w:rsidP="5248091C">
            <w:pPr>
              <w:rPr>
                <w:rFonts w:ascii="Calibri" w:eastAsia="Calibri" w:hAnsi="Calibri" w:cs="Calibri"/>
                <w:color w:val="000000" w:themeColor="text1"/>
              </w:rPr>
            </w:pPr>
          </w:p>
        </w:tc>
      </w:tr>
      <w:tr w:rsidR="5248091C" w14:paraId="43CEE0FE" w14:textId="77777777" w:rsidTr="5248091C">
        <w:trPr>
          <w:trHeight w:val="300"/>
        </w:trPr>
        <w:tc>
          <w:tcPr>
            <w:tcW w:w="4980" w:type="dxa"/>
            <w:tcMar>
              <w:left w:w="105" w:type="dxa"/>
              <w:right w:w="105" w:type="dxa"/>
            </w:tcMar>
          </w:tcPr>
          <w:p w14:paraId="5C847FA5" w14:textId="69D6AE4E"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Require mechanical ventilation during the first 3 days, excluding anesthesia</w:t>
            </w:r>
          </w:p>
        </w:tc>
        <w:tc>
          <w:tcPr>
            <w:tcW w:w="1605" w:type="dxa"/>
            <w:tcMar>
              <w:left w:w="105" w:type="dxa"/>
              <w:right w:w="105" w:type="dxa"/>
            </w:tcMar>
          </w:tcPr>
          <w:p w14:paraId="5CCD2DFA" w14:textId="60BBD2DC" w:rsidR="5248091C" w:rsidRDefault="5248091C" w:rsidP="5248091C">
            <w:pPr>
              <w:rPr>
                <w:rFonts w:ascii="Calibri" w:eastAsia="Calibri" w:hAnsi="Calibri" w:cs="Calibri"/>
                <w:color w:val="000000" w:themeColor="text1"/>
              </w:rPr>
            </w:pPr>
          </w:p>
        </w:tc>
      </w:tr>
      <w:tr w:rsidR="5248091C" w14:paraId="3C8B7B69" w14:textId="77777777" w:rsidTr="5248091C">
        <w:trPr>
          <w:trHeight w:val="300"/>
        </w:trPr>
        <w:tc>
          <w:tcPr>
            <w:tcW w:w="4980" w:type="dxa"/>
            <w:tcMar>
              <w:left w:w="105" w:type="dxa"/>
              <w:right w:w="105" w:type="dxa"/>
            </w:tcMar>
          </w:tcPr>
          <w:p w14:paraId="66F46614" w14:textId="425F5B8D"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Death within 60 hours of arrival</w:t>
            </w:r>
          </w:p>
        </w:tc>
        <w:tc>
          <w:tcPr>
            <w:tcW w:w="1605" w:type="dxa"/>
            <w:tcMar>
              <w:left w:w="105" w:type="dxa"/>
              <w:right w:w="105" w:type="dxa"/>
            </w:tcMar>
          </w:tcPr>
          <w:p w14:paraId="762CCB9A" w14:textId="7917BF5F" w:rsidR="5248091C" w:rsidRDefault="5248091C" w:rsidP="5248091C">
            <w:pPr>
              <w:rPr>
                <w:rFonts w:ascii="Calibri" w:eastAsia="Calibri" w:hAnsi="Calibri" w:cs="Calibri"/>
                <w:color w:val="000000" w:themeColor="text1"/>
              </w:rPr>
            </w:pPr>
          </w:p>
        </w:tc>
      </w:tr>
      <w:tr w:rsidR="5248091C" w14:paraId="48EA7D6F" w14:textId="77777777" w:rsidTr="5248091C">
        <w:trPr>
          <w:trHeight w:val="300"/>
        </w:trPr>
        <w:tc>
          <w:tcPr>
            <w:tcW w:w="4980" w:type="dxa"/>
            <w:tcMar>
              <w:left w:w="105" w:type="dxa"/>
              <w:right w:w="105" w:type="dxa"/>
            </w:tcMar>
          </w:tcPr>
          <w:p w14:paraId="3FD419E1" w14:textId="5993E01C" w:rsidR="5248091C" w:rsidRDefault="5248091C" w:rsidP="5248091C">
            <w:pPr>
              <w:jc w:val="right"/>
              <w:rPr>
                <w:rFonts w:ascii="Calibri" w:eastAsia="Calibri" w:hAnsi="Calibri" w:cs="Calibri"/>
                <w:color w:val="000000" w:themeColor="text1"/>
              </w:rPr>
            </w:pPr>
            <w:r w:rsidRPr="5248091C">
              <w:rPr>
                <w:rFonts w:ascii="Calibri" w:eastAsia="Calibri" w:hAnsi="Calibri" w:cs="Calibri"/>
                <w:color w:val="000000" w:themeColor="text1"/>
              </w:rPr>
              <w:t>NFTI</w:t>
            </w:r>
          </w:p>
        </w:tc>
        <w:tc>
          <w:tcPr>
            <w:tcW w:w="1605" w:type="dxa"/>
            <w:tcMar>
              <w:left w:w="105" w:type="dxa"/>
              <w:right w:w="105" w:type="dxa"/>
            </w:tcMar>
          </w:tcPr>
          <w:p w14:paraId="3E39AE6D" w14:textId="36BE545B" w:rsidR="5248091C" w:rsidRDefault="5248091C" w:rsidP="5248091C">
            <w:pPr>
              <w:rPr>
                <w:rFonts w:ascii="Calibri" w:eastAsia="Calibri" w:hAnsi="Calibri" w:cs="Calibri"/>
                <w:color w:val="000000" w:themeColor="text1"/>
              </w:rPr>
            </w:pPr>
          </w:p>
        </w:tc>
      </w:tr>
    </w:tbl>
    <w:p w14:paraId="11C9DA69" w14:textId="516C41D3" w:rsidR="00E23867" w:rsidRDefault="00E23867" w:rsidP="5248091C">
      <w:pPr>
        <w:textAlignment w:val="baseline"/>
        <w:rPr>
          <w:rFonts w:ascii="Calibri" w:eastAsia="Calibri" w:hAnsi="Calibri" w:cs="Calibri"/>
          <w:color w:val="000000" w:themeColor="text1"/>
        </w:rPr>
      </w:pPr>
    </w:p>
    <w:p w14:paraId="0EBE31AB" w14:textId="5777D26E" w:rsidR="00E23867" w:rsidRDefault="04C8A24C" w:rsidP="5248091C">
      <w:pPr>
        <w:textAlignment w:val="baseline"/>
        <w:rPr>
          <w:rFonts w:ascii="Calibri" w:eastAsia="Calibri" w:hAnsi="Calibri" w:cs="Calibri"/>
          <w:color w:val="000000" w:themeColor="text1"/>
        </w:rPr>
      </w:pPr>
      <w:r w:rsidRPr="5248091C">
        <w:rPr>
          <w:rFonts w:ascii="Calibri" w:eastAsia="Calibri" w:hAnsi="Calibri" w:cs="Calibri"/>
          <w:b/>
          <w:bCs/>
          <w:color w:val="000000" w:themeColor="text1"/>
        </w:rPr>
        <w:t>NELSON- Tool for evaluation of Non-trauma Service Admissions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40"/>
        <w:gridCol w:w="1380"/>
        <w:gridCol w:w="2580"/>
      </w:tblGrid>
      <w:tr w:rsidR="5248091C" w14:paraId="4661E6F9" w14:textId="77777777" w:rsidTr="5248091C">
        <w:trPr>
          <w:trHeight w:val="300"/>
        </w:trPr>
        <w:tc>
          <w:tcPr>
            <w:tcW w:w="2940" w:type="dxa"/>
            <w:tcMar>
              <w:left w:w="105" w:type="dxa"/>
              <w:right w:w="105" w:type="dxa"/>
            </w:tcMar>
          </w:tcPr>
          <w:p w14:paraId="477CEE7B" w14:textId="51152029"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Age &gt;65 years</w:t>
            </w:r>
          </w:p>
        </w:tc>
        <w:tc>
          <w:tcPr>
            <w:tcW w:w="1380" w:type="dxa"/>
            <w:tcMar>
              <w:left w:w="105" w:type="dxa"/>
              <w:right w:w="105" w:type="dxa"/>
            </w:tcMar>
          </w:tcPr>
          <w:p w14:paraId="5883AE8F" w14:textId="57CE41DE" w:rsidR="5248091C" w:rsidRDefault="5248091C" w:rsidP="5248091C">
            <w:pPr>
              <w:rPr>
                <w:rFonts w:ascii="Calibri" w:eastAsia="Calibri" w:hAnsi="Calibri" w:cs="Calibri"/>
                <w:color w:val="000000" w:themeColor="text1"/>
              </w:rPr>
            </w:pPr>
          </w:p>
        </w:tc>
        <w:tc>
          <w:tcPr>
            <w:tcW w:w="2580" w:type="dxa"/>
            <w:shd w:val="clear" w:color="auto" w:fill="D9D9D9" w:themeFill="background1" w:themeFillShade="D9"/>
            <w:tcMar>
              <w:left w:w="105" w:type="dxa"/>
              <w:right w:w="105" w:type="dxa"/>
            </w:tcMar>
          </w:tcPr>
          <w:p w14:paraId="100FAC85" w14:textId="15AF7061" w:rsidR="5248091C" w:rsidRDefault="5248091C" w:rsidP="5248091C">
            <w:pPr>
              <w:rPr>
                <w:rFonts w:ascii="Calibri" w:eastAsia="Calibri" w:hAnsi="Calibri" w:cs="Calibri"/>
                <w:color w:val="000000" w:themeColor="text1"/>
              </w:rPr>
            </w:pPr>
          </w:p>
        </w:tc>
      </w:tr>
      <w:tr w:rsidR="5248091C" w14:paraId="749192CB" w14:textId="77777777" w:rsidTr="5248091C">
        <w:trPr>
          <w:trHeight w:val="300"/>
        </w:trPr>
        <w:tc>
          <w:tcPr>
            <w:tcW w:w="2940" w:type="dxa"/>
            <w:tcMar>
              <w:left w:w="105" w:type="dxa"/>
              <w:right w:w="105" w:type="dxa"/>
            </w:tcMar>
          </w:tcPr>
          <w:p w14:paraId="244577A9" w14:textId="6D3934F2"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3 or more comorbidities</w:t>
            </w:r>
          </w:p>
        </w:tc>
        <w:tc>
          <w:tcPr>
            <w:tcW w:w="1380" w:type="dxa"/>
            <w:tcMar>
              <w:left w:w="105" w:type="dxa"/>
              <w:right w:w="105" w:type="dxa"/>
            </w:tcMar>
          </w:tcPr>
          <w:p w14:paraId="13BF96B8" w14:textId="6B9B8FAA" w:rsidR="5248091C" w:rsidRDefault="5248091C" w:rsidP="5248091C">
            <w:pPr>
              <w:rPr>
                <w:rFonts w:ascii="Calibri" w:eastAsia="Calibri" w:hAnsi="Calibri" w:cs="Calibri"/>
                <w:color w:val="000000" w:themeColor="text1"/>
              </w:rPr>
            </w:pPr>
          </w:p>
        </w:tc>
        <w:tc>
          <w:tcPr>
            <w:tcW w:w="2580" w:type="dxa"/>
            <w:shd w:val="clear" w:color="auto" w:fill="D9D9D9" w:themeFill="background1" w:themeFillShade="D9"/>
            <w:tcMar>
              <w:left w:w="105" w:type="dxa"/>
              <w:right w:w="105" w:type="dxa"/>
            </w:tcMar>
          </w:tcPr>
          <w:p w14:paraId="2CF4AA15" w14:textId="5823284C" w:rsidR="5248091C" w:rsidRDefault="5248091C" w:rsidP="5248091C">
            <w:pPr>
              <w:rPr>
                <w:rFonts w:ascii="Calibri" w:eastAsia="Calibri" w:hAnsi="Calibri" w:cs="Calibri"/>
                <w:color w:val="000000" w:themeColor="text1"/>
              </w:rPr>
            </w:pPr>
          </w:p>
        </w:tc>
      </w:tr>
      <w:tr w:rsidR="5248091C" w14:paraId="5ED7C4D8" w14:textId="77777777" w:rsidTr="5248091C">
        <w:trPr>
          <w:trHeight w:val="300"/>
        </w:trPr>
        <w:tc>
          <w:tcPr>
            <w:tcW w:w="2940" w:type="dxa"/>
            <w:tcMar>
              <w:left w:w="105" w:type="dxa"/>
              <w:right w:w="105" w:type="dxa"/>
            </w:tcMar>
          </w:tcPr>
          <w:p w14:paraId="162C527A" w14:textId="3D7EA291"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IIS &gt;10</w:t>
            </w:r>
          </w:p>
        </w:tc>
        <w:tc>
          <w:tcPr>
            <w:tcW w:w="1380" w:type="dxa"/>
            <w:tcMar>
              <w:left w:w="105" w:type="dxa"/>
              <w:right w:w="105" w:type="dxa"/>
            </w:tcMar>
          </w:tcPr>
          <w:p w14:paraId="1D92245C" w14:textId="75580BCB" w:rsidR="5248091C" w:rsidRDefault="5248091C" w:rsidP="5248091C">
            <w:pPr>
              <w:rPr>
                <w:rFonts w:ascii="Calibri" w:eastAsia="Calibri" w:hAnsi="Calibri" w:cs="Calibri"/>
                <w:color w:val="000000" w:themeColor="text1"/>
              </w:rPr>
            </w:pPr>
          </w:p>
        </w:tc>
        <w:tc>
          <w:tcPr>
            <w:tcW w:w="2580" w:type="dxa"/>
            <w:shd w:val="clear" w:color="auto" w:fill="D9D9D9" w:themeFill="background1" w:themeFillShade="D9"/>
            <w:tcMar>
              <w:left w:w="105" w:type="dxa"/>
              <w:right w:w="105" w:type="dxa"/>
            </w:tcMar>
          </w:tcPr>
          <w:p w14:paraId="4DBE73E4" w14:textId="136D858F" w:rsidR="5248091C" w:rsidRDefault="5248091C" w:rsidP="5248091C">
            <w:pPr>
              <w:rPr>
                <w:rFonts w:ascii="Calibri" w:eastAsia="Calibri" w:hAnsi="Calibri" w:cs="Calibri"/>
                <w:color w:val="000000" w:themeColor="text1"/>
              </w:rPr>
            </w:pPr>
          </w:p>
        </w:tc>
      </w:tr>
      <w:tr w:rsidR="5248091C" w14:paraId="2BA43504" w14:textId="77777777" w:rsidTr="5248091C">
        <w:trPr>
          <w:trHeight w:val="300"/>
        </w:trPr>
        <w:tc>
          <w:tcPr>
            <w:tcW w:w="2940" w:type="dxa"/>
            <w:tcMar>
              <w:left w:w="105" w:type="dxa"/>
              <w:right w:w="105" w:type="dxa"/>
            </w:tcMar>
          </w:tcPr>
          <w:p w14:paraId="77408858" w14:textId="79CE7995"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MOI GLF</w:t>
            </w:r>
          </w:p>
        </w:tc>
        <w:tc>
          <w:tcPr>
            <w:tcW w:w="1380" w:type="dxa"/>
            <w:tcMar>
              <w:left w:w="105" w:type="dxa"/>
              <w:right w:w="105" w:type="dxa"/>
            </w:tcMar>
          </w:tcPr>
          <w:p w14:paraId="0825713C" w14:textId="3300B345" w:rsidR="5248091C" w:rsidRDefault="5248091C" w:rsidP="5248091C">
            <w:pPr>
              <w:rPr>
                <w:rFonts w:ascii="Calibri" w:eastAsia="Calibri" w:hAnsi="Calibri" w:cs="Calibri"/>
                <w:color w:val="000000" w:themeColor="text1"/>
              </w:rPr>
            </w:pPr>
          </w:p>
        </w:tc>
        <w:tc>
          <w:tcPr>
            <w:tcW w:w="2580" w:type="dxa"/>
            <w:shd w:val="clear" w:color="auto" w:fill="D9D9D9" w:themeFill="background1" w:themeFillShade="D9"/>
            <w:tcMar>
              <w:left w:w="105" w:type="dxa"/>
              <w:right w:w="105" w:type="dxa"/>
            </w:tcMar>
          </w:tcPr>
          <w:p w14:paraId="0FA7B065" w14:textId="2CD8797E" w:rsidR="5248091C" w:rsidRDefault="5248091C" w:rsidP="5248091C">
            <w:pPr>
              <w:rPr>
                <w:rFonts w:ascii="Calibri" w:eastAsia="Calibri" w:hAnsi="Calibri" w:cs="Calibri"/>
                <w:color w:val="000000" w:themeColor="text1"/>
              </w:rPr>
            </w:pPr>
          </w:p>
        </w:tc>
      </w:tr>
      <w:tr w:rsidR="5248091C" w14:paraId="54B7E843" w14:textId="77777777" w:rsidTr="5248091C">
        <w:trPr>
          <w:trHeight w:val="300"/>
        </w:trPr>
        <w:tc>
          <w:tcPr>
            <w:tcW w:w="2940" w:type="dxa"/>
            <w:tcMar>
              <w:left w:w="105" w:type="dxa"/>
              <w:right w:w="105" w:type="dxa"/>
            </w:tcMar>
          </w:tcPr>
          <w:p w14:paraId="0F811A9B" w14:textId="22D2433B"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No ICU Admission</w:t>
            </w:r>
          </w:p>
        </w:tc>
        <w:tc>
          <w:tcPr>
            <w:tcW w:w="1380" w:type="dxa"/>
            <w:tcMar>
              <w:left w:w="105" w:type="dxa"/>
              <w:right w:w="105" w:type="dxa"/>
            </w:tcMar>
          </w:tcPr>
          <w:p w14:paraId="07857461" w14:textId="75069EFF" w:rsidR="5248091C" w:rsidRDefault="5248091C" w:rsidP="5248091C">
            <w:pPr>
              <w:rPr>
                <w:rFonts w:ascii="Calibri" w:eastAsia="Calibri" w:hAnsi="Calibri" w:cs="Calibri"/>
                <w:color w:val="000000" w:themeColor="text1"/>
              </w:rPr>
            </w:pPr>
          </w:p>
        </w:tc>
        <w:tc>
          <w:tcPr>
            <w:tcW w:w="2580" w:type="dxa"/>
            <w:tcMar>
              <w:left w:w="105" w:type="dxa"/>
              <w:right w:w="105" w:type="dxa"/>
            </w:tcMar>
          </w:tcPr>
          <w:p w14:paraId="174003DB" w14:textId="1160F97F"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Score 7 appropriate for Hospitalist Admit</w:t>
            </w:r>
          </w:p>
        </w:tc>
      </w:tr>
      <w:tr w:rsidR="5248091C" w14:paraId="00EB5E00" w14:textId="77777777" w:rsidTr="5248091C">
        <w:trPr>
          <w:trHeight w:val="300"/>
        </w:trPr>
        <w:tc>
          <w:tcPr>
            <w:tcW w:w="2940" w:type="dxa"/>
            <w:tcMar>
              <w:left w:w="105" w:type="dxa"/>
              <w:right w:w="105" w:type="dxa"/>
            </w:tcMar>
          </w:tcPr>
          <w:p w14:paraId="625EDFF1" w14:textId="7B7CC033"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No need for surgical intervention</w:t>
            </w:r>
          </w:p>
        </w:tc>
        <w:tc>
          <w:tcPr>
            <w:tcW w:w="1380" w:type="dxa"/>
            <w:tcMar>
              <w:left w:w="105" w:type="dxa"/>
              <w:right w:w="105" w:type="dxa"/>
            </w:tcMar>
          </w:tcPr>
          <w:p w14:paraId="5FFB1D1B" w14:textId="5596250D" w:rsidR="5248091C" w:rsidRDefault="5248091C" w:rsidP="5248091C">
            <w:pPr>
              <w:rPr>
                <w:rFonts w:ascii="Calibri" w:eastAsia="Calibri" w:hAnsi="Calibri" w:cs="Calibri"/>
                <w:color w:val="000000" w:themeColor="text1"/>
              </w:rPr>
            </w:pPr>
          </w:p>
        </w:tc>
        <w:tc>
          <w:tcPr>
            <w:tcW w:w="2580" w:type="dxa"/>
            <w:tcMar>
              <w:left w:w="105" w:type="dxa"/>
              <w:right w:w="105" w:type="dxa"/>
            </w:tcMar>
          </w:tcPr>
          <w:p w14:paraId="0054E711" w14:textId="3208BC9E"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4-5 need more review</w:t>
            </w:r>
          </w:p>
        </w:tc>
      </w:tr>
      <w:tr w:rsidR="5248091C" w14:paraId="07164CA7" w14:textId="77777777" w:rsidTr="5248091C">
        <w:trPr>
          <w:trHeight w:val="300"/>
        </w:trPr>
        <w:tc>
          <w:tcPr>
            <w:tcW w:w="2940" w:type="dxa"/>
            <w:tcMar>
              <w:left w:w="105" w:type="dxa"/>
              <w:right w:w="105" w:type="dxa"/>
            </w:tcMar>
          </w:tcPr>
          <w:p w14:paraId="3701AE5A" w14:textId="607442CE"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No Blood Products</w:t>
            </w:r>
          </w:p>
        </w:tc>
        <w:tc>
          <w:tcPr>
            <w:tcW w:w="1380" w:type="dxa"/>
            <w:tcMar>
              <w:left w:w="105" w:type="dxa"/>
              <w:right w:w="105" w:type="dxa"/>
            </w:tcMar>
          </w:tcPr>
          <w:p w14:paraId="63140D05" w14:textId="0F508C9F" w:rsidR="5248091C" w:rsidRDefault="5248091C" w:rsidP="5248091C">
            <w:pPr>
              <w:rPr>
                <w:rFonts w:ascii="Calibri" w:eastAsia="Calibri" w:hAnsi="Calibri" w:cs="Calibri"/>
                <w:color w:val="000000" w:themeColor="text1"/>
              </w:rPr>
            </w:pPr>
          </w:p>
        </w:tc>
        <w:tc>
          <w:tcPr>
            <w:tcW w:w="2580" w:type="dxa"/>
            <w:tcMar>
              <w:left w:w="105" w:type="dxa"/>
              <w:right w:w="105" w:type="dxa"/>
            </w:tcMar>
          </w:tcPr>
          <w:p w14:paraId="446424FF" w14:textId="0966935F" w:rsidR="5248091C" w:rsidRDefault="5248091C" w:rsidP="5248091C">
            <w:pPr>
              <w:rPr>
                <w:rFonts w:ascii="Calibri" w:eastAsia="Calibri" w:hAnsi="Calibri" w:cs="Calibri"/>
                <w:color w:val="000000" w:themeColor="text1"/>
              </w:rPr>
            </w:pPr>
            <w:r w:rsidRPr="5248091C">
              <w:rPr>
                <w:rFonts w:ascii="Calibri" w:eastAsia="Calibri" w:hAnsi="Calibri" w:cs="Calibri"/>
                <w:color w:val="000000" w:themeColor="text1"/>
              </w:rPr>
              <w:t>&lt;3 Surgery admit</w:t>
            </w:r>
          </w:p>
        </w:tc>
      </w:tr>
      <w:tr w:rsidR="5248091C" w14:paraId="507F3EAF" w14:textId="77777777" w:rsidTr="5248091C">
        <w:trPr>
          <w:trHeight w:val="300"/>
        </w:trPr>
        <w:tc>
          <w:tcPr>
            <w:tcW w:w="2940" w:type="dxa"/>
            <w:tcMar>
              <w:left w:w="105" w:type="dxa"/>
              <w:right w:w="105" w:type="dxa"/>
            </w:tcMar>
          </w:tcPr>
          <w:p w14:paraId="2FB3FBA4" w14:textId="2A4677F6" w:rsidR="5248091C" w:rsidRDefault="5248091C" w:rsidP="5248091C">
            <w:pPr>
              <w:jc w:val="right"/>
              <w:rPr>
                <w:rFonts w:ascii="Calibri" w:eastAsia="Calibri" w:hAnsi="Calibri" w:cs="Calibri"/>
                <w:color w:val="000000" w:themeColor="text1"/>
              </w:rPr>
            </w:pPr>
            <w:r w:rsidRPr="5248091C">
              <w:rPr>
                <w:rFonts w:ascii="Calibri" w:eastAsia="Calibri" w:hAnsi="Calibri" w:cs="Calibri"/>
                <w:color w:val="000000" w:themeColor="text1"/>
              </w:rPr>
              <w:t>Total</w:t>
            </w:r>
          </w:p>
        </w:tc>
        <w:tc>
          <w:tcPr>
            <w:tcW w:w="1380" w:type="dxa"/>
            <w:tcMar>
              <w:left w:w="105" w:type="dxa"/>
              <w:right w:w="105" w:type="dxa"/>
            </w:tcMar>
          </w:tcPr>
          <w:p w14:paraId="288DF03C" w14:textId="3F382007" w:rsidR="5248091C" w:rsidRDefault="5248091C" w:rsidP="5248091C">
            <w:pPr>
              <w:rPr>
                <w:rFonts w:ascii="Calibri" w:eastAsia="Calibri" w:hAnsi="Calibri" w:cs="Calibri"/>
                <w:color w:val="000000" w:themeColor="text1"/>
              </w:rPr>
            </w:pPr>
          </w:p>
        </w:tc>
        <w:tc>
          <w:tcPr>
            <w:tcW w:w="2580" w:type="dxa"/>
            <w:shd w:val="clear" w:color="auto" w:fill="D9D9D9" w:themeFill="background1" w:themeFillShade="D9"/>
            <w:tcMar>
              <w:left w:w="105" w:type="dxa"/>
              <w:right w:w="105" w:type="dxa"/>
            </w:tcMar>
          </w:tcPr>
          <w:p w14:paraId="65222E10" w14:textId="502614B8" w:rsidR="5248091C" w:rsidRDefault="5248091C" w:rsidP="5248091C">
            <w:pPr>
              <w:rPr>
                <w:rFonts w:ascii="Calibri" w:eastAsia="Calibri" w:hAnsi="Calibri" w:cs="Calibri"/>
                <w:color w:val="000000" w:themeColor="text1"/>
              </w:rPr>
            </w:pPr>
          </w:p>
        </w:tc>
      </w:tr>
    </w:tbl>
    <w:p w14:paraId="671A1E32" w14:textId="74EB698A" w:rsidR="00E23867" w:rsidRDefault="00E23867" w:rsidP="666DFF15">
      <w:pPr>
        <w:spacing w:after="0" w:line="240" w:lineRule="auto"/>
        <w:textAlignment w:val="baseline"/>
        <w:rPr>
          <w:rFonts w:ascii="Calibri" w:eastAsia="Times New Roman" w:hAnsi="Calibri" w:cs="Calibri"/>
        </w:rPr>
      </w:pPr>
    </w:p>
    <w:p w14:paraId="6E94A695" w14:textId="77777777" w:rsidR="00F92EA5" w:rsidRPr="00A25B9D" w:rsidRDefault="00F92EA5" w:rsidP="666DFF15">
      <w:pPr>
        <w:spacing w:after="0" w:line="240" w:lineRule="auto"/>
        <w:textAlignment w:val="baseline"/>
        <w:rPr>
          <w:rFonts w:ascii="Segoe UI" w:eastAsia="Times New Roman" w:hAnsi="Segoe UI" w:cs="Segoe UI"/>
          <w:sz w:val="18"/>
          <w:szCs w:val="18"/>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6548"/>
      </w:tblGrid>
      <w:tr w:rsidR="00C61411" w:rsidRPr="003414E3" w14:paraId="500DE693" w14:textId="77777777" w:rsidTr="00FF16A8">
        <w:tc>
          <w:tcPr>
            <w:tcW w:w="2782" w:type="dxa"/>
            <w:tcBorders>
              <w:top w:val="single" w:sz="6" w:space="0" w:color="auto"/>
              <w:left w:val="single" w:sz="6" w:space="0" w:color="auto"/>
              <w:bottom w:val="single" w:sz="6" w:space="0" w:color="auto"/>
              <w:right w:val="single" w:sz="6" w:space="0" w:color="auto"/>
            </w:tcBorders>
            <w:shd w:val="clear" w:color="auto" w:fill="auto"/>
          </w:tcPr>
          <w:p w14:paraId="719A90B8" w14:textId="3B5EFD5D" w:rsidR="003711C2" w:rsidRPr="003414E3" w:rsidRDefault="005140C9" w:rsidP="003711C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Progress</w:t>
            </w:r>
            <w:r w:rsidR="00D064EF">
              <w:rPr>
                <w:rFonts w:ascii="Times New Roman" w:eastAsia="Times New Roman" w:hAnsi="Times New Roman" w:cs="Times New Roman"/>
                <w:sz w:val="24"/>
                <w:szCs w:val="24"/>
              </w:rPr>
              <w:t xml:space="preserve"> Note:</w:t>
            </w:r>
            <w:r w:rsidR="00B64229">
              <w:rPr>
                <w:rFonts w:ascii="Times New Roman" w:eastAsia="Times New Roman" w:hAnsi="Times New Roman" w:cs="Times New Roman"/>
                <w:sz w:val="24"/>
                <w:szCs w:val="24"/>
              </w:rPr>
              <w:t xml:space="preserve"> </w:t>
            </w:r>
          </w:p>
          <w:p w14:paraId="0A24DB3F" w14:textId="7A3BFDF5" w:rsidR="00B64229" w:rsidRPr="003414E3" w:rsidRDefault="00B64229" w:rsidP="000910EF">
            <w:pPr>
              <w:spacing w:after="0" w:line="240" w:lineRule="auto"/>
              <w:textAlignment w:val="baseline"/>
              <w:rPr>
                <w:rFonts w:ascii="Times New Roman" w:eastAsia="Times New Roman" w:hAnsi="Times New Roman" w:cs="Times New Roman"/>
                <w:sz w:val="24"/>
                <w:szCs w:val="24"/>
              </w:rPr>
            </w:pPr>
          </w:p>
        </w:tc>
        <w:tc>
          <w:tcPr>
            <w:tcW w:w="6548" w:type="dxa"/>
            <w:tcBorders>
              <w:top w:val="single" w:sz="6" w:space="0" w:color="auto"/>
              <w:left w:val="nil"/>
              <w:bottom w:val="single" w:sz="6" w:space="0" w:color="auto"/>
              <w:right w:val="single" w:sz="6" w:space="0" w:color="auto"/>
            </w:tcBorders>
            <w:shd w:val="clear" w:color="auto" w:fill="auto"/>
          </w:tcPr>
          <w:p w14:paraId="42FBC6FE" w14:textId="4CE34C2E" w:rsidR="00294683" w:rsidRPr="003414E3" w:rsidRDefault="00294683" w:rsidP="005140C9">
            <w:pPr>
              <w:autoSpaceDE w:val="0"/>
              <w:autoSpaceDN w:val="0"/>
              <w:adjustRightInd w:val="0"/>
              <w:spacing w:after="0" w:line="240" w:lineRule="auto"/>
              <w:rPr>
                <w:rFonts w:ascii="Times New Roman" w:eastAsia="Times New Roman" w:hAnsi="Times New Roman" w:cs="Times New Roman"/>
                <w:sz w:val="24"/>
                <w:szCs w:val="24"/>
              </w:rPr>
            </w:pPr>
          </w:p>
        </w:tc>
      </w:tr>
    </w:tbl>
    <w:p w14:paraId="217E6CE9" w14:textId="77777777" w:rsidR="00C61411" w:rsidRDefault="00C61411" w:rsidP="5741F8E0">
      <w:pPr>
        <w:pStyle w:val="NoSpacing"/>
        <w:rPr>
          <w:rFonts w:ascii="Calibri" w:eastAsia="Calibri" w:hAnsi="Calibri" w:cs="Calibri"/>
          <w:b/>
          <w:bCs/>
          <w:color w:val="000000" w:themeColor="text1"/>
          <w:sz w:val="24"/>
          <w:szCs w:val="24"/>
        </w:rPr>
      </w:pPr>
    </w:p>
    <w:p w14:paraId="08AB29BC" w14:textId="0F13BBF6" w:rsidR="00B64229" w:rsidRDefault="702C1B16" w:rsidP="003711C2">
      <w:pPr>
        <w:pStyle w:val="NoSpacing"/>
        <w:rPr>
          <w:rFonts w:ascii="Calibri" w:eastAsia="Calibri" w:hAnsi="Calibri" w:cs="Calibri"/>
          <w:b/>
          <w:bCs/>
          <w:color w:val="002060"/>
          <w:sz w:val="24"/>
          <w:szCs w:val="24"/>
        </w:rPr>
      </w:pPr>
      <w:r w:rsidRPr="00C61411">
        <w:rPr>
          <w:rFonts w:ascii="Calibri" w:eastAsia="Calibri" w:hAnsi="Calibri" w:cs="Calibri"/>
          <w:b/>
          <w:bCs/>
          <w:color w:val="002060"/>
          <w:sz w:val="24"/>
          <w:szCs w:val="24"/>
        </w:rPr>
        <w:t>NOTES</w:t>
      </w:r>
      <w:r w:rsidR="3D4C2106" w:rsidRPr="00C61411">
        <w:rPr>
          <w:rFonts w:ascii="Calibri" w:eastAsia="Calibri" w:hAnsi="Calibri" w:cs="Calibri"/>
          <w:b/>
          <w:bCs/>
          <w:color w:val="002060"/>
          <w:sz w:val="24"/>
          <w:szCs w:val="24"/>
        </w:rPr>
        <w:t>:</w:t>
      </w:r>
    </w:p>
    <w:p w14:paraId="06F654E2" w14:textId="30510DA4" w:rsidR="005140C9" w:rsidRDefault="00F92EA5" w:rsidP="005140C9">
      <w:pPr>
        <w:pStyle w:val="NoSpacing"/>
      </w:pPr>
      <w:r>
        <w:rPr>
          <w:rFonts w:ascii="Calibri" w:eastAsia="Calibri" w:hAnsi="Calibri" w:cs="Calibri"/>
          <w:b/>
          <w:bCs/>
          <w:color w:val="002060"/>
          <w:sz w:val="24"/>
          <w:szCs w:val="24"/>
        </w:rPr>
        <w:tab/>
      </w:r>
    </w:p>
    <w:p w14:paraId="029FCDFC" w14:textId="77777777" w:rsidR="00B51B4C" w:rsidRPr="007104B5" w:rsidRDefault="00B51B4C" w:rsidP="5741F8E0">
      <w:pPr>
        <w:pStyle w:val="NoSpacing"/>
        <w:ind w:left="360"/>
        <w:rPr>
          <w:rFonts w:cstheme="minorHAnsi"/>
          <w:b/>
          <w:bCs/>
          <w:color w:val="002060"/>
          <w:sz w:val="24"/>
          <w:szCs w:val="24"/>
        </w:rPr>
      </w:pPr>
    </w:p>
    <w:p w14:paraId="223FC645" w14:textId="55F48AA3" w:rsidR="5741F8E0" w:rsidRPr="00CD0C3E" w:rsidRDefault="00CD0C3E" w:rsidP="5741F8E0">
      <w:pPr>
        <w:pStyle w:val="NoSpacing"/>
        <w:ind w:left="360"/>
        <w:rPr>
          <w:rFonts w:ascii="Arial" w:hAnsi="Arial" w:cs="Arial"/>
          <w:color w:val="002060"/>
          <w:sz w:val="20"/>
          <w:szCs w:val="20"/>
        </w:rPr>
      </w:pPr>
      <w:r w:rsidRPr="00CD0C3E">
        <w:rPr>
          <w:rFonts w:ascii="Brush Script MT" w:eastAsia="Brush Script MT" w:hAnsi="Brush Script MT" w:cs="Brush Script MT"/>
          <w:i/>
          <w:iCs/>
          <w:color w:val="002060"/>
          <w:sz w:val="36"/>
          <w:szCs w:val="36"/>
        </w:rPr>
        <w:t>Brenda Kissinger</w:t>
      </w:r>
      <w:r w:rsidRPr="00CD0C3E">
        <w:rPr>
          <w:rFonts w:ascii="Calibri" w:eastAsia="Calibri" w:hAnsi="Calibri" w:cs="Calibri"/>
          <w:color w:val="002060"/>
        </w:rPr>
        <w:t xml:space="preserve"> RN, Trauma PI Coordinator</w:t>
      </w:r>
      <w:r w:rsidR="00CA428D">
        <w:rPr>
          <w:rFonts w:ascii="Calibri" w:eastAsia="Calibri" w:hAnsi="Calibri" w:cs="Calibri"/>
          <w:color w:val="002060"/>
        </w:rPr>
        <w:tab/>
      </w:r>
      <w:r w:rsidR="00CA428D">
        <w:rPr>
          <w:rFonts w:ascii="Calibri" w:eastAsia="Calibri" w:hAnsi="Calibri" w:cs="Calibri"/>
          <w:color w:val="002060"/>
        </w:rPr>
        <w:tab/>
      </w:r>
      <w:r w:rsidR="00CA428D">
        <w:rPr>
          <w:rFonts w:ascii="Calibri" w:eastAsia="Calibri" w:hAnsi="Calibri" w:cs="Calibri"/>
          <w:color w:val="002060"/>
        </w:rPr>
        <w:tab/>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7937"/>
      </w:tblGrid>
      <w:tr w:rsidR="00C61411" w:rsidRPr="00C61411" w14:paraId="1112DCD5" w14:textId="77777777" w:rsidTr="07227FD7">
        <w:tc>
          <w:tcPr>
            <w:tcW w:w="1530" w:type="dxa"/>
            <w:tcBorders>
              <w:top w:val="nil"/>
              <w:left w:val="nil"/>
              <w:bottom w:val="nil"/>
              <w:right w:val="nil"/>
            </w:tcBorders>
            <w:shd w:val="clear" w:color="auto" w:fill="auto"/>
            <w:hideMark/>
          </w:tcPr>
          <w:p w14:paraId="18C5E8E3" w14:textId="77777777" w:rsidR="00E23867" w:rsidRPr="00C61411" w:rsidRDefault="00E23867" w:rsidP="00E23867">
            <w:pPr>
              <w:spacing w:after="0" w:line="240" w:lineRule="auto"/>
              <w:textAlignment w:val="baseline"/>
              <w:rPr>
                <w:rFonts w:ascii="Segoe UI" w:eastAsia="Times New Roman" w:hAnsi="Segoe UI" w:cs="Segoe UI"/>
                <w:color w:val="002060"/>
                <w:sz w:val="18"/>
                <w:szCs w:val="18"/>
              </w:rPr>
            </w:pPr>
            <w:r w:rsidRPr="00C61411">
              <w:rPr>
                <w:rFonts w:ascii="Calibri" w:eastAsia="Times New Roman" w:hAnsi="Calibri" w:cs="Calibri"/>
                <w:b/>
                <w:bCs/>
                <w:color w:val="002060"/>
              </w:rPr>
              <w:t>Reported to:</w:t>
            </w:r>
            <w:r w:rsidRPr="00C61411">
              <w:rPr>
                <w:rFonts w:ascii="Calibri" w:eastAsia="Times New Roman" w:hAnsi="Calibri" w:cs="Calibri"/>
                <w:color w:val="002060"/>
              </w:rPr>
              <w:t> </w:t>
            </w:r>
          </w:p>
        </w:tc>
        <w:tc>
          <w:tcPr>
            <w:tcW w:w="9255" w:type="dxa"/>
            <w:tcBorders>
              <w:top w:val="nil"/>
              <w:left w:val="nil"/>
              <w:bottom w:val="single" w:sz="6" w:space="0" w:color="auto"/>
              <w:right w:val="nil"/>
            </w:tcBorders>
            <w:shd w:val="clear" w:color="auto" w:fill="auto"/>
            <w:hideMark/>
          </w:tcPr>
          <w:p w14:paraId="7B83F9CB" w14:textId="68FC18F4" w:rsidR="00E23867" w:rsidRPr="00C61411" w:rsidRDefault="00C61411" w:rsidP="00E23867">
            <w:pPr>
              <w:spacing w:after="0" w:line="240" w:lineRule="auto"/>
              <w:textAlignment w:val="baseline"/>
              <w:rPr>
                <w:rFonts w:ascii="Segoe UI" w:eastAsia="Times New Roman" w:hAnsi="Segoe UI" w:cs="Segoe UI"/>
                <w:color w:val="002060"/>
                <w:sz w:val="18"/>
                <w:szCs w:val="18"/>
              </w:rPr>
            </w:pPr>
            <w:r w:rsidRPr="07227FD7">
              <w:rPr>
                <w:rFonts w:ascii="Segoe UI" w:eastAsia="Times New Roman" w:hAnsi="Segoe UI" w:cs="Segoe UI"/>
                <w:color w:val="002060"/>
                <w:sz w:val="18"/>
                <w:szCs w:val="18"/>
              </w:rPr>
              <w:t xml:space="preserve">Kelly Faymoville, RN Trauma Program </w:t>
            </w:r>
            <w:r w:rsidR="39A73CE9" w:rsidRPr="07227FD7">
              <w:rPr>
                <w:rFonts w:ascii="Segoe UI" w:eastAsia="Times New Roman" w:hAnsi="Segoe UI" w:cs="Segoe UI"/>
                <w:color w:val="002060"/>
                <w:sz w:val="18"/>
                <w:szCs w:val="18"/>
              </w:rPr>
              <w:t>Coordinator</w:t>
            </w:r>
          </w:p>
        </w:tc>
      </w:tr>
    </w:tbl>
    <w:p w14:paraId="50E5FD8F" w14:textId="0C554E5E" w:rsidR="66C78757" w:rsidRDefault="66C78757" w:rsidP="66C78757">
      <w:pPr>
        <w:pStyle w:val="NoSpacing"/>
        <w:ind w:left="360"/>
        <w:rPr>
          <w:rFonts w:ascii="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5"/>
        <w:gridCol w:w="2745"/>
        <w:gridCol w:w="4530"/>
      </w:tblGrid>
      <w:tr w:rsidR="5248091C" w14:paraId="32CA272A" w14:textId="77777777" w:rsidTr="5248091C">
        <w:trPr>
          <w:trHeight w:val="300"/>
        </w:trPr>
        <w:tc>
          <w:tcPr>
            <w:tcW w:w="2055" w:type="dxa"/>
            <w:tcBorders>
              <w:top w:val="single" w:sz="6" w:space="0" w:color="auto"/>
              <w:left w:val="single" w:sz="6" w:space="0" w:color="auto"/>
              <w:bottom w:val="single" w:sz="6" w:space="0" w:color="auto"/>
              <w:right w:val="single" w:sz="6" w:space="0" w:color="auto"/>
            </w:tcBorders>
            <w:tcMar>
              <w:left w:w="105" w:type="dxa"/>
              <w:right w:w="105" w:type="dxa"/>
            </w:tcMar>
          </w:tcPr>
          <w:p w14:paraId="154552E7" w14:textId="0E90B6C1" w:rsidR="5248091C" w:rsidRDefault="5248091C" w:rsidP="5248091C">
            <w:pPr>
              <w:rPr>
                <w:rFonts w:ascii="Calibri" w:eastAsia="Calibri" w:hAnsi="Calibri" w:cs="Calibri"/>
                <w:color w:val="00B050"/>
              </w:rPr>
            </w:pPr>
            <w:r w:rsidRPr="5248091C">
              <w:rPr>
                <w:rFonts w:ascii="Calibri" w:eastAsia="Calibri" w:hAnsi="Calibri" w:cs="Calibri"/>
                <w:b/>
                <w:bCs/>
                <w:color w:val="00B050"/>
              </w:rPr>
              <w:lastRenderedPageBreak/>
              <w:t>Coordinator Recommendation:</w:t>
            </w:r>
            <w:r w:rsidRPr="5248091C">
              <w:rPr>
                <w:rFonts w:ascii="Calibri" w:eastAsia="Calibri" w:hAnsi="Calibri" w:cs="Calibri"/>
                <w:color w:val="00B050"/>
              </w:rPr>
              <w:t>  </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62253C9E" w14:textId="2F787F12" w:rsidR="5248091C" w:rsidRDefault="5248091C" w:rsidP="5248091C">
            <w:pPr>
              <w:rPr>
                <w:rFonts w:ascii="Calibri" w:eastAsia="Calibri" w:hAnsi="Calibri" w:cs="Calibri"/>
                <w:color w:val="00B050"/>
              </w:rPr>
            </w:pPr>
            <w:r w:rsidRPr="5248091C">
              <w:rPr>
                <w:rFonts w:ascii="Calibri" w:eastAsia="Calibri" w:hAnsi="Calibri" w:cs="Calibri"/>
                <w:color w:val="00B050"/>
              </w:rPr>
              <w:t>Further investigation by: </w:t>
            </w:r>
          </w:p>
        </w:tc>
        <w:tc>
          <w:tcPr>
            <w:tcW w:w="4530" w:type="dxa"/>
            <w:tcBorders>
              <w:top w:val="single" w:sz="6" w:space="0" w:color="auto"/>
              <w:left w:val="single" w:sz="6" w:space="0" w:color="auto"/>
              <w:bottom w:val="single" w:sz="6" w:space="0" w:color="auto"/>
              <w:right w:val="single" w:sz="6" w:space="0" w:color="auto"/>
            </w:tcBorders>
            <w:tcMar>
              <w:left w:w="105" w:type="dxa"/>
              <w:right w:w="105" w:type="dxa"/>
            </w:tcMar>
          </w:tcPr>
          <w:p w14:paraId="76FB404C" w14:textId="72CDE6CB" w:rsidR="5248091C" w:rsidRDefault="5248091C" w:rsidP="5248091C">
            <w:pPr>
              <w:rPr>
                <w:rFonts w:ascii="Calibri" w:eastAsia="Calibri" w:hAnsi="Calibri" w:cs="Calibri"/>
                <w:color w:val="00B050"/>
              </w:rPr>
            </w:pPr>
            <w:r w:rsidRPr="5248091C">
              <w:rPr>
                <w:rFonts w:ascii="Calibri" w:eastAsia="Calibri" w:hAnsi="Calibri" w:cs="Calibri"/>
                <w:color w:val="00B050"/>
              </w:rPr>
              <w:t> </w:t>
            </w:r>
          </w:p>
        </w:tc>
      </w:tr>
      <w:tr w:rsidR="5248091C" w14:paraId="72B32944" w14:textId="77777777" w:rsidTr="5248091C">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89ADECF" w14:textId="1E34CA93" w:rsidR="5248091C" w:rsidRDefault="5248091C" w:rsidP="5248091C">
            <w:pPr>
              <w:rPr>
                <w:rFonts w:ascii="Calibri" w:eastAsia="Calibri" w:hAnsi="Calibri" w:cs="Calibri"/>
                <w:color w:val="00B050"/>
              </w:rPr>
            </w:pPr>
            <w:r w:rsidRPr="5248091C">
              <w:rPr>
                <w:rFonts w:ascii="Calibri" w:eastAsia="Calibri" w:hAnsi="Calibri" w:cs="Calibri"/>
                <w:color w:val="00B050"/>
              </w:rPr>
              <w:t> </w:t>
            </w:r>
          </w:p>
        </w:tc>
        <w:tc>
          <w:tcPr>
            <w:tcW w:w="727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91AC4A" w14:textId="304619B9" w:rsidR="5248091C" w:rsidRDefault="5248091C" w:rsidP="5248091C">
            <w:pPr>
              <w:rPr>
                <w:rFonts w:ascii="Calibri" w:eastAsia="Calibri" w:hAnsi="Calibri" w:cs="Calibri"/>
                <w:color w:val="00B050"/>
              </w:rPr>
            </w:pPr>
            <w:r w:rsidRPr="5248091C">
              <w:rPr>
                <w:rFonts w:ascii="Calibri" w:eastAsia="Calibri" w:hAnsi="Calibri" w:cs="Calibri"/>
                <w:color w:val="00B050"/>
              </w:rPr>
              <w:t>Forward to Trauma Medical Director</w:t>
            </w:r>
          </w:p>
        </w:tc>
      </w:tr>
      <w:tr w:rsidR="5248091C" w14:paraId="207CC9C0" w14:textId="77777777" w:rsidTr="5248091C">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28CD43E" w14:textId="7ADE859D" w:rsidR="5248091C" w:rsidRDefault="5248091C" w:rsidP="5248091C">
            <w:pPr>
              <w:rPr>
                <w:rFonts w:ascii="Calibri" w:eastAsia="Calibri" w:hAnsi="Calibri" w:cs="Calibri"/>
                <w:color w:val="00B050"/>
              </w:rPr>
            </w:pPr>
          </w:p>
        </w:tc>
        <w:tc>
          <w:tcPr>
            <w:tcW w:w="727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1CFB7DE" w14:textId="72868C82" w:rsidR="5248091C" w:rsidRDefault="5248091C" w:rsidP="5248091C">
            <w:pPr>
              <w:rPr>
                <w:rFonts w:ascii="Calibri" w:eastAsia="Calibri" w:hAnsi="Calibri" w:cs="Calibri"/>
                <w:color w:val="00B050"/>
              </w:rPr>
            </w:pPr>
            <w:r w:rsidRPr="5248091C">
              <w:rPr>
                <w:rFonts w:ascii="Calibri" w:eastAsia="Calibri" w:hAnsi="Calibri" w:cs="Calibri"/>
                <w:color w:val="00B050"/>
              </w:rPr>
              <w:t>Other:</w:t>
            </w:r>
          </w:p>
        </w:tc>
      </w:tr>
    </w:tbl>
    <w:p w14:paraId="150731E2" w14:textId="0BB71CCB" w:rsidR="55445F3C" w:rsidRDefault="55445F3C" w:rsidP="55445F3C">
      <w:pPr>
        <w:ind w:left="360"/>
        <w:rPr>
          <w:rFonts w:ascii="Arial" w:hAnsi="Arial" w:cs="Arial"/>
          <w:color w:val="000000" w:themeColor="text1"/>
          <w:sz w:val="20"/>
          <w:szCs w:val="20"/>
        </w:rPr>
      </w:pPr>
    </w:p>
    <w:p w14:paraId="46DF17EE" w14:textId="026B09DA" w:rsidR="55445F3C" w:rsidRDefault="55445F3C" w:rsidP="55445F3C">
      <w:pPr>
        <w:pStyle w:val="NoSpacing"/>
        <w:ind w:left="360"/>
        <w:rPr>
          <w:rFonts w:ascii="Arial" w:hAnsi="Arial" w:cs="Arial"/>
          <w:color w:val="000000" w:themeColor="text1"/>
          <w:sz w:val="20"/>
          <w:szCs w:val="20"/>
        </w:rPr>
      </w:pPr>
    </w:p>
    <w:p w14:paraId="1BAE8311" w14:textId="3F47D60B" w:rsidR="00A25B9D" w:rsidRDefault="3A589968" w:rsidP="66C78757">
      <w:pPr>
        <w:pStyle w:val="NoSpacing"/>
        <w:ind w:left="360"/>
        <w:rPr>
          <w:rFonts w:ascii="Arial" w:hAnsi="Arial" w:cs="Arial"/>
          <w:b/>
          <w:bCs/>
          <w:color w:val="000000"/>
          <w:sz w:val="20"/>
          <w:szCs w:val="20"/>
        </w:rPr>
      </w:pPr>
      <w:r w:rsidRPr="66C78757">
        <w:rPr>
          <w:rFonts w:ascii="Arial" w:hAnsi="Arial" w:cs="Arial"/>
          <w:b/>
          <w:bCs/>
          <w:color w:val="000000" w:themeColor="text1"/>
          <w:sz w:val="20"/>
          <w:szCs w:val="20"/>
        </w:rPr>
        <w:t>________________________________________________________________________________</w:t>
      </w:r>
    </w:p>
    <w:p w14:paraId="01EE0ACC" w14:textId="1C41C494" w:rsidR="3A589968" w:rsidRDefault="1E9CAAB8" w:rsidP="66C78757">
      <w:pPr>
        <w:pStyle w:val="NoSpacing"/>
        <w:jc w:val="center"/>
        <w:rPr>
          <w:rFonts w:ascii="Arial" w:hAnsi="Arial" w:cs="Arial"/>
          <w:b/>
          <w:bCs/>
          <w:color w:val="000000" w:themeColor="text1"/>
          <w:sz w:val="20"/>
          <w:szCs w:val="20"/>
        </w:rPr>
      </w:pPr>
      <w:r w:rsidRPr="5248091C">
        <w:rPr>
          <w:rFonts w:ascii="Arial" w:hAnsi="Arial" w:cs="Arial"/>
          <w:b/>
          <w:bCs/>
          <w:color w:val="000000" w:themeColor="text1"/>
          <w:sz w:val="20"/>
          <w:szCs w:val="20"/>
        </w:rPr>
        <w:t>End of 1</w:t>
      </w:r>
      <w:r w:rsidRPr="5248091C">
        <w:rPr>
          <w:rFonts w:ascii="Arial" w:hAnsi="Arial" w:cs="Arial"/>
          <w:b/>
          <w:bCs/>
          <w:color w:val="000000" w:themeColor="text1"/>
          <w:sz w:val="20"/>
          <w:szCs w:val="20"/>
          <w:vertAlign w:val="superscript"/>
        </w:rPr>
        <w:t>st</w:t>
      </w:r>
      <w:r w:rsidRPr="5248091C">
        <w:rPr>
          <w:rFonts w:ascii="Arial" w:hAnsi="Arial" w:cs="Arial"/>
          <w:b/>
          <w:bCs/>
          <w:color w:val="000000" w:themeColor="text1"/>
          <w:sz w:val="20"/>
          <w:szCs w:val="20"/>
        </w:rPr>
        <w:t xml:space="preserve"> Level Review</w:t>
      </w:r>
    </w:p>
    <w:p w14:paraId="073AAFEE" w14:textId="70649E13" w:rsidR="5248091C" w:rsidRDefault="5248091C" w:rsidP="5248091C">
      <w:pPr>
        <w:pStyle w:val="NoSpacing"/>
        <w:jc w:val="center"/>
        <w:rPr>
          <w:rFonts w:ascii="Arial" w:hAnsi="Arial" w:cs="Arial"/>
          <w:b/>
          <w:bCs/>
          <w:color w:val="000000" w:themeColor="text1"/>
          <w:sz w:val="20"/>
          <w:szCs w:val="20"/>
        </w:rPr>
      </w:pPr>
    </w:p>
    <w:p w14:paraId="1FD95F26" w14:textId="196D9F18" w:rsidR="5248091C" w:rsidRDefault="5248091C" w:rsidP="5248091C">
      <w:pPr>
        <w:pStyle w:val="NoSpacing"/>
        <w:jc w:val="center"/>
        <w:rPr>
          <w:rFonts w:ascii="Arial" w:hAnsi="Arial" w:cs="Arial"/>
          <w:b/>
          <w:bCs/>
          <w:color w:val="000000" w:themeColor="text1"/>
          <w:sz w:val="20"/>
          <w:szCs w:val="20"/>
        </w:rPr>
      </w:pPr>
    </w:p>
    <w:p w14:paraId="0505527B" w14:textId="0FD2250F" w:rsidR="2209D999" w:rsidRDefault="041A5BB6" w:rsidP="55445F3C">
      <w:pPr>
        <w:pStyle w:val="NoSpacing"/>
        <w:ind w:left="360"/>
        <w:rPr>
          <w:rFonts w:ascii="Calibri" w:eastAsia="Calibri" w:hAnsi="Calibri" w:cs="Calibri"/>
          <w:color w:val="00B0F0"/>
        </w:rPr>
      </w:pPr>
      <w:r w:rsidRPr="55445F3C">
        <w:rPr>
          <w:rFonts w:ascii="Calibri" w:eastAsia="Calibri" w:hAnsi="Calibri" w:cs="Calibri"/>
          <w:b/>
          <w:bCs/>
          <w:color w:val="00B0F0"/>
          <w:u w:val="single"/>
        </w:rPr>
        <w:t>2nd Level Review</w:t>
      </w:r>
      <w:r w:rsidRPr="55445F3C">
        <w:rPr>
          <w:rStyle w:val="normaltextrun"/>
          <w:rFonts w:ascii="Calibri" w:eastAsia="Calibri" w:hAnsi="Calibri" w:cs="Calibri"/>
          <w:color w:val="00B0F0"/>
        </w:rPr>
        <w:t xml:space="preserve"> (Trauma Medical Director/Reviewing </w:t>
      </w:r>
      <w:proofErr w:type="gramStart"/>
      <w:r w:rsidRPr="55445F3C">
        <w:rPr>
          <w:rStyle w:val="normaltextrun"/>
          <w:rFonts w:ascii="Calibri" w:eastAsia="Calibri" w:hAnsi="Calibri" w:cs="Calibri"/>
          <w:color w:val="00B0F0"/>
        </w:rPr>
        <w:t xml:space="preserve">Provider)   </w:t>
      </w:r>
      <w:proofErr w:type="gramEnd"/>
      <w:r w:rsidRPr="55445F3C">
        <w:rPr>
          <w:rStyle w:val="normaltextrun"/>
          <w:rFonts w:ascii="Calibri" w:eastAsia="Calibri" w:hAnsi="Calibri" w:cs="Calibri"/>
          <w:color w:val="00B0F0"/>
        </w:rPr>
        <w:t xml:space="preserve">    </w:t>
      </w:r>
      <w:r w:rsidR="2209D999">
        <w:tab/>
      </w:r>
      <w:r w:rsidRPr="55445F3C">
        <w:rPr>
          <w:rFonts w:ascii="Calibri" w:eastAsia="Calibri" w:hAnsi="Calibri" w:cs="Calibri"/>
          <w:color w:val="00B0F0"/>
        </w:rPr>
        <w:t xml:space="preserve">  Not Recommended</w:t>
      </w:r>
    </w:p>
    <w:p w14:paraId="5627F43D" w14:textId="4AB30D85" w:rsidR="2209D999" w:rsidRDefault="2209D999" w:rsidP="55445F3C">
      <w:pPr>
        <w:spacing w:after="0" w:line="240" w:lineRule="auto"/>
        <w:ind w:left="360"/>
        <w:rPr>
          <w:rFonts w:ascii="Calibri" w:eastAsia="Calibri" w:hAnsi="Calibri" w:cs="Calibri"/>
          <w:color w:val="00B0F0"/>
        </w:rPr>
      </w:pPr>
    </w:p>
    <w:p w14:paraId="25880C2F" w14:textId="053AA59C" w:rsidR="2209D999" w:rsidRDefault="2209D999" w:rsidP="55445F3C">
      <w:pPr>
        <w:spacing w:after="0" w:line="240" w:lineRule="auto"/>
        <w:ind w:left="360"/>
        <w:rPr>
          <w:rFonts w:ascii="Calibri" w:eastAsia="Calibri" w:hAnsi="Calibri" w:cs="Calibri"/>
          <w:color w:val="00B0F0"/>
        </w:rPr>
      </w:pPr>
    </w:p>
    <w:p w14:paraId="57797383" w14:textId="6BB29386" w:rsidR="2209D999" w:rsidRDefault="2209D999" w:rsidP="55445F3C">
      <w:pPr>
        <w:spacing w:after="0" w:line="240" w:lineRule="auto"/>
        <w:ind w:left="360"/>
        <w:rPr>
          <w:rFonts w:ascii="Calibri" w:eastAsia="Calibri" w:hAnsi="Calibri" w:cs="Calibri"/>
          <w:color w:val="00B0F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75"/>
        <w:gridCol w:w="255"/>
        <w:gridCol w:w="345"/>
        <w:gridCol w:w="315"/>
        <w:gridCol w:w="510"/>
        <w:gridCol w:w="450"/>
        <w:gridCol w:w="2880"/>
        <w:gridCol w:w="2610"/>
      </w:tblGrid>
      <w:tr w:rsidR="55445F3C" w14:paraId="54C36C11" w14:textId="77777777" w:rsidTr="55445F3C">
        <w:trPr>
          <w:trHeight w:val="300"/>
        </w:trPr>
        <w:tc>
          <w:tcPr>
            <w:tcW w:w="1545" w:type="dxa"/>
            <w:tcBorders>
              <w:top w:val="nil"/>
              <w:left w:val="nil"/>
              <w:bottom w:val="nil"/>
              <w:right w:val="nil"/>
            </w:tcBorders>
          </w:tcPr>
          <w:p w14:paraId="4C0AC880" w14:textId="5C0B19A4"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b/>
                <w:bCs/>
                <w:color w:val="00B0F0"/>
              </w:rPr>
              <w:t>Today’s Date:</w:t>
            </w:r>
            <w:r w:rsidRPr="55445F3C">
              <w:rPr>
                <w:rFonts w:ascii="Calibri" w:eastAsia="Calibri" w:hAnsi="Calibri" w:cs="Calibri"/>
                <w:color w:val="00B0F0"/>
              </w:rPr>
              <w:t> </w:t>
            </w:r>
          </w:p>
        </w:tc>
        <w:tc>
          <w:tcPr>
            <w:tcW w:w="375" w:type="dxa"/>
            <w:tcBorders>
              <w:top w:val="nil"/>
              <w:left w:val="nil"/>
              <w:bottom w:val="single" w:sz="6" w:space="0" w:color="auto"/>
              <w:right w:val="nil"/>
            </w:tcBorders>
          </w:tcPr>
          <w:p w14:paraId="0F47553D" w14:textId="3E128B44"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color w:val="00B0F0"/>
              </w:rPr>
              <w:t> </w:t>
            </w:r>
          </w:p>
        </w:tc>
        <w:tc>
          <w:tcPr>
            <w:tcW w:w="255" w:type="dxa"/>
            <w:tcBorders>
              <w:top w:val="nil"/>
              <w:left w:val="nil"/>
              <w:bottom w:val="nil"/>
              <w:right w:val="nil"/>
            </w:tcBorders>
          </w:tcPr>
          <w:p w14:paraId="6959CFD7" w14:textId="61C8B651"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color w:val="00B0F0"/>
              </w:rPr>
              <w:t>/ </w:t>
            </w:r>
          </w:p>
        </w:tc>
        <w:tc>
          <w:tcPr>
            <w:tcW w:w="345" w:type="dxa"/>
            <w:tcBorders>
              <w:top w:val="nil"/>
              <w:left w:val="nil"/>
              <w:bottom w:val="single" w:sz="6" w:space="0" w:color="auto"/>
              <w:right w:val="nil"/>
            </w:tcBorders>
          </w:tcPr>
          <w:p w14:paraId="4269C820" w14:textId="47ABD747"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color w:val="00B0F0"/>
              </w:rPr>
              <w:t> </w:t>
            </w:r>
          </w:p>
        </w:tc>
        <w:tc>
          <w:tcPr>
            <w:tcW w:w="315" w:type="dxa"/>
            <w:tcBorders>
              <w:top w:val="nil"/>
              <w:left w:val="nil"/>
              <w:bottom w:val="nil"/>
              <w:right w:val="nil"/>
            </w:tcBorders>
          </w:tcPr>
          <w:p w14:paraId="66D02E3C" w14:textId="3AAD1A1C"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color w:val="00B0F0"/>
              </w:rPr>
              <w:t>/ </w:t>
            </w:r>
          </w:p>
        </w:tc>
        <w:tc>
          <w:tcPr>
            <w:tcW w:w="510" w:type="dxa"/>
            <w:tcBorders>
              <w:top w:val="nil"/>
              <w:left w:val="nil"/>
              <w:bottom w:val="single" w:sz="6" w:space="0" w:color="auto"/>
              <w:right w:val="nil"/>
            </w:tcBorders>
          </w:tcPr>
          <w:p w14:paraId="243B8143" w14:textId="00D0C139"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color w:val="00B0F0"/>
              </w:rPr>
              <w:t> </w:t>
            </w:r>
          </w:p>
        </w:tc>
        <w:tc>
          <w:tcPr>
            <w:tcW w:w="450" w:type="dxa"/>
            <w:tcBorders>
              <w:top w:val="nil"/>
              <w:left w:val="nil"/>
              <w:bottom w:val="nil"/>
              <w:right w:val="nil"/>
            </w:tcBorders>
          </w:tcPr>
          <w:p w14:paraId="6EB79851" w14:textId="7C011B01"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color w:val="00B0F0"/>
              </w:rPr>
              <w:t> </w:t>
            </w:r>
          </w:p>
        </w:tc>
        <w:tc>
          <w:tcPr>
            <w:tcW w:w="2880" w:type="dxa"/>
            <w:tcBorders>
              <w:top w:val="nil"/>
              <w:left w:val="nil"/>
              <w:bottom w:val="nil"/>
              <w:right w:val="nil"/>
            </w:tcBorders>
          </w:tcPr>
          <w:p w14:paraId="48320F70" w14:textId="6817EBB5"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b/>
                <w:bCs/>
                <w:color w:val="00B0F0"/>
              </w:rPr>
              <w:t>Person(s) Completing Review:</w:t>
            </w:r>
            <w:r w:rsidRPr="55445F3C">
              <w:rPr>
                <w:rFonts w:ascii="Calibri" w:eastAsia="Calibri" w:hAnsi="Calibri" w:cs="Calibri"/>
                <w:color w:val="00B0F0"/>
              </w:rPr>
              <w:t> </w:t>
            </w:r>
          </w:p>
        </w:tc>
        <w:tc>
          <w:tcPr>
            <w:tcW w:w="2610" w:type="dxa"/>
            <w:tcBorders>
              <w:top w:val="nil"/>
              <w:left w:val="nil"/>
              <w:bottom w:val="single" w:sz="6" w:space="0" w:color="auto"/>
              <w:right w:val="nil"/>
            </w:tcBorders>
          </w:tcPr>
          <w:p w14:paraId="7D1D79E0" w14:textId="1F1EFE0F" w:rsidR="55445F3C" w:rsidRDefault="55445F3C" w:rsidP="55445F3C">
            <w:pPr>
              <w:spacing w:after="0" w:line="240" w:lineRule="auto"/>
              <w:rPr>
                <w:rFonts w:ascii="Calibri" w:eastAsia="Calibri" w:hAnsi="Calibri" w:cs="Calibri"/>
                <w:color w:val="00B0F0"/>
              </w:rPr>
            </w:pPr>
            <w:r w:rsidRPr="55445F3C">
              <w:rPr>
                <w:rFonts w:ascii="Calibri" w:eastAsia="Calibri" w:hAnsi="Calibri" w:cs="Calibri"/>
                <w:color w:val="00B0F0"/>
              </w:rPr>
              <w:t> </w:t>
            </w:r>
          </w:p>
        </w:tc>
      </w:tr>
    </w:tbl>
    <w:p w14:paraId="74B023D4" w14:textId="65F25E52" w:rsidR="2209D999" w:rsidRDefault="2209D999" w:rsidP="55445F3C">
      <w:pPr>
        <w:spacing w:after="0" w:line="240" w:lineRule="auto"/>
        <w:rPr>
          <w:rFonts w:ascii="Calibri" w:eastAsia="Calibri" w:hAnsi="Calibri" w:cs="Calibri"/>
          <w:color w:val="000000" w:themeColor="text1"/>
        </w:rPr>
      </w:pPr>
    </w:p>
    <w:p w14:paraId="67ABD832" w14:textId="78CF330C" w:rsidR="2209D999" w:rsidRDefault="6C53CD40" w:rsidP="5248091C">
      <w:pPr>
        <w:pStyle w:val="NoSpacing"/>
        <w:numPr>
          <w:ilvl w:val="0"/>
          <w:numId w:val="1"/>
        </w:numPr>
        <w:rPr>
          <w:rFonts w:ascii="Calibri" w:eastAsia="Calibri" w:hAnsi="Calibri" w:cs="Calibri"/>
          <w:color w:val="00B0F0"/>
        </w:rPr>
      </w:pPr>
      <w:r w:rsidRPr="5248091C">
        <w:rPr>
          <w:rFonts w:ascii="Calibri" w:eastAsia="Calibri" w:hAnsi="Calibri" w:cs="Calibri"/>
          <w:color w:val="00B0F0"/>
        </w:rPr>
        <w:t>Standard of care met without opportunity for improvement</w:t>
      </w:r>
    </w:p>
    <w:p w14:paraId="4CA5981F" w14:textId="2F8EB6D8" w:rsidR="2209D999" w:rsidRDefault="6C53CD40" w:rsidP="5248091C">
      <w:pPr>
        <w:pStyle w:val="NoSpacing"/>
        <w:numPr>
          <w:ilvl w:val="0"/>
          <w:numId w:val="1"/>
        </w:numPr>
        <w:rPr>
          <w:rFonts w:ascii="Calibri" w:eastAsia="Calibri" w:hAnsi="Calibri" w:cs="Calibri"/>
          <w:color w:val="00B0F0"/>
        </w:rPr>
      </w:pPr>
      <w:r w:rsidRPr="5248091C">
        <w:rPr>
          <w:rFonts w:ascii="Calibri" w:eastAsia="Calibri" w:hAnsi="Calibri" w:cs="Calibri"/>
          <w:color w:val="00B0F0"/>
        </w:rPr>
        <w:t>Standard of care met with opportunity for improvement</w:t>
      </w:r>
    </w:p>
    <w:p w14:paraId="4207AA55" w14:textId="56E9F59B" w:rsidR="2209D999" w:rsidRDefault="6C53CD40" w:rsidP="5248091C">
      <w:pPr>
        <w:pStyle w:val="NoSpacing"/>
        <w:numPr>
          <w:ilvl w:val="0"/>
          <w:numId w:val="1"/>
        </w:numPr>
        <w:rPr>
          <w:rFonts w:ascii="Calibri" w:eastAsia="Calibri" w:hAnsi="Calibri" w:cs="Calibri"/>
          <w:color w:val="00B0F0"/>
        </w:rPr>
      </w:pPr>
      <w:r w:rsidRPr="5248091C">
        <w:rPr>
          <w:rFonts w:ascii="Calibri" w:eastAsia="Calibri" w:hAnsi="Calibri" w:cs="Calibri"/>
          <w:color w:val="00B0F0"/>
        </w:rPr>
        <w:t>Standard of care was not met</w:t>
      </w:r>
    </w:p>
    <w:p w14:paraId="1972CEA3" w14:textId="1CE5B229" w:rsidR="2209D999" w:rsidRDefault="6C53CD40" w:rsidP="5248091C">
      <w:pPr>
        <w:pStyle w:val="NoSpacing"/>
        <w:numPr>
          <w:ilvl w:val="0"/>
          <w:numId w:val="1"/>
        </w:numPr>
        <w:rPr>
          <w:rFonts w:ascii="Calibri" w:eastAsia="Calibri" w:hAnsi="Calibri" w:cs="Calibri"/>
          <w:color w:val="00B0F0"/>
        </w:rPr>
      </w:pPr>
      <w:r w:rsidRPr="5248091C">
        <w:rPr>
          <w:rFonts w:ascii="Calibri" w:eastAsia="Calibri" w:hAnsi="Calibri" w:cs="Calibri"/>
          <w:color w:val="00B0F0"/>
        </w:rPr>
        <w:t>Exception care was rendered</w:t>
      </w:r>
    </w:p>
    <w:p w14:paraId="6BC21D4A" w14:textId="314BE0D3" w:rsidR="2209D999" w:rsidRDefault="6C53CD40" w:rsidP="5248091C">
      <w:pPr>
        <w:pStyle w:val="NoSpacing"/>
        <w:ind w:left="720"/>
        <w:rPr>
          <w:rFonts w:ascii="Calibri" w:eastAsia="Calibri" w:hAnsi="Calibri" w:cs="Calibri"/>
          <w:color w:val="00B0F0"/>
        </w:rPr>
      </w:pPr>
      <w:r w:rsidRPr="5248091C">
        <w:rPr>
          <w:rFonts w:ascii="Calibri" w:eastAsia="Calibri" w:hAnsi="Calibri" w:cs="Calibri"/>
          <w:b/>
          <w:bCs/>
          <w:color w:val="00B0F0"/>
        </w:rPr>
        <w:t>-OR-</w:t>
      </w:r>
    </w:p>
    <w:p w14:paraId="759C1F5E" w14:textId="3C8258EB" w:rsidR="2209D999" w:rsidRDefault="2209D999" w:rsidP="5248091C">
      <w:pPr>
        <w:spacing w:after="0" w:line="240" w:lineRule="auto"/>
        <w:rPr>
          <w:rFonts w:ascii="Calibri" w:eastAsia="Calibri" w:hAnsi="Calibri" w:cs="Calibri"/>
          <w:color w:val="000000" w:themeColor="text1"/>
        </w:rPr>
      </w:pPr>
    </w:p>
    <w:p w14:paraId="2A5224F7" w14:textId="466D719B" w:rsidR="2209D999" w:rsidRDefault="2209D999" w:rsidP="5248091C">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2"/>
        <w:gridCol w:w="2715"/>
        <w:gridCol w:w="4613"/>
      </w:tblGrid>
      <w:tr w:rsidR="5248091C" w14:paraId="4C4E3208" w14:textId="77777777" w:rsidTr="5248091C">
        <w:trPr>
          <w:trHeight w:val="300"/>
        </w:trPr>
        <w:tc>
          <w:tcPr>
            <w:tcW w:w="2032" w:type="dxa"/>
            <w:tcBorders>
              <w:top w:val="single" w:sz="6" w:space="0" w:color="auto"/>
              <w:left w:val="single" w:sz="6" w:space="0" w:color="auto"/>
              <w:bottom w:val="single" w:sz="6" w:space="0" w:color="auto"/>
              <w:right w:val="single" w:sz="6" w:space="0" w:color="auto"/>
            </w:tcBorders>
            <w:tcMar>
              <w:left w:w="105" w:type="dxa"/>
              <w:right w:w="105" w:type="dxa"/>
            </w:tcMar>
          </w:tcPr>
          <w:p w14:paraId="1727D38D" w14:textId="50C9DC38" w:rsidR="5248091C" w:rsidRDefault="5248091C" w:rsidP="5248091C">
            <w:pPr>
              <w:rPr>
                <w:rFonts w:ascii="Calibri" w:eastAsia="Calibri" w:hAnsi="Calibri" w:cs="Calibri"/>
                <w:color w:val="00B0F0"/>
              </w:rPr>
            </w:pPr>
            <w:r w:rsidRPr="5248091C">
              <w:rPr>
                <w:rFonts w:ascii="Calibri" w:eastAsia="Calibri" w:hAnsi="Calibri" w:cs="Calibri"/>
                <w:b/>
                <w:bCs/>
                <w:color w:val="00B0F0"/>
              </w:rPr>
              <w:t>TMD Recommendation:</w:t>
            </w:r>
            <w:r w:rsidRPr="5248091C">
              <w:rPr>
                <w:rFonts w:ascii="Calibri" w:eastAsia="Calibri" w:hAnsi="Calibri" w:cs="Calibri"/>
                <w:color w:val="00B0F0"/>
              </w:rPr>
              <w:t>  </w:t>
            </w:r>
          </w:p>
        </w:tc>
        <w:tc>
          <w:tcPr>
            <w:tcW w:w="2715" w:type="dxa"/>
            <w:tcBorders>
              <w:top w:val="single" w:sz="6" w:space="0" w:color="auto"/>
              <w:left w:val="single" w:sz="6" w:space="0" w:color="auto"/>
              <w:bottom w:val="single" w:sz="6" w:space="0" w:color="auto"/>
              <w:right w:val="single" w:sz="6" w:space="0" w:color="auto"/>
            </w:tcBorders>
            <w:tcMar>
              <w:left w:w="105" w:type="dxa"/>
              <w:right w:w="105" w:type="dxa"/>
            </w:tcMar>
          </w:tcPr>
          <w:p w14:paraId="773F462A" w14:textId="0EE9032E" w:rsidR="5248091C" w:rsidRDefault="5248091C" w:rsidP="5248091C">
            <w:pPr>
              <w:rPr>
                <w:rFonts w:ascii="Calibri" w:eastAsia="Calibri" w:hAnsi="Calibri" w:cs="Calibri"/>
                <w:color w:val="00B0F0"/>
              </w:rPr>
            </w:pPr>
            <w:r w:rsidRPr="5248091C">
              <w:rPr>
                <w:rFonts w:ascii="Calibri" w:eastAsia="Calibri" w:hAnsi="Calibri" w:cs="Calibri"/>
                <w:color w:val="00B0F0"/>
              </w:rPr>
              <w:t>Further investigation by: </w:t>
            </w:r>
          </w:p>
        </w:tc>
        <w:tc>
          <w:tcPr>
            <w:tcW w:w="4613" w:type="dxa"/>
            <w:tcBorders>
              <w:top w:val="single" w:sz="6" w:space="0" w:color="auto"/>
              <w:left w:val="single" w:sz="6" w:space="0" w:color="auto"/>
              <w:bottom w:val="single" w:sz="6" w:space="0" w:color="auto"/>
              <w:right w:val="single" w:sz="6" w:space="0" w:color="auto"/>
            </w:tcBorders>
            <w:tcMar>
              <w:left w:w="105" w:type="dxa"/>
              <w:right w:w="105" w:type="dxa"/>
            </w:tcMar>
          </w:tcPr>
          <w:p w14:paraId="22BD62C4" w14:textId="293327B7" w:rsidR="5248091C" w:rsidRDefault="5248091C" w:rsidP="5248091C">
            <w:pPr>
              <w:rPr>
                <w:rFonts w:ascii="Calibri" w:eastAsia="Calibri" w:hAnsi="Calibri" w:cs="Calibri"/>
                <w:color w:val="00B0F0"/>
              </w:rPr>
            </w:pPr>
            <w:r w:rsidRPr="5248091C">
              <w:rPr>
                <w:rFonts w:ascii="Calibri" w:eastAsia="Calibri" w:hAnsi="Calibri" w:cs="Calibri"/>
                <w:color w:val="00B0F0"/>
              </w:rPr>
              <w:t> </w:t>
            </w:r>
          </w:p>
        </w:tc>
      </w:tr>
      <w:tr w:rsidR="5248091C" w14:paraId="08459FAA" w14:textId="77777777" w:rsidTr="5248091C">
        <w:trPr>
          <w:trHeight w:val="300"/>
        </w:trPr>
        <w:tc>
          <w:tcPr>
            <w:tcW w:w="20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7A30855" w14:textId="0AA3A932" w:rsidR="5248091C" w:rsidRDefault="5248091C" w:rsidP="5248091C">
            <w:pPr>
              <w:rPr>
                <w:rFonts w:ascii="Calibri" w:eastAsia="Calibri" w:hAnsi="Calibri" w:cs="Calibri"/>
                <w:color w:val="00B0F0"/>
              </w:rPr>
            </w:pPr>
            <w:r w:rsidRPr="5248091C">
              <w:rPr>
                <w:rFonts w:ascii="Calibri" w:eastAsia="Calibri" w:hAnsi="Calibri" w:cs="Calibri"/>
                <w:color w:val="00B0F0"/>
              </w:rPr>
              <w:t>  </w:t>
            </w:r>
          </w:p>
        </w:tc>
        <w:tc>
          <w:tcPr>
            <w:tcW w:w="732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8570C1" w14:textId="70013464" w:rsidR="5248091C" w:rsidRDefault="5248091C" w:rsidP="5248091C">
            <w:pPr>
              <w:rPr>
                <w:rFonts w:ascii="Calibri" w:eastAsia="Calibri" w:hAnsi="Calibri" w:cs="Calibri"/>
                <w:color w:val="00B0F0"/>
              </w:rPr>
            </w:pPr>
            <w:r w:rsidRPr="5248091C">
              <w:rPr>
                <w:rFonts w:ascii="Calibri" w:eastAsia="Calibri" w:hAnsi="Calibri" w:cs="Calibri"/>
                <w:color w:val="00B0F0"/>
              </w:rPr>
              <w:t>Implement Action (attach PDSA report) </w:t>
            </w:r>
          </w:p>
        </w:tc>
      </w:tr>
      <w:tr w:rsidR="5248091C" w14:paraId="2724B8C7" w14:textId="77777777" w:rsidTr="5248091C">
        <w:trPr>
          <w:trHeight w:val="300"/>
        </w:trPr>
        <w:tc>
          <w:tcPr>
            <w:tcW w:w="20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70AA09" w14:textId="6A901D46" w:rsidR="5248091C" w:rsidRDefault="5248091C" w:rsidP="5248091C">
            <w:pPr>
              <w:rPr>
                <w:rFonts w:ascii="Calibri" w:eastAsia="Calibri" w:hAnsi="Calibri" w:cs="Calibri"/>
                <w:color w:val="00B0F0"/>
              </w:rPr>
            </w:pPr>
            <w:r w:rsidRPr="5248091C">
              <w:rPr>
                <w:rFonts w:ascii="Calibri" w:eastAsia="Calibri" w:hAnsi="Calibri" w:cs="Calibri"/>
                <w:color w:val="00B0F0"/>
              </w:rPr>
              <w:t> </w:t>
            </w:r>
          </w:p>
        </w:tc>
        <w:tc>
          <w:tcPr>
            <w:tcW w:w="732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B6B582" w14:textId="1CEA7C50" w:rsidR="5248091C" w:rsidRDefault="5248091C" w:rsidP="5248091C">
            <w:pPr>
              <w:rPr>
                <w:rFonts w:ascii="Calibri" w:eastAsia="Calibri" w:hAnsi="Calibri" w:cs="Calibri"/>
                <w:color w:val="00B0F0"/>
              </w:rPr>
            </w:pPr>
            <w:r w:rsidRPr="5248091C">
              <w:rPr>
                <w:rFonts w:ascii="Calibri" w:eastAsia="Calibri" w:hAnsi="Calibri" w:cs="Calibri"/>
                <w:color w:val="00B0F0"/>
              </w:rPr>
              <w:t>Forward to Trauma Pee Review Committee/Physician</w:t>
            </w:r>
          </w:p>
        </w:tc>
      </w:tr>
      <w:tr w:rsidR="5248091C" w14:paraId="785B90AE" w14:textId="77777777" w:rsidTr="5248091C">
        <w:trPr>
          <w:trHeight w:val="300"/>
        </w:trPr>
        <w:tc>
          <w:tcPr>
            <w:tcW w:w="20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E8890E6" w14:textId="150E2597" w:rsidR="5248091C" w:rsidRDefault="5248091C" w:rsidP="5248091C">
            <w:pPr>
              <w:rPr>
                <w:rFonts w:ascii="Calibri" w:eastAsia="Calibri" w:hAnsi="Calibri" w:cs="Calibri"/>
                <w:color w:val="00B0F0"/>
              </w:rPr>
            </w:pPr>
          </w:p>
        </w:tc>
        <w:tc>
          <w:tcPr>
            <w:tcW w:w="732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968FB10" w14:textId="2D070BD2" w:rsidR="5248091C" w:rsidRDefault="5248091C" w:rsidP="5248091C">
            <w:pPr>
              <w:rPr>
                <w:rFonts w:ascii="Calibri" w:eastAsia="Calibri" w:hAnsi="Calibri" w:cs="Calibri"/>
                <w:color w:val="00B0F0"/>
              </w:rPr>
            </w:pPr>
            <w:r w:rsidRPr="5248091C">
              <w:rPr>
                <w:rFonts w:ascii="Calibri" w:eastAsia="Calibri" w:hAnsi="Calibri" w:cs="Calibri"/>
                <w:color w:val="00B0F0"/>
              </w:rPr>
              <w:t>Other: </w:t>
            </w:r>
          </w:p>
        </w:tc>
      </w:tr>
    </w:tbl>
    <w:p w14:paraId="184704B1" w14:textId="082A4260" w:rsidR="2209D999" w:rsidRDefault="40CD3FD3" w:rsidP="5248091C">
      <w:pPr>
        <w:pStyle w:val="NoSpacing"/>
        <w:jc w:val="center"/>
        <w:rPr>
          <w:rFonts w:ascii="Calibri" w:eastAsia="Calibri" w:hAnsi="Calibri" w:cs="Calibri"/>
          <w:color w:val="000000" w:themeColor="text1"/>
        </w:rPr>
      </w:pPr>
      <w:r w:rsidRPr="5248091C">
        <w:rPr>
          <w:rFonts w:ascii="Calibri" w:eastAsia="Calibri" w:hAnsi="Calibri" w:cs="Calibri"/>
          <w:b/>
          <w:bCs/>
          <w:color w:val="000000" w:themeColor="text1"/>
        </w:rPr>
        <w:t>End of 3</w:t>
      </w:r>
      <w:r w:rsidRPr="5248091C">
        <w:rPr>
          <w:rFonts w:ascii="Calibri" w:eastAsia="Calibri" w:hAnsi="Calibri" w:cs="Calibri"/>
          <w:b/>
          <w:bCs/>
          <w:color w:val="000000" w:themeColor="text1"/>
          <w:vertAlign w:val="superscript"/>
        </w:rPr>
        <w:t>rd</w:t>
      </w:r>
      <w:r w:rsidRPr="5248091C">
        <w:rPr>
          <w:rFonts w:ascii="Calibri" w:eastAsia="Calibri" w:hAnsi="Calibri" w:cs="Calibri"/>
          <w:b/>
          <w:bCs/>
          <w:color w:val="000000" w:themeColor="text1"/>
        </w:rPr>
        <w:t xml:space="preserve"> Level Review</w:t>
      </w:r>
    </w:p>
    <w:p w14:paraId="27CFB67D" w14:textId="35F3A550" w:rsidR="2209D999" w:rsidRDefault="2209D999" w:rsidP="55445F3C">
      <w:pPr>
        <w:spacing w:after="0" w:line="240" w:lineRule="auto"/>
        <w:jc w:val="center"/>
        <w:rPr>
          <w:rFonts w:ascii="Calibri" w:eastAsia="Calibri" w:hAnsi="Calibri" w:cs="Calibri"/>
          <w:color w:val="000000" w:themeColor="text1"/>
        </w:rPr>
      </w:pPr>
    </w:p>
    <w:p w14:paraId="4FEA98D7" w14:textId="06FB7779" w:rsidR="2209D999" w:rsidRDefault="2209D999" w:rsidP="55445F3C">
      <w:pPr>
        <w:spacing w:after="0" w:line="240" w:lineRule="auto"/>
        <w:rPr>
          <w:rFonts w:ascii="Calibri" w:eastAsia="Calibri" w:hAnsi="Calibri" w:cs="Calibri"/>
          <w:color w:val="000000" w:themeColor="text1"/>
        </w:rPr>
      </w:pPr>
    </w:p>
    <w:p w14:paraId="26202367" w14:textId="19516777" w:rsidR="2209D999" w:rsidRDefault="40CD3FD3" w:rsidP="55445F3C">
      <w:pPr>
        <w:pStyle w:val="NoSpacing"/>
        <w:tabs>
          <w:tab w:val="left" w:pos="2415"/>
        </w:tabs>
        <w:ind w:left="360"/>
        <w:rPr>
          <w:rFonts w:ascii="Calibri" w:eastAsia="Calibri" w:hAnsi="Calibri" w:cs="Calibri"/>
          <w:color w:val="000000" w:themeColor="text1"/>
        </w:rPr>
      </w:pPr>
      <w:r w:rsidRPr="5248091C">
        <w:rPr>
          <w:rFonts w:ascii="Calibri" w:eastAsia="Calibri" w:hAnsi="Calibri" w:cs="Calibri"/>
          <w:b/>
          <w:bCs/>
          <w:color w:val="000000" w:themeColor="text1"/>
          <w:u w:val="single"/>
        </w:rPr>
        <w:t>3rd Level Review (</w:t>
      </w:r>
      <w:r w:rsidRPr="5248091C">
        <w:rPr>
          <w:rFonts w:ascii="Calibri" w:eastAsia="Calibri" w:hAnsi="Calibri" w:cs="Calibri"/>
          <w:color w:val="000000" w:themeColor="text1"/>
        </w:rPr>
        <w:t xml:space="preserve">Tertiary – </w:t>
      </w:r>
      <w:proofErr w:type="gramStart"/>
      <w:r w:rsidRPr="5248091C">
        <w:rPr>
          <w:rFonts w:ascii="Calibri" w:eastAsia="Calibri" w:hAnsi="Calibri" w:cs="Calibri"/>
          <w:color w:val="000000" w:themeColor="text1"/>
        </w:rPr>
        <w:t xml:space="preserve">Committee)   </w:t>
      </w:r>
      <w:proofErr w:type="gramEnd"/>
      <w:r w:rsidR="041A5BB6">
        <w:tab/>
      </w:r>
      <w:r w:rsidR="041A5BB6">
        <w:tab/>
      </w:r>
      <w:r w:rsidRPr="5248091C">
        <w:rPr>
          <w:rFonts w:ascii="Calibri" w:eastAsia="Calibri" w:hAnsi="Calibri" w:cs="Calibri"/>
          <w:color w:val="000000" w:themeColor="text1"/>
        </w:rPr>
        <w:t xml:space="preserve">     Not Recommended</w:t>
      </w:r>
    </w:p>
    <w:p w14:paraId="571B54D1" w14:textId="0CF225CC" w:rsidR="00322174" w:rsidRDefault="00322174" w:rsidP="5248091C">
      <w:pPr>
        <w:pStyle w:val="NoSpacing"/>
        <w:tabs>
          <w:tab w:val="left" w:pos="2415"/>
        </w:tabs>
        <w:ind w:left="360"/>
        <w:rPr>
          <w:rFonts w:ascii="Calibri" w:eastAsia="Calibri" w:hAnsi="Calibri" w:cs="Calibri"/>
          <w:color w:val="000000" w:themeColor="text1"/>
        </w:rPr>
      </w:pPr>
    </w:p>
    <w:p w14:paraId="1A1099E3" w14:textId="2E15112B" w:rsidR="00322174" w:rsidRDefault="00322174" w:rsidP="5248091C">
      <w:pPr>
        <w:pStyle w:val="NoSpacing"/>
        <w:tabs>
          <w:tab w:val="left" w:pos="2415"/>
        </w:tabs>
        <w:ind w:left="360"/>
        <w:rPr>
          <w:rFonts w:ascii="Calibri" w:eastAsia="Calibri" w:hAnsi="Calibri" w:cs="Calibri"/>
          <w:color w:val="000000" w:themeColor="text1"/>
        </w:rPr>
      </w:pPr>
    </w:p>
    <w:p w14:paraId="0908BBC9" w14:textId="3267EE09" w:rsidR="00322174" w:rsidRDefault="00322174" w:rsidP="5248091C">
      <w:pPr>
        <w:pStyle w:val="NoSpacing"/>
        <w:tabs>
          <w:tab w:val="left" w:pos="2415"/>
        </w:tabs>
        <w:ind w:left="360"/>
        <w:rPr>
          <w:rFonts w:ascii="Calibri" w:eastAsia="Calibri" w:hAnsi="Calibri" w:cs="Calibri"/>
          <w:color w:val="000000" w:themeColor="text1"/>
        </w:rPr>
      </w:pPr>
    </w:p>
    <w:p w14:paraId="40A1E92E" w14:textId="794B1C91" w:rsidR="00322174" w:rsidRDefault="00322174" w:rsidP="5248091C">
      <w:pPr>
        <w:pStyle w:val="NoSpacing"/>
        <w:tabs>
          <w:tab w:val="left" w:pos="2415"/>
        </w:tabs>
        <w:ind w:left="360"/>
        <w:rPr>
          <w:rFonts w:ascii="Calibri" w:eastAsia="Calibri" w:hAnsi="Calibri" w:cs="Calibri"/>
          <w:color w:val="000000" w:themeColor="text1"/>
        </w:rPr>
      </w:pPr>
    </w:p>
    <w:p w14:paraId="6068D252" w14:textId="1CAD9E66" w:rsidR="00322174" w:rsidRDefault="00322174" w:rsidP="5248091C">
      <w:pPr>
        <w:pStyle w:val="NoSpacing"/>
        <w:tabs>
          <w:tab w:val="left" w:pos="2415"/>
        </w:tabs>
        <w:ind w:left="360"/>
        <w:rPr>
          <w:rFonts w:ascii="Calibri" w:eastAsia="Calibri" w:hAnsi="Calibri" w:cs="Calibri"/>
          <w:color w:val="000000" w:themeColor="text1"/>
        </w:rPr>
      </w:pPr>
    </w:p>
    <w:p w14:paraId="0C92A13A" w14:textId="28F2A237" w:rsidR="00322174" w:rsidRDefault="00322174" w:rsidP="5248091C">
      <w:pPr>
        <w:pStyle w:val="NoSpacing"/>
        <w:tabs>
          <w:tab w:val="left" w:pos="2415"/>
        </w:tabs>
        <w:ind w:left="360"/>
        <w:rPr>
          <w:rFonts w:ascii="Calibri" w:eastAsia="Calibri" w:hAnsi="Calibri" w:cs="Calibri"/>
          <w:color w:val="000000" w:themeColor="text1"/>
        </w:rPr>
      </w:pPr>
    </w:p>
    <w:p w14:paraId="70D52119" w14:textId="166D94AD" w:rsidR="00322174" w:rsidRDefault="00322174" w:rsidP="5248091C">
      <w:pPr>
        <w:pStyle w:val="NoSpacing"/>
        <w:tabs>
          <w:tab w:val="left" w:pos="2415"/>
        </w:tabs>
        <w:ind w:left="360"/>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75"/>
        <w:gridCol w:w="255"/>
        <w:gridCol w:w="345"/>
        <w:gridCol w:w="315"/>
        <w:gridCol w:w="510"/>
        <w:gridCol w:w="450"/>
        <w:gridCol w:w="2880"/>
        <w:gridCol w:w="2610"/>
      </w:tblGrid>
      <w:tr w:rsidR="5248091C" w14:paraId="56155DC7" w14:textId="77777777" w:rsidTr="5248091C">
        <w:trPr>
          <w:trHeight w:val="300"/>
        </w:trPr>
        <w:tc>
          <w:tcPr>
            <w:tcW w:w="1545" w:type="dxa"/>
            <w:tcBorders>
              <w:top w:val="nil"/>
              <w:left w:val="nil"/>
              <w:bottom w:val="nil"/>
              <w:right w:val="nil"/>
            </w:tcBorders>
          </w:tcPr>
          <w:p w14:paraId="416EECE7" w14:textId="719BDEDB"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b/>
                <w:bCs/>
                <w:color w:val="000000" w:themeColor="text1"/>
              </w:rPr>
              <w:t>Today’s Date:</w:t>
            </w:r>
            <w:r w:rsidRPr="5248091C">
              <w:rPr>
                <w:rFonts w:ascii="Calibri" w:eastAsia="Calibri" w:hAnsi="Calibri" w:cs="Calibri"/>
                <w:color w:val="000000" w:themeColor="text1"/>
              </w:rPr>
              <w:t> </w:t>
            </w:r>
          </w:p>
        </w:tc>
        <w:tc>
          <w:tcPr>
            <w:tcW w:w="375" w:type="dxa"/>
            <w:tcBorders>
              <w:top w:val="nil"/>
              <w:left w:val="nil"/>
              <w:bottom w:val="single" w:sz="6" w:space="0" w:color="auto"/>
              <w:right w:val="nil"/>
            </w:tcBorders>
          </w:tcPr>
          <w:p w14:paraId="2A007083" w14:textId="70829357"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255" w:type="dxa"/>
            <w:tcBorders>
              <w:top w:val="nil"/>
              <w:left w:val="nil"/>
              <w:bottom w:val="nil"/>
              <w:right w:val="nil"/>
            </w:tcBorders>
          </w:tcPr>
          <w:p w14:paraId="0A30FB1E" w14:textId="42E9FD65"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345" w:type="dxa"/>
            <w:tcBorders>
              <w:top w:val="nil"/>
              <w:left w:val="nil"/>
              <w:bottom w:val="single" w:sz="6" w:space="0" w:color="auto"/>
              <w:right w:val="nil"/>
            </w:tcBorders>
          </w:tcPr>
          <w:p w14:paraId="0BA8672E" w14:textId="27410273"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315" w:type="dxa"/>
            <w:tcBorders>
              <w:top w:val="nil"/>
              <w:left w:val="nil"/>
              <w:bottom w:val="nil"/>
              <w:right w:val="nil"/>
            </w:tcBorders>
          </w:tcPr>
          <w:p w14:paraId="706DD22F" w14:textId="7DEB6201"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510" w:type="dxa"/>
            <w:tcBorders>
              <w:top w:val="nil"/>
              <w:left w:val="nil"/>
              <w:bottom w:val="single" w:sz="6" w:space="0" w:color="auto"/>
              <w:right w:val="nil"/>
            </w:tcBorders>
          </w:tcPr>
          <w:p w14:paraId="5DBF88B4" w14:textId="0DC3EE3F"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450" w:type="dxa"/>
            <w:tcBorders>
              <w:top w:val="nil"/>
              <w:left w:val="nil"/>
              <w:bottom w:val="nil"/>
              <w:right w:val="nil"/>
            </w:tcBorders>
          </w:tcPr>
          <w:p w14:paraId="74AD72A9" w14:textId="1793468E"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c>
          <w:tcPr>
            <w:tcW w:w="2880" w:type="dxa"/>
            <w:tcBorders>
              <w:top w:val="nil"/>
              <w:left w:val="nil"/>
              <w:bottom w:val="nil"/>
              <w:right w:val="nil"/>
            </w:tcBorders>
          </w:tcPr>
          <w:p w14:paraId="2CFD463A" w14:textId="1874B390"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b/>
                <w:bCs/>
                <w:color w:val="000000" w:themeColor="text1"/>
              </w:rPr>
              <w:t>Person(s) Completing Review:</w:t>
            </w:r>
            <w:r w:rsidRPr="5248091C">
              <w:rPr>
                <w:rFonts w:ascii="Calibri" w:eastAsia="Calibri" w:hAnsi="Calibri" w:cs="Calibri"/>
                <w:color w:val="000000" w:themeColor="text1"/>
              </w:rPr>
              <w:t> </w:t>
            </w:r>
          </w:p>
        </w:tc>
        <w:tc>
          <w:tcPr>
            <w:tcW w:w="2610" w:type="dxa"/>
            <w:tcBorders>
              <w:top w:val="nil"/>
              <w:left w:val="nil"/>
              <w:bottom w:val="single" w:sz="6" w:space="0" w:color="auto"/>
              <w:right w:val="nil"/>
            </w:tcBorders>
          </w:tcPr>
          <w:p w14:paraId="1DB4FE56" w14:textId="718FEC47" w:rsidR="5248091C" w:rsidRDefault="5248091C" w:rsidP="5248091C">
            <w:pPr>
              <w:spacing w:after="0" w:line="240" w:lineRule="auto"/>
              <w:rPr>
                <w:rFonts w:ascii="Calibri" w:eastAsia="Calibri" w:hAnsi="Calibri" w:cs="Calibri"/>
                <w:color w:val="000000" w:themeColor="text1"/>
              </w:rPr>
            </w:pPr>
            <w:r w:rsidRPr="5248091C">
              <w:rPr>
                <w:rFonts w:ascii="Calibri" w:eastAsia="Calibri" w:hAnsi="Calibri" w:cs="Calibri"/>
                <w:color w:val="000000" w:themeColor="text1"/>
              </w:rPr>
              <w:t> </w:t>
            </w:r>
          </w:p>
        </w:tc>
      </w:tr>
    </w:tbl>
    <w:p w14:paraId="3225E45C" w14:textId="62640449" w:rsidR="00322174" w:rsidRDefault="345090F5" w:rsidP="5248091C">
      <w:pPr>
        <w:tabs>
          <w:tab w:val="left" w:pos="2415"/>
        </w:tabs>
        <w:rPr>
          <w:rFonts w:ascii="Calibri" w:eastAsia="Calibri" w:hAnsi="Calibri" w:cs="Calibri"/>
          <w:color w:val="000000" w:themeColor="text1"/>
        </w:rPr>
      </w:pPr>
      <w:r w:rsidRPr="5248091C">
        <w:rPr>
          <w:rFonts w:ascii="Calibri" w:eastAsia="Calibri" w:hAnsi="Calibri" w:cs="Calibri"/>
          <w:b/>
          <w:bCs/>
          <w:color w:val="000000" w:themeColor="text1"/>
          <w:u w:val="single"/>
        </w:rPr>
        <w:t>JUDGEMENT</w:t>
      </w:r>
      <w:r w:rsidRPr="5248091C">
        <w:rPr>
          <w:rFonts w:ascii="Calibri" w:eastAsia="Calibri" w:hAnsi="Calibri" w:cs="Calibri"/>
          <w:color w:val="000000" w:themeColor="text1"/>
        </w:rPr>
        <w:t> </w:t>
      </w:r>
    </w:p>
    <w:p w14:paraId="0BBDA74C" w14:textId="097A16B3" w:rsidR="00322174" w:rsidRDefault="345090F5" w:rsidP="5248091C">
      <w:pPr>
        <w:pStyle w:val="NoSpacing"/>
        <w:numPr>
          <w:ilvl w:val="0"/>
          <w:numId w:val="2"/>
        </w:numPr>
        <w:rPr>
          <w:rFonts w:ascii="Calibri" w:eastAsia="Calibri" w:hAnsi="Calibri" w:cs="Calibri"/>
          <w:color w:val="000000" w:themeColor="text1"/>
        </w:rPr>
      </w:pPr>
      <w:r w:rsidRPr="5248091C">
        <w:rPr>
          <w:rFonts w:ascii="Calibri" w:eastAsia="Calibri" w:hAnsi="Calibri" w:cs="Calibri"/>
          <w:color w:val="000000" w:themeColor="text1"/>
        </w:rPr>
        <w:t>Standard of care met without opportunity for improvement</w:t>
      </w:r>
    </w:p>
    <w:p w14:paraId="26AAF3DC" w14:textId="3AF699C9" w:rsidR="00322174" w:rsidRDefault="345090F5" w:rsidP="5248091C">
      <w:pPr>
        <w:pStyle w:val="NoSpacing"/>
        <w:numPr>
          <w:ilvl w:val="0"/>
          <w:numId w:val="2"/>
        </w:numPr>
        <w:rPr>
          <w:rFonts w:ascii="Calibri" w:eastAsia="Calibri" w:hAnsi="Calibri" w:cs="Calibri"/>
          <w:color w:val="000000" w:themeColor="text1"/>
        </w:rPr>
      </w:pPr>
      <w:r w:rsidRPr="5248091C">
        <w:rPr>
          <w:rFonts w:ascii="Calibri" w:eastAsia="Calibri" w:hAnsi="Calibri" w:cs="Calibri"/>
          <w:color w:val="000000" w:themeColor="text1"/>
        </w:rPr>
        <w:t>Standard of care met with opportunity for improvement</w:t>
      </w:r>
    </w:p>
    <w:p w14:paraId="1C3571F0" w14:textId="71AAAB10" w:rsidR="00322174" w:rsidRDefault="345090F5" w:rsidP="5248091C">
      <w:pPr>
        <w:pStyle w:val="NoSpacing"/>
        <w:numPr>
          <w:ilvl w:val="0"/>
          <w:numId w:val="2"/>
        </w:numPr>
        <w:rPr>
          <w:rFonts w:ascii="Calibri" w:eastAsia="Calibri" w:hAnsi="Calibri" w:cs="Calibri"/>
          <w:color w:val="000000" w:themeColor="text1"/>
        </w:rPr>
      </w:pPr>
      <w:r w:rsidRPr="5248091C">
        <w:rPr>
          <w:rFonts w:ascii="Calibri" w:eastAsia="Calibri" w:hAnsi="Calibri" w:cs="Calibri"/>
          <w:color w:val="000000" w:themeColor="text1"/>
        </w:rPr>
        <w:t>Standard of care was not met</w:t>
      </w:r>
    </w:p>
    <w:p w14:paraId="29F50BC0" w14:textId="1338C1C9" w:rsidR="00322174" w:rsidRDefault="345090F5" w:rsidP="5248091C">
      <w:pPr>
        <w:pStyle w:val="NoSpacing"/>
        <w:numPr>
          <w:ilvl w:val="0"/>
          <w:numId w:val="2"/>
        </w:numPr>
        <w:rPr>
          <w:rFonts w:ascii="Calibri" w:eastAsia="Calibri" w:hAnsi="Calibri" w:cs="Calibri"/>
          <w:color w:val="000000" w:themeColor="text1"/>
        </w:rPr>
      </w:pPr>
      <w:r w:rsidRPr="5248091C">
        <w:rPr>
          <w:rFonts w:ascii="Calibri" w:eastAsia="Calibri" w:hAnsi="Calibri" w:cs="Calibri"/>
          <w:color w:val="000000" w:themeColor="text1"/>
        </w:rPr>
        <w:t>Exception care was rendered</w:t>
      </w:r>
    </w:p>
    <w:p w14:paraId="012DAE86" w14:textId="0D7744B0" w:rsidR="5248091C" w:rsidRDefault="5248091C" w:rsidP="5248091C">
      <w:pPr>
        <w:pStyle w:val="NoSpacing"/>
        <w:rPr>
          <w:rFonts w:ascii="Calibri" w:eastAsia="Calibri" w:hAnsi="Calibri" w:cs="Calibri"/>
          <w:color w:val="000000" w:themeColor="text1"/>
        </w:rPr>
      </w:pP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2340"/>
        <w:gridCol w:w="1963"/>
        <w:gridCol w:w="2970"/>
      </w:tblGrid>
      <w:tr w:rsidR="00A25B9D" w:rsidRPr="00A25B9D" w14:paraId="16B27BCB" w14:textId="77777777" w:rsidTr="5248091C">
        <w:trPr>
          <w:trHeight w:val="300"/>
        </w:trPr>
        <w:tc>
          <w:tcPr>
            <w:tcW w:w="9498" w:type="dxa"/>
            <w:gridSpan w:val="4"/>
            <w:tcBorders>
              <w:top w:val="nil"/>
              <w:left w:val="nil"/>
              <w:bottom w:val="single" w:sz="6" w:space="0" w:color="auto"/>
              <w:right w:val="nil"/>
            </w:tcBorders>
            <w:shd w:val="clear" w:color="auto" w:fill="auto"/>
            <w:hideMark/>
          </w:tcPr>
          <w:p w14:paraId="4E5E676C"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b/>
                <w:bCs/>
                <w:u w:val="single"/>
              </w:rPr>
              <w:t>JUDGEMENT</w:t>
            </w:r>
            <w:r w:rsidRPr="00A25B9D">
              <w:rPr>
                <w:rFonts w:ascii="Calibri" w:eastAsia="Times New Roman" w:hAnsi="Calibri" w:cs="Calibri"/>
              </w:rPr>
              <w:t> </w:t>
            </w:r>
          </w:p>
        </w:tc>
      </w:tr>
      <w:tr w:rsidR="00A25B9D" w:rsidRPr="00A25B9D" w14:paraId="734F5E37" w14:textId="77777777" w:rsidTr="5248091C">
        <w:trPr>
          <w:trHeight w:val="300"/>
        </w:trPr>
        <w:tc>
          <w:tcPr>
            <w:tcW w:w="2225" w:type="dxa"/>
            <w:tcBorders>
              <w:top w:val="single" w:sz="6" w:space="0" w:color="auto"/>
              <w:left w:val="single" w:sz="6" w:space="0" w:color="auto"/>
              <w:bottom w:val="nil"/>
              <w:right w:val="single" w:sz="6" w:space="0" w:color="auto"/>
            </w:tcBorders>
            <w:shd w:val="clear" w:color="auto" w:fill="auto"/>
            <w:hideMark/>
          </w:tcPr>
          <w:p w14:paraId="5843E141"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b/>
                <w:bCs/>
              </w:rPr>
              <w:t>Determination:</w:t>
            </w:r>
            <w:r w:rsidRPr="00A25B9D">
              <w:rPr>
                <w:rFonts w:ascii="Calibri" w:eastAsia="Times New Roman" w:hAnsi="Calibri" w:cs="Calibri"/>
              </w:rPr>
              <w:t> </w:t>
            </w:r>
          </w:p>
        </w:tc>
        <w:tc>
          <w:tcPr>
            <w:tcW w:w="2340" w:type="dxa"/>
            <w:tcBorders>
              <w:top w:val="single" w:sz="6" w:space="0" w:color="auto"/>
              <w:left w:val="single" w:sz="6" w:space="0" w:color="auto"/>
              <w:bottom w:val="nil"/>
              <w:right w:val="single" w:sz="6" w:space="0" w:color="auto"/>
            </w:tcBorders>
            <w:shd w:val="clear" w:color="auto" w:fill="auto"/>
            <w:hideMark/>
          </w:tcPr>
          <w:p w14:paraId="3F255188" w14:textId="194D576E" w:rsidR="00A25B9D" w:rsidRPr="00A25B9D" w:rsidRDefault="00A25B9D" w:rsidP="5248091C">
            <w:pPr>
              <w:spacing w:after="0" w:line="240" w:lineRule="auto"/>
              <w:textAlignment w:val="baseline"/>
              <w:rPr>
                <w:rFonts w:ascii="Calibri" w:eastAsia="Times New Roman" w:hAnsi="Calibri" w:cs="Calibri"/>
              </w:rPr>
            </w:pPr>
          </w:p>
        </w:tc>
        <w:tc>
          <w:tcPr>
            <w:tcW w:w="4933" w:type="dxa"/>
            <w:gridSpan w:val="2"/>
            <w:tcBorders>
              <w:top w:val="single" w:sz="6" w:space="0" w:color="auto"/>
              <w:left w:val="single" w:sz="6" w:space="0" w:color="auto"/>
              <w:bottom w:val="nil"/>
              <w:right w:val="single" w:sz="6" w:space="0" w:color="auto"/>
            </w:tcBorders>
            <w:shd w:val="clear" w:color="auto" w:fill="auto"/>
            <w:hideMark/>
          </w:tcPr>
          <w:p w14:paraId="15B59CDC"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b/>
                <w:bCs/>
              </w:rPr>
              <w:t>Corrective Action:</w:t>
            </w:r>
            <w:r w:rsidRPr="00A25B9D">
              <w:rPr>
                <w:rFonts w:ascii="Calibri" w:eastAsia="Times New Roman" w:hAnsi="Calibri" w:cs="Calibri"/>
              </w:rPr>
              <w:t> </w:t>
            </w:r>
          </w:p>
        </w:tc>
      </w:tr>
      <w:tr w:rsidR="00A25B9D" w:rsidRPr="00A25B9D" w14:paraId="6EF8DF1F" w14:textId="77777777" w:rsidTr="5248091C">
        <w:trPr>
          <w:trHeight w:val="300"/>
        </w:trPr>
        <w:tc>
          <w:tcPr>
            <w:tcW w:w="2225" w:type="dxa"/>
            <w:tcBorders>
              <w:top w:val="nil"/>
              <w:left w:val="single" w:sz="6" w:space="0" w:color="auto"/>
              <w:bottom w:val="nil"/>
              <w:right w:val="single" w:sz="6" w:space="0" w:color="auto"/>
            </w:tcBorders>
            <w:shd w:val="clear" w:color="auto" w:fill="auto"/>
            <w:hideMark/>
          </w:tcPr>
          <w:p w14:paraId="46DE49F5"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•System Related </w:t>
            </w:r>
          </w:p>
        </w:tc>
        <w:tc>
          <w:tcPr>
            <w:tcW w:w="2340" w:type="dxa"/>
            <w:tcBorders>
              <w:top w:val="nil"/>
              <w:left w:val="single" w:sz="6" w:space="0" w:color="auto"/>
              <w:bottom w:val="nil"/>
              <w:right w:val="single" w:sz="6" w:space="0" w:color="auto"/>
            </w:tcBorders>
            <w:shd w:val="clear" w:color="auto" w:fill="auto"/>
            <w:hideMark/>
          </w:tcPr>
          <w:p w14:paraId="58C81E15" w14:textId="43D6F8A1" w:rsidR="00A25B9D" w:rsidRPr="00A25B9D" w:rsidRDefault="00A25B9D" w:rsidP="5248091C">
            <w:pPr>
              <w:spacing w:after="0" w:line="240" w:lineRule="auto"/>
              <w:textAlignment w:val="baseline"/>
              <w:rPr>
                <w:rFonts w:ascii="Calibri" w:eastAsia="Times New Roman" w:hAnsi="Calibri" w:cs="Calibri"/>
              </w:rPr>
            </w:pPr>
          </w:p>
        </w:tc>
        <w:tc>
          <w:tcPr>
            <w:tcW w:w="1963" w:type="dxa"/>
            <w:tcBorders>
              <w:top w:val="nil"/>
              <w:left w:val="single" w:sz="6" w:space="0" w:color="auto"/>
              <w:bottom w:val="nil"/>
              <w:right w:val="nil"/>
            </w:tcBorders>
            <w:shd w:val="clear" w:color="auto" w:fill="auto"/>
            <w:hideMark/>
          </w:tcPr>
          <w:p w14:paraId="103702EB"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•Unnecessary </w:t>
            </w:r>
          </w:p>
        </w:tc>
        <w:tc>
          <w:tcPr>
            <w:tcW w:w="2970" w:type="dxa"/>
            <w:tcBorders>
              <w:top w:val="nil"/>
              <w:left w:val="nil"/>
              <w:bottom w:val="nil"/>
              <w:right w:val="single" w:sz="6" w:space="0" w:color="auto"/>
            </w:tcBorders>
            <w:shd w:val="clear" w:color="auto" w:fill="auto"/>
            <w:hideMark/>
          </w:tcPr>
          <w:p w14:paraId="2977AB71"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•Peer Review Presentation </w:t>
            </w:r>
          </w:p>
        </w:tc>
      </w:tr>
      <w:tr w:rsidR="00A25B9D" w:rsidRPr="00A25B9D" w14:paraId="519DCF3B" w14:textId="77777777" w:rsidTr="5248091C">
        <w:trPr>
          <w:trHeight w:val="300"/>
        </w:trPr>
        <w:tc>
          <w:tcPr>
            <w:tcW w:w="2225" w:type="dxa"/>
            <w:tcBorders>
              <w:top w:val="nil"/>
              <w:left w:val="single" w:sz="6" w:space="0" w:color="auto"/>
              <w:bottom w:val="nil"/>
              <w:right w:val="single" w:sz="6" w:space="0" w:color="auto"/>
            </w:tcBorders>
            <w:shd w:val="clear" w:color="auto" w:fill="auto"/>
            <w:hideMark/>
          </w:tcPr>
          <w:p w14:paraId="5C9496A1"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•Disease Related </w:t>
            </w:r>
          </w:p>
        </w:tc>
        <w:tc>
          <w:tcPr>
            <w:tcW w:w="2340" w:type="dxa"/>
            <w:tcBorders>
              <w:top w:val="nil"/>
              <w:left w:val="single" w:sz="6" w:space="0" w:color="auto"/>
              <w:bottom w:val="nil"/>
              <w:right w:val="single" w:sz="6" w:space="0" w:color="auto"/>
            </w:tcBorders>
            <w:shd w:val="clear" w:color="auto" w:fill="auto"/>
            <w:hideMark/>
          </w:tcPr>
          <w:p w14:paraId="4B638DC2" w14:textId="3C3C1F4E" w:rsidR="00A25B9D" w:rsidRPr="00A25B9D" w:rsidRDefault="00A25B9D" w:rsidP="5248091C">
            <w:pPr>
              <w:spacing w:after="0" w:line="240" w:lineRule="auto"/>
              <w:textAlignment w:val="baseline"/>
              <w:rPr>
                <w:rFonts w:ascii="Calibri" w:eastAsia="Times New Roman" w:hAnsi="Calibri" w:cs="Calibri"/>
              </w:rPr>
            </w:pPr>
          </w:p>
        </w:tc>
        <w:tc>
          <w:tcPr>
            <w:tcW w:w="1963" w:type="dxa"/>
            <w:tcBorders>
              <w:top w:val="nil"/>
              <w:left w:val="single" w:sz="6" w:space="0" w:color="auto"/>
              <w:bottom w:val="nil"/>
              <w:right w:val="nil"/>
            </w:tcBorders>
            <w:shd w:val="clear" w:color="auto" w:fill="auto"/>
            <w:hideMark/>
          </w:tcPr>
          <w:p w14:paraId="45421B33"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•Trend </w:t>
            </w:r>
          </w:p>
        </w:tc>
        <w:tc>
          <w:tcPr>
            <w:tcW w:w="2970" w:type="dxa"/>
            <w:tcBorders>
              <w:top w:val="nil"/>
              <w:left w:val="nil"/>
              <w:bottom w:val="nil"/>
              <w:right w:val="single" w:sz="6" w:space="0" w:color="auto"/>
            </w:tcBorders>
            <w:shd w:val="clear" w:color="auto" w:fill="auto"/>
            <w:hideMark/>
          </w:tcPr>
          <w:p w14:paraId="141A578F"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•Resource Enhancement </w:t>
            </w:r>
          </w:p>
        </w:tc>
      </w:tr>
      <w:tr w:rsidR="00A25B9D" w:rsidRPr="00A25B9D" w14:paraId="7E1D0B6E" w14:textId="77777777" w:rsidTr="5248091C">
        <w:trPr>
          <w:trHeight w:val="300"/>
        </w:trPr>
        <w:tc>
          <w:tcPr>
            <w:tcW w:w="2225" w:type="dxa"/>
            <w:tcBorders>
              <w:top w:val="nil"/>
              <w:left w:val="single" w:sz="6" w:space="0" w:color="auto"/>
              <w:bottom w:val="nil"/>
              <w:right w:val="single" w:sz="6" w:space="0" w:color="auto"/>
            </w:tcBorders>
            <w:shd w:val="clear" w:color="auto" w:fill="auto"/>
            <w:hideMark/>
          </w:tcPr>
          <w:p w14:paraId="2E23F2CF"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•Provider Related </w:t>
            </w:r>
          </w:p>
        </w:tc>
        <w:tc>
          <w:tcPr>
            <w:tcW w:w="2340" w:type="dxa"/>
            <w:tcBorders>
              <w:top w:val="nil"/>
              <w:left w:val="single" w:sz="6" w:space="0" w:color="auto"/>
              <w:bottom w:val="nil"/>
              <w:right w:val="single" w:sz="6" w:space="0" w:color="auto"/>
            </w:tcBorders>
            <w:shd w:val="clear" w:color="auto" w:fill="auto"/>
            <w:hideMark/>
          </w:tcPr>
          <w:p w14:paraId="3426CA03" w14:textId="293BA1B5" w:rsidR="00A25B9D" w:rsidRPr="00A25B9D" w:rsidRDefault="00A25B9D" w:rsidP="5248091C">
            <w:pPr>
              <w:spacing w:after="0" w:line="240" w:lineRule="auto"/>
              <w:textAlignment w:val="baseline"/>
              <w:rPr>
                <w:rFonts w:ascii="Calibri" w:eastAsia="Times New Roman" w:hAnsi="Calibri" w:cs="Calibri"/>
              </w:rPr>
            </w:pPr>
          </w:p>
        </w:tc>
        <w:tc>
          <w:tcPr>
            <w:tcW w:w="1963" w:type="dxa"/>
            <w:tcBorders>
              <w:top w:val="nil"/>
              <w:left w:val="single" w:sz="6" w:space="0" w:color="auto"/>
              <w:bottom w:val="nil"/>
              <w:right w:val="nil"/>
            </w:tcBorders>
            <w:shd w:val="clear" w:color="auto" w:fill="auto"/>
            <w:hideMark/>
          </w:tcPr>
          <w:p w14:paraId="4F20B49F"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•Education </w:t>
            </w:r>
          </w:p>
        </w:tc>
        <w:tc>
          <w:tcPr>
            <w:tcW w:w="2970" w:type="dxa"/>
            <w:tcBorders>
              <w:top w:val="nil"/>
              <w:left w:val="nil"/>
              <w:bottom w:val="nil"/>
              <w:right w:val="single" w:sz="6" w:space="0" w:color="auto"/>
            </w:tcBorders>
            <w:shd w:val="clear" w:color="auto" w:fill="auto"/>
            <w:hideMark/>
          </w:tcPr>
          <w:p w14:paraId="34BE284E"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•Process Improvement Team </w:t>
            </w:r>
          </w:p>
        </w:tc>
      </w:tr>
      <w:tr w:rsidR="00A25B9D" w:rsidRPr="00A25B9D" w14:paraId="4B470EE7" w14:textId="77777777" w:rsidTr="5248091C">
        <w:trPr>
          <w:trHeight w:val="300"/>
        </w:trPr>
        <w:tc>
          <w:tcPr>
            <w:tcW w:w="2225" w:type="dxa"/>
            <w:tcBorders>
              <w:top w:val="nil"/>
              <w:left w:val="single" w:sz="6" w:space="0" w:color="auto"/>
              <w:bottom w:val="nil"/>
              <w:right w:val="single" w:sz="6" w:space="0" w:color="auto"/>
            </w:tcBorders>
            <w:shd w:val="clear" w:color="auto" w:fill="auto"/>
            <w:hideMark/>
          </w:tcPr>
          <w:p w14:paraId="3B4C65A9"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•Cannot be Determined </w:t>
            </w:r>
          </w:p>
        </w:tc>
        <w:tc>
          <w:tcPr>
            <w:tcW w:w="2340" w:type="dxa"/>
            <w:tcBorders>
              <w:top w:val="nil"/>
              <w:left w:val="single" w:sz="6" w:space="0" w:color="auto"/>
              <w:bottom w:val="nil"/>
              <w:right w:val="single" w:sz="6" w:space="0" w:color="auto"/>
            </w:tcBorders>
            <w:shd w:val="clear" w:color="auto" w:fill="auto"/>
            <w:hideMark/>
          </w:tcPr>
          <w:p w14:paraId="7CE4D10B" w14:textId="14701C8A" w:rsidR="00A25B9D" w:rsidRPr="00A25B9D" w:rsidRDefault="00A25B9D" w:rsidP="5248091C">
            <w:pPr>
              <w:spacing w:after="0" w:line="240" w:lineRule="auto"/>
              <w:textAlignment w:val="baseline"/>
              <w:rPr>
                <w:rFonts w:ascii="Calibri" w:eastAsia="Times New Roman" w:hAnsi="Calibri" w:cs="Calibri"/>
              </w:rPr>
            </w:pPr>
          </w:p>
        </w:tc>
        <w:tc>
          <w:tcPr>
            <w:tcW w:w="1963" w:type="dxa"/>
            <w:tcBorders>
              <w:top w:val="nil"/>
              <w:left w:val="single" w:sz="6" w:space="0" w:color="auto"/>
              <w:bottom w:val="nil"/>
              <w:right w:val="nil"/>
            </w:tcBorders>
            <w:shd w:val="clear" w:color="auto" w:fill="auto"/>
            <w:hideMark/>
          </w:tcPr>
          <w:p w14:paraId="71348C3A"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•Guideline/Protocol </w:t>
            </w:r>
          </w:p>
        </w:tc>
        <w:tc>
          <w:tcPr>
            <w:tcW w:w="2970" w:type="dxa"/>
            <w:tcBorders>
              <w:top w:val="nil"/>
              <w:left w:val="nil"/>
              <w:bottom w:val="nil"/>
              <w:right w:val="single" w:sz="6" w:space="0" w:color="auto"/>
            </w:tcBorders>
            <w:shd w:val="clear" w:color="auto" w:fill="auto"/>
            <w:hideMark/>
          </w:tcPr>
          <w:p w14:paraId="07F48961"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•Privilege/Credentialing Action </w:t>
            </w:r>
          </w:p>
        </w:tc>
      </w:tr>
      <w:tr w:rsidR="00A25B9D" w:rsidRPr="00A25B9D" w14:paraId="1D16CF64" w14:textId="77777777" w:rsidTr="5248091C">
        <w:trPr>
          <w:trHeight w:val="300"/>
        </w:trPr>
        <w:tc>
          <w:tcPr>
            <w:tcW w:w="2225" w:type="dxa"/>
            <w:tcBorders>
              <w:top w:val="nil"/>
              <w:left w:val="single" w:sz="6" w:space="0" w:color="auto"/>
              <w:bottom w:val="nil"/>
              <w:right w:val="single" w:sz="6" w:space="0" w:color="auto"/>
            </w:tcBorders>
            <w:shd w:val="clear" w:color="auto" w:fill="auto"/>
            <w:hideMark/>
          </w:tcPr>
          <w:p w14:paraId="00138465"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20"/>
                <w:szCs w:val="20"/>
              </w:rPr>
              <w:t>  </w:t>
            </w:r>
          </w:p>
        </w:tc>
        <w:tc>
          <w:tcPr>
            <w:tcW w:w="2340" w:type="dxa"/>
            <w:tcBorders>
              <w:top w:val="nil"/>
              <w:left w:val="single" w:sz="6" w:space="0" w:color="auto"/>
              <w:bottom w:val="nil"/>
              <w:right w:val="single" w:sz="6" w:space="0" w:color="auto"/>
            </w:tcBorders>
            <w:shd w:val="clear" w:color="auto" w:fill="auto"/>
            <w:hideMark/>
          </w:tcPr>
          <w:p w14:paraId="07CACD51"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20"/>
                <w:szCs w:val="20"/>
              </w:rPr>
              <w:t> </w:t>
            </w:r>
            <w:r w:rsidRPr="00A25B9D">
              <w:rPr>
                <w:rFonts w:ascii="Calibri" w:eastAsia="Times New Roman" w:hAnsi="Calibri" w:cs="Calibri"/>
              </w:rPr>
              <w:t>  </w:t>
            </w:r>
          </w:p>
        </w:tc>
        <w:tc>
          <w:tcPr>
            <w:tcW w:w="1963" w:type="dxa"/>
            <w:tcBorders>
              <w:top w:val="nil"/>
              <w:left w:val="single" w:sz="6" w:space="0" w:color="auto"/>
              <w:bottom w:val="nil"/>
              <w:right w:val="nil"/>
            </w:tcBorders>
            <w:shd w:val="clear" w:color="auto" w:fill="auto"/>
            <w:hideMark/>
          </w:tcPr>
          <w:p w14:paraId="0A335FDE"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•Counseling </w:t>
            </w:r>
          </w:p>
        </w:tc>
        <w:tc>
          <w:tcPr>
            <w:tcW w:w="2970" w:type="dxa"/>
            <w:tcBorders>
              <w:top w:val="nil"/>
              <w:left w:val="nil"/>
              <w:bottom w:val="nil"/>
              <w:right w:val="single" w:sz="6" w:space="0" w:color="auto"/>
            </w:tcBorders>
            <w:shd w:val="clear" w:color="auto" w:fill="auto"/>
            <w:hideMark/>
          </w:tcPr>
          <w:p w14:paraId="6FF174B2"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•Other: </w:t>
            </w:r>
            <w:r w:rsidRPr="00A25B9D">
              <w:rPr>
                <w:rFonts w:ascii="Calibri" w:eastAsia="Times New Roman" w:hAnsi="Calibri" w:cs="Calibri"/>
                <w:color w:val="000000"/>
                <w:sz w:val="20"/>
                <w:szCs w:val="20"/>
                <w:u w:val="single"/>
                <w:shd w:val="clear" w:color="auto" w:fill="E1E3E6"/>
              </w:rPr>
              <w:t> </w:t>
            </w:r>
            <w:r w:rsidRPr="00A25B9D">
              <w:rPr>
                <w:rFonts w:ascii="Calibri" w:eastAsia="Times New Roman" w:hAnsi="Calibri" w:cs="Calibri"/>
                <w:color w:val="000000"/>
                <w:sz w:val="20"/>
                <w:szCs w:val="20"/>
                <w:u w:val="single"/>
                <w:shd w:val="clear" w:color="auto" w:fill="E1E3E6"/>
              </w:rPr>
              <w:t> </w:t>
            </w:r>
            <w:r w:rsidRPr="00A25B9D">
              <w:rPr>
                <w:rFonts w:ascii="Calibri" w:eastAsia="Times New Roman" w:hAnsi="Calibri" w:cs="Calibri"/>
                <w:color w:val="000000"/>
                <w:sz w:val="20"/>
                <w:szCs w:val="20"/>
                <w:u w:val="single"/>
                <w:shd w:val="clear" w:color="auto" w:fill="E1E3E6"/>
              </w:rPr>
              <w:t> </w:t>
            </w:r>
            <w:r w:rsidRPr="00A25B9D">
              <w:rPr>
                <w:rFonts w:ascii="Calibri" w:eastAsia="Times New Roman" w:hAnsi="Calibri" w:cs="Calibri"/>
                <w:color w:val="000000"/>
                <w:sz w:val="20"/>
                <w:szCs w:val="20"/>
                <w:u w:val="single"/>
                <w:shd w:val="clear" w:color="auto" w:fill="E1E3E6"/>
              </w:rPr>
              <w:t> </w:t>
            </w:r>
            <w:r w:rsidRPr="00A25B9D">
              <w:rPr>
                <w:rFonts w:ascii="Calibri" w:eastAsia="Times New Roman" w:hAnsi="Calibri" w:cs="Calibri"/>
                <w:color w:val="000000"/>
                <w:sz w:val="20"/>
                <w:szCs w:val="20"/>
                <w:u w:val="single"/>
                <w:shd w:val="clear" w:color="auto" w:fill="E1E3E6"/>
              </w:rPr>
              <w:t> </w:t>
            </w:r>
            <w:r w:rsidRPr="00A25B9D">
              <w:rPr>
                <w:rFonts w:ascii="Calibri" w:eastAsia="Times New Roman" w:hAnsi="Calibri" w:cs="Calibri"/>
              </w:rPr>
              <w:t> </w:t>
            </w:r>
          </w:p>
        </w:tc>
      </w:tr>
      <w:tr w:rsidR="00A25B9D" w:rsidRPr="00A25B9D" w14:paraId="57782A05" w14:textId="77777777" w:rsidTr="5248091C">
        <w:trPr>
          <w:trHeight w:val="300"/>
        </w:trPr>
        <w:tc>
          <w:tcPr>
            <w:tcW w:w="2225" w:type="dxa"/>
            <w:tcBorders>
              <w:top w:val="nil"/>
              <w:left w:val="single" w:sz="6" w:space="0" w:color="auto"/>
              <w:bottom w:val="single" w:sz="6" w:space="0" w:color="auto"/>
              <w:right w:val="single" w:sz="6" w:space="0" w:color="auto"/>
            </w:tcBorders>
            <w:shd w:val="clear" w:color="auto" w:fill="auto"/>
            <w:hideMark/>
          </w:tcPr>
          <w:p w14:paraId="0F1EE102"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20"/>
                <w:szCs w:val="20"/>
              </w:rPr>
              <w:t> </w:t>
            </w:r>
          </w:p>
        </w:tc>
        <w:tc>
          <w:tcPr>
            <w:tcW w:w="2340" w:type="dxa"/>
            <w:tcBorders>
              <w:top w:val="nil"/>
              <w:left w:val="single" w:sz="6" w:space="0" w:color="auto"/>
              <w:bottom w:val="single" w:sz="6" w:space="0" w:color="auto"/>
              <w:right w:val="single" w:sz="6" w:space="0" w:color="auto"/>
            </w:tcBorders>
            <w:shd w:val="clear" w:color="auto" w:fill="auto"/>
            <w:hideMark/>
          </w:tcPr>
          <w:p w14:paraId="2EAACD9D"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20"/>
                <w:szCs w:val="20"/>
              </w:rPr>
              <w:t> </w:t>
            </w:r>
          </w:p>
        </w:tc>
        <w:tc>
          <w:tcPr>
            <w:tcW w:w="1963" w:type="dxa"/>
            <w:tcBorders>
              <w:top w:val="nil"/>
              <w:left w:val="single" w:sz="6" w:space="0" w:color="auto"/>
              <w:bottom w:val="single" w:sz="6" w:space="0" w:color="auto"/>
              <w:right w:val="nil"/>
            </w:tcBorders>
            <w:shd w:val="clear" w:color="auto" w:fill="auto"/>
            <w:hideMark/>
          </w:tcPr>
          <w:p w14:paraId="699EC93D"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20"/>
                <w:szCs w:val="20"/>
              </w:rPr>
              <w:t> </w:t>
            </w:r>
          </w:p>
        </w:tc>
        <w:tc>
          <w:tcPr>
            <w:tcW w:w="2970" w:type="dxa"/>
            <w:tcBorders>
              <w:top w:val="nil"/>
              <w:left w:val="nil"/>
              <w:bottom w:val="single" w:sz="6" w:space="0" w:color="auto"/>
              <w:right w:val="single" w:sz="6" w:space="0" w:color="auto"/>
            </w:tcBorders>
            <w:shd w:val="clear" w:color="auto" w:fill="auto"/>
            <w:hideMark/>
          </w:tcPr>
          <w:p w14:paraId="0B9B14C3"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20"/>
                <w:szCs w:val="20"/>
              </w:rPr>
              <w:t>  </w:t>
            </w:r>
          </w:p>
        </w:tc>
      </w:tr>
    </w:tbl>
    <w:p w14:paraId="37F0EFF6" w14:textId="77777777" w:rsidR="00A25B9D" w:rsidRDefault="00A25B9D" w:rsidP="00E708D7">
      <w:pPr>
        <w:pStyle w:val="NoSpacing"/>
        <w:ind w:left="360"/>
        <w:rPr>
          <w:rFonts w:ascii="Arial" w:hAnsi="Arial" w:cs="Arial"/>
          <w:color w:val="000000"/>
          <w:sz w:val="20"/>
          <w:szCs w:val="20"/>
        </w:rPr>
      </w:pPr>
    </w:p>
    <w:p w14:paraId="31328AA8" w14:textId="0321FD0C" w:rsidR="00A25B9D" w:rsidRDefault="2F0CDD05" w:rsidP="38684AE2">
      <w:pPr>
        <w:pStyle w:val="NoSpacing"/>
        <w:rPr>
          <w:rFonts w:ascii="Arial" w:hAnsi="Arial" w:cs="Arial"/>
          <w:color w:val="000000"/>
          <w:sz w:val="20"/>
          <w:szCs w:val="20"/>
        </w:rPr>
      </w:pPr>
      <w:r w:rsidRPr="2FC16C79">
        <w:rPr>
          <w:rFonts w:ascii="Arial" w:hAnsi="Arial" w:cs="Arial"/>
          <w:color w:val="000000" w:themeColor="text1"/>
          <w:sz w:val="20"/>
          <w:szCs w:val="20"/>
        </w:rPr>
        <w:t>___________________________________________________________________________________</w:t>
      </w:r>
    </w:p>
    <w:p w14:paraId="7B265EF2" w14:textId="50538F4A" w:rsidR="38684AE2" w:rsidRDefault="38684AE2" w:rsidP="38684AE2">
      <w:pPr>
        <w:pStyle w:val="NoSpacing"/>
        <w:rPr>
          <w:rFonts w:ascii="Arial" w:hAnsi="Arial" w:cs="Arial"/>
          <w:color w:val="000000" w:themeColor="text1"/>
          <w:sz w:val="20"/>
          <w:szCs w:val="20"/>
        </w:rPr>
      </w:pPr>
    </w:p>
    <w:p w14:paraId="76CD69F6" w14:textId="11B896D0" w:rsidR="00A25B9D" w:rsidRDefault="6078102D" w:rsidP="5248091C">
      <w:pPr>
        <w:rPr>
          <w:rFonts w:ascii="Arial" w:hAnsi="Arial" w:cs="Arial"/>
          <w:b/>
          <w:bCs/>
          <w:color w:val="000000"/>
          <w:sz w:val="20"/>
          <w:szCs w:val="20"/>
          <w:u w:val="single"/>
        </w:rPr>
      </w:pPr>
      <w:r w:rsidRPr="5248091C">
        <w:rPr>
          <w:rFonts w:ascii="Arial" w:hAnsi="Arial" w:cs="Arial"/>
          <w:b/>
          <w:bCs/>
          <w:color w:val="000000" w:themeColor="text1"/>
          <w:sz w:val="20"/>
          <w:szCs w:val="20"/>
          <w:u w:val="single"/>
        </w:rPr>
        <w:t>Loop Closure</w:t>
      </w:r>
    </w:p>
    <w:p w14:paraId="27A98F10" w14:textId="77777777" w:rsidR="00E23867" w:rsidRDefault="00E23867" w:rsidP="00E23867">
      <w:pPr>
        <w:pStyle w:val="paragraph"/>
        <w:spacing w:before="0" w:beforeAutospacing="0" w:after="0" w:afterAutospacing="0"/>
        <w:textAlignment w:val="baseline"/>
        <w:rPr>
          <w:rStyle w:val="eop"/>
          <w:rFonts w:asciiTheme="minorHAnsi" w:hAnsiTheme="minorHAnsi" w:cstheme="minorHAnsi"/>
          <w:sz w:val="22"/>
          <w:szCs w:val="22"/>
        </w:rPr>
      </w:pPr>
      <w:r w:rsidRPr="003414E3">
        <w:rPr>
          <w:rStyle w:val="normaltextrun"/>
          <w:rFonts w:asciiTheme="minorHAnsi" w:hAnsiTheme="minorHAnsi" w:cstheme="minorHAnsi"/>
          <w:sz w:val="22"/>
          <w:szCs w:val="22"/>
        </w:rPr>
        <w:t>Future similar patients are less likely to have this problem because (action </w:t>
      </w:r>
      <w:proofErr w:type="gramStart"/>
      <w:r w:rsidRPr="003414E3">
        <w:rPr>
          <w:rStyle w:val="normaltextrun"/>
          <w:rFonts w:asciiTheme="minorHAnsi" w:hAnsiTheme="minorHAnsi" w:cstheme="minorHAnsi"/>
          <w:sz w:val="22"/>
          <w:szCs w:val="22"/>
        </w:rPr>
        <w:t>completed)_</w:t>
      </w:r>
      <w:proofErr w:type="gramEnd"/>
      <w:r w:rsidRPr="003414E3">
        <w:rPr>
          <w:rStyle w:val="normaltextrun"/>
          <w:rFonts w:asciiTheme="minorHAnsi" w:hAnsiTheme="minorHAnsi" w:cstheme="minorHAnsi"/>
          <w:sz w:val="22"/>
          <w:szCs w:val="22"/>
        </w:rPr>
        <w:t>____________, (parameters)_______________</w:t>
      </w:r>
      <w:r w:rsidRPr="003414E3">
        <w:rPr>
          <w:rStyle w:val="eop"/>
          <w:rFonts w:asciiTheme="minorHAnsi" w:hAnsiTheme="minorHAnsi" w:cstheme="minorHAnsi"/>
          <w:sz w:val="22"/>
          <w:szCs w:val="22"/>
        </w:rPr>
        <w:t> </w:t>
      </w:r>
    </w:p>
    <w:p w14:paraId="2EE2131C" w14:textId="77777777" w:rsidR="003414E3" w:rsidRPr="003414E3" w:rsidRDefault="003414E3" w:rsidP="00E23867">
      <w:pPr>
        <w:pStyle w:val="paragraph"/>
        <w:spacing w:before="0" w:beforeAutospacing="0" w:after="0" w:afterAutospacing="0"/>
        <w:textAlignment w:val="baseline"/>
        <w:rPr>
          <w:rFonts w:asciiTheme="minorHAnsi" w:hAnsiTheme="minorHAnsi" w:cstheme="minorHAnsi"/>
          <w:sz w:val="22"/>
          <w:szCs w:val="22"/>
        </w:rPr>
      </w:pPr>
    </w:p>
    <w:p w14:paraId="3203D8CA" w14:textId="37F3E196" w:rsidR="00E23867" w:rsidRPr="007867E2" w:rsidRDefault="00E23867" w:rsidP="00E23867">
      <w:pPr>
        <w:pStyle w:val="paragraph"/>
        <w:spacing w:before="0" w:beforeAutospacing="0" w:after="0" w:afterAutospacing="0"/>
        <w:textAlignment w:val="baseline"/>
        <w:rPr>
          <w:rStyle w:val="eop"/>
          <w:rFonts w:asciiTheme="minorHAnsi" w:hAnsiTheme="minorHAnsi" w:cstheme="minorHAnsi"/>
          <w:sz w:val="22"/>
          <w:szCs w:val="22"/>
        </w:rPr>
      </w:pPr>
      <w:r w:rsidRPr="007867E2">
        <w:rPr>
          <w:rStyle w:val="normaltextrun"/>
          <w:rFonts w:asciiTheme="minorHAnsi" w:hAnsiTheme="minorHAnsi" w:cstheme="minorHAnsi"/>
          <w:sz w:val="22"/>
          <w:szCs w:val="22"/>
        </w:rPr>
        <w:t>We accomplished this through:</w:t>
      </w:r>
      <w:r w:rsidRPr="007867E2">
        <w:rPr>
          <w:rStyle w:val="eop"/>
          <w:rFonts w:asciiTheme="minorHAnsi" w:hAnsiTheme="minorHAnsi" w:cstheme="minorHAnsi"/>
          <w:sz w:val="22"/>
          <w:szCs w:val="22"/>
        </w:rPr>
        <w:t> </w:t>
      </w:r>
    </w:p>
    <w:p w14:paraId="6F3B41B1" w14:textId="77777777" w:rsidR="007867E2" w:rsidRPr="007867E2" w:rsidRDefault="007867E2" w:rsidP="007867E2">
      <w:pPr>
        <w:rPr>
          <w:b/>
          <w:bCs/>
        </w:rPr>
      </w:pPr>
    </w:p>
    <w:p w14:paraId="673C7C21" w14:textId="5CEE0B30" w:rsidR="007867E2" w:rsidRPr="007867E2" w:rsidRDefault="007867E2" w:rsidP="007867E2">
      <w:pPr>
        <w:tabs>
          <w:tab w:val="left" w:pos="3975"/>
        </w:tabs>
      </w:pPr>
      <w:r w:rsidRPr="007867E2">
        <w:rPr>
          <w:b/>
          <w:bCs/>
          <w:u w:val="single"/>
        </w:rPr>
        <w:t>Designation and recommended action</w:t>
      </w:r>
      <w:proofErr w:type="gramStart"/>
      <w:r w:rsidRPr="007867E2">
        <w:rPr>
          <w:b/>
          <w:bCs/>
          <w:u w:val="single"/>
        </w:rPr>
        <w:t>:</w:t>
      </w:r>
      <w:r>
        <w:rPr>
          <w:b/>
          <w:bCs/>
          <w:u w:val="single"/>
        </w:rPr>
        <w:t xml:space="preserve"> </w:t>
      </w:r>
      <w:r>
        <w:t xml:space="preserve"> (</w:t>
      </w:r>
      <w:proofErr w:type="gramEnd"/>
      <w:r>
        <w:t>Guided by Just Culture Algorithm TM V3.2)</w:t>
      </w:r>
    </w:p>
    <w:p w14:paraId="1672EBD6" w14:textId="77777777" w:rsidR="007867E2" w:rsidRPr="007867E2" w:rsidRDefault="007867E2" w:rsidP="007867E2">
      <w:pPr>
        <w:rPr>
          <w:b/>
          <w:bCs/>
        </w:rPr>
      </w:pPr>
      <w:r w:rsidRPr="007867E2">
        <w:rPr>
          <w:b/>
          <w:bCs/>
        </w:rPr>
        <w:t>No practitioner issues identified</w:t>
      </w:r>
    </w:p>
    <w:p w14:paraId="51CE2F28" w14:textId="77777777" w:rsidR="007867E2" w:rsidRPr="007867E2" w:rsidRDefault="007867E2" w:rsidP="007867E2">
      <w:pPr>
        <w:pStyle w:val="ListParagraph"/>
        <w:numPr>
          <w:ilvl w:val="0"/>
          <w:numId w:val="38"/>
        </w:numPr>
        <w:spacing w:after="0" w:line="240" w:lineRule="auto"/>
      </w:pPr>
      <w:r w:rsidRPr="007867E2">
        <w:t>No further action</w:t>
      </w:r>
    </w:p>
    <w:p w14:paraId="6DF3F722" w14:textId="77777777" w:rsidR="007867E2" w:rsidRPr="007867E2" w:rsidRDefault="007867E2" w:rsidP="007867E2">
      <w:pPr>
        <w:pStyle w:val="ListParagraph"/>
        <w:numPr>
          <w:ilvl w:val="0"/>
          <w:numId w:val="38"/>
        </w:numPr>
        <w:spacing w:after="0" w:line="240" w:lineRule="auto"/>
      </w:pPr>
      <w:r w:rsidRPr="007867E2">
        <w:t>Informational letter (i.e., medical staff rules and regulations/policies/protocols)</w:t>
      </w:r>
    </w:p>
    <w:p w14:paraId="435CB8E1" w14:textId="77777777" w:rsidR="007867E2" w:rsidRPr="007867E2" w:rsidRDefault="007867E2" w:rsidP="007867E2">
      <w:pPr>
        <w:pStyle w:val="ListParagraph"/>
        <w:numPr>
          <w:ilvl w:val="0"/>
          <w:numId w:val="38"/>
        </w:numPr>
        <w:spacing w:after="0" w:line="240" w:lineRule="auto"/>
      </w:pPr>
      <w:r w:rsidRPr="007867E2">
        <w:t>Educational letter (i.e., opportunities for improvement in care)</w:t>
      </w:r>
    </w:p>
    <w:p w14:paraId="572D6E5F" w14:textId="77777777" w:rsidR="007867E2" w:rsidRPr="007867E2" w:rsidRDefault="007867E2" w:rsidP="007867E2"/>
    <w:p w14:paraId="04F01C2A" w14:textId="77777777" w:rsidR="007867E2" w:rsidRPr="007867E2" w:rsidRDefault="007867E2" w:rsidP="007867E2">
      <w:r w:rsidRPr="007867E2">
        <w:rPr>
          <w:b/>
          <w:bCs/>
        </w:rPr>
        <w:t>Human error</w:t>
      </w:r>
      <w:r w:rsidRPr="007867E2">
        <w:t xml:space="preserve"> (inadvertently doing other than what was intended: a slip, lapse, or mistake)</w:t>
      </w:r>
    </w:p>
    <w:p w14:paraId="0A752F15" w14:textId="77777777" w:rsidR="007867E2" w:rsidRPr="007867E2" w:rsidRDefault="007867E2" w:rsidP="007867E2">
      <w:pPr>
        <w:pStyle w:val="ListParagraph"/>
        <w:numPr>
          <w:ilvl w:val="0"/>
          <w:numId w:val="39"/>
        </w:numPr>
        <w:spacing w:after="0" w:line="240" w:lineRule="auto"/>
      </w:pPr>
      <w:r w:rsidRPr="007867E2">
        <w:t>No further action — trend</w:t>
      </w:r>
    </w:p>
    <w:p w14:paraId="4C9BF878" w14:textId="77777777" w:rsidR="007867E2" w:rsidRPr="007867E2" w:rsidRDefault="007867E2" w:rsidP="007867E2">
      <w:pPr>
        <w:pStyle w:val="ListParagraph"/>
        <w:numPr>
          <w:ilvl w:val="0"/>
          <w:numId w:val="39"/>
        </w:numPr>
        <w:spacing w:after="0" w:line="240" w:lineRule="auto"/>
      </w:pPr>
      <w:r w:rsidRPr="007867E2">
        <w:t>Informational letter (i.e., medical staff rules and regulations/policies/protocols)</w:t>
      </w:r>
    </w:p>
    <w:p w14:paraId="1697E425" w14:textId="77777777" w:rsidR="007867E2" w:rsidRPr="007867E2" w:rsidRDefault="007867E2" w:rsidP="007867E2">
      <w:pPr>
        <w:pStyle w:val="ListParagraph"/>
        <w:numPr>
          <w:ilvl w:val="0"/>
          <w:numId w:val="39"/>
        </w:numPr>
        <w:spacing w:after="0" w:line="240" w:lineRule="auto"/>
      </w:pPr>
      <w:r w:rsidRPr="007867E2">
        <w:lastRenderedPageBreak/>
        <w:t>Educational letter (i.e., opportunities for improvement in care)</w:t>
      </w:r>
    </w:p>
    <w:p w14:paraId="5C181D08" w14:textId="77777777" w:rsidR="007867E2" w:rsidRPr="007867E2" w:rsidRDefault="007867E2" w:rsidP="007867E2">
      <w:pPr>
        <w:pStyle w:val="ListParagraph"/>
        <w:numPr>
          <w:ilvl w:val="0"/>
          <w:numId w:val="39"/>
        </w:numPr>
        <w:spacing w:after="0" w:line="240" w:lineRule="auto"/>
      </w:pPr>
      <w:r w:rsidRPr="007867E2">
        <w:t>Collegial intervention: Department Chair/Vice Chair/Designee discussion with Practitioner</w:t>
      </w:r>
    </w:p>
    <w:p w14:paraId="241EA196" w14:textId="77777777" w:rsidR="007867E2" w:rsidRPr="007867E2" w:rsidRDefault="007867E2" w:rsidP="007867E2">
      <w:pPr>
        <w:pStyle w:val="ListParagraph"/>
        <w:numPr>
          <w:ilvl w:val="0"/>
          <w:numId w:val="39"/>
        </w:numPr>
        <w:spacing w:after="0" w:line="240" w:lineRule="auto"/>
      </w:pPr>
      <w:r w:rsidRPr="007867E2">
        <w:t>Repetitive: Department Chair/Vice Chair/VPMA to determine action (see Repetitive section below)</w:t>
      </w:r>
    </w:p>
    <w:p w14:paraId="4629BDA0" w14:textId="77777777" w:rsidR="007867E2" w:rsidRPr="007867E2" w:rsidRDefault="007867E2" w:rsidP="007867E2"/>
    <w:p w14:paraId="4A5C7D90" w14:textId="77777777" w:rsidR="007867E2" w:rsidRPr="007867E2" w:rsidRDefault="007867E2" w:rsidP="007867E2">
      <w:r w:rsidRPr="007867E2">
        <w:rPr>
          <w:b/>
          <w:bCs/>
        </w:rPr>
        <w:t>At-risk behavior</w:t>
      </w:r>
      <w:r w:rsidRPr="007867E2">
        <w:t xml:space="preserve"> (behavioral choice that increases risk where risk not recognized, or is mistakenly believed to be justified) </w:t>
      </w:r>
      <w:r w:rsidRPr="007867E2">
        <w:rPr>
          <w:b/>
          <w:bCs/>
        </w:rPr>
        <w:t>referred to PRC</w:t>
      </w:r>
      <w:r w:rsidRPr="007867E2">
        <w:t xml:space="preserve"> (Professional Review Committee)</w:t>
      </w:r>
    </w:p>
    <w:p w14:paraId="5949E05E" w14:textId="77777777" w:rsidR="007867E2" w:rsidRPr="007867E2" w:rsidRDefault="007867E2" w:rsidP="007867E2">
      <w:pPr>
        <w:pStyle w:val="ListParagraph"/>
        <w:numPr>
          <w:ilvl w:val="0"/>
          <w:numId w:val="40"/>
        </w:numPr>
        <w:spacing w:after="0" w:line="240" w:lineRule="auto"/>
      </w:pPr>
      <w:r w:rsidRPr="007867E2">
        <w:t>Educational letter (i.e., opportunities for improvement in care)</w:t>
      </w:r>
    </w:p>
    <w:p w14:paraId="023154F0" w14:textId="77777777" w:rsidR="007867E2" w:rsidRPr="007867E2" w:rsidRDefault="007867E2" w:rsidP="007867E2">
      <w:pPr>
        <w:pStyle w:val="ListParagraph"/>
        <w:numPr>
          <w:ilvl w:val="0"/>
          <w:numId w:val="40"/>
        </w:numPr>
        <w:spacing w:after="0" w:line="240" w:lineRule="auto"/>
      </w:pPr>
      <w:r w:rsidRPr="007867E2">
        <w:t xml:space="preserve">Collegial intervention: Department Chair/Vice Chair/Designee/VPMA discussion with Practitioner </w:t>
      </w:r>
    </w:p>
    <w:p w14:paraId="3994260C" w14:textId="77777777" w:rsidR="007867E2" w:rsidRPr="007867E2" w:rsidRDefault="007867E2" w:rsidP="007867E2">
      <w:pPr>
        <w:pStyle w:val="ListParagraph"/>
        <w:numPr>
          <w:ilvl w:val="0"/>
          <w:numId w:val="40"/>
        </w:numPr>
        <w:spacing w:after="0" w:line="240" w:lineRule="auto"/>
      </w:pPr>
      <w:r w:rsidRPr="007867E2">
        <w:t>Repetitive: Department Chair/Vice Chair/VPMA to determine action (see Repetitive section below)</w:t>
      </w:r>
    </w:p>
    <w:p w14:paraId="0384704F" w14:textId="77777777" w:rsidR="007867E2" w:rsidRPr="007867E2" w:rsidRDefault="007867E2" w:rsidP="007867E2"/>
    <w:p w14:paraId="0AD537EE" w14:textId="77777777" w:rsidR="007867E2" w:rsidRPr="007867E2" w:rsidRDefault="007867E2" w:rsidP="007867E2">
      <w:r w:rsidRPr="007867E2">
        <w:rPr>
          <w:b/>
          <w:bCs/>
        </w:rPr>
        <w:t>Reckless behavior</w:t>
      </w:r>
      <w:r w:rsidRPr="007867E2">
        <w:t xml:space="preserve"> (behavioral choice to consciously disregard a substantial and unjustifiable risk) </w:t>
      </w:r>
      <w:r w:rsidRPr="007867E2">
        <w:rPr>
          <w:b/>
          <w:bCs/>
        </w:rPr>
        <w:t>referred to PRC</w:t>
      </w:r>
    </w:p>
    <w:p w14:paraId="30CF65E7" w14:textId="77777777" w:rsidR="007867E2" w:rsidRPr="007867E2" w:rsidRDefault="007867E2" w:rsidP="007867E2">
      <w:pPr>
        <w:pStyle w:val="ListParagraph"/>
        <w:numPr>
          <w:ilvl w:val="0"/>
          <w:numId w:val="41"/>
        </w:numPr>
        <w:spacing w:after="0" w:line="240" w:lineRule="auto"/>
      </w:pPr>
      <w:r w:rsidRPr="007867E2">
        <w:t xml:space="preserve">Collegial intervention: Department Chair/Vice Chair/Designee/VPMA discussion with Practitioner </w:t>
      </w:r>
    </w:p>
    <w:p w14:paraId="1F850A7D" w14:textId="77777777" w:rsidR="007867E2" w:rsidRPr="007867E2" w:rsidRDefault="007867E2" w:rsidP="007867E2">
      <w:pPr>
        <w:pStyle w:val="ListParagraph"/>
        <w:numPr>
          <w:ilvl w:val="0"/>
          <w:numId w:val="41"/>
        </w:numPr>
        <w:spacing w:after="0" w:line="240" w:lineRule="auto"/>
      </w:pPr>
      <w:r w:rsidRPr="007867E2">
        <w:t>Monitor performance: FPPE for Professionalism (Cause)</w:t>
      </w:r>
    </w:p>
    <w:p w14:paraId="4DF02065" w14:textId="77777777" w:rsidR="007867E2" w:rsidRPr="007867E2" w:rsidRDefault="007867E2" w:rsidP="007867E2">
      <w:pPr>
        <w:pStyle w:val="ListParagraph"/>
        <w:numPr>
          <w:ilvl w:val="0"/>
          <w:numId w:val="41"/>
        </w:numPr>
        <w:spacing w:after="0" w:line="240" w:lineRule="auto"/>
      </w:pPr>
      <w:r w:rsidRPr="007867E2">
        <w:t>Performance Improvement Plan (PIP): Department Chair/VPMA to define specifics</w:t>
      </w:r>
    </w:p>
    <w:p w14:paraId="1017AB5F" w14:textId="77777777" w:rsidR="007867E2" w:rsidRPr="007867E2" w:rsidRDefault="007867E2" w:rsidP="007867E2"/>
    <w:p w14:paraId="77160578" w14:textId="77777777" w:rsidR="007867E2" w:rsidRPr="007867E2" w:rsidRDefault="007867E2" w:rsidP="007867E2">
      <w:r w:rsidRPr="007867E2">
        <w:rPr>
          <w:b/>
          <w:bCs/>
        </w:rPr>
        <w:t>Repetitive behavior</w:t>
      </w:r>
      <w:r w:rsidRPr="007867E2">
        <w:t xml:space="preserve"> (repetitive errors or adverse event rate deemed unacceptable) </w:t>
      </w:r>
      <w:r w:rsidRPr="007867E2">
        <w:rPr>
          <w:b/>
          <w:bCs/>
        </w:rPr>
        <w:t>referred to PRC</w:t>
      </w:r>
    </w:p>
    <w:p w14:paraId="22DCC202" w14:textId="77777777" w:rsidR="007867E2" w:rsidRPr="007867E2" w:rsidRDefault="007867E2" w:rsidP="007867E2">
      <w:pPr>
        <w:pStyle w:val="ListParagraph"/>
        <w:numPr>
          <w:ilvl w:val="0"/>
          <w:numId w:val="42"/>
        </w:numPr>
        <w:spacing w:after="0" w:line="240" w:lineRule="auto"/>
      </w:pPr>
      <w:r w:rsidRPr="007867E2">
        <w:t xml:space="preserve">Collegial intervention: Department Chair/Vice Chair/Designee/VPMA discussion with Practitioner </w:t>
      </w:r>
    </w:p>
    <w:p w14:paraId="0A0B927C" w14:textId="77777777" w:rsidR="007867E2" w:rsidRPr="007867E2" w:rsidRDefault="007867E2" w:rsidP="007867E2">
      <w:pPr>
        <w:pStyle w:val="ListParagraph"/>
        <w:numPr>
          <w:ilvl w:val="0"/>
          <w:numId w:val="42"/>
        </w:numPr>
        <w:spacing w:after="0" w:line="240" w:lineRule="auto"/>
      </w:pPr>
      <w:r w:rsidRPr="007867E2">
        <w:t>Monitor performance: FPPE for Professionalism (Cause)</w:t>
      </w:r>
    </w:p>
    <w:p w14:paraId="78FF44A8" w14:textId="77777777" w:rsidR="007867E2" w:rsidRPr="007867E2" w:rsidRDefault="007867E2" w:rsidP="007867E2">
      <w:pPr>
        <w:pStyle w:val="ListParagraph"/>
        <w:numPr>
          <w:ilvl w:val="0"/>
          <w:numId w:val="42"/>
        </w:numPr>
        <w:spacing w:after="0" w:line="240" w:lineRule="auto"/>
      </w:pPr>
      <w:r w:rsidRPr="007867E2">
        <w:t>Performance Improvement Plan (PIP): Department Chair/VPMA to define specifics</w:t>
      </w:r>
    </w:p>
    <w:p w14:paraId="73F9E846" w14:textId="77777777" w:rsidR="007867E2" w:rsidRPr="007867E2" w:rsidRDefault="007867E2" w:rsidP="007867E2"/>
    <w:p w14:paraId="5550C063" w14:textId="77777777" w:rsidR="007867E2" w:rsidRPr="007867E2" w:rsidRDefault="007867E2" w:rsidP="007867E2">
      <w:r w:rsidRPr="007867E2">
        <w:rPr>
          <w:b/>
          <w:bCs/>
        </w:rPr>
        <w:t>System</w:t>
      </w:r>
      <w:r w:rsidRPr="007867E2">
        <w:t xml:space="preserve"> (Applicable to all categories above)</w:t>
      </w:r>
    </w:p>
    <w:p w14:paraId="15F172A7" w14:textId="77777777" w:rsidR="007867E2" w:rsidRPr="007867E2" w:rsidRDefault="007867E2" w:rsidP="007867E2">
      <w:pPr>
        <w:pStyle w:val="ListParagraph"/>
        <w:numPr>
          <w:ilvl w:val="0"/>
          <w:numId w:val="43"/>
        </w:numPr>
        <w:spacing w:after="0" w:line="240" w:lineRule="auto"/>
      </w:pPr>
      <w:r w:rsidRPr="007867E2">
        <w:t>PSOC referral</w:t>
      </w:r>
    </w:p>
    <w:p w14:paraId="6AC83E97" w14:textId="77777777" w:rsidR="007867E2" w:rsidRPr="007867E2" w:rsidRDefault="007867E2" w:rsidP="007867E2">
      <w:pPr>
        <w:pStyle w:val="ListParagraph"/>
        <w:numPr>
          <w:ilvl w:val="0"/>
          <w:numId w:val="43"/>
        </w:numPr>
        <w:spacing w:after="0" w:line="240" w:lineRule="auto"/>
      </w:pPr>
      <w:r w:rsidRPr="007867E2">
        <w:t>Lean Strategies, Clinical Excellence or Team X</w:t>
      </w:r>
    </w:p>
    <w:p w14:paraId="089926F1" w14:textId="333020E8" w:rsidR="018ABA92" w:rsidRDefault="018ABA92" w:rsidP="018ABA92">
      <w:pPr>
        <w:pStyle w:val="paragraph"/>
        <w:spacing w:before="0" w:beforeAutospacing="0" w:after="0" w:afterAutospacing="0"/>
        <w:rPr>
          <w:rStyle w:val="eop"/>
          <w:rFonts w:asciiTheme="minorHAnsi" w:hAnsiTheme="minorHAnsi" w:cstheme="minorBidi"/>
          <w:b/>
          <w:bCs/>
          <w:sz w:val="22"/>
          <w:szCs w:val="22"/>
        </w:rPr>
      </w:pPr>
    </w:p>
    <w:p w14:paraId="586B3068" w14:textId="232CF49A" w:rsidR="007867E2" w:rsidRDefault="007867E2" w:rsidP="018ABA92">
      <w:pPr>
        <w:pStyle w:val="paragraph"/>
        <w:spacing w:before="0" w:beforeAutospacing="0" w:after="0" w:afterAutospacing="0"/>
        <w:rPr>
          <w:rStyle w:val="eop"/>
          <w:rFonts w:asciiTheme="minorHAnsi" w:hAnsiTheme="minorHAnsi" w:cstheme="minorBidi"/>
          <w:b/>
          <w:bCs/>
          <w:sz w:val="22"/>
          <w:szCs w:val="22"/>
        </w:rPr>
      </w:pPr>
    </w:p>
    <w:tbl>
      <w:tblPr>
        <w:tblW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282"/>
        <w:gridCol w:w="2268"/>
        <w:gridCol w:w="2800"/>
      </w:tblGrid>
      <w:tr w:rsidR="007867E2" w:rsidRPr="00A25B9D" w14:paraId="559EBB6C" w14:textId="77777777" w:rsidTr="000910EF">
        <w:trPr>
          <w:trHeight w:val="300"/>
        </w:trPr>
        <w:tc>
          <w:tcPr>
            <w:tcW w:w="5025" w:type="dxa"/>
            <w:shd w:val="clear" w:color="auto" w:fill="auto"/>
            <w:hideMark/>
          </w:tcPr>
          <w:p w14:paraId="5E5631E4" w14:textId="77777777" w:rsidR="007867E2" w:rsidRPr="00A25B9D" w:rsidRDefault="007867E2" w:rsidP="000910EF">
            <w:pPr>
              <w:spacing w:after="0" w:line="240" w:lineRule="auto"/>
              <w:textAlignment w:val="baseline"/>
              <w:rPr>
                <w:rFonts w:ascii="Times New Roman" w:eastAsia="Times New Roman" w:hAnsi="Times New Roman" w:cs="Times New Roman"/>
                <w:sz w:val="24"/>
                <w:szCs w:val="24"/>
              </w:rPr>
            </w:pPr>
            <w:r w:rsidRPr="184C4DD9">
              <w:rPr>
                <w:rFonts w:ascii="Calibri" w:eastAsia="Times New Roman" w:hAnsi="Calibri" w:cs="Calibri"/>
              </w:rPr>
              <w:t xml:space="preserve">  PDSA Report</w:t>
            </w:r>
            <w:r w:rsidRPr="184C4DD9">
              <w:rPr>
                <w:rFonts w:ascii="Calibri" w:eastAsia="Times New Roman" w:hAnsi="Calibri" w:cs="Calibri"/>
                <w:sz w:val="20"/>
                <w:szCs w:val="20"/>
              </w:rPr>
              <w:t> </w:t>
            </w:r>
            <w:r w:rsidRPr="184C4DD9">
              <w:rPr>
                <w:rFonts w:ascii="Calibri" w:eastAsia="Times New Roman" w:hAnsi="Calibri" w:cs="Calibri"/>
              </w:rPr>
              <w:t>  </w:t>
            </w:r>
          </w:p>
        </w:tc>
        <w:tc>
          <w:tcPr>
            <w:tcW w:w="2565" w:type="dxa"/>
            <w:shd w:val="clear" w:color="auto" w:fill="auto"/>
            <w:hideMark/>
          </w:tcPr>
          <w:p w14:paraId="2BC4EF0A" w14:textId="77777777" w:rsidR="007867E2" w:rsidRPr="00A25B9D" w:rsidRDefault="007867E2" w:rsidP="000910EF">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Periodic Monitoring </w:t>
            </w:r>
          </w:p>
        </w:tc>
        <w:tc>
          <w:tcPr>
            <w:tcW w:w="3180" w:type="dxa"/>
            <w:shd w:val="clear" w:color="auto" w:fill="auto"/>
            <w:hideMark/>
          </w:tcPr>
          <w:p w14:paraId="3D132C19" w14:textId="77777777" w:rsidR="007867E2" w:rsidRPr="00A25B9D" w:rsidRDefault="007867E2" w:rsidP="000910EF">
            <w:pPr>
              <w:spacing w:after="0" w:line="240" w:lineRule="auto"/>
              <w:textAlignment w:val="baseline"/>
              <w:rPr>
                <w:rFonts w:ascii="Times New Roman" w:eastAsia="Times New Roman" w:hAnsi="Times New Roman" w:cs="Times New Roman"/>
                <w:sz w:val="24"/>
                <w:szCs w:val="24"/>
              </w:rPr>
            </w:pPr>
            <w:r w:rsidRPr="018ABA92">
              <w:rPr>
                <w:rFonts w:ascii="Calibri" w:eastAsia="Times New Roman" w:hAnsi="Calibri" w:cs="Calibri"/>
              </w:rPr>
              <w:t>See Attached Report(s) </w:t>
            </w:r>
          </w:p>
          <w:p w14:paraId="238F9047" w14:textId="77777777" w:rsidR="007867E2" w:rsidRPr="00A25B9D" w:rsidRDefault="007867E2" w:rsidP="000910EF">
            <w:pPr>
              <w:spacing w:after="0" w:line="240" w:lineRule="auto"/>
              <w:textAlignment w:val="baseline"/>
              <w:rPr>
                <w:rFonts w:ascii="Calibri" w:eastAsia="Times New Roman" w:hAnsi="Calibri" w:cs="Calibri"/>
              </w:rPr>
            </w:pPr>
          </w:p>
        </w:tc>
      </w:tr>
      <w:tr w:rsidR="007867E2" w:rsidRPr="00A25B9D" w14:paraId="5649EF4A" w14:textId="77777777" w:rsidTr="000910EF">
        <w:trPr>
          <w:trHeight w:val="465"/>
        </w:trPr>
        <w:tc>
          <w:tcPr>
            <w:tcW w:w="5025" w:type="dxa"/>
            <w:shd w:val="clear" w:color="auto" w:fill="auto"/>
            <w:hideMark/>
          </w:tcPr>
          <w:p w14:paraId="458910F3" w14:textId="77777777" w:rsidR="007867E2" w:rsidRPr="00A25B9D" w:rsidRDefault="007867E2" w:rsidP="000910EF">
            <w:pPr>
              <w:spacing w:after="0" w:line="240" w:lineRule="auto"/>
              <w:textAlignment w:val="baseline"/>
              <w:rPr>
                <w:rFonts w:ascii="Times New Roman" w:eastAsia="Times New Roman" w:hAnsi="Times New Roman" w:cs="Times New Roman"/>
                <w:sz w:val="24"/>
                <w:szCs w:val="24"/>
              </w:rPr>
            </w:pPr>
            <w:r w:rsidRPr="184C4DD9">
              <w:rPr>
                <w:rFonts w:ascii="Calibri" w:eastAsia="Times New Roman" w:hAnsi="Calibri" w:cs="Calibri"/>
              </w:rPr>
              <w:t xml:space="preserve">  Acceptable Level of Change Documented</w:t>
            </w:r>
            <w:r w:rsidRPr="184C4DD9">
              <w:rPr>
                <w:rFonts w:ascii="Calibri" w:eastAsia="Times New Roman" w:hAnsi="Calibri" w:cs="Calibri"/>
                <w:sz w:val="20"/>
                <w:szCs w:val="20"/>
              </w:rPr>
              <w:t>  </w:t>
            </w:r>
          </w:p>
        </w:tc>
        <w:tc>
          <w:tcPr>
            <w:tcW w:w="2565" w:type="dxa"/>
            <w:shd w:val="clear" w:color="auto" w:fill="auto"/>
            <w:hideMark/>
          </w:tcPr>
          <w:p w14:paraId="365C17A4" w14:textId="77777777" w:rsidR="007867E2" w:rsidRPr="00A25B9D" w:rsidRDefault="007867E2" w:rsidP="000910EF">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Continuous Monitoring </w:t>
            </w:r>
          </w:p>
        </w:tc>
        <w:tc>
          <w:tcPr>
            <w:tcW w:w="3180" w:type="dxa"/>
            <w:shd w:val="clear" w:color="auto" w:fill="auto"/>
            <w:hideMark/>
          </w:tcPr>
          <w:p w14:paraId="0603AE7F" w14:textId="77777777" w:rsidR="007867E2" w:rsidRPr="00A25B9D" w:rsidRDefault="007867E2" w:rsidP="000910EF">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No Opportunities Found </w:t>
            </w:r>
          </w:p>
        </w:tc>
      </w:tr>
    </w:tbl>
    <w:p w14:paraId="2B5F3C14" w14:textId="7BB96A76" w:rsidR="007867E2" w:rsidRDefault="007867E2" w:rsidP="5248091C">
      <w:pPr>
        <w:pStyle w:val="paragraph"/>
        <w:spacing w:before="0" w:beforeAutospacing="0" w:after="0" w:afterAutospacing="0"/>
        <w:textAlignment w:val="baseline"/>
        <w:rPr>
          <w:rStyle w:val="eop"/>
          <w:rFonts w:asciiTheme="minorHAnsi" w:hAnsiTheme="minorHAnsi" w:cstheme="minorBidi"/>
          <w:b/>
          <w:bCs/>
          <w:sz w:val="22"/>
          <w:szCs w:val="22"/>
        </w:rPr>
      </w:pPr>
    </w:p>
    <w:p w14:paraId="4A3536BF" w14:textId="6E9D80B3" w:rsidR="003414E3" w:rsidRPr="003414E3" w:rsidRDefault="003414E3" w:rsidP="018ABA92">
      <w:pPr>
        <w:pStyle w:val="paragraph"/>
        <w:spacing w:before="0" w:beforeAutospacing="0" w:after="0" w:afterAutospacing="0"/>
        <w:textAlignment w:val="baseline"/>
        <w:rPr>
          <w:rStyle w:val="eop"/>
          <w:rFonts w:asciiTheme="minorHAnsi" w:hAnsiTheme="minorHAnsi" w:cstheme="minorBidi"/>
          <w:b/>
          <w:bCs/>
          <w:sz w:val="22"/>
          <w:szCs w:val="22"/>
        </w:rPr>
      </w:pPr>
      <w:r w:rsidRPr="018ABA92">
        <w:rPr>
          <w:rStyle w:val="eop"/>
          <w:rFonts w:asciiTheme="minorHAnsi" w:hAnsiTheme="minorHAnsi" w:cstheme="minorBidi"/>
          <w:b/>
          <w:bCs/>
          <w:sz w:val="22"/>
          <w:szCs w:val="22"/>
        </w:rPr>
        <w:lastRenderedPageBreak/>
        <w:t>IF DEATH:</w:t>
      </w:r>
    </w:p>
    <w:p w14:paraId="76821FEA" w14:textId="77777777" w:rsidR="003414E3" w:rsidRDefault="003414E3" w:rsidP="00E23867">
      <w:pPr>
        <w:pStyle w:val="paragraph"/>
        <w:spacing w:before="0" w:beforeAutospacing="0" w:after="0" w:afterAutospacing="0"/>
        <w:textAlignment w:val="baseline"/>
        <w:rPr>
          <w:rStyle w:val="eop"/>
          <w:rFonts w:ascii="Arial" w:hAnsi="Arial" w:cs="Arial"/>
          <w:sz w:val="22"/>
          <w:szCs w:val="22"/>
        </w:rPr>
      </w:pPr>
    </w:p>
    <w:p w14:paraId="790F4EBD" w14:textId="77777777" w:rsidR="00E23867" w:rsidRPr="003414E3" w:rsidRDefault="003414E3" w:rsidP="2209D999">
      <w:pPr>
        <w:pStyle w:val="paragraph"/>
        <w:numPr>
          <w:ilvl w:val="0"/>
          <w:numId w:val="31"/>
        </w:numPr>
        <w:spacing w:before="0" w:beforeAutospacing="0" w:after="0" w:afterAutospacing="0"/>
        <w:textAlignment w:val="baseline"/>
        <w:rPr>
          <w:rFonts w:asciiTheme="minorHAnsi" w:hAnsiTheme="minorHAnsi" w:cstheme="minorBidi"/>
          <w:sz w:val="22"/>
          <w:szCs w:val="22"/>
        </w:rPr>
      </w:pPr>
      <w:r w:rsidRPr="5741F8E0">
        <w:rPr>
          <w:rFonts w:asciiTheme="minorHAnsi" w:hAnsiTheme="minorHAnsi" w:cstheme="minorBidi"/>
          <w:sz w:val="22"/>
          <w:szCs w:val="22"/>
        </w:rPr>
        <w:t>Unanticipated Mortality with OFI</w:t>
      </w:r>
    </w:p>
    <w:p w14:paraId="5B4C96E1" w14:textId="770F9CFA" w:rsidR="003414E3" w:rsidRPr="003414E3" w:rsidRDefault="003414E3" w:rsidP="7E42207E">
      <w:pPr>
        <w:pStyle w:val="paragraph"/>
        <w:numPr>
          <w:ilvl w:val="0"/>
          <w:numId w:val="31"/>
        </w:numPr>
        <w:spacing w:before="0" w:beforeAutospacing="0" w:after="0" w:afterAutospacing="0"/>
        <w:textAlignment w:val="baseline"/>
        <w:rPr>
          <w:rFonts w:asciiTheme="minorHAnsi" w:hAnsiTheme="minorHAnsi" w:cstheme="minorBidi"/>
          <w:sz w:val="22"/>
          <w:szCs w:val="22"/>
        </w:rPr>
      </w:pPr>
      <w:r w:rsidRPr="7E42207E">
        <w:rPr>
          <w:rFonts w:asciiTheme="minorHAnsi" w:hAnsiTheme="minorHAnsi" w:cstheme="minorBidi"/>
          <w:sz w:val="22"/>
          <w:szCs w:val="22"/>
        </w:rPr>
        <w:t>Mortality with OFI</w:t>
      </w:r>
    </w:p>
    <w:p w14:paraId="24451712" w14:textId="77777777" w:rsidR="003414E3" w:rsidRPr="003414E3" w:rsidRDefault="003414E3" w:rsidP="2209D999">
      <w:pPr>
        <w:pStyle w:val="paragraph"/>
        <w:numPr>
          <w:ilvl w:val="0"/>
          <w:numId w:val="31"/>
        </w:numPr>
        <w:spacing w:before="0" w:beforeAutospacing="0" w:after="0" w:afterAutospacing="0"/>
        <w:textAlignment w:val="baseline"/>
        <w:rPr>
          <w:rFonts w:asciiTheme="minorHAnsi" w:hAnsiTheme="minorHAnsi" w:cstheme="minorBidi"/>
          <w:sz w:val="22"/>
          <w:szCs w:val="22"/>
        </w:rPr>
      </w:pPr>
      <w:r w:rsidRPr="5741F8E0">
        <w:rPr>
          <w:rFonts w:asciiTheme="minorHAnsi" w:hAnsiTheme="minorHAnsi" w:cstheme="minorBidi"/>
          <w:sz w:val="22"/>
          <w:szCs w:val="22"/>
        </w:rPr>
        <w:t>Mortality without OFI</w:t>
      </w:r>
    </w:p>
    <w:p w14:paraId="0992E582" w14:textId="77777777" w:rsidR="00A25B9D" w:rsidRDefault="003414E3" w:rsidP="003414E3">
      <w:pPr>
        <w:pStyle w:val="NoSpacing"/>
        <w:rPr>
          <w:rFonts w:ascii="Arial" w:hAnsi="Arial" w:cs="Arial"/>
          <w:color w:val="000000"/>
          <w:sz w:val="20"/>
          <w:szCs w:val="20"/>
          <w:u w:val="single"/>
        </w:rPr>
      </w:pPr>
      <w:r>
        <w:rPr>
          <w:rFonts w:ascii="Arial" w:hAnsi="Arial" w:cs="Arial"/>
          <w:color w:val="000000"/>
          <w:sz w:val="20"/>
          <w:szCs w:val="20"/>
          <w:u w:val="single"/>
        </w:rPr>
        <w:t>____________________________________________________________________________________</w:t>
      </w:r>
    </w:p>
    <w:p w14:paraId="637B6924"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1"/>
        <w:gridCol w:w="4651"/>
        <w:gridCol w:w="194"/>
        <w:gridCol w:w="837"/>
        <w:gridCol w:w="588"/>
        <w:gridCol w:w="271"/>
        <w:gridCol w:w="601"/>
        <w:gridCol w:w="246"/>
        <w:gridCol w:w="601"/>
      </w:tblGrid>
      <w:tr w:rsidR="00A25B9D" w:rsidRPr="00A25B9D" w14:paraId="138786A5" w14:textId="77777777" w:rsidTr="00A25B9D">
        <w:tc>
          <w:tcPr>
            <w:tcW w:w="1455" w:type="dxa"/>
            <w:tcBorders>
              <w:top w:val="nil"/>
              <w:left w:val="nil"/>
              <w:bottom w:val="nil"/>
              <w:right w:val="nil"/>
            </w:tcBorders>
            <w:shd w:val="clear" w:color="auto" w:fill="auto"/>
            <w:hideMark/>
          </w:tcPr>
          <w:p w14:paraId="107D7DC5"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b/>
                <w:bCs/>
              </w:rPr>
              <w:t>Signature:</w:t>
            </w:r>
            <w:r w:rsidRPr="00A25B9D">
              <w:rPr>
                <w:rFonts w:ascii="Calibri" w:eastAsia="Times New Roman" w:hAnsi="Calibri" w:cs="Calibri"/>
              </w:rPr>
              <w:t> </w:t>
            </w:r>
          </w:p>
        </w:tc>
        <w:tc>
          <w:tcPr>
            <w:tcW w:w="5640" w:type="dxa"/>
            <w:tcBorders>
              <w:top w:val="nil"/>
              <w:left w:val="nil"/>
              <w:bottom w:val="single" w:sz="6" w:space="0" w:color="auto"/>
              <w:right w:val="nil"/>
            </w:tcBorders>
            <w:shd w:val="clear" w:color="auto" w:fill="auto"/>
            <w:hideMark/>
          </w:tcPr>
          <w:p w14:paraId="394EB36D" w14:textId="77777777" w:rsidR="00A25B9D" w:rsidRPr="00A25B9D" w:rsidRDefault="00A25B9D" w:rsidP="00A25B9D">
            <w:pPr>
              <w:spacing w:after="0" w:line="240" w:lineRule="auto"/>
              <w:jc w:val="center"/>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225" w:type="dxa"/>
            <w:tcBorders>
              <w:top w:val="nil"/>
              <w:left w:val="nil"/>
              <w:bottom w:val="nil"/>
              <w:right w:val="nil"/>
            </w:tcBorders>
            <w:shd w:val="clear" w:color="auto" w:fill="auto"/>
            <w:hideMark/>
          </w:tcPr>
          <w:p w14:paraId="1B4633AB"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900" w:type="dxa"/>
            <w:tcBorders>
              <w:top w:val="nil"/>
              <w:left w:val="nil"/>
              <w:bottom w:val="nil"/>
              <w:right w:val="nil"/>
            </w:tcBorders>
            <w:shd w:val="clear" w:color="auto" w:fill="auto"/>
            <w:hideMark/>
          </w:tcPr>
          <w:p w14:paraId="6F38DD24"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b/>
                <w:bCs/>
              </w:rPr>
              <w:t>Date:</w:t>
            </w:r>
            <w:r w:rsidRPr="00A25B9D">
              <w:rPr>
                <w:rFonts w:ascii="Calibri" w:eastAsia="Times New Roman" w:hAnsi="Calibri" w:cs="Calibri"/>
              </w:rPr>
              <w:t> </w:t>
            </w:r>
          </w:p>
        </w:tc>
        <w:tc>
          <w:tcPr>
            <w:tcW w:w="705" w:type="dxa"/>
            <w:tcBorders>
              <w:top w:val="nil"/>
              <w:left w:val="nil"/>
              <w:bottom w:val="single" w:sz="6" w:space="0" w:color="auto"/>
              <w:right w:val="nil"/>
            </w:tcBorders>
            <w:shd w:val="clear" w:color="auto" w:fill="auto"/>
            <w:hideMark/>
          </w:tcPr>
          <w:p w14:paraId="7388ACDB"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sz w:val="20"/>
                <w:szCs w:val="20"/>
              </w:rPr>
              <w:t> </w:t>
            </w:r>
          </w:p>
        </w:tc>
        <w:tc>
          <w:tcPr>
            <w:tcW w:w="300" w:type="dxa"/>
            <w:tcBorders>
              <w:top w:val="nil"/>
              <w:left w:val="nil"/>
              <w:bottom w:val="nil"/>
              <w:right w:val="nil"/>
            </w:tcBorders>
            <w:shd w:val="clear" w:color="auto" w:fill="auto"/>
            <w:hideMark/>
          </w:tcPr>
          <w:p w14:paraId="5D5C3449"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720" w:type="dxa"/>
            <w:tcBorders>
              <w:top w:val="nil"/>
              <w:left w:val="nil"/>
              <w:bottom w:val="single" w:sz="6" w:space="0" w:color="auto"/>
              <w:right w:val="nil"/>
            </w:tcBorders>
            <w:shd w:val="clear" w:color="auto" w:fill="auto"/>
            <w:hideMark/>
          </w:tcPr>
          <w:p w14:paraId="354EAF8F"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sz w:val="20"/>
                <w:szCs w:val="20"/>
              </w:rPr>
              <w:t> </w:t>
            </w:r>
          </w:p>
        </w:tc>
        <w:tc>
          <w:tcPr>
            <w:tcW w:w="270" w:type="dxa"/>
            <w:tcBorders>
              <w:top w:val="nil"/>
              <w:left w:val="nil"/>
              <w:bottom w:val="nil"/>
              <w:right w:val="nil"/>
            </w:tcBorders>
            <w:shd w:val="clear" w:color="auto" w:fill="auto"/>
            <w:hideMark/>
          </w:tcPr>
          <w:p w14:paraId="26B1CF07"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720" w:type="dxa"/>
            <w:tcBorders>
              <w:top w:val="nil"/>
              <w:left w:val="nil"/>
              <w:bottom w:val="single" w:sz="6" w:space="0" w:color="auto"/>
              <w:right w:val="nil"/>
            </w:tcBorders>
            <w:shd w:val="clear" w:color="auto" w:fill="auto"/>
            <w:hideMark/>
          </w:tcPr>
          <w:p w14:paraId="0E5FFD5D"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sz w:val="20"/>
                <w:szCs w:val="20"/>
              </w:rPr>
              <w:t> </w:t>
            </w:r>
          </w:p>
        </w:tc>
      </w:tr>
    </w:tbl>
    <w:p w14:paraId="514521B6"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8"/>
        <w:gridCol w:w="4896"/>
        <w:gridCol w:w="3236"/>
      </w:tblGrid>
      <w:tr w:rsidR="00A25B9D" w:rsidRPr="00A25B9D" w14:paraId="1F6E690D" w14:textId="77777777" w:rsidTr="7AFDFE5B">
        <w:tc>
          <w:tcPr>
            <w:tcW w:w="1425" w:type="dxa"/>
            <w:tcBorders>
              <w:top w:val="nil"/>
              <w:left w:val="nil"/>
              <w:bottom w:val="nil"/>
              <w:right w:val="nil"/>
            </w:tcBorders>
            <w:shd w:val="clear" w:color="auto" w:fill="auto"/>
            <w:hideMark/>
          </w:tcPr>
          <w:p w14:paraId="642B1EAD"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Times New Roman" w:eastAsia="Times New Roman" w:hAnsi="Times New Roman" w:cs="Times New Roman"/>
              </w:rPr>
              <w:t>  </w:t>
            </w:r>
          </w:p>
        </w:tc>
        <w:tc>
          <w:tcPr>
            <w:tcW w:w="5565" w:type="dxa"/>
            <w:tcBorders>
              <w:top w:val="nil"/>
              <w:left w:val="nil"/>
              <w:bottom w:val="nil"/>
              <w:right w:val="nil"/>
            </w:tcBorders>
            <w:shd w:val="clear" w:color="auto" w:fill="auto"/>
            <w:hideMark/>
          </w:tcPr>
          <w:p w14:paraId="6544D1B3" w14:textId="74A35532" w:rsidR="00A25B9D" w:rsidRPr="00A25B9D" w:rsidRDefault="00A25B9D" w:rsidP="00A25B9D">
            <w:pPr>
              <w:spacing w:after="0" w:line="240" w:lineRule="auto"/>
              <w:jc w:val="center"/>
              <w:textAlignment w:val="baseline"/>
              <w:rPr>
                <w:rFonts w:ascii="Times New Roman" w:eastAsia="Times New Roman" w:hAnsi="Times New Roman" w:cs="Times New Roman"/>
                <w:sz w:val="24"/>
                <w:szCs w:val="24"/>
              </w:rPr>
            </w:pPr>
            <w:r w:rsidRPr="7AFDFE5B">
              <w:rPr>
                <w:rFonts w:ascii="Calibri" w:eastAsia="Times New Roman" w:hAnsi="Calibri" w:cs="Calibri"/>
                <w:sz w:val="16"/>
                <w:szCs w:val="16"/>
              </w:rPr>
              <w:t xml:space="preserve">Trauma Program </w:t>
            </w:r>
            <w:r w:rsidR="71F2B99E" w:rsidRPr="7AFDFE5B">
              <w:rPr>
                <w:rFonts w:ascii="Calibri" w:eastAsia="Times New Roman" w:hAnsi="Calibri" w:cs="Calibri"/>
                <w:sz w:val="16"/>
                <w:szCs w:val="16"/>
              </w:rPr>
              <w:t>Coordinator</w:t>
            </w:r>
            <w:r w:rsidRPr="7AFDFE5B">
              <w:rPr>
                <w:rFonts w:ascii="Times New Roman" w:eastAsia="Times New Roman" w:hAnsi="Times New Roman" w:cs="Times New Roman"/>
                <w:sz w:val="16"/>
                <w:szCs w:val="16"/>
              </w:rPr>
              <w:t> </w:t>
            </w:r>
          </w:p>
        </w:tc>
        <w:tc>
          <w:tcPr>
            <w:tcW w:w="3795" w:type="dxa"/>
            <w:tcBorders>
              <w:top w:val="nil"/>
              <w:left w:val="nil"/>
              <w:bottom w:val="nil"/>
              <w:right w:val="nil"/>
            </w:tcBorders>
            <w:shd w:val="clear" w:color="auto" w:fill="auto"/>
            <w:hideMark/>
          </w:tcPr>
          <w:p w14:paraId="1C2DADBA"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Times New Roman" w:eastAsia="Times New Roman" w:hAnsi="Times New Roman" w:cs="Times New Roman"/>
              </w:rPr>
              <w:t> </w:t>
            </w:r>
          </w:p>
        </w:tc>
      </w:tr>
    </w:tbl>
    <w:p w14:paraId="69C0DF34"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12"/>
          <w:szCs w:val="12"/>
        </w:rPr>
        <w:t> </w:t>
      </w:r>
    </w:p>
    <w:p w14:paraId="273FB2AC"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1"/>
        <w:gridCol w:w="4651"/>
        <w:gridCol w:w="194"/>
        <w:gridCol w:w="837"/>
        <w:gridCol w:w="588"/>
        <w:gridCol w:w="271"/>
        <w:gridCol w:w="601"/>
        <w:gridCol w:w="246"/>
        <w:gridCol w:w="601"/>
      </w:tblGrid>
      <w:tr w:rsidR="00A25B9D" w:rsidRPr="00A25B9D" w14:paraId="01465A70" w14:textId="77777777" w:rsidTr="00A25B9D">
        <w:tc>
          <w:tcPr>
            <w:tcW w:w="1455" w:type="dxa"/>
            <w:tcBorders>
              <w:top w:val="nil"/>
              <w:left w:val="nil"/>
              <w:bottom w:val="nil"/>
              <w:right w:val="nil"/>
            </w:tcBorders>
            <w:shd w:val="clear" w:color="auto" w:fill="auto"/>
            <w:hideMark/>
          </w:tcPr>
          <w:p w14:paraId="51B62FB9"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b/>
                <w:bCs/>
              </w:rPr>
              <w:t>Signature:</w:t>
            </w:r>
            <w:r w:rsidRPr="00A25B9D">
              <w:rPr>
                <w:rFonts w:ascii="Calibri" w:eastAsia="Times New Roman" w:hAnsi="Calibri" w:cs="Calibri"/>
              </w:rPr>
              <w:t> </w:t>
            </w:r>
          </w:p>
        </w:tc>
        <w:tc>
          <w:tcPr>
            <w:tcW w:w="5640" w:type="dxa"/>
            <w:tcBorders>
              <w:top w:val="nil"/>
              <w:left w:val="nil"/>
              <w:bottom w:val="single" w:sz="6" w:space="0" w:color="auto"/>
              <w:right w:val="nil"/>
            </w:tcBorders>
            <w:shd w:val="clear" w:color="auto" w:fill="auto"/>
            <w:hideMark/>
          </w:tcPr>
          <w:p w14:paraId="5551B1BC" w14:textId="77777777" w:rsidR="00A25B9D" w:rsidRPr="00A25B9D" w:rsidRDefault="00A25B9D" w:rsidP="00A25B9D">
            <w:pPr>
              <w:spacing w:after="0" w:line="240" w:lineRule="auto"/>
              <w:jc w:val="center"/>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225" w:type="dxa"/>
            <w:tcBorders>
              <w:top w:val="nil"/>
              <w:left w:val="nil"/>
              <w:bottom w:val="nil"/>
              <w:right w:val="nil"/>
            </w:tcBorders>
            <w:shd w:val="clear" w:color="auto" w:fill="auto"/>
            <w:hideMark/>
          </w:tcPr>
          <w:p w14:paraId="3A1C57DB"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900" w:type="dxa"/>
            <w:tcBorders>
              <w:top w:val="nil"/>
              <w:left w:val="nil"/>
              <w:bottom w:val="nil"/>
              <w:right w:val="nil"/>
            </w:tcBorders>
            <w:shd w:val="clear" w:color="auto" w:fill="auto"/>
            <w:hideMark/>
          </w:tcPr>
          <w:p w14:paraId="6C634F3D"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b/>
                <w:bCs/>
              </w:rPr>
              <w:t>Date:</w:t>
            </w:r>
            <w:r w:rsidRPr="00A25B9D">
              <w:rPr>
                <w:rFonts w:ascii="Calibri" w:eastAsia="Times New Roman" w:hAnsi="Calibri" w:cs="Calibri"/>
              </w:rPr>
              <w:t> </w:t>
            </w:r>
          </w:p>
        </w:tc>
        <w:tc>
          <w:tcPr>
            <w:tcW w:w="705" w:type="dxa"/>
            <w:tcBorders>
              <w:top w:val="nil"/>
              <w:left w:val="nil"/>
              <w:bottom w:val="single" w:sz="6" w:space="0" w:color="auto"/>
              <w:right w:val="nil"/>
            </w:tcBorders>
            <w:shd w:val="clear" w:color="auto" w:fill="auto"/>
            <w:hideMark/>
          </w:tcPr>
          <w:p w14:paraId="38E3B978"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sz w:val="20"/>
                <w:szCs w:val="20"/>
              </w:rPr>
              <w:t> </w:t>
            </w:r>
          </w:p>
        </w:tc>
        <w:tc>
          <w:tcPr>
            <w:tcW w:w="300" w:type="dxa"/>
            <w:tcBorders>
              <w:top w:val="nil"/>
              <w:left w:val="nil"/>
              <w:bottom w:val="nil"/>
              <w:right w:val="nil"/>
            </w:tcBorders>
            <w:shd w:val="clear" w:color="auto" w:fill="auto"/>
            <w:hideMark/>
          </w:tcPr>
          <w:p w14:paraId="134EF010"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720" w:type="dxa"/>
            <w:tcBorders>
              <w:top w:val="nil"/>
              <w:left w:val="nil"/>
              <w:bottom w:val="single" w:sz="6" w:space="0" w:color="auto"/>
              <w:right w:val="nil"/>
            </w:tcBorders>
            <w:shd w:val="clear" w:color="auto" w:fill="auto"/>
            <w:hideMark/>
          </w:tcPr>
          <w:p w14:paraId="565C4385"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sz w:val="20"/>
                <w:szCs w:val="20"/>
              </w:rPr>
              <w:t> </w:t>
            </w:r>
          </w:p>
        </w:tc>
        <w:tc>
          <w:tcPr>
            <w:tcW w:w="270" w:type="dxa"/>
            <w:tcBorders>
              <w:top w:val="nil"/>
              <w:left w:val="nil"/>
              <w:bottom w:val="nil"/>
              <w:right w:val="nil"/>
            </w:tcBorders>
            <w:shd w:val="clear" w:color="auto" w:fill="auto"/>
            <w:hideMark/>
          </w:tcPr>
          <w:p w14:paraId="2C971784"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rPr>
              <w:t>/ </w:t>
            </w:r>
          </w:p>
        </w:tc>
        <w:tc>
          <w:tcPr>
            <w:tcW w:w="720" w:type="dxa"/>
            <w:tcBorders>
              <w:top w:val="nil"/>
              <w:left w:val="nil"/>
              <w:bottom w:val="single" w:sz="6" w:space="0" w:color="auto"/>
              <w:right w:val="nil"/>
            </w:tcBorders>
            <w:shd w:val="clear" w:color="auto" w:fill="auto"/>
            <w:hideMark/>
          </w:tcPr>
          <w:p w14:paraId="3B6DE065"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Calibri" w:eastAsia="Times New Roman" w:hAnsi="Calibri" w:cs="Calibri"/>
                <w:sz w:val="20"/>
                <w:szCs w:val="20"/>
              </w:rPr>
              <w:t> </w:t>
            </w:r>
          </w:p>
        </w:tc>
      </w:tr>
    </w:tbl>
    <w:p w14:paraId="030822B4" w14:textId="77777777" w:rsidR="00A25B9D" w:rsidRPr="00A25B9D" w:rsidRDefault="00A25B9D" w:rsidP="00A25B9D">
      <w:pPr>
        <w:spacing w:after="0" w:line="240" w:lineRule="auto"/>
        <w:textAlignment w:val="baseline"/>
        <w:rPr>
          <w:rFonts w:ascii="Segoe UI" w:eastAsia="Times New Roman" w:hAnsi="Segoe UI" w:cs="Segoe UI"/>
          <w:sz w:val="18"/>
          <w:szCs w:val="18"/>
        </w:rPr>
      </w:pPr>
      <w:r w:rsidRPr="00A25B9D">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8"/>
        <w:gridCol w:w="4857"/>
        <w:gridCol w:w="3265"/>
      </w:tblGrid>
      <w:tr w:rsidR="00A25B9D" w:rsidRPr="00A25B9D" w14:paraId="547BA363" w14:textId="77777777" w:rsidTr="00A25B9D">
        <w:tc>
          <w:tcPr>
            <w:tcW w:w="1425" w:type="dxa"/>
            <w:tcBorders>
              <w:top w:val="nil"/>
              <w:left w:val="nil"/>
              <w:bottom w:val="nil"/>
              <w:right w:val="nil"/>
            </w:tcBorders>
            <w:shd w:val="clear" w:color="auto" w:fill="auto"/>
            <w:hideMark/>
          </w:tcPr>
          <w:p w14:paraId="6A2806B7"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Times New Roman" w:eastAsia="Times New Roman" w:hAnsi="Times New Roman" w:cs="Times New Roman"/>
              </w:rPr>
              <w:t>  </w:t>
            </w:r>
          </w:p>
        </w:tc>
        <w:tc>
          <w:tcPr>
            <w:tcW w:w="5565" w:type="dxa"/>
            <w:tcBorders>
              <w:top w:val="nil"/>
              <w:left w:val="nil"/>
              <w:bottom w:val="nil"/>
              <w:right w:val="nil"/>
            </w:tcBorders>
            <w:shd w:val="clear" w:color="auto" w:fill="auto"/>
            <w:hideMark/>
          </w:tcPr>
          <w:p w14:paraId="1C969015" w14:textId="77777777" w:rsidR="00A25B9D" w:rsidRPr="00A25B9D" w:rsidRDefault="00A25B9D" w:rsidP="00A25B9D">
            <w:pPr>
              <w:spacing w:after="0" w:line="240" w:lineRule="auto"/>
              <w:jc w:val="center"/>
              <w:textAlignment w:val="baseline"/>
              <w:rPr>
                <w:rFonts w:ascii="Times New Roman" w:eastAsia="Times New Roman" w:hAnsi="Times New Roman" w:cs="Times New Roman"/>
                <w:sz w:val="24"/>
                <w:szCs w:val="24"/>
              </w:rPr>
            </w:pPr>
            <w:r w:rsidRPr="00A25B9D">
              <w:rPr>
                <w:rFonts w:ascii="Calibri" w:eastAsia="Times New Roman" w:hAnsi="Calibri" w:cs="Calibri"/>
                <w:sz w:val="16"/>
                <w:szCs w:val="16"/>
              </w:rPr>
              <w:t>Trauma Medical Director </w:t>
            </w:r>
          </w:p>
        </w:tc>
        <w:tc>
          <w:tcPr>
            <w:tcW w:w="3795" w:type="dxa"/>
            <w:tcBorders>
              <w:top w:val="nil"/>
              <w:left w:val="nil"/>
              <w:bottom w:val="nil"/>
              <w:right w:val="nil"/>
            </w:tcBorders>
            <w:shd w:val="clear" w:color="auto" w:fill="auto"/>
            <w:hideMark/>
          </w:tcPr>
          <w:p w14:paraId="57222894" w14:textId="77777777" w:rsidR="00A25B9D" w:rsidRPr="00A25B9D" w:rsidRDefault="00A25B9D" w:rsidP="00A25B9D">
            <w:pPr>
              <w:spacing w:after="0" w:line="240" w:lineRule="auto"/>
              <w:textAlignment w:val="baseline"/>
              <w:rPr>
                <w:rFonts w:ascii="Times New Roman" w:eastAsia="Times New Roman" w:hAnsi="Times New Roman" w:cs="Times New Roman"/>
                <w:sz w:val="24"/>
                <w:szCs w:val="24"/>
              </w:rPr>
            </w:pPr>
            <w:r w:rsidRPr="00A25B9D">
              <w:rPr>
                <w:rFonts w:ascii="Times New Roman" w:eastAsia="Times New Roman" w:hAnsi="Times New Roman" w:cs="Times New Roman"/>
              </w:rPr>
              <w:t> </w:t>
            </w:r>
          </w:p>
        </w:tc>
      </w:tr>
    </w:tbl>
    <w:p w14:paraId="2637DCD7" w14:textId="77777777" w:rsidR="00A25B9D" w:rsidRDefault="00A25B9D" w:rsidP="00E708D7">
      <w:pPr>
        <w:pStyle w:val="NoSpacing"/>
        <w:ind w:left="360"/>
        <w:rPr>
          <w:rFonts w:ascii="Arial" w:hAnsi="Arial" w:cs="Arial"/>
          <w:color w:val="000000"/>
          <w:sz w:val="20"/>
          <w:szCs w:val="20"/>
          <w:u w:val="single"/>
        </w:rPr>
      </w:pPr>
    </w:p>
    <w:p w14:paraId="481FEFB5" w14:textId="77777777" w:rsidR="00A25B9D" w:rsidRDefault="00A25B9D" w:rsidP="00E708D7">
      <w:pPr>
        <w:pStyle w:val="NoSpacing"/>
        <w:ind w:left="360"/>
        <w:rPr>
          <w:rFonts w:ascii="Arial" w:hAnsi="Arial" w:cs="Arial"/>
          <w:color w:val="000000"/>
          <w:sz w:val="20"/>
          <w:szCs w:val="20"/>
          <w:u w:val="single"/>
        </w:rPr>
      </w:pPr>
    </w:p>
    <w:p w14:paraId="0C3BD729" w14:textId="77777777" w:rsidR="00A25B9D" w:rsidRPr="00A25B9D" w:rsidRDefault="00A25B9D" w:rsidP="018ABA92">
      <w:pPr>
        <w:pStyle w:val="NoSpacing"/>
        <w:ind w:left="360"/>
        <w:rPr>
          <w:sz w:val="20"/>
          <w:szCs w:val="20"/>
          <w:u w:val="single"/>
        </w:rPr>
      </w:pPr>
      <w:r w:rsidRPr="018ABA92">
        <w:rPr>
          <w:rStyle w:val="normaltextrun"/>
          <w:rFonts w:ascii="Calibri" w:hAnsi="Calibri" w:cs="Calibri"/>
          <w:i/>
          <w:iCs/>
          <w:color w:val="FF0000"/>
          <w:sz w:val="20"/>
          <w:szCs w:val="20"/>
          <w:shd w:val="clear" w:color="auto" w:fill="FFFFFF"/>
          <w:vertAlign w:val="subscript"/>
        </w:rPr>
        <w:t>All records, data, and information collected and then maintained for trauma care quality/performance improvement are to be used strictly for peer/professional review as defined by WI Stat 146.38 and 146.56.  Data, records and knowledge, including minutes, collected for or by individuals to committees assigned peer quality review functions are confidential in accordance with DHS 118.10 and WI Stats 146.38 and 146.56.</w:t>
      </w:r>
      <w:r w:rsidRPr="018ABA92">
        <w:rPr>
          <w:rStyle w:val="eop"/>
          <w:rFonts w:ascii="Calibri" w:hAnsi="Calibri" w:cs="Calibri"/>
          <w:color w:val="FF0000"/>
          <w:sz w:val="20"/>
          <w:szCs w:val="20"/>
          <w:shd w:val="clear" w:color="auto" w:fill="FFFFFF"/>
        </w:rPr>
        <w:t> </w:t>
      </w:r>
    </w:p>
    <w:sectPr w:rsidR="00A25B9D" w:rsidRPr="00A25B9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A3062" w14:textId="77777777" w:rsidR="009F7EBD" w:rsidRDefault="009F7EBD" w:rsidP="00AB1137">
      <w:pPr>
        <w:spacing w:after="0" w:line="240" w:lineRule="auto"/>
      </w:pPr>
      <w:r>
        <w:separator/>
      </w:r>
    </w:p>
  </w:endnote>
  <w:endnote w:type="continuationSeparator" w:id="0">
    <w:p w14:paraId="0E96D108" w14:textId="77777777" w:rsidR="009F7EBD" w:rsidRDefault="009F7EBD" w:rsidP="00AB1137">
      <w:pPr>
        <w:spacing w:after="0" w:line="240" w:lineRule="auto"/>
      </w:pPr>
      <w:r>
        <w:continuationSeparator/>
      </w:r>
    </w:p>
  </w:endnote>
  <w:endnote w:type="continuationNotice" w:id="1">
    <w:p w14:paraId="3A0633A8" w14:textId="77777777" w:rsidR="009F7EBD" w:rsidRDefault="009F7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CDA1B3E" w14:paraId="3C75C86C" w14:textId="77777777" w:rsidTr="3CDA1B3E">
      <w:trPr>
        <w:trHeight w:val="300"/>
      </w:trPr>
      <w:tc>
        <w:tcPr>
          <w:tcW w:w="3120" w:type="dxa"/>
        </w:tcPr>
        <w:p w14:paraId="1571E793" w14:textId="05B0AF5A" w:rsidR="3CDA1B3E" w:rsidRDefault="3CDA1B3E" w:rsidP="3CDA1B3E">
          <w:pPr>
            <w:pStyle w:val="Header"/>
            <w:ind w:left="-115"/>
          </w:pPr>
        </w:p>
      </w:tc>
      <w:tc>
        <w:tcPr>
          <w:tcW w:w="3120" w:type="dxa"/>
        </w:tcPr>
        <w:p w14:paraId="66E5C88F" w14:textId="14A7D1AE" w:rsidR="3CDA1B3E" w:rsidRDefault="3CDA1B3E" w:rsidP="3CDA1B3E">
          <w:pPr>
            <w:pStyle w:val="Header"/>
            <w:jc w:val="center"/>
          </w:pPr>
        </w:p>
      </w:tc>
      <w:tc>
        <w:tcPr>
          <w:tcW w:w="3120" w:type="dxa"/>
        </w:tcPr>
        <w:p w14:paraId="43F968B2" w14:textId="0871868C" w:rsidR="3CDA1B3E" w:rsidRDefault="3CDA1B3E" w:rsidP="3CDA1B3E">
          <w:pPr>
            <w:pStyle w:val="Header"/>
            <w:ind w:right="-115"/>
            <w:jc w:val="right"/>
          </w:pPr>
        </w:p>
      </w:tc>
    </w:tr>
  </w:tbl>
  <w:p w14:paraId="41910E46" w14:textId="779920BA" w:rsidR="3CDA1B3E" w:rsidRDefault="3CDA1B3E" w:rsidP="3CDA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55DC6" w14:textId="77777777" w:rsidR="009F7EBD" w:rsidRDefault="009F7EBD" w:rsidP="00AB1137">
      <w:pPr>
        <w:spacing w:after="0" w:line="240" w:lineRule="auto"/>
      </w:pPr>
      <w:r>
        <w:separator/>
      </w:r>
    </w:p>
  </w:footnote>
  <w:footnote w:type="continuationSeparator" w:id="0">
    <w:p w14:paraId="585DB160" w14:textId="77777777" w:rsidR="009F7EBD" w:rsidRDefault="009F7EBD" w:rsidP="00AB1137">
      <w:pPr>
        <w:spacing w:after="0" w:line="240" w:lineRule="auto"/>
      </w:pPr>
      <w:r>
        <w:continuationSeparator/>
      </w:r>
    </w:p>
  </w:footnote>
  <w:footnote w:type="continuationNotice" w:id="1">
    <w:p w14:paraId="1DA4A6F6" w14:textId="77777777" w:rsidR="009F7EBD" w:rsidRDefault="009F7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9190" w14:textId="77A99DCE" w:rsidR="00AB1137" w:rsidRDefault="5029686D" w:rsidP="5029686D">
    <w:pPr>
      <w:pStyle w:val="paragraph"/>
      <w:spacing w:before="0" w:beforeAutospacing="0" w:after="0" w:afterAutospacing="0"/>
      <w:jc w:val="center"/>
      <w:textAlignment w:val="baseline"/>
      <w:rPr>
        <w:rStyle w:val="normaltextrun"/>
        <w:rFonts w:ascii="Calibri" w:hAnsi="Calibri" w:cs="Calibri"/>
        <w:b/>
        <w:bCs/>
        <w:sz w:val="27"/>
        <w:szCs w:val="27"/>
      </w:rPr>
    </w:pPr>
    <w:r>
      <w:rPr>
        <w:noProof/>
      </w:rPr>
      <w:drawing>
        <wp:inline distT="0" distB="0" distL="0" distR="0" wp14:anchorId="0FD72146" wp14:editId="70A3CCCA">
          <wp:extent cx="5943600" cy="933450"/>
          <wp:effectExtent l="0" t="0" r="0" b="0"/>
          <wp:docPr id="475335676" name="Picture 47533567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933450"/>
                  </a:xfrm>
                  <a:prstGeom prst="rect">
                    <a:avLst/>
                  </a:prstGeom>
                </pic:spPr>
              </pic:pic>
            </a:graphicData>
          </a:graphic>
        </wp:inline>
      </w:drawing>
    </w:r>
    <w:r w:rsidR="00AB1137">
      <w:br/>
    </w:r>
    <w:r w:rsidRPr="5029686D">
      <w:rPr>
        <w:rStyle w:val="normaltextrun"/>
        <w:rFonts w:ascii="Calibri" w:hAnsi="Calibri" w:cs="Calibri"/>
        <w:b/>
        <w:bCs/>
        <w:sz w:val="27"/>
        <w:szCs w:val="27"/>
      </w:rPr>
      <w:t>PERFORMANCE IMPROVEMENT REVIEW FORM</w:t>
    </w:r>
  </w:p>
  <w:p w14:paraId="45431D13" w14:textId="14C6E5EA" w:rsidR="00AB1137" w:rsidRDefault="5029686D" w:rsidP="5029686D">
    <w:pPr>
      <w:pStyle w:val="paragraph"/>
      <w:spacing w:before="0" w:beforeAutospacing="0" w:after="0" w:afterAutospacing="0"/>
      <w:jc w:val="center"/>
      <w:textAlignment w:val="baseline"/>
      <w:rPr>
        <w:rFonts w:ascii="Calibri" w:hAnsi="Calibri" w:cs="Calibri"/>
        <w:b/>
        <w:bCs/>
        <w:sz w:val="27"/>
        <w:szCs w:val="27"/>
      </w:rPr>
    </w:pPr>
    <w:r w:rsidRPr="5029686D">
      <w:rPr>
        <w:rStyle w:val="normaltextrun"/>
        <w:rFonts w:ascii="Calibri" w:hAnsi="Calibri" w:cs="Calibri"/>
        <w:b/>
        <w:bCs/>
        <w:sz w:val="27"/>
        <w:szCs w:val="27"/>
      </w:rPr>
      <w:t>****Pediatric Patient****</w:t>
    </w:r>
    <w:r w:rsidRPr="5029686D">
      <w:rPr>
        <w:rStyle w:val="eop"/>
        <w:rFonts w:ascii="Calibri" w:hAnsi="Calibri" w:cs="Calibri"/>
        <w:sz w:val="27"/>
        <w:szCs w:val="27"/>
      </w:rPr>
      <w:t> </w:t>
    </w:r>
  </w:p>
  <w:p w14:paraId="23046229" w14:textId="4777BAA9" w:rsidR="00AB1137" w:rsidRDefault="5029686D" w:rsidP="5029686D">
    <w:pPr>
      <w:pStyle w:val="paragraph"/>
      <w:spacing w:before="0" w:beforeAutospacing="0" w:after="0" w:afterAutospacing="0"/>
      <w:jc w:val="center"/>
      <w:textAlignment w:val="baseline"/>
      <w:rPr>
        <w:rFonts w:ascii="Segoe UI" w:hAnsi="Segoe UI" w:cs="Segoe UI"/>
        <w:sz w:val="18"/>
        <w:szCs w:val="18"/>
      </w:rPr>
    </w:pPr>
    <w:r w:rsidRPr="5029686D">
      <w:rPr>
        <w:rStyle w:val="eop"/>
        <w:sz w:val="2"/>
        <w:szCs w:val="2"/>
      </w:rPr>
      <w:t> </w:t>
    </w:r>
  </w:p>
  <w:p w14:paraId="7A368DF1" w14:textId="77777777" w:rsidR="00AB1137" w:rsidRDefault="00AB1137" w:rsidP="00AB11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rPr>
      <w:t>CONFIDENTIAL</w:t>
    </w:r>
    <w:r>
      <w:rPr>
        <w:rStyle w:val="eop"/>
        <w:rFonts w:ascii="Calibri" w:hAnsi="Calibri" w:cs="Calibri"/>
      </w:rPr>
      <w:t> </w:t>
    </w:r>
  </w:p>
  <w:p w14:paraId="19F04898" w14:textId="77777777" w:rsidR="00AB1137" w:rsidRDefault="00AB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9F"/>
    <w:multiLevelType w:val="multilevel"/>
    <w:tmpl w:val="8620FB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7F50"/>
    <w:multiLevelType w:val="hybridMultilevel"/>
    <w:tmpl w:val="EB1AD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658B"/>
    <w:multiLevelType w:val="hybridMultilevel"/>
    <w:tmpl w:val="D968FEEA"/>
    <w:lvl w:ilvl="0" w:tplc="EDB4CD9C">
      <w:start w:val="1"/>
      <w:numFmt w:val="bullet"/>
      <w:lvlText w:val=""/>
      <w:lvlJc w:val="left"/>
      <w:pPr>
        <w:ind w:left="720" w:hanging="360"/>
      </w:pPr>
      <w:rPr>
        <w:rFonts w:ascii="Symbol" w:hAnsi="Symbol" w:hint="default"/>
      </w:rPr>
    </w:lvl>
    <w:lvl w:ilvl="1" w:tplc="55C600BA">
      <w:start w:val="1"/>
      <w:numFmt w:val="bullet"/>
      <w:lvlText w:val="o"/>
      <w:lvlJc w:val="left"/>
      <w:pPr>
        <w:ind w:left="1440" w:hanging="360"/>
      </w:pPr>
      <w:rPr>
        <w:rFonts w:ascii="Courier New" w:hAnsi="Courier New" w:hint="default"/>
      </w:rPr>
    </w:lvl>
    <w:lvl w:ilvl="2" w:tplc="53929728">
      <w:start w:val="1"/>
      <w:numFmt w:val="bullet"/>
      <w:lvlText w:val=""/>
      <w:lvlJc w:val="left"/>
      <w:pPr>
        <w:ind w:left="2160" w:hanging="360"/>
      </w:pPr>
      <w:rPr>
        <w:rFonts w:ascii="Wingdings" w:hAnsi="Wingdings" w:hint="default"/>
      </w:rPr>
    </w:lvl>
    <w:lvl w:ilvl="3" w:tplc="4CF60984">
      <w:start w:val="1"/>
      <w:numFmt w:val="bullet"/>
      <w:lvlText w:val=""/>
      <w:lvlJc w:val="left"/>
      <w:pPr>
        <w:ind w:left="2880" w:hanging="360"/>
      </w:pPr>
      <w:rPr>
        <w:rFonts w:ascii="Symbol" w:hAnsi="Symbol" w:hint="default"/>
      </w:rPr>
    </w:lvl>
    <w:lvl w:ilvl="4" w:tplc="6B40D398">
      <w:start w:val="1"/>
      <w:numFmt w:val="bullet"/>
      <w:lvlText w:val="o"/>
      <w:lvlJc w:val="left"/>
      <w:pPr>
        <w:ind w:left="3600" w:hanging="360"/>
      </w:pPr>
      <w:rPr>
        <w:rFonts w:ascii="Courier New" w:hAnsi="Courier New" w:hint="default"/>
      </w:rPr>
    </w:lvl>
    <w:lvl w:ilvl="5" w:tplc="03005B2E">
      <w:start w:val="1"/>
      <w:numFmt w:val="bullet"/>
      <w:lvlText w:val=""/>
      <w:lvlJc w:val="left"/>
      <w:pPr>
        <w:ind w:left="4320" w:hanging="360"/>
      </w:pPr>
      <w:rPr>
        <w:rFonts w:ascii="Wingdings" w:hAnsi="Wingdings" w:hint="default"/>
      </w:rPr>
    </w:lvl>
    <w:lvl w:ilvl="6" w:tplc="4D04FE6E">
      <w:start w:val="1"/>
      <w:numFmt w:val="bullet"/>
      <w:lvlText w:val=""/>
      <w:lvlJc w:val="left"/>
      <w:pPr>
        <w:ind w:left="5040" w:hanging="360"/>
      </w:pPr>
      <w:rPr>
        <w:rFonts w:ascii="Symbol" w:hAnsi="Symbol" w:hint="default"/>
      </w:rPr>
    </w:lvl>
    <w:lvl w:ilvl="7" w:tplc="607610C6">
      <w:start w:val="1"/>
      <w:numFmt w:val="bullet"/>
      <w:lvlText w:val="o"/>
      <w:lvlJc w:val="left"/>
      <w:pPr>
        <w:ind w:left="5760" w:hanging="360"/>
      </w:pPr>
      <w:rPr>
        <w:rFonts w:ascii="Courier New" w:hAnsi="Courier New" w:hint="default"/>
      </w:rPr>
    </w:lvl>
    <w:lvl w:ilvl="8" w:tplc="D802550A">
      <w:start w:val="1"/>
      <w:numFmt w:val="bullet"/>
      <w:lvlText w:val=""/>
      <w:lvlJc w:val="left"/>
      <w:pPr>
        <w:ind w:left="6480" w:hanging="360"/>
      </w:pPr>
      <w:rPr>
        <w:rFonts w:ascii="Wingdings" w:hAnsi="Wingdings" w:hint="default"/>
      </w:rPr>
    </w:lvl>
  </w:abstractNum>
  <w:abstractNum w:abstractNumId="3" w15:restartNumberingAfterBreak="0">
    <w:nsid w:val="0880513C"/>
    <w:multiLevelType w:val="hybridMultilevel"/>
    <w:tmpl w:val="5B5AE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26933"/>
    <w:multiLevelType w:val="hybridMultilevel"/>
    <w:tmpl w:val="2468EF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46B7A"/>
    <w:multiLevelType w:val="multilevel"/>
    <w:tmpl w:val="E36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26E99"/>
    <w:multiLevelType w:val="multilevel"/>
    <w:tmpl w:val="1F601B3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3E5EF"/>
    <w:multiLevelType w:val="hybridMultilevel"/>
    <w:tmpl w:val="06A2F454"/>
    <w:lvl w:ilvl="0" w:tplc="C23885EA">
      <w:start w:val="1"/>
      <w:numFmt w:val="bullet"/>
      <w:lvlText w:val=""/>
      <w:lvlJc w:val="left"/>
      <w:pPr>
        <w:ind w:left="720" w:hanging="360"/>
      </w:pPr>
      <w:rPr>
        <w:rFonts w:ascii="Symbol" w:hAnsi="Symbol" w:hint="default"/>
      </w:rPr>
    </w:lvl>
    <w:lvl w:ilvl="1" w:tplc="E528B428">
      <w:start w:val="1"/>
      <w:numFmt w:val="bullet"/>
      <w:lvlText w:val="o"/>
      <w:lvlJc w:val="left"/>
      <w:pPr>
        <w:ind w:left="1440" w:hanging="360"/>
      </w:pPr>
      <w:rPr>
        <w:rFonts w:ascii="Courier New" w:hAnsi="Courier New" w:hint="default"/>
      </w:rPr>
    </w:lvl>
    <w:lvl w:ilvl="2" w:tplc="F51CF3A6">
      <w:start w:val="1"/>
      <w:numFmt w:val="bullet"/>
      <w:lvlText w:val=""/>
      <w:lvlJc w:val="left"/>
      <w:pPr>
        <w:ind w:left="2160" w:hanging="360"/>
      </w:pPr>
      <w:rPr>
        <w:rFonts w:ascii="Wingdings" w:hAnsi="Wingdings" w:hint="default"/>
      </w:rPr>
    </w:lvl>
    <w:lvl w:ilvl="3" w:tplc="DB7A72E4">
      <w:start w:val="1"/>
      <w:numFmt w:val="bullet"/>
      <w:lvlText w:val=""/>
      <w:lvlJc w:val="left"/>
      <w:pPr>
        <w:ind w:left="2880" w:hanging="360"/>
      </w:pPr>
      <w:rPr>
        <w:rFonts w:ascii="Symbol" w:hAnsi="Symbol" w:hint="default"/>
      </w:rPr>
    </w:lvl>
    <w:lvl w:ilvl="4" w:tplc="39B675CA">
      <w:start w:val="1"/>
      <w:numFmt w:val="bullet"/>
      <w:lvlText w:val="o"/>
      <w:lvlJc w:val="left"/>
      <w:pPr>
        <w:ind w:left="3600" w:hanging="360"/>
      </w:pPr>
      <w:rPr>
        <w:rFonts w:ascii="Courier New" w:hAnsi="Courier New" w:hint="default"/>
      </w:rPr>
    </w:lvl>
    <w:lvl w:ilvl="5" w:tplc="45E0272E">
      <w:start w:val="1"/>
      <w:numFmt w:val="bullet"/>
      <w:lvlText w:val=""/>
      <w:lvlJc w:val="left"/>
      <w:pPr>
        <w:ind w:left="4320" w:hanging="360"/>
      </w:pPr>
      <w:rPr>
        <w:rFonts w:ascii="Wingdings" w:hAnsi="Wingdings" w:hint="default"/>
      </w:rPr>
    </w:lvl>
    <w:lvl w:ilvl="6" w:tplc="999C72CE">
      <w:start w:val="1"/>
      <w:numFmt w:val="bullet"/>
      <w:lvlText w:val=""/>
      <w:lvlJc w:val="left"/>
      <w:pPr>
        <w:ind w:left="5040" w:hanging="360"/>
      </w:pPr>
      <w:rPr>
        <w:rFonts w:ascii="Symbol" w:hAnsi="Symbol" w:hint="default"/>
      </w:rPr>
    </w:lvl>
    <w:lvl w:ilvl="7" w:tplc="CAD04C56">
      <w:start w:val="1"/>
      <w:numFmt w:val="bullet"/>
      <w:lvlText w:val="o"/>
      <w:lvlJc w:val="left"/>
      <w:pPr>
        <w:ind w:left="5760" w:hanging="360"/>
      </w:pPr>
      <w:rPr>
        <w:rFonts w:ascii="Courier New" w:hAnsi="Courier New" w:hint="default"/>
      </w:rPr>
    </w:lvl>
    <w:lvl w:ilvl="8" w:tplc="D5B2C606">
      <w:start w:val="1"/>
      <w:numFmt w:val="bullet"/>
      <w:lvlText w:val=""/>
      <w:lvlJc w:val="left"/>
      <w:pPr>
        <w:ind w:left="6480" w:hanging="360"/>
      </w:pPr>
      <w:rPr>
        <w:rFonts w:ascii="Wingdings" w:hAnsi="Wingdings" w:hint="default"/>
      </w:rPr>
    </w:lvl>
  </w:abstractNum>
  <w:abstractNum w:abstractNumId="8" w15:restartNumberingAfterBreak="0">
    <w:nsid w:val="1E735845"/>
    <w:multiLevelType w:val="hybridMultilevel"/>
    <w:tmpl w:val="1F20739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3EB16F9"/>
    <w:multiLevelType w:val="multilevel"/>
    <w:tmpl w:val="0FE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A55FB"/>
    <w:multiLevelType w:val="hybridMultilevel"/>
    <w:tmpl w:val="B1BADB7E"/>
    <w:lvl w:ilvl="0" w:tplc="1C6A8D92">
      <w:start w:val="1"/>
      <w:numFmt w:val="bullet"/>
      <w:lvlText w:val=""/>
      <w:lvlJc w:val="left"/>
      <w:pPr>
        <w:ind w:left="720" w:hanging="360"/>
      </w:pPr>
      <w:rPr>
        <w:rFonts w:ascii="Wingdings" w:hAnsi="Wingdings" w:hint="default"/>
      </w:rPr>
    </w:lvl>
    <w:lvl w:ilvl="1" w:tplc="C3063CCA">
      <w:start w:val="1"/>
      <w:numFmt w:val="bullet"/>
      <w:lvlText w:val="o"/>
      <w:lvlJc w:val="left"/>
      <w:pPr>
        <w:ind w:left="1440" w:hanging="360"/>
      </w:pPr>
      <w:rPr>
        <w:rFonts w:ascii="Courier New" w:hAnsi="Courier New" w:hint="default"/>
      </w:rPr>
    </w:lvl>
    <w:lvl w:ilvl="2" w:tplc="86A02EF8">
      <w:start w:val="1"/>
      <w:numFmt w:val="bullet"/>
      <w:lvlText w:val=""/>
      <w:lvlJc w:val="left"/>
      <w:pPr>
        <w:ind w:left="2160" w:hanging="360"/>
      </w:pPr>
      <w:rPr>
        <w:rFonts w:ascii="Wingdings" w:hAnsi="Wingdings" w:hint="default"/>
      </w:rPr>
    </w:lvl>
    <w:lvl w:ilvl="3" w:tplc="4A2852A6">
      <w:start w:val="1"/>
      <w:numFmt w:val="bullet"/>
      <w:lvlText w:val=""/>
      <w:lvlJc w:val="left"/>
      <w:pPr>
        <w:ind w:left="2880" w:hanging="360"/>
      </w:pPr>
      <w:rPr>
        <w:rFonts w:ascii="Symbol" w:hAnsi="Symbol" w:hint="default"/>
      </w:rPr>
    </w:lvl>
    <w:lvl w:ilvl="4" w:tplc="1D3CDB76">
      <w:start w:val="1"/>
      <w:numFmt w:val="bullet"/>
      <w:lvlText w:val="o"/>
      <w:lvlJc w:val="left"/>
      <w:pPr>
        <w:ind w:left="3600" w:hanging="360"/>
      </w:pPr>
      <w:rPr>
        <w:rFonts w:ascii="Courier New" w:hAnsi="Courier New" w:hint="default"/>
      </w:rPr>
    </w:lvl>
    <w:lvl w:ilvl="5" w:tplc="D0143462">
      <w:start w:val="1"/>
      <w:numFmt w:val="bullet"/>
      <w:lvlText w:val=""/>
      <w:lvlJc w:val="left"/>
      <w:pPr>
        <w:ind w:left="4320" w:hanging="360"/>
      </w:pPr>
      <w:rPr>
        <w:rFonts w:ascii="Wingdings" w:hAnsi="Wingdings" w:hint="default"/>
      </w:rPr>
    </w:lvl>
    <w:lvl w:ilvl="6" w:tplc="DD5CAA80">
      <w:start w:val="1"/>
      <w:numFmt w:val="bullet"/>
      <w:lvlText w:val=""/>
      <w:lvlJc w:val="left"/>
      <w:pPr>
        <w:ind w:left="5040" w:hanging="360"/>
      </w:pPr>
      <w:rPr>
        <w:rFonts w:ascii="Symbol" w:hAnsi="Symbol" w:hint="default"/>
      </w:rPr>
    </w:lvl>
    <w:lvl w:ilvl="7" w:tplc="6DEA0A6E">
      <w:start w:val="1"/>
      <w:numFmt w:val="bullet"/>
      <w:lvlText w:val="o"/>
      <w:lvlJc w:val="left"/>
      <w:pPr>
        <w:ind w:left="5760" w:hanging="360"/>
      </w:pPr>
      <w:rPr>
        <w:rFonts w:ascii="Courier New" w:hAnsi="Courier New" w:hint="default"/>
      </w:rPr>
    </w:lvl>
    <w:lvl w:ilvl="8" w:tplc="7C600DA4">
      <w:start w:val="1"/>
      <w:numFmt w:val="bullet"/>
      <w:lvlText w:val=""/>
      <w:lvlJc w:val="left"/>
      <w:pPr>
        <w:ind w:left="6480" w:hanging="360"/>
      </w:pPr>
      <w:rPr>
        <w:rFonts w:ascii="Wingdings" w:hAnsi="Wingdings" w:hint="default"/>
      </w:rPr>
    </w:lvl>
  </w:abstractNum>
  <w:abstractNum w:abstractNumId="11" w15:restartNumberingAfterBreak="0">
    <w:nsid w:val="29212110"/>
    <w:multiLevelType w:val="hybridMultilevel"/>
    <w:tmpl w:val="48289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8609D"/>
    <w:multiLevelType w:val="hybridMultilevel"/>
    <w:tmpl w:val="6E7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E642A"/>
    <w:multiLevelType w:val="hybridMultilevel"/>
    <w:tmpl w:val="BCE06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6472B"/>
    <w:multiLevelType w:val="hybridMultilevel"/>
    <w:tmpl w:val="07DE24E6"/>
    <w:lvl w:ilvl="0" w:tplc="D7741936">
      <w:start w:val="1"/>
      <w:numFmt w:val="bullet"/>
      <w:lvlText w:val=""/>
      <w:lvlJc w:val="left"/>
      <w:pPr>
        <w:ind w:left="720" w:hanging="360"/>
      </w:pPr>
      <w:rPr>
        <w:rFonts w:ascii="Wingdings" w:hAnsi="Wingdings" w:hint="default"/>
      </w:rPr>
    </w:lvl>
    <w:lvl w:ilvl="1" w:tplc="6F884180">
      <w:start w:val="1"/>
      <w:numFmt w:val="bullet"/>
      <w:lvlText w:val="o"/>
      <w:lvlJc w:val="left"/>
      <w:pPr>
        <w:ind w:left="1440" w:hanging="360"/>
      </w:pPr>
      <w:rPr>
        <w:rFonts w:ascii="Courier New" w:hAnsi="Courier New" w:hint="default"/>
      </w:rPr>
    </w:lvl>
    <w:lvl w:ilvl="2" w:tplc="50203920">
      <w:start w:val="1"/>
      <w:numFmt w:val="bullet"/>
      <w:lvlText w:val=""/>
      <w:lvlJc w:val="left"/>
      <w:pPr>
        <w:ind w:left="2160" w:hanging="360"/>
      </w:pPr>
      <w:rPr>
        <w:rFonts w:ascii="Wingdings" w:hAnsi="Wingdings" w:hint="default"/>
      </w:rPr>
    </w:lvl>
    <w:lvl w:ilvl="3" w:tplc="DCE6E15C">
      <w:start w:val="1"/>
      <w:numFmt w:val="bullet"/>
      <w:lvlText w:val=""/>
      <w:lvlJc w:val="left"/>
      <w:pPr>
        <w:ind w:left="2880" w:hanging="360"/>
      </w:pPr>
      <w:rPr>
        <w:rFonts w:ascii="Symbol" w:hAnsi="Symbol" w:hint="default"/>
      </w:rPr>
    </w:lvl>
    <w:lvl w:ilvl="4" w:tplc="1F3C906E">
      <w:start w:val="1"/>
      <w:numFmt w:val="bullet"/>
      <w:lvlText w:val="o"/>
      <w:lvlJc w:val="left"/>
      <w:pPr>
        <w:ind w:left="3600" w:hanging="360"/>
      </w:pPr>
      <w:rPr>
        <w:rFonts w:ascii="Courier New" w:hAnsi="Courier New" w:hint="default"/>
      </w:rPr>
    </w:lvl>
    <w:lvl w:ilvl="5" w:tplc="55866026">
      <w:start w:val="1"/>
      <w:numFmt w:val="bullet"/>
      <w:lvlText w:val=""/>
      <w:lvlJc w:val="left"/>
      <w:pPr>
        <w:ind w:left="4320" w:hanging="360"/>
      </w:pPr>
      <w:rPr>
        <w:rFonts w:ascii="Wingdings" w:hAnsi="Wingdings" w:hint="default"/>
      </w:rPr>
    </w:lvl>
    <w:lvl w:ilvl="6" w:tplc="01961E5E">
      <w:start w:val="1"/>
      <w:numFmt w:val="bullet"/>
      <w:lvlText w:val=""/>
      <w:lvlJc w:val="left"/>
      <w:pPr>
        <w:ind w:left="5040" w:hanging="360"/>
      </w:pPr>
      <w:rPr>
        <w:rFonts w:ascii="Symbol" w:hAnsi="Symbol" w:hint="default"/>
      </w:rPr>
    </w:lvl>
    <w:lvl w:ilvl="7" w:tplc="85A4694E">
      <w:start w:val="1"/>
      <w:numFmt w:val="bullet"/>
      <w:lvlText w:val="o"/>
      <w:lvlJc w:val="left"/>
      <w:pPr>
        <w:ind w:left="5760" w:hanging="360"/>
      </w:pPr>
      <w:rPr>
        <w:rFonts w:ascii="Courier New" w:hAnsi="Courier New" w:hint="default"/>
      </w:rPr>
    </w:lvl>
    <w:lvl w:ilvl="8" w:tplc="6A90A23C">
      <w:start w:val="1"/>
      <w:numFmt w:val="bullet"/>
      <w:lvlText w:val=""/>
      <w:lvlJc w:val="left"/>
      <w:pPr>
        <w:ind w:left="6480" w:hanging="360"/>
      </w:pPr>
      <w:rPr>
        <w:rFonts w:ascii="Wingdings" w:hAnsi="Wingdings" w:hint="default"/>
      </w:rPr>
    </w:lvl>
  </w:abstractNum>
  <w:abstractNum w:abstractNumId="15" w15:restartNumberingAfterBreak="0">
    <w:nsid w:val="34CF18B8"/>
    <w:multiLevelType w:val="multilevel"/>
    <w:tmpl w:val="0A0E17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C1C2A"/>
    <w:multiLevelType w:val="hybridMultilevel"/>
    <w:tmpl w:val="73B0A4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D1E75"/>
    <w:multiLevelType w:val="hybridMultilevel"/>
    <w:tmpl w:val="1E98F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C6F5B"/>
    <w:multiLevelType w:val="hybridMultilevel"/>
    <w:tmpl w:val="D194C0AC"/>
    <w:lvl w:ilvl="0" w:tplc="87FA2CB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22363B"/>
    <w:multiLevelType w:val="hybridMultilevel"/>
    <w:tmpl w:val="69B0DD8A"/>
    <w:lvl w:ilvl="0" w:tplc="FFFFFFFF">
      <w:start w:val="1"/>
      <w:numFmt w:val="bullet"/>
      <w:lvlText w:val=""/>
      <w:lvlJc w:val="left"/>
      <w:pPr>
        <w:ind w:left="720" w:hanging="360"/>
      </w:pPr>
      <w:rPr>
        <w:rFonts w:ascii="Wingdings" w:hAnsi="Wingdings" w:hint="default"/>
      </w:rPr>
    </w:lvl>
    <w:lvl w:ilvl="1" w:tplc="1EF2A346">
      <w:start w:val="1"/>
      <w:numFmt w:val="bullet"/>
      <w:lvlText w:val="o"/>
      <w:lvlJc w:val="left"/>
      <w:pPr>
        <w:ind w:left="1440" w:hanging="360"/>
      </w:pPr>
      <w:rPr>
        <w:rFonts w:ascii="Courier New" w:hAnsi="Courier New" w:hint="default"/>
      </w:rPr>
    </w:lvl>
    <w:lvl w:ilvl="2" w:tplc="63B69CE2">
      <w:start w:val="1"/>
      <w:numFmt w:val="bullet"/>
      <w:lvlText w:val=""/>
      <w:lvlJc w:val="left"/>
      <w:pPr>
        <w:ind w:left="2160" w:hanging="360"/>
      </w:pPr>
      <w:rPr>
        <w:rFonts w:ascii="Wingdings" w:hAnsi="Wingdings" w:hint="default"/>
      </w:rPr>
    </w:lvl>
    <w:lvl w:ilvl="3" w:tplc="1772C686">
      <w:start w:val="1"/>
      <w:numFmt w:val="bullet"/>
      <w:lvlText w:val=""/>
      <w:lvlJc w:val="left"/>
      <w:pPr>
        <w:ind w:left="2880" w:hanging="360"/>
      </w:pPr>
      <w:rPr>
        <w:rFonts w:ascii="Symbol" w:hAnsi="Symbol" w:hint="default"/>
      </w:rPr>
    </w:lvl>
    <w:lvl w:ilvl="4" w:tplc="784ECD86">
      <w:start w:val="1"/>
      <w:numFmt w:val="bullet"/>
      <w:lvlText w:val="o"/>
      <w:lvlJc w:val="left"/>
      <w:pPr>
        <w:ind w:left="3600" w:hanging="360"/>
      </w:pPr>
      <w:rPr>
        <w:rFonts w:ascii="Courier New" w:hAnsi="Courier New" w:hint="default"/>
      </w:rPr>
    </w:lvl>
    <w:lvl w:ilvl="5" w:tplc="41A828D6">
      <w:start w:val="1"/>
      <w:numFmt w:val="bullet"/>
      <w:lvlText w:val=""/>
      <w:lvlJc w:val="left"/>
      <w:pPr>
        <w:ind w:left="4320" w:hanging="360"/>
      </w:pPr>
      <w:rPr>
        <w:rFonts w:ascii="Wingdings" w:hAnsi="Wingdings" w:hint="default"/>
      </w:rPr>
    </w:lvl>
    <w:lvl w:ilvl="6" w:tplc="23200992">
      <w:start w:val="1"/>
      <w:numFmt w:val="bullet"/>
      <w:lvlText w:val=""/>
      <w:lvlJc w:val="left"/>
      <w:pPr>
        <w:ind w:left="5040" w:hanging="360"/>
      </w:pPr>
      <w:rPr>
        <w:rFonts w:ascii="Symbol" w:hAnsi="Symbol" w:hint="default"/>
      </w:rPr>
    </w:lvl>
    <w:lvl w:ilvl="7" w:tplc="60AE48DA">
      <w:start w:val="1"/>
      <w:numFmt w:val="bullet"/>
      <w:lvlText w:val="o"/>
      <w:lvlJc w:val="left"/>
      <w:pPr>
        <w:ind w:left="5760" w:hanging="360"/>
      </w:pPr>
      <w:rPr>
        <w:rFonts w:ascii="Courier New" w:hAnsi="Courier New" w:hint="default"/>
      </w:rPr>
    </w:lvl>
    <w:lvl w:ilvl="8" w:tplc="67466402">
      <w:start w:val="1"/>
      <w:numFmt w:val="bullet"/>
      <w:lvlText w:val=""/>
      <w:lvlJc w:val="left"/>
      <w:pPr>
        <w:ind w:left="6480" w:hanging="360"/>
      </w:pPr>
      <w:rPr>
        <w:rFonts w:ascii="Wingdings" w:hAnsi="Wingdings" w:hint="default"/>
      </w:rPr>
    </w:lvl>
  </w:abstractNum>
  <w:abstractNum w:abstractNumId="20" w15:restartNumberingAfterBreak="0">
    <w:nsid w:val="3CEB4E88"/>
    <w:multiLevelType w:val="hybridMultilevel"/>
    <w:tmpl w:val="EBCC8032"/>
    <w:lvl w:ilvl="0" w:tplc="FFFFFFFF">
      <w:start w:val="1"/>
      <w:numFmt w:val="decimal"/>
      <w:lvlText w:val="%1."/>
      <w:lvlJc w:val="left"/>
      <w:pPr>
        <w:ind w:left="720" w:hanging="360"/>
      </w:pPr>
    </w:lvl>
    <w:lvl w:ilvl="1" w:tplc="AF24636C">
      <w:start w:val="1"/>
      <w:numFmt w:val="lowerLetter"/>
      <w:lvlText w:val="%2."/>
      <w:lvlJc w:val="left"/>
      <w:pPr>
        <w:ind w:left="1440" w:hanging="360"/>
      </w:pPr>
    </w:lvl>
    <w:lvl w:ilvl="2" w:tplc="92BA615A">
      <w:start w:val="1"/>
      <w:numFmt w:val="lowerRoman"/>
      <w:lvlText w:val="%3."/>
      <w:lvlJc w:val="right"/>
      <w:pPr>
        <w:ind w:left="2160" w:hanging="180"/>
      </w:pPr>
    </w:lvl>
    <w:lvl w:ilvl="3" w:tplc="3CF843EA">
      <w:start w:val="1"/>
      <w:numFmt w:val="decimal"/>
      <w:lvlText w:val="%4."/>
      <w:lvlJc w:val="left"/>
      <w:pPr>
        <w:ind w:left="2880" w:hanging="360"/>
      </w:pPr>
    </w:lvl>
    <w:lvl w:ilvl="4" w:tplc="D39ED07C">
      <w:start w:val="1"/>
      <w:numFmt w:val="lowerLetter"/>
      <w:lvlText w:val="%5."/>
      <w:lvlJc w:val="left"/>
      <w:pPr>
        <w:ind w:left="3600" w:hanging="360"/>
      </w:pPr>
    </w:lvl>
    <w:lvl w:ilvl="5" w:tplc="CA1E65AA">
      <w:start w:val="1"/>
      <w:numFmt w:val="lowerRoman"/>
      <w:lvlText w:val="%6."/>
      <w:lvlJc w:val="right"/>
      <w:pPr>
        <w:ind w:left="4320" w:hanging="180"/>
      </w:pPr>
    </w:lvl>
    <w:lvl w:ilvl="6" w:tplc="C5061B94">
      <w:start w:val="1"/>
      <w:numFmt w:val="decimal"/>
      <w:lvlText w:val="%7."/>
      <w:lvlJc w:val="left"/>
      <w:pPr>
        <w:ind w:left="5040" w:hanging="360"/>
      </w:pPr>
    </w:lvl>
    <w:lvl w:ilvl="7" w:tplc="513863BE">
      <w:start w:val="1"/>
      <w:numFmt w:val="lowerLetter"/>
      <w:lvlText w:val="%8."/>
      <w:lvlJc w:val="left"/>
      <w:pPr>
        <w:ind w:left="5760" w:hanging="360"/>
      </w:pPr>
    </w:lvl>
    <w:lvl w:ilvl="8" w:tplc="F64439E6">
      <w:start w:val="1"/>
      <w:numFmt w:val="lowerRoman"/>
      <w:lvlText w:val="%9."/>
      <w:lvlJc w:val="right"/>
      <w:pPr>
        <w:ind w:left="6480" w:hanging="180"/>
      </w:pPr>
    </w:lvl>
  </w:abstractNum>
  <w:abstractNum w:abstractNumId="21" w15:restartNumberingAfterBreak="0">
    <w:nsid w:val="3E6D1B66"/>
    <w:multiLevelType w:val="multilevel"/>
    <w:tmpl w:val="A8264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31956"/>
    <w:multiLevelType w:val="multilevel"/>
    <w:tmpl w:val="79C87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4F6D9C"/>
    <w:multiLevelType w:val="hybridMultilevel"/>
    <w:tmpl w:val="ABB4B36E"/>
    <w:lvl w:ilvl="0" w:tplc="0B58971E">
      <w:start w:val="1"/>
      <w:numFmt w:val="decimal"/>
      <w:lvlText w:val="%1."/>
      <w:lvlJc w:val="left"/>
      <w:pPr>
        <w:ind w:left="720" w:hanging="360"/>
      </w:pPr>
    </w:lvl>
    <w:lvl w:ilvl="1" w:tplc="C41CF972">
      <w:start w:val="1"/>
      <w:numFmt w:val="lowerLetter"/>
      <w:lvlText w:val="%2."/>
      <w:lvlJc w:val="left"/>
      <w:pPr>
        <w:ind w:left="1440" w:hanging="360"/>
      </w:pPr>
    </w:lvl>
    <w:lvl w:ilvl="2" w:tplc="20A6DB3C">
      <w:start w:val="1"/>
      <w:numFmt w:val="lowerRoman"/>
      <w:lvlText w:val="%3."/>
      <w:lvlJc w:val="right"/>
      <w:pPr>
        <w:ind w:left="2160" w:hanging="180"/>
      </w:pPr>
    </w:lvl>
    <w:lvl w:ilvl="3" w:tplc="25A0F1C6">
      <w:start w:val="1"/>
      <w:numFmt w:val="decimal"/>
      <w:lvlText w:val="%4."/>
      <w:lvlJc w:val="left"/>
      <w:pPr>
        <w:ind w:left="2880" w:hanging="360"/>
      </w:pPr>
    </w:lvl>
    <w:lvl w:ilvl="4" w:tplc="BD8E8D12">
      <w:start w:val="1"/>
      <w:numFmt w:val="lowerLetter"/>
      <w:lvlText w:val="%5."/>
      <w:lvlJc w:val="left"/>
      <w:pPr>
        <w:ind w:left="3600" w:hanging="360"/>
      </w:pPr>
    </w:lvl>
    <w:lvl w:ilvl="5" w:tplc="915CF3F0">
      <w:start w:val="1"/>
      <w:numFmt w:val="lowerRoman"/>
      <w:lvlText w:val="%6."/>
      <w:lvlJc w:val="right"/>
      <w:pPr>
        <w:ind w:left="4320" w:hanging="180"/>
      </w:pPr>
    </w:lvl>
    <w:lvl w:ilvl="6" w:tplc="05EA52B2">
      <w:start w:val="1"/>
      <w:numFmt w:val="decimal"/>
      <w:lvlText w:val="%7."/>
      <w:lvlJc w:val="left"/>
      <w:pPr>
        <w:ind w:left="5040" w:hanging="360"/>
      </w:pPr>
    </w:lvl>
    <w:lvl w:ilvl="7" w:tplc="02783444">
      <w:start w:val="1"/>
      <w:numFmt w:val="lowerLetter"/>
      <w:lvlText w:val="%8."/>
      <w:lvlJc w:val="left"/>
      <w:pPr>
        <w:ind w:left="5760" w:hanging="360"/>
      </w:pPr>
    </w:lvl>
    <w:lvl w:ilvl="8" w:tplc="998E5B3E">
      <w:start w:val="1"/>
      <w:numFmt w:val="lowerRoman"/>
      <w:lvlText w:val="%9."/>
      <w:lvlJc w:val="right"/>
      <w:pPr>
        <w:ind w:left="6480" w:hanging="180"/>
      </w:pPr>
    </w:lvl>
  </w:abstractNum>
  <w:abstractNum w:abstractNumId="24" w15:restartNumberingAfterBreak="0">
    <w:nsid w:val="4526F124"/>
    <w:multiLevelType w:val="hybridMultilevel"/>
    <w:tmpl w:val="CC186622"/>
    <w:lvl w:ilvl="0" w:tplc="8F32DFBE">
      <w:start w:val="1"/>
      <w:numFmt w:val="bullet"/>
      <w:lvlText w:val=""/>
      <w:lvlJc w:val="left"/>
      <w:pPr>
        <w:ind w:left="720" w:hanging="360"/>
      </w:pPr>
      <w:rPr>
        <w:rFonts w:ascii="Symbol" w:hAnsi="Symbol" w:hint="default"/>
      </w:rPr>
    </w:lvl>
    <w:lvl w:ilvl="1" w:tplc="256883CA">
      <w:start w:val="1"/>
      <w:numFmt w:val="bullet"/>
      <w:lvlText w:val="o"/>
      <w:lvlJc w:val="left"/>
      <w:pPr>
        <w:ind w:left="1440" w:hanging="360"/>
      </w:pPr>
      <w:rPr>
        <w:rFonts w:ascii="Courier New" w:hAnsi="Courier New" w:hint="default"/>
      </w:rPr>
    </w:lvl>
    <w:lvl w:ilvl="2" w:tplc="841C8FEC">
      <w:start w:val="1"/>
      <w:numFmt w:val="bullet"/>
      <w:lvlText w:val=""/>
      <w:lvlJc w:val="left"/>
      <w:pPr>
        <w:ind w:left="2160" w:hanging="360"/>
      </w:pPr>
      <w:rPr>
        <w:rFonts w:ascii="Wingdings" w:hAnsi="Wingdings" w:hint="default"/>
      </w:rPr>
    </w:lvl>
    <w:lvl w:ilvl="3" w:tplc="CFB84264">
      <w:start w:val="1"/>
      <w:numFmt w:val="bullet"/>
      <w:lvlText w:val=""/>
      <w:lvlJc w:val="left"/>
      <w:pPr>
        <w:ind w:left="2880" w:hanging="360"/>
      </w:pPr>
      <w:rPr>
        <w:rFonts w:ascii="Symbol" w:hAnsi="Symbol" w:hint="default"/>
      </w:rPr>
    </w:lvl>
    <w:lvl w:ilvl="4" w:tplc="46BACE32">
      <w:start w:val="1"/>
      <w:numFmt w:val="bullet"/>
      <w:lvlText w:val="o"/>
      <w:lvlJc w:val="left"/>
      <w:pPr>
        <w:ind w:left="3600" w:hanging="360"/>
      </w:pPr>
      <w:rPr>
        <w:rFonts w:ascii="Courier New" w:hAnsi="Courier New" w:hint="default"/>
      </w:rPr>
    </w:lvl>
    <w:lvl w:ilvl="5" w:tplc="DF80D500">
      <w:start w:val="1"/>
      <w:numFmt w:val="bullet"/>
      <w:lvlText w:val=""/>
      <w:lvlJc w:val="left"/>
      <w:pPr>
        <w:ind w:left="4320" w:hanging="360"/>
      </w:pPr>
      <w:rPr>
        <w:rFonts w:ascii="Wingdings" w:hAnsi="Wingdings" w:hint="default"/>
      </w:rPr>
    </w:lvl>
    <w:lvl w:ilvl="6" w:tplc="F0B27186">
      <w:start w:val="1"/>
      <w:numFmt w:val="bullet"/>
      <w:lvlText w:val=""/>
      <w:lvlJc w:val="left"/>
      <w:pPr>
        <w:ind w:left="5040" w:hanging="360"/>
      </w:pPr>
      <w:rPr>
        <w:rFonts w:ascii="Symbol" w:hAnsi="Symbol" w:hint="default"/>
      </w:rPr>
    </w:lvl>
    <w:lvl w:ilvl="7" w:tplc="A5CAC39C">
      <w:start w:val="1"/>
      <w:numFmt w:val="bullet"/>
      <w:lvlText w:val="o"/>
      <w:lvlJc w:val="left"/>
      <w:pPr>
        <w:ind w:left="5760" w:hanging="360"/>
      </w:pPr>
      <w:rPr>
        <w:rFonts w:ascii="Courier New" w:hAnsi="Courier New" w:hint="default"/>
      </w:rPr>
    </w:lvl>
    <w:lvl w:ilvl="8" w:tplc="E7B80F9C">
      <w:start w:val="1"/>
      <w:numFmt w:val="bullet"/>
      <w:lvlText w:val=""/>
      <w:lvlJc w:val="left"/>
      <w:pPr>
        <w:ind w:left="6480" w:hanging="360"/>
      </w:pPr>
      <w:rPr>
        <w:rFonts w:ascii="Wingdings" w:hAnsi="Wingdings" w:hint="default"/>
      </w:rPr>
    </w:lvl>
  </w:abstractNum>
  <w:abstractNum w:abstractNumId="25" w15:restartNumberingAfterBreak="0">
    <w:nsid w:val="466B394D"/>
    <w:multiLevelType w:val="multilevel"/>
    <w:tmpl w:val="E9BE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9203B"/>
    <w:multiLevelType w:val="hybridMultilevel"/>
    <w:tmpl w:val="69346232"/>
    <w:lvl w:ilvl="0" w:tplc="A7AACA9E">
      <w:start w:val="1"/>
      <w:numFmt w:val="decimal"/>
      <w:lvlText w:val="%1."/>
      <w:lvlJc w:val="left"/>
      <w:pPr>
        <w:ind w:left="720" w:hanging="360"/>
      </w:pPr>
    </w:lvl>
    <w:lvl w:ilvl="1" w:tplc="94DAD28A">
      <w:start w:val="1"/>
      <w:numFmt w:val="decimal"/>
      <w:lvlText w:val="%2."/>
      <w:lvlJc w:val="left"/>
      <w:pPr>
        <w:ind w:left="1440" w:hanging="360"/>
      </w:pPr>
    </w:lvl>
    <w:lvl w:ilvl="2" w:tplc="741826CA">
      <w:start w:val="1"/>
      <w:numFmt w:val="lowerRoman"/>
      <w:lvlText w:val="%3."/>
      <w:lvlJc w:val="right"/>
      <w:pPr>
        <w:ind w:left="2160" w:hanging="180"/>
      </w:pPr>
    </w:lvl>
    <w:lvl w:ilvl="3" w:tplc="77069BC0">
      <w:start w:val="1"/>
      <w:numFmt w:val="decimal"/>
      <w:lvlText w:val="%4."/>
      <w:lvlJc w:val="left"/>
      <w:pPr>
        <w:ind w:left="2880" w:hanging="360"/>
      </w:pPr>
    </w:lvl>
    <w:lvl w:ilvl="4" w:tplc="9740D9EC">
      <w:start w:val="1"/>
      <w:numFmt w:val="lowerLetter"/>
      <w:lvlText w:val="%5."/>
      <w:lvlJc w:val="left"/>
      <w:pPr>
        <w:ind w:left="3600" w:hanging="360"/>
      </w:pPr>
    </w:lvl>
    <w:lvl w:ilvl="5" w:tplc="DB18E252">
      <w:start w:val="1"/>
      <w:numFmt w:val="lowerRoman"/>
      <w:lvlText w:val="%6."/>
      <w:lvlJc w:val="right"/>
      <w:pPr>
        <w:ind w:left="4320" w:hanging="180"/>
      </w:pPr>
    </w:lvl>
    <w:lvl w:ilvl="6" w:tplc="F60499BA">
      <w:start w:val="1"/>
      <w:numFmt w:val="decimal"/>
      <w:lvlText w:val="%7."/>
      <w:lvlJc w:val="left"/>
      <w:pPr>
        <w:ind w:left="5040" w:hanging="360"/>
      </w:pPr>
    </w:lvl>
    <w:lvl w:ilvl="7" w:tplc="1D34BC46">
      <w:start w:val="1"/>
      <w:numFmt w:val="lowerLetter"/>
      <w:lvlText w:val="%8."/>
      <w:lvlJc w:val="left"/>
      <w:pPr>
        <w:ind w:left="5760" w:hanging="360"/>
      </w:pPr>
    </w:lvl>
    <w:lvl w:ilvl="8" w:tplc="7D5E0D90">
      <w:start w:val="1"/>
      <w:numFmt w:val="lowerRoman"/>
      <w:lvlText w:val="%9."/>
      <w:lvlJc w:val="right"/>
      <w:pPr>
        <w:ind w:left="6480" w:hanging="180"/>
      </w:pPr>
    </w:lvl>
  </w:abstractNum>
  <w:abstractNum w:abstractNumId="27" w15:restartNumberingAfterBreak="0">
    <w:nsid w:val="48D43F9C"/>
    <w:multiLevelType w:val="hybridMultilevel"/>
    <w:tmpl w:val="9AE6FF14"/>
    <w:lvl w:ilvl="0" w:tplc="560EBB7E">
      <w:start w:val="1"/>
      <w:numFmt w:val="bullet"/>
      <w:lvlText w:val=""/>
      <w:lvlJc w:val="left"/>
      <w:pPr>
        <w:ind w:left="720" w:hanging="360"/>
      </w:pPr>
      <w:rPr>
        <w:rFonts w:ascii="Symbol" w:hAnsi="Symbol" w:hint="default"/>
      </w:rPr>
    </w:lvl>
    <w:lvl w:ilvl="1" w:tplc="54441C7E">
      <w:start w:val="1"/>
      <w:numFmt w:val="bullet"/>
      <w:lvlText w:val="o"/>
      <w:lvlJc w:val="left"/>
      <w:pPr>
        <w:ind w:left="1440" w:hanging="360"/>
      </w:pPr>
      <w:rPr>
        <w:rFonts w:ascii="Courier New" w:hAnsi="Courier New" w:hint="default"/>
      </w:rPr>
    </w:lvl>
    <w:lvl w:ilvl="2" w:tplc="50309E54">
      <w:start w:val="1"/>
      <w:numFmt w:val="bullet"/>
      <w:lvlText w:val=""/>
      <w:lvlJc w:val="left"/>
      <w:pPr>
        <w:ind w:left="2160" w:hanging="360"/>
      </w:pPr>
      <w:rPr>
        <w:rFonts w:ascii="Wingdings" w:hAnsi="Wingdings" w:hint="default"/>
      </w:rPr>
    </w:lvl>
    <w:lvl w:ilvl="3" w:tplc="680E6B1C">
      <w:start w:val="1"/>
      <w:numFmt w:val="bullet"/>
      <w:lvlText w:val=""/>
      <w:lvlJc w:val="left"/>
      <w:pPr>
        <w:ind w:left="2880" w:hanging="360"/>
      </w:pPr>
      <w:rPr>
        <w:rFonts w:ascii="Symbol" w:hAnsi="Symbol" w:hint="default"/>
      </w:rPr>
    </w:lvl>
    <w:lvl w:ilvl="4" w:tplc="84088B5E">
      <w:start w:val="1"/>
      <w:numFmt w:val="bullet"/>
      <w:lvlText w:val="o"/>
      <w:lvlJc w:val="left"/>
      <w:pPr>
        <w:ind w:left="3600" w:hanging="360"/>
      </w:pPr>
      <w:rPr>
        <w:rFonts w:ascii="Courier New" w:hAnsi="Courier New" w:hint="default"/>
      </w:rPr>
    </w:lvl>
    <w:lvl w:ilvl="5" w:tplc="21E4795C">
      <w:start w:val="1"/>
      <w:numFmt w:val="bullet"/>
      <w:lvlText w:val=""/>
      <w:lvlJc w:val="left"/>
      <w:pPr>
        <w:ind w:left="4320" w:hanging="360"/>
      </w:pPr>
      <w:rPr>
        <w:rFonts w:ascii="Wingdings" w:hAnsi="Wingdings" w:hint="default"/>
      </w:rPr>
    </w:lvl>
    <w:lvl w:ilvl="6" w:tplc="479490AA">
      <w:start w:val="1"/>
      <w:numFmt w:val="bullet"/>
      <w:lvlText w:val=""/>
      <w:lvlJc w:val="left"/>
      <w:pPr>
        <w:ind w:left="5040" w:hanging="360"/>
      </w:pPr>
      <w:rPr>
        <w:rFonts w:ascii="Symbol" w:hAnsi="Symbol" w:hint="default"/>
      </w:rPr>
    </w:lvl>
    <w:lvl w:ilvl="7" w:tplc="71846E88">
      <w:start w:val="1"/>
      <w:numFmt w:val="bullet"/>
      <w:lvlText w:val="o"/>
      <w:lvlJc w:val="left"/>
      <w:pPr>
        <w:ind w:left="5760" w:hanging="360"/>
      </w:pPr>
      <w:rPr>
        <w:rFonts w:ascii="Courier New" w:hAnsi="Courier New" w:hint="default"/>
      </w:rPr>
    </w:lvl>
    <w:lvl w:ilvl="8" w:tplc="B194E6CC">
      <w:start w:val="1"/>
      <w:numFmt w:val="bullet"/>
      <w:lvlText w:val=""/>
      <w:lvlJc w:val="left"/>
      <w:pPr>
        <w:ind w:left="6480" w:hanging="360"/>
      </w:pPr>
      <w:rPr>
        <w:rFonts w:ascii="Wingdings" w:hAnsi="Wingdings" w:hint="default"/>
      </w:rPr>
    </w:lvl>
  </w:abstractNum>
  <w:abstractNum w:abstractNumId="28" w15:restartNumberingAfterBreak="0">
    <w:nsid w:val="48F10678"/>
    <w:multiLevelType w:val="multilevel"/>
    <w:tmpl w:val="BC300D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3767BC"/>
    <w:multiLevelType w:val="hybridMultilevel"/>
    <w:tmpl w:val="B0205C38"/>
    <w:lvl w:ilvl="0" w:tplc="3EA24A6E">
      <w:start w:val="1"/>
      <w:numFmt w:val="bullet"/>
      <w:lvlText w:val=""/>
      <w:lvlJc w:val="left"/>
      <w:pPr>
        <w:ind w:left="720" w:hanging="360"/>
      </w:pPr>
      <w:rPr>
        <w:rFonts w:ascii="Wingdings" w:hAnsi="Wingdings" w:hint="default"/>
      </w:rPr>
    </w:lvl>
    <w:lvl w:ilvl="1" w:tplc="B27CCF14">
      <w:start w:val="1"/>
      <w:numFmt w:val="bullet"/>
      <w:lvlText w:val="o"/>
      <w:lvlJc w:val="left"/>
      <w:pPr>
        <w:ind w:left="1440" w:hanging="360"/>
      </w:pPr>
      <w:rPr>
        <w:rFonts w:ascii="Courier New" w:hAnsi="Courier New" w:hint="default"/>
      </w:rPr>
    </w:lvl>
    <w:lvl w:ilvl="2" w:tplc="B9FEC5C0">
      <w:start w:val="1"/>
      <w:numFmt w:val="bullet"/>
      <w:lvlText w:val=""/>
      <w:lvlJc w:val="left"/>
      <w:pPr>
        <w:ind w:left="2160" w:hanging="360"/>
      </w:pPr>
      <w:rPr>
        <w:rFonts w:ascii="Wingdings" w:hAnsi="Wingdings" w:hint="default"/>
      </w:rPr>
    </w:lvl>
    <w:lvl w:ilvl="3" w:tplc="D8D87086">
      <w:start w:val="1"/>
      <w:numFmt w:val="bullet"/>
      <w:lvlText w:val=""/>
      <w:lvlJc w:val="left"/>
      <w:pPr>
        <w:ind w:left="2880" w:hanging="360"/>
      </w:pPr>
      <w:rPr>
        <w:rFonts w:ascii="Symbol" w:hAnsi="Symbol" w:hint="default"/>
      </w:rPr>
    </w:lvl>
    <w:lvl w:ilvl="4" w:tplc="296A3B64">
      <w:start w:val="1"/>
      <w:numFmt w:val="bullet"/>
      <w:lvlText w:val="o"/>
      <w:lvlJc w:val="left"/>
      <w:pPr>
        <w:ind w:left="3600" w:hanging="360"/>
      </w:pPr>
      <w:rPr>
        <w:rFonts w:ascii="Courier New" w:hAnsi="Courier New" w:hint="default"/>
      </w:rPr>
    </w:lvl>
    <w:lvl w:ilvl="5" w:tplc="B524B25C">
      <w:start w:val="1"/>
      <w:numFmt w:val="bullet"/>
      <w:lvlText w:val=""/>
      <w:lvlJc w:val="left"/>
      <w:pPr>
        <w:ind w:left="4320" w:hanging="360"/>
      </w:pPr>
      <w:rPr>
        <w:rFonts w:ascii="Wingdings" w:hAnsi="Wingdings" w:hint="default"/>
      </w:rPr>
    </w:lvl>
    <w:lvl w:ilvl="6" w:tplc="087E44B2">
      <w:start w:val="1"/>
      <w:numFmt w:val="bullet"/>
      <w:lvlText w:val=""/>
      <w:lvlJc w:val="left"/>
      <w:pPr>
        <w:ind w:left="5040" w:hanging="360"/>
      </w:pPr>
      <w:rPr>
        <w:rFonts w:ascii="Symbol" w:hAnsi="Symbol" w:hint="default"/>
      </w:rPr>
    </w:lvl>
    <w:lvl w:ilvl="7" w:tplc="D92AC5B2">
      <w:start w:val="1"/>
      <w:numFmt w:val="bullet"/>
      <w:lvlText w:val="o"/>
      <w:lvlJc w:val="left"/>
      <w:pPr>
        <w:ind w:left="5760" w:hanging="360"/>
      </w:pPr>
      <w:rPr>
        <w:rFonts w:ascii="Courier New" w:hAnsi="Courier New" w:hint="default"/>
      </w:rPr>
    </w:lvl>
    <w:lvl w:ilvl="8" w:tplc="F05A3180">
      <w:start w:val="1"/>
      <w:numFmt w:val="bullet"/>
      <w:lvlText w:val=""/>
      <w:lvlJc w:val="left"/>
      <w:pPr>
        <w:ind w:left="6480" w:hanging="360"/>
      </w:pPr>
      <w:rPr>
        <w:rFonts w:ascii="Wingdings" w:hAnsi="Wingdings" w:hint="default"/>
      </w:rPr>
    </w:lvl>
  </w:abstractNum>
  <w:abstractNum w:abstractNumId="30" w15:restartNumberingAfterBreak="0">
    <w:nsid w:val="5D607771"/>
    <w:multiLevelType w:val="hybridMultilevel"/>
    <w:tmpl w:val="A456F0AC"/>
    <w:lvl w:ilvl="0" w:tplc="D0782CA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77137"/>
    <w:multiLevelType w:val="hybridMultilevel"/>
    <w:tmpl w:val="2DCA0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86AE9"/>
    <w:multiLevelType w:val="multilevel"/>
    <w:tmpl w:val="583429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BA5CB5"/>
    <w:multiLevelType w:val="multilevel"/>
    <w:tmpl w:val="CE8C8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D25294"/>
    <w:multiLevelType w:val="hybridMultilevel"/>
    <w:tmpl w:val="7C30D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D234D"/>
    <w:multiLevelType w:val="hybridMultilevel"/>
    <w:tmpl w:val="DDF6A900"/>
    <w:lvl w:ilvl="0" w:tplc="D578151C">
      <w:start w:val="1"/>
      <w:numFmt w:val="bullet"/>
      <w:lvlText w:val=""/>
      <w:lvlJc w:val="left"/>
      <w:pPr>
        <w:ind w:left="720" w:hanging="360"/>
      </w:pPr>
      <w:rPr>
        <w:rFonts w:ascii="Wingdings" w:hAnsi="Wingdings" w:hint="default"/>
      </w:rPr>
    </w:lvl>
    <w:lvl w:ilvl="1" w:tplc="3104ED68">
      <w:start w:val="1"/>
      <w:numFmt w:val="bullet"/>
      <w:lvlText w:val="o"/>
      <w:lvlJc w:val="left"/>
      <w:pPr>
        <w:ind w:left="1440" w:hanging="360"/>
      </w:pPr>
      <w:rPr>
        <w:rFonts w:ascii="Courier New" w:hAnsi="Courier New" w:hint="default"/>
      </w:rPr>
    </w:lvl>
    <w:lvl w:ilvl="2" w:tplc="3D8EC6B8">
      <w:start w:val="1"/>
      <w:numFmt w:val="bullet"/>
      <w:lvlText w:val=""/>
      <w:lvlJc w:val="left"/>
      <w:pPr>
        <w:ind w:left="2160" w:hanging="360"/>
      </w:pPr>
      <w:rPr>
        <w:rFonts w:ascii="Wingdings" w:hAnsi="Wingdings" w:hint="default"/>
      </w:rPr>
    </w:lvl>
    <w:lvl w:ilvl="3" w:tplc="0B007976">
      <w:start w:val="1"/>
      <w:numFmt w:val="bullet"/>
      <w:lvlText w:val=""/>
      <w:lvlJc w:val="left"/>
      <w:pPr>
        <w:ind w:left="2880" w:hanging="360"/>
      </w:pPr>
      <w:rPr>
        <w:rFonts w:ascii="Symbol" w:hAnsi="Symbol" w:hint="default"/>
      </w:rPr>
    </w:lvl>
    <w:lvl w:ilvl="4" w:tplc="4A761D24">
      <w:start w:val="1"/>
      <w:numFmt w:val="bullet"/>
      <w:lvlText w:val="o"/>
      <w:lvlJc w:val="left"/>
      <w:pPr>
        <w:ind w:left="3600" w:hanging="360"/>
      </w:pPr>
      <w:rPr>
        <w:rFonts w:ascii="Courier New" w:hAnsi="Courier New" w:hint="default"/>
      </w:rPr>
    </w:lvl>
    <w:lvl w:ilvl="5" w:tplc="32F8C7B4">
      <w:start w:val="1"/>
      <w:numFmt w:val="bullet"/>
      <w:lvlText w:val=""/>
      <w:lvlJc w:val="left"/>
      <w:pPr>
        <w:ind w:left="4320" w:hanging="360"/>
      </w:pPr>
      <w:rPr>
        <w:rFonts w:ascii="Wingdings" w:hAnsi="Wingdings" w:hint="default"/>
      </w:rPr>
    </w:lvl>
    <w:lvl w:ilvl="6" w:tplc="B77A6AF2">
      <w:start w:val="1"/>
      <w:numFmt w:val="bullet"/>
      <w:lvlText w:val=""/>
      <w:lvlJc w:val="left"/>
      <w:pPr>
        <w:ind w:left="5040" w:hanging="360"/>
      </w:pPr>
      <w:rPr>
        <w:rFonts w:ascii="Symbol" w:hAnsi="Symbol" w:hint="default"/>
      </w:rPr>
    </w:lvl>
    <w:lvl w:ilvl="7" w:tplc="2754408A">
      <w:start w:val="1"/>
      <w:numFmt w:val="bullet"/>
      <w:lvlText w:val="o"/>
      <w:lvlJc w:val="left"/>
      <w:pPr>
        <w:ind w:left="5760" w:hanging="360"/>
      </w:pPr>
      <w:rPr>
        <w:rFonts w:ascii="Courier New" w:hAnsi="Courier New" w:hint="default"/>
      </w:rPr>
    </w:lvl>
    <w:lvl w:ilvl="8" w:tplc="452C268E">
      <w:start w:val="1"/>
      <w:numFmt w:val="bullet"/>
      <w:lvlText w:val=""/>
      <w:lvlJc w:val="left"/>
      <w:pPr>
        <w:ind w:left="6480" w:hanging="360"/>
      </w:pPr>
      <w:rPr>
        <w:rFonts w:ascii="Wingdings" w:hAnsi="Wingdings" w:hint="default"/>
      </w:rPr>
    </w:lvl>
  </w:abstractNum>
  <w:abstractNum w:abstractNumId="36" w15:restartNumberingAfterBreak="0">
    <w:nsid w:val="62603E2F"/>
    <w:multiLevelType w:val="hybridMultilevel"/>
    <w:tmpl w:val="81F27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154B4"/>
    <w:multiLevelType w:val="hybridMultilevel"/>
    <w:tmpl w:val="9254376A"/>
    <w:lvl w:ilvl="0" w:tplc="41500052">
      <w:start w:val="1"/>
      <w:numFmt w:val="decimal"/>
      <w:lvlText w:val="%1."/>
      <w:lvlJc w:val="left"/>
      <w:pPr>
        <w:ind w:left="720" w:hanging="360"/>
      </w:pPr>
    </w:lvl>
    <w:lvl w:ilvl="1" w:tplc="B61E3194">
      <w:start w:val="1"/>
      <w:numFmt w:val="lowerLetter"/>
      <w:lvlText w:val="%2."/>
      <w:lvlJc w:val="left"/>
      <w:pPr>
        <w:ind w:left="1440" w:hanging="360"/>
      </w:pPr>
    </w:lvl>
    <w:lvl w:ilvl="2" w:tplc="4BDA5CBA">
      <w:start w:val="1"/>
      <w:numFmt w:val="lowerRoman"/>
      <w:lvlText w:val="%3."/>
      <w:lvlJc w:val="right"/>
      <w:pPr>
        <w:ind w:left="2160" w:hanging="180"/>
      </w:pPr>
    </w:lvl>
    <w:lvl w:ilvl="3" w:tplc="A18E3024">
      <w:start w:val="1"/>
      <w:numFmt w:val="decimal"/>
      <w:lvlText w:val="%4."/>
      <w:lvlJc w:val="left"/>
      <w:pPr>
        <w:ind w:left="2880" w:hanging="360"/>
      </w:pPr>
    </w:lvl>
    <w:lvl w:ilvl="4" w:tplc="615EB29A">
      <w:start w:val="1"/>
      <w:numFmt w:val="lowerLetter"/>
      <w:lvlText w:val="%5."/>
      <w:lvlJc w:val="left"/>
      <w:pPr>
        <w:ind w:left="3600" w:hanging="360"/>
      </w:pPr>
    </w:lvl>
    <w:lvl w:ilvl="5" w:tplc="2DC2C7A8">
      <w:start w:val="1"/>
      <w:numFmt w:val="lowerRoman"/>
      <w:lvlText w:val="%6."/>
      <w:lvlJc w:val="right"/>
      <w:pPr>
        <w:ind w:left="4320" w:hanging="180"/>
      </w:pPr>
    </w:lvl>
    <w:lvl w:ilvl="6" w:tplc="EDB6F96E">
      <w:start w:val="1"/>
      <w:numFmt w:val="decimal"/>
      <w:lvlText w:val="%7."/>
      <w:lvlJc w:val="left"/>
      <w:pPr>
        <w:ind w:left="5040" w:hanging="360"/>
      </w:pPr>
    </w:lvl>
    <w:lvl w:ilvl="7" w:tplc="BD503D48">
      <w:start w:val="1"/>
      <w:numFmt w:val="lowerLetter"/>
      <w:lvlText w:val="%8."/>
      <w:lvlJc w:val="left"/>
      <w:pPr>
        <w:ind w:left="5760" w:hanging="360"/>
      </w:pPr>
    </w:lvl>
    <w:lvl w:ilvl="8" w:tplc="5640451C">
      <w:start w:val="1"/>
      <w:numFmt w:val="lowerRoman"/>
      <w:lvlText w:val="%9."/>
      <w:lvlJc w:val="right"/>
      <w:pPr>
        <w:ind w:left="6480" w:hanging="180"/>
      </w:pPr>
    </w:lvl>
  </w:abstractNum>
  <w:abstractNum w:abstractNumId="38" w15:restartNumberingAfterBreak="0">
    <w:nsid w:val="6C0C6191"/>
    <w:multiLevelType w:val="multilevel"/>
    <w:tmpl w:val="75CC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E41920"/>
    <w:multiLevelType w:val="hybridMultilevel"/>
    <w:tmpl w:val="135AA69C"/>
    <w:lvl w:ilvl="0" w:tplc="4CE6AA8E">
      <w:start w:val="1"/>
      <w:numFmt w:val="decimal"/>
      <w:lvlText w:val="%1."/>
      <w:lvlJc w:val="left"/>
      <w:pPr>
        <w:ind w:left="720" w:hanging="360"/>
      </w:pPr>
    </w:lvl>
    <w:lvl w:ilvl="1" w:tplc="956862FE">
      <w:start w:val="1"/>
      <w:numFmt w:val="lowerLetter"/>
      <w:lvlText w:val="%2."/>
      <w:lvlJc w:val="left"/>
      <w:pPr>
        <w:ind w:left="1440" w:hanging="360"/>
      </w:pPr>
    </w:lvl>
    <w:lvl w:ilvl="2" w:tplc="20746DE0">
      <w:start w:val="1"/>
      <w:numFmt w:val="lowerRoman"/>
      <w:lvlText w:val="%3."/>
      <w:lvlJc w:val="right"/>
      <w:pPr>
        <w:ind w:left="2160" w:hanging="180"/>
      </w:pPr>
    </w:lvl>
    <w:lvl w:ilvl="3" w:tplc="B07859BC">
      <w:start w:val="1"/>
      <w:numFmt w:val="decimal"/>
      <w:lvlText w:val="%4."/>
      <w:lvlJc w:val="left"/>
      <w:pPr>
        <w:ind w:left="2880" w:hanging="360"/>
      </w:pPr>
    </w:lvl>
    <w:lvl w:ilvl="4" w:tplc="FB601FC2">
      <w:start w:val="1"/>
      <w:numFmt w:val="lowerLetter"/>
      <w:lvlText w:val="%5."/>
      <w:lvlJc w:val="left"/>
      <w:pPr>
        <w:ind w:left="3600" w:hanging="360"/>
      </w:pPr>
    </w:lvl>
    <w:lvl w:ilvl="5" w:tplc="B2281ED0">
      <w:start w:val="1"/>
      <w:numFmt w:val="lowerRoman"/>
      <w:lvlText w:val="%6."/>
      <w:lvlJc w:val="right"/>
      <w:pPr>
        <w:ind w:left="4320" w:hanging="180"/>
      </w:pPr>
    </w:lvl>
    <w:lvl w:ilvl="6" w:tplc="7DAE232C">
      <w:start w:val="1"/>
      <w:numFmt w:val="decimal"/>
      <w:lvlText w:val="%7."/>
      <w:lvlJc w:val="left"/>
      <w:pPr>
        <w:ind w:left="5040" w:hanging="360"/>
      </w:pPr>
    </w:lvl>
    <w:lvl w:ilvl="7" w:tplc="C1DE028C">
      <w:start w:val="1"/>
      <w:numFmt w:val="lowerLetter"/>
      <w:lvlText w:val="%8."/>
      <w:lvlJc w:val="left"/>
      <w:pPr>
        <w:ind w:left="5760" w:hanging="360"/>
      </w:pPr>
    </w:lvl>
    <w:lvl w:ilvl="8" w:tplc="35229FD0">
      <w:start w:val="1"/>
      <w:numFmt w:val="lowerRoman"/>
      <w:lvlText w:val="%9."/>
      <w:lvlJc w:val="right"/>
      <w:pPr>
        <w:ind w:left="6480" w:hanging="180"/>
      </w:pPr>
    </w:lvl>
  </w:abstractNum>
  <w:abstractNum w:abstractNumId="40" w15:restartNumberingAfterBreak="0">
    <w:nsid w:val="6F3D3E39"/>
    <w:multiLevelType w:val="multilevel"/>
    <w:tmpl w:val="929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6D0C29"/>
    <w:multiLevelType w:val="multilevel"/>
    <w:tmpl w:val="53F0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F934FB"/>
    <w:multiLevelType w:val="multilevel"/>
    <w:tmpl w:val="A21A5F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C3306"/>
    <w:multiLevelType w:val="hybridMultilevel"/>
    <w:tmpl w:val="7786D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C4326"/>
    <w:multiLevelType w:val="hybridMultilevel"/>
    <w:tmpl w:val="A8FA1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761020">
    <w:abstractNumId w:val="2"/>
  </w:num>
  <w:num w:numId="2" w16cid:durableId="661079076">
    <w:abstractNumId w:val="27"/>
  </w:num>
  <w:num w:numId="3" w16cid:durableId="1314067100">
    <w:abstractNumId w:val="7"/>
  </w:num>
  <w:num w:numId="4" w16cid:durableId="1473324791">
    <w:abstractNumId w:val="24"/>
  </w:num>
  <w:num w:numId="5" w16cid:durableId="1768232105">
    <w:abstractNumId w:val="20"/>
  </w:num>
  <w:num w:numId="6" w16cid:durableId="2027949562">
    <w:abstractNumId w:val="23"/>
  </w:num>
  <w:num w:numId="7" w16cid:durableId="1429084139">
    <w:abstractNumId w:val="39"/>
  </w:num>
  <w:num w:numId="8" w16cid:durableId="1371110406">
    <w:abstractNumId w:val="26"/>
  </w:num>
  <w:num w:numId="9" w16cid:durableId="1370446656">
    <w:abstractNumId w:val="37"/>
  </w:num>
  <w:num w:numId="10" w16cid:durableId="457190239">
    <w:abstractNumId w:val="35"/>
  </w:num>
  <w:num w:numId="11" w16cid:durableId="762412083">
    <w:abstractNumId w:val="14"/>
  </w:num>
  <w:num w:numId="12" w16cid:durableId="1660495292">
    <w:abstractNumId w:val="10"/>
  </w:num>
  <w:num w:numId="13" w16cid:durableId="287324788">
    <w:abstractNumId w:val="29"/>
  </w:num>
  <w:num w:numId="14" w16cid:durableId="1512837923">
    <w:abstractNumId w:val="19"/>
  </w:num>
  <w:num w:numId="15" w16cid:durableId="1052968924">
    <w:abstractNumId w:val="12"/>
  </w:num>
  <w:num w:numId="16" w16cid:durableId="1183975859">
    <w:abstractNumId w:val="8"/>
  </w:num>
  <w:num w:numId="17" w16cid:durableId="396435813">
    <w:abstractNumId w:val="16"/>
  </w:num>
  <w:num w:numId="18" w16cid:durableId="1524709081">
    <w:abstractNumId w:val="41"/>
  </w:num>
  <w:num w:numId="19" w16cid:durableId="451559605">
    <w:abstractNumId w:val="6"/>
  </w:num>
  <w:num w:numId="20" w16cid:durableId="1191527153">
    <w:abstractNumId w:val="22"/>
  </w:num>
  <w:num w:numId="21" w16cid:durableId="1114865600">
    <w:abstractNumId w:val="21"/>
  </w:num>
  <w:num w:numId="22" w16cid:durableId="1079250122">
    <w:abstractNumId w:val="15"/>
  </w:num>
  <w:num w:numId="23" w16cid:durableId="2011372664">
    <w:abstractNumId w:val="33"/>
  </w:num>
  <w:num w:numId="24" w16cid:durableId="699355456">
    <w:abstractNumId w:val="32"/>
  </w:num>
  <w:num w:numId="25" w16cid:durableId="1884247028">
    <w:abstractNumId w:val="42"/>
  </w:num>
  <w:num w:numId="26" w16cid:durableId="1388915858">
    <w:abstractNumId w:val="28"/>
  </w:num>
  <w:num w:numId="27" w16cid:durableId="2071994399">
    <w:abstractNumId w:val="0"/>
  </w:num>
  <w:num w:numId="28" w16cid:durableId="591665988">
    <w:abstractNumId w:val="31"/>
  </w:num>
  <w:num w:numId="29" w16cid:durableId="1445927762">
    <w:abstractNumId w:val="4"/>
  </w:num>
  <w:num w:numId="30" w16cid:durableId="184055347">
    <w:abstractNumId w:val="36"/>
  </w:num>
  <w:num w:numId="31" w16cid:durableId="182401876">
    <w:abstractNumId w:val="17"/>
  </w:num>
  <w:num w:numId="32" w16cid:durableId="2022049841">
    <w:abstractNumId w:val="9"/>
  </w:num>
  <w:num w:numId="33" w16cid:durableId="2057468262">
    <w:abstractNumId w:val="40"/>
  </w:num>
  <w:num w:numId="34" w16cid:durableId="771704269">
    <w:abstractNumId w:val="38"/>
  </w:num>
  <w:num w:numId="35" w16cid:durableId="1662082590">
    <w:abstractNumId w:val="5"/>
  </w:num>
  <w:num w:numId="36" w16cid:durableId="976686498">
    <w:abstractNumId w:val="25"/>
  </w:num>
  <w:num w:numId="37" w16cid:durableId="193080867">
    <w:abstractNumId w:val="11"/>
  </w:num>
  <w:num w:numId="38" w16cid:durableId="1995596175">
    <w:abstractNumId w:val="3"/>
  </w:num>
  <w:num w:numId="39" w16cid:durableId="1985043787">
    <w:abstractNumId w:val="34"/>
  </w:num>
  <w:num w:numId="40" w16cid:durableId="1434203531">
    <w:abstractNumId w:val="1"/>
  </w:num>
  <w:num w:numId="41" w16cid:durableId="1249273553">
    <w:abstractNumId w:val="13"/>
  </w:num>
  <w:num w:numId="42" w16cid:durableId="855269071">
    <w:abstractNumId w:val="44"/>
  </w:num>
  <w:num w:numId="43" w16cid:durableId="107164702">
    <w:abstractNumId w:val="43"/>
  </w:num>
  <w:num w:numId="44" w16cid:durableId="1287082401">
    <w:abstractNumId w:val="30"/>
  </w:num>
  <w:num w:numId="45" w16cid:durableId="1801679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37"/>
    <w:rsid w:val="00055037"/>
    <w:rsid w:val="00070EBE"/>
    <w:rsid w:val="000910EF"/>
    <w:rsid w:val="000A1DB8"/>
    <w:rsid w:val="000A6855"/>
    <w:rsid w:val="000D22FF"/>
    <w:rsid w:val="00111F21"/>
    <w:rsid w:val="00117603"/>
    <w:rsid w:val="00140F04"/>
    <w:rsid w:val="001570F5"/>
    <w:rsid w:val="00194050"/>
    <w:rsid w:val="001A3663"/>
    <w:rsid w:val="001F1511"/>
    <w:rsid w:val="0021FCAF"/>
    <w:rsid w:val="00286CAF"/>
    <w:rsid w:val="00290610"/>
    <w:rsid w:val="00294683"/>
    <w:rsid w:val="002A1900"/>
    <w:rsid w:val="00306555"/>
    <w:rsid w:val="00322174"/>
    <w:rsid w:val="00324019"/>
    <w:rsid w:val="00330705"/>
    <w:rsid w:val="003414E3"/>
    <w:rsid w:val="003438A1"/>
    <w:rsid w:val="003667C1"/>
    <w:rsid w:val="003711C2"/>
    <w:rsid w:val="003E2320"/>
    <w:rsid w:val="00415000"/>
    <w:rsid w:val="004A4E3A"/>
    <w:rsid w:val="004B4E1E"/>
    <w:rsid w:val="004D00C1"/>
    <w:rsid w:val="004E18D4"/>
    <w:rsid w:val="004E7619"/>
    <w:rsid w:val="005140C9"/>
    <w:rsid w:val="00577FBA"/>
    <w:rsid w:val="0059313E"/>
    <w:rsid w:val="005B14E1"/>
    <w:rsid w:val="005F39E5"/>
    <w:rsid w:val="006010D0"/>
    <w:rsid w:val="00631455"/>
    <w:rsid w:val="006317EC"/>
    <w:rsid w:val="00643023"/>
    <w:rsid w:val="00654981"/>
    <w:rsid w:val="006B7DBA"/>
    <w:rsid w:val="006E5DCE"/>
    <w:rsid w:val="007104B5"/>
    <w:rsid w:val="00724FCE"/>
    <w:rsid w:val="007867E2"/>
    <w:rsid w:val="007B2986"/>
    <w:rsid w:val="007C1925"/>
    <w:rsid w:val="008309CB"/>
    <w:rsid w:val="00840648"/>
    <w:rsid w:val="008448CD"/>
    <w:rsid w:val="00853897"/>
    <w:rsid w:val="0085703B"/>
    <w:rsid w:val="00857551"/>
    <w:rsid w:val="0087069D"/>
    <w:rsid w:val="00871FF9"/>
    <w:rsid w:val="00882386"/>
    <w:rsid w:val="0089482D"/>
    <w:rsid w:val="008A0A39"/>
    <w:rsid w:val="008D43EE"/>
    <w:rsid w:val="008E323B"/>
    <w:rsid w:val="009256FD"/>
    <w:rsid w:val="0092D452"/>
    <w:rsid w:val="0092DD84"/>
    <w:rsid w:val="00966D03"/>
    <w:rsid w:val="00984D4E"/>
    <w:rsid w:val="0099362C"/>
    <w:rsid w:val="00993E72"/>
    <w:rsid w:val="009B45E7"/>
    <w:rsid w:val="009C7EF5"/>
    <w:rsid w:val="009F7EBD"/>
    <w:rsid w:val="00A25B9D"/>
    <w:rsid w:val="00A30DC7"/>
    <w:rsid w:val="00A5074B"/>
    <w:rsid w:val="00A604B9"/>
    <w:rsid w:val="00A80ADA"/>
    <w:rsid w:val="00AB1137"/>
    <w:rsid w:val="00AB3473"/>
    <w:rsid w:val="00AB4956"/>
    <w:rsid w:val="00AD20D2"/>
    <w:rsid w:val="00AE6981"/>
    <w:rsid w:val="00B14AC4"/>
    <w:rsid w:val="00B40A98"/>
    <w:rsid w:val="00B51B4C"/>
    <w:rsid w:val="00B55845"/>
    <w:rsid w:val="00B64229"/>
    <w:rsid w:val="00B65157"/>
    <w:rsid w:val="00B92645"/>
    <w:rsid w:val="00B9354E"/>
    <w:rsid w:val="00BB354B"/>
    <w:rsid w:val="00BD3ABB"/>
    <w:rsid w:val="00BE2A2F"/>
    <w:rsid w:val="00BE3007"/>
    <w:rsid w:val="00C17EE2"/>
    <w:rsid w:val="00C60E47"/>
    <w:rsid w:val="00C61411"/>
    <w:rsid w:val="00C83D40"/>
    <w:rsid w:val="00CA428D"/>
    <w:rsid w:val="00CB3878"/>
    <w:rsid w:val="00CC5AD6"/>
    <w:rsid w:val="00CC6446"/>
    <w:rsid w:val="00CD008E"/>
    <w:rsid w:val="00CD0C3E"/>
    <w:rsid w:val="00D064EF"/>
    <w:rsid w:val="00D15BC3"/>
    <w:rsid w:val="00D179C1"/>
    <w:rsid w:val="00D51E40"/>
    <w:rsid w:val="00D56FB9"/>
    <w:rsid w:val="00D57E4B"/>
    <w:rsid w:val="00D744A0"/>
    <w:rsid w:val="00DC0E90"/>
    <w:rsid w:val="00DD2084"/>
    <w:rsid w:val="00DF2C37"/>
    <w:rsid w:val="00E060EF"/>
    <w:rsid w:val="00E12CBD"/>
    <w:rsid w:val="00E23867"/>
    <w:rsid w:val="00E341E6"/>
    <w:rsid w:val="00E61A4C"/>
    <w:rsid w:val="00E708D7"/>
    <w:rsid w:val="00EC391C"/>
    <w:rsid w:val="00EC50A1"/>
    <w:rsid w:val="00ED52A6"/>
    <w:rsid w:val="00F46EE5"/>
    <w:rsid w:val="00F92EA5"/>
    <w:rsid w:val="00FC4447"/>
    <w:rsid w:val="00FD567F"/>
    <w:rsid w:val="00FD7B59"/>
    <w:rsid w:val="00FE7E29"/>
    <w:rsid w:val="00FF16A8"/>
    <w:rsid w:val="0127A413"/>
    <w:rsid w:val="017196DD"/>
    <w:rsid w:val="018ABA92"/>
    <w:rsid w:val="01F193C0"/>
    <w:rsid w:val="0247CD10"/>
    <w:rsid w:val="02B9F3B5"/>
    <w:rsid w:val="03089043"/>
    <w:rsid w:val="0328DB59"/>
    <w:rsid w:val="03622782"/>
    <w:rsid w:val="03CFC2CE"/>
    <w:rsid w:val="03E39D71"/>
    <w:rsid w:val="0419D3E2"/>
    <w:rsid w:val="041A5BB6"/>
    <w:rsid w:val="0447E958"/>
    <w:rsid w:val="0466606E"/>
    <w:rsid w:val="04689A92"/>
    <w:rsid w:val="04C8A24C"/>
    <w:rsid w:val="05222515"/>
    <w:rsid w:val="065A0868"/>
    <w:rsid w:val="06EAA1BF"/>
    <w:rsid w:val="07135C2D"/>
    <w:rsid w:val="071CE1E7"/>
    <w:rsid w:val="07227FD7"/>
    <w:rsid w:val="07265475"/>
    <w:rsid w:val="07412520"/>
    <w:rsid w:val="07FAC603"/>
    <w:rsid w:val="0861F1E6"/>
    <w:rsid w:val="0896EA8D"/>
    <w:rsid w:val="0920C018"/>
    <w:rsid w:val="093DD4E5"/>
    <w:rsid w:val="09552BA9"/>
    <w:rsid w:val="09661302"/>
    <w:rsid w:val="0974E4E3"/>
    <w:rsid w:val="09861315"/>
    <w:rsid w:val="098AB1AB"/>
    <w:rsid w:val="099AD293"/>
    <w:rsid w:val="09F1D9F7"/>
    <w:rsid w:val="0A8F27E2"/>
    <w:rsid w:val="0AE76DA0"/>
    <w:rsid w:val="0B01E363"/>
    <w:rsid w:val="0B08BB19"/>
    <w:rsid w:val="0B21E376"/>
    <w:rsid w:val="0B2531A2"/>
    <w:rsid w:val="0B2D798B"/>
    <w:rsid w:val="0B41B12B"/>
    <w:rsid w:val="0B965853"/>
    <w:rsid w:val="0BC575DB"/>
    <w:rsid w:val="0BFFF299"/>
    <w:rsid w:val="0C0C0C31"/>
    <w:rsid w:val="0CB3D421"/>
    <w:rsid w:val="0CF33A88"/>
    <w:rsid w:val="0D62115B"/>
    <w:rsid w:val="0E284613"/>
    <w:rsid w:val="0E6658ED"/>
    <w:rsid w:val="0E72C6F1"/>
    <w:rsid w:val="0E7E42AA"/>
    <w:rsid w:val="0F37935B"/>
    <w:rsid w:val="0F3D2D62"/>
    <w:rsid w:val="0F4D5B82"/>
    <w:rsid w:val="0F76D93F"/>
    <w:rsid w:val="0FA57D40"/>
    <w:rsid w:val="10969118"/>
    <w:rsid w:val="109FB6FA"/>
    <w:rsid w:val="10E700AA"/>
    <w:rsid w:val="115A18CF"/>
    <w:rsid w:val="118546F8"/>
    <w:rsid w:val="11EE8F2D"/>
    <w:rsid w:val="1208B099"/>
    <w:rsid w:val="12416C52"/>
    <w:rsid w:val="12A2DE24"/>
    <w:rsid w:val="13163678"/>
    <w:rsid w:val="138152FF"/>
    <w:rsid w:val="139FABA9"/>
    <w:rsid w:val="13E08731"/>
    <w:rsid w:val="13E46776"/>
    <w:rsid w:val="140D0CD6"/>
    <w:rsid w:val="14132F4F"/>
    <w:rsid w:val="14154CB0"/>
    <w:rsid w:val="1420AF13"/>
    <w:rsid w:val="149E8F46"/>
    <w:rsid w:val="14A403FF"/>
    <w:rsid w:val="14A87A22"/>
    <w:rsid w:val="14C3156A"/>
    <w:rsid w:val="14E986F2"/>
    <w:rsid w:val="150A0257"/>
    <w:rsid w:val="152437B7"/>
    <w:rsid w:val="152C7790"/>
    <w:rsid w:val="1576AFC0"/>
    <w:rsid w:val="15861A2D"/>
    <w:rsid w:val="158DAC82"/>
    <w:rsid w:val="15B2A8F9"/>
    <w:rsid w:val="15B6A27B"/>
    <w:rsid w:val="161A1104"/>
    <w:rsid w:val="1713CE42"/>
    <w:rsid w:val="175B4926"/>
    <w:rsid w:val="17622079"/>
    <w:rsid w:val="1791B492"/>
    <w:rsid w:val="184C4DD9"/>
    <w:rsid w:val="18995D4D"/>
    <w:rsid w:val="18A53494"/>
    <w:rsid w:val="18BBF787"/>
    <w:rsid w:val="18F8B9CE"/>
    <w:rsid w:val="19121CF9"/>
    <w:rsid w:val="19227909"/>
    <w:rsid w:val="19900182"/>
    <w:rsid w:val="1A3722F8"/>
    <w:rsid w:val="1A4053D1"/>
    <w:rsid w:val="1A4AB6A7"/>
    <w:rsid w:val="1A5CEFC0"/>
    <w:rsid w:val="1A722A5B"/>
    <w:rsid w:val="1A7539A6"/>
    <w:rsid w:val="1AFDA720"/>
    <w:rsid w:val="1BFC1F4C"/>
    <w:rsid w:val="1C31A87F"/>
    <w:rsid w:val="1C73B849"/>
    <w:rsid w:val="1CA562A3"/>
    <w:rsid w:val="1D1E81DD"/>
    <w:rsid w:val="1D8E7224"/>
    <w:rsid w:val="1DA5F458"/>
    <w:rsid w:val="1DF2A21D"/>
    <w:rsid w:val="1E4FA3F1"/>
    <w:rsid w:val="1E9CAAB8"/>
    <w:rsid w:val="1FDA0E55"/>
    <w:rsid w:val="1FF03209"/>
    <w:rsid w:val="20AE34E0"/>
    <w:rsid w:val="210D5724"/>
    <w:rsid w:val="21A8B268"/>
    <w:rsid w:val="2209D999"/>
    <w:rsid w:val="220B4646"/>
    <w:rsid w:val="22462F67"/>
    <w:rsid w:val="22E74BE6"/>
    <w:rsid w:val="2304F966"/>
    <w:rsid w:val="234C930F"/>
    <w:rsid w:val="23800ABF"/>
    <w:rsid w:val="2390646D"/>
    <w:rsid w:val="239877CC"/>
    <w:rsid w:val="23BCAD4A"/>
    <w:rsid w:val="2413D405"/>
    <w:rsid w:val="24C1E67C"/>
    <w:rsid w:val="24CFD2E7"/>
    <w:rsid w:val="24DFBBDC"/>
    <w:rsid w:val="24E9E4A5"/>
    <w:rsid w:val="24F3DBA5"/>
    <w:rsid w:val="256EB2EC"/>
    <w:rsid w:val="257FCDDB"/>
    <w:rsid w:val="25B90779"/>
    <w:rsid w:val="271B9E3C"/>
    <w:rsid w:val="27244AD3"/>
    <w:rsid w:val="274B1549"/>
    <w:rsid w:val="2775494F"/>
    <w:rsid w:val="2786D417"/>
    <w:rsid w:val="27B3633A"/>
    <w:rsid w:val="27DAB1FB"/>
    <w:rsid w:val="27E7E0EC"/>
    <w:rsid w:val="28131797"/>
    <w:rsid w:val="2839A732"/>
    <w:rsid w:val="287E1176"/>
    <w:rsid w:val="28BE3362"/>
    <w:rsid w:val="28F124DE"/>
    <w:rsid w:val="28F9443A"/>
    <w:rsid w:val="290A6797"/>
    <w:rsid w:val="29324FC1"/>
    <w:rsid w:val="29B469DE"/>
    <w:rsid w:val="29CF3401"/>
    <w:rsid w:val="2A888C60"/>
    <w:rsid w:val="2A9F675E"/>
    <w:rsid w:val="2AA637F8"/>
    <w:rsid w:val="2B138893"/>
    <w:rsid w:val="2B198A7A"/>
    <w:rsid w:val="2B47146C"/>
    <w:rsid w:val="2B9A5A66"/>
    <w:rsid w:val="2C345BB5"/>
    <w:rsid w:val="2C420859"/>
    <w:rsid w:val="2C8642C6"/>
    <w:rsid w:val="2C87F707"/>
    <w:rsid w:val="2CB59D03"/>
    <w:rsid w:val="2CC4AD15"/>
    <w:rsid w:val="2CD90CF8"/>
    <w:rsid w:val="2D738CC6"/>
    <w:rsid w:val="2E7490F5"/>
    <w:rsid w:val="2ED5D37A"/>
    <w:rsid w:val="2F0CDD05"/>
    <w:rsid w:val="2F3025AB"/>
    <w:rsid w:val="2FC16C79"/>
    <w:rsid w:val="3012858E"/>
    <w:rsid w:val="3094A74B"/>
    <w:rsid w:val="30C04ABE"/>
    <w:rsid w:val="30CC68F5"/>
    <w:rsid w:val="31064881"/>
    <w:rsid w:val="315C44FA"/>
    <w:rsid w:val="3161E5F3"/>
    <w:rsid w:val="31686BE4"/>
    <w:rsid w:val="318654F7"/>
    <w:rsid w:val="3249D247"/>
    <w:rsid w:val="32DD18A1"/>
    <w:rsid w:val="3330FDF3"/>
    <w:rsid w:val="33439939"/>
    <w:rsid w:val="33CB041B"/>
    <w:rsid w:val="345090F5"/>
    <w:rsid w:val="34538A55"/>
    <w:rsid w:val="34FB3C0E"/>
    <w:rsid w:val="34FB7961"/>
    <w:rsid w:val="35743ABD"/>
    <w:rsid w:val="36012780"/>
    <w:rsid w:val="365AAB78"/>
    <w:rsid w:val="367F50C5"/>
    <w:rsid w:val="36DC4121"/>
    <w:rsid w:val="371238FF"/>
    <w:rsid w:val="38046F16"/>
    <w:rsid w:val="38684AE2"/>
    <w:rsid w:val="38BFE25E"/>
    <w:rsid w:val="38DBBE6A"/>
    <w:rsid w:val="38FDF3C3"/>
    <w:rsid w:val="3922A140"/>
    <w:rsid w:val="3938C842"/>
    <w:rsid w:val="396D170B"/>
    <w:rsid w:val="39A73CE9"/>
    <w:rsid w:val="39B61469"/>
    <w:rsid w:val="39C0479A"/>
    <w:rsid w:val="39CE0434"/>
    <w:rsid w:val="3A01B030"/>
    <w:rsid w:val="3A589968"/>
    <w:rsid w:val="3B700F77"/>
    <w:rsid w:val="3BAC6DA4"/>
    <w:rsid w:val="3BF4462F"/>
    <w:rsid w:val="3BF7E213"/>
    <w:rsid w:val="3C2DAE93"/>
    <w:rsid w:val="3C441F20"/>
    <w:rsid w:val="3C7EEE1F"/>
    <w:rsid w:val="3CDA1B3E"/>
    <w:rsid w:val="3D4C2106"/>
    <w:rsid w:val="3D66D659"/>
    <w:rsid w:val="3D9C9A0C"/>
    <w:rsid w:val="3DAAD284"/>
    <w:rsid w:val="3DC97EF4"/>
    <w:rsid w:val="3DEB087B"/>
    <w:rsid w:val="3E1F4BA8"/>
    <w:rsid w:val="3E9DED1D"/>
    <w:rsid w:val="3EDA12D3"/>
    <w:rsid w:val="3EF4BF87"/>
    <w:rsid w:val="3FBCCA99"/>
    <w:rsid w:val="3FBED443"/>
    <w:rsid w:val="400CF8F9"/>
    <w:rsid w:val="40321B35"/>
    <w:rsid w:val="40908FE8"/>
    <w:rsid w:val="409BCCB9"/>
    <w:rsid w:val="40C9BA4A"/>
    <w:rsid w:val="40CD3FD3"/>
    <w:rsid w:val="40D6AC16"/>
    <w:rsid w:val="40E87219"/>
    <w:rsid w:val="413E5BAD"/>
    <w:rsid w:val="42563FCF"/>
    <w:rsid w:val="434122D8"/>
    <w:rsid w:val="43EF8FD1"/>
    <w:rsid w:val="443FF916"/>
    <w:rsid w:val="445253B7"/>
    <w:rsid w:val="446E4729"/>
    <w:rsid w:val="447D64B5"/>
    <w:rsid w:val="44A47BEF"/>
    <w:rsid w:val="44B59AA9"/>
    <w:rsid w:val="44C54692"/>
    <w:rsid w:val="45152FD4"/>
    <w:rsid w:val="45BB687C"/>
    <w:rsid w:val="46516B0A"/>
    <w:rsid w:val="4678C39A"/>
    <w:rsid w:val="467C999E"/>
    <w:rsid w:val="46B10035"/>
    <w:rsid w:val="46B29FFC"/>
    <w:rsid w:val="46F1E5E0"/>
    <w:rsid w:val="4731E4A7"/>
    <w:rsid w:val="47499EB4"/>
    <w:rsid w:val="47687FE1"/>
    <w:rsid w:val="4770C83C"/>
    <w:rsid w:val="47B99DD4"/>
    <w:rsid w:val="47F4A72F"/>
    <w:rsid w:val="483DCFF6"/>
    <w:rsid w:val="4888E29F"/>
    <w:rsid w:val="48A6F3A6"/>
    <w:rsid w:val="48C74DC9"/>
    <w:rsid w:val="4917C7B0"/>
    <w:rsid w:val="49776040"/>
    <w:rsid w:val="49881A0E"/>
    <w:rsid w:val="49AB557D"/>
    <w:rsid w:val="4A2986A2"/>
    <w:rsid w:val="4A36DEA5"/>
    <w:rsid w:val="4A3CE4D7"/>
    <w:rsid w:val="4A713D24"/>
    <w:rsid w:val="4A76871E"/>
    <w:rsid w:val="4A830A9A"/>
    <w:rsid w:val="4A8ED99F"/>
    <w:rsid w:val="4AC50FBD"/>
    <w:rsid w:val="4AF71CBD"/>
    <w:rsid w:val="4B5A3499"/>
    <w:rsid w:val="4B5EFECE"/>
    <w:rsid w:val="4BA8445C"/>
    <w:rsid w:val="4BCBFF9B"/>
    <w:rsid w:val="4BD80CA0"/>
    <w:rsid w:val="4C06F68C"/>
    <w:rsid w:val="4C38A57F"/>
    <w:rsid w:val="4C679A49"/>
    <w:rsid w:val="4CB4C581"/>
    <w:rsid w:val="4CF559B5"/>
    <w:rsid w:val="4D0D100A"/>
    <w:rsid w:val="4D18E8E0"/>
    <w:rsid w:val="4D485124"/>
    <w:rsid w:val="4D7C833C"/>
    <w:rsid w:val="4D9684A1"/>
    <w:rsid w:val="4FA03191"/>
    <w:rsid w:val="50108BAD"/>
    <w:rsid w:val="50270534"/>
    <w:rsid w:val="5029686D"/>
    <w:rsid w:val="504CBF4E"/>
    <w:rsid w:val="509D7C17"/>
    <w:rsid w:val="5134A8E7"/>
    <w:rsid w:val="517D0A57"/>
    <w:rsid w:val="518C8B19"/>
    <w:rsid w:val="519BACAD"/>
    <w:rsid w:val="51C370D9"/>
    <w:rsid w:val="51C962AC"/>
    <w:rsid w:val="51D9EC88"/>
    <w:rsid w:val="51E71391"/>
    <w:rsid w:val="51EBCA15"/>
    <w:rsid w:val="5205D950"/>
    <w:rsid w:val="5227A5EE"/>
    <w:rsid w:val="5248091C"/>
    <w:rsid w:val="524F9B3C"/>
    <w:rsid w:val="53644F1E"/>
    <w:rsid w:val="53B33015"/>
    <w:rsid w:val="53C476D5"/>
    <w:rsid w:val="547D3B19"/>
    <w:rsid w:val="54E7DB11"/>
    <w:rsid w:val="54EEAB2B"/>
    <w:rsid w:val="55097EC5"/>
    <w:rsid w:val="550AD268"/>
    <w:rsid w:val="55445F3C"/>
    <w:rsid w:val="556E4A1D"/>
    <w:rsid w:val="55DB9E04"/>
    <w:rsid w:val="55DE18D9"/>
    <w:rsid w:val="563DC557"/>
    <w:rsid w:val="5667FEFD"/>
    <w:rsid w:val="568FF25F"/>
    <w:rsid w:val="56B1C55B"/>
    <w:rsid w:val="570FF730"/>
    <w:rsid w:val="5741F8E0"/>
    <w:rsid w:val="57486545"/>
    <w:rsid w:val="57672E72"/>
    <w:rsid w:val="57A37E0F"/>
    <w:rsid w:val="58276959"/>
    <w:rsid w:val="58549186"/>
    <w:rsid w:val="585552DD"/>
    <w:rsid w:val="586F82B7"/>
    <w:rsid w:val="58A7F886"/>
    <w:rsid w:val="58E435A6"/>
    <w:rsid w:val="58E58AD0"/>
    <w:rsid w:val="590A8E86"/>
    <w:rsid w:val="59ADFB1E"/>
    <w:rsid w:val="5A022CAC"/>
    <w:rsid w:val="5A3A82B0"/>
    <w:rsid w:val="5A73828B"/>
    <w:rsid w:val="5AA122BC"/>
    <w:rsid w:val="5AA8AE7D"/>
    <w:rsid w:val="5AC920E5"/>
    <w:rsid w:val="5BCB2B72"/>
    <w:rsid w:val="5BE26045"/>
    <w:rsid w:val="5C106F8E"/>
    <w:rsid w:val="5C623011"/>
    <w:rsid w:val="5C752FB8"/>
    <w:rsid w:val="5CCE9561"/>
    <w:rsid w:val="5D0116CD"/>
    <w:rsid w:val="5D4992B4"/>
    <w:rsid w:val="5DF021C6"/>
    <w:rsid w:val="5EC2A60D"/>
    <w:rsid w:val="5ED762FC"/>
    <w:rsid w:val="5EE93766"/>
    <w:rsid w:val="5F376AB5"/>
    <w:rsid w:val="5FD79E91"/>
    <w:rsid w:val="6078102D"/>
    <w:rsid w:val="608507C7"/>
    <w:rsid w:val="60A41BC8"/>
    <w:rsid w:val="61189D17"/>
    <w:rsid w:val="613312A1"/>
    <w:rsid w:val="61C4C487"/>
    <w:rsid w:val="62BFF92C"/>
    <w:rsid w:val="62C392E9"/>
    <w:rsid w:val="63285380"/>
    <w:rsid w:val="634FE063"/>
    <w:rsid w:val="63F62C6F"/>
    <w:rsid w:val="63F6C802"/>
    <w:rsid w:val="640E92E8"/>
    <w:rsid w:val="64165445"/>
    <w:rsid w:val="64788BA7"/>
    <w:rsid w:val="64A50A4F"/>
    <w:rsid w:val="650E27C4"/>
    <w:rsid w:val="6572D3F9"/>
    <w:rsid w:val="661E2E99"/>
    <w:rsid w:val="66610469"/>
    <w:rsid w:val="666DFF15"/>
    <w:rsid w:val="66951FAE"/>
    <w:rsid w:val="669B5C18"/>
    <w:rsid w:val="66C78757"/>
    <w:rsid w:val="67651EB1"/>
    <w:rsid w:val="678231CD"/>
    <w:rsid w:val="678D922F"/>
    <w:rsid w:val="67C2A3CF"/>
    <w:rsid w:val="67E3BB49"/>
    <w:rsid w:val="68815522"/>
    <w:rsid w:val="68922AB6"/>
    <w:rsid w:val="693D1C31"/>
    <w:rsid w:val="693F8369"/>
    <w:rsid w:val="698FC4C9"/>
    <w:rsid w:val="6994986B"/>
    <w:rsid w:val="69B048B1"/>
    <w:rsid w:val="69C50207"/>
    <w:rsid w:val="6B822CD3"/>
    <w:rsid w:val="6B8C7DB2"/>
    <w:rsid w:val="6C176A97"/>
    <w:rsid w:val="6C458F7F"/>
    <w:rsid w:val="6C53CD40"/>
    <w:rsid w:val="6C5A96FE"/>
    <w:rsid w:val="6DE15FE0"/>
    <w:rsid w:val="6E1B53E9"/>
    <w:rsid w:val="6EECCCF6"/>
    <w:rsid w:val="6EEE726E"/>
    <w:rsid w:val="6F29F728"/>
    <w:rsid w:val="6F74F19C"/>
    <w:rsid w:val="6FE1B77C"/>
    <w:rsid w:val="702C1B16"/>
    <w:rsid w:val="7079FF09"/>
    <w:rsid w:val="7092E2E8"/>
    <w:rsid w:val="70B1F4D5"/>
    <w:rsid w:val="70C67516"/>
    <w:rsid w:val="70FE312B"/>
    <w:rsid w:val="71A66527"/>
    <w:rsid w:val="71F2B99E"/>
    <w:rsid w:val="72058B1B"/>
    <w:rsid w:val="722920C9"/>
    <w:rsid w:val="7236C2C8"/>
    <w:rsid w:val="724885B8"/>
    <w:rsid w:val="7251C3CA"/>
    <w:rsid w:val="7254275F"/>
    <w:rsid w:val="732FF261"/>
    <w:rsid w:val="733C6272"/>
    <w:rsid w:val="73C1E391"/>
    <w:rsid w:val="7430C72C"/>
    <w:rsid w:val="748AB0EB"/>
    <w:rsid w:val="75044BED"/>
    <w:rsid w:val="7560C18B"/>
    <w:rsid w:val="7599F2BB"/>
    <w:rsid w:val="760D9E6A"/>
    <w:rsid w:val="761944FB"/>
    <w:rsid w:val="772F37CA"/>
    <w:rsid w:val="77760783"/>
    <w:rsid w:val="78153613"/>
    <w:rsid w:val="7858F730"/>
    <w:rsid w:val="78A4DDD5"/>
    <w:rsid w:val="78F63BAE"/>
    <w:rsid w:val="79080B02"/>
    <w:rsid w:val="79BB23AF"/>
    <w:rsid w:val="7A0B3F22"/>
    <w:rsid w:val="7A2B4B47"/>
    <w:rsid w:val="7A48C038"/>
    <w:rsid w:val="7A94D6E9"/>
    <w:rsid w:val="7AB42C24"/>
    <w:rsid w:val="7AC3FE25"/>
    <w:rsid w:val="7AFDFE5B"/>
    <w:rsid w:val="7B4BD910"/>
    <w:rsid w:val="7B64D83C"/>
    <w:rsid w:val="7B8A811B"/>
    <w:rsid w:val="7B95C282"/>
    <w:rsid w:val="7BB6DAB2"/>
    <w:rsid w:val="7BBBE230"/>
    <w:rsid w:val="7C5F8B9B"/>
    <w:rsid w:val="7D51C1B2"/>
    <w:rsid w:val="7E0F6408"/>
    <w:rsid w:val="7E28484C"/>
    <w:rsid w:val="7E42207E"/>
    <w:rsid w:val="7E5319CF"/>
    <w:rsid w:val="7E6CF281"/>
    <w:rsid w:val="7EE040FD"/>
    <w:rsid w:val="7EE13E73"/>
    <w:rsid w:val="7F163160"/>
    <w:rsid w:val="7F70206B"/>
    <w:rsid w:val="7FB59E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68ED"/>
  <w15:chartTrackingRefBased/>
  <w15:docId w15:val="{DCD29D22-2185-44A8-9543-F0CF415D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137"/>
  </w:style>
  <w:style w:type="paragraph" w:styleId="Footer">
    <w:name w:val="footer"/>
    <w:basedOn w:val="Normal"/>
    <w:link w:val="FooterChar"/>
    <w:uiPriority w:val="99"/>
    <w:unhideWhenUsed/>
    <w:rsid w:val="00AB1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137"/>
  </w:style>
  <w:style w:type="paragraph" w:customStyle="1" w:styleId="paragraph">
    <w:name w:val="paragraph"/>
    <w:basedOn w:val="Normal"/>
    <w:rsid w:val="00AB1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1137"/>
  </w:style>
  <w:style w:type="character" w:customStyle="1" w:styleId="eop">
    <w:name w:val="eop"/>
    <w:basedOn w:val="DefaultParagraphFont"/>
    <w:rsid w:val="00AB1137"/>
  </w:style>
  <w:style w:type="paragraph" w:styleId="ListParagraph">
    <w:name w:val="List Paragraph"/>
    <w:basedOn w:val="Normal"/>
    <w:uiPriority w:val="34"/>
    <w:qFormat/>
    <w:rsid w:val="00AB1137"/>
    <w:pPr>
      <w:ind w:left="720"/>
      <w:contextualSpacing/>
    </w:pPr>
  </w:style>
  <w:style w:type="paragraph" w:styleId="NoSpacing">
    <w:name w:val="No Spacing"/>
    <w:uiPriority w:val="1"/>
    <w:qFormat/>
    <w:rsid w:val="00CC6446"/>
    <w:pPr>
      <w:spacing w:after="0" w:line="240" w:lineRule="auto"/>
    </w:pPr>
  </w:style>
  <w:style w:type="character" w:customStyle="1" w:styleId="tabchar">
    <w:name w:val="tabchar"/>
    <w:basedOn w:val="DefaultParagraphFont"/>
    <w:rsid w:val="003414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71F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E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8290">
      <w:bodyDiv w:val="1"/>
      <w:marLeft w:val="0"/>
      <w:marRight w:val="0"/>
      <w:marTop w:val="0"/>
      <w:marBottom w:val="0"/>
      <w:divBdr>
        <w:top w:val="none" w:sz="0" w:space="0" w:color="auto"/>
        <w:left w:val="none" w:sz="0" w:space="0" w:color="auto"/>
        <w:bottom w:val="none" w:sz="0" w:space="0" w:color="auto"/>
        <w:right w:val="none" w:sz="0" w:space="0" w:color="auto"/>
      </w:divBdr>
      <w:divsChild>
        <w:div w:id="32274280">
          <w:marLeft w:val="0"/>
          <w:marRight w:val="0"/>
          <w:marTop w:val="0"/>
          <w:marBottom w:val="0"/>
          <w:divBdr>
            <w:top w:val="none" w:sz="0" w:space="0" w:color="auto"/>
            <w:left w:val="none" w:sz="0" w:space="0" w:color="auto"/>
            <w:bottom w:val="none" w:sz="0" w:space="0" w:color="auto"/>
            <w:right w:val="none" w:sz="0" w:space="0" w:color="auto"/>
          </w:divBdr>
        </w:div>
        <w:div w:id="1182934555">
          <w:marLeft w:val="0"/>
          <w:marRight w:val="0"/>
          <w:marTop w:val="0"/>
          <w:marBottom w:val="0"/>
          <w:divBdr>
            <w:top w:val="none" w:sz="0" w:space="0" w:color="auto"/>
            <w:left w:val="none" w:sz="0" w:space="0" w:color="auto"/>
            <w:bottom w:val="none" w:sz="0" w:space="0" w:color="auto"/>
            <w:right w:val="none" w:sz="0" w:space="0" w:color="auto"/>
          </w:divBdr>
          <w:divsChild>
            <w:div w:id="924802426">
              <w:marLeft w:val="0"/>
              <w:marRight w:val="0"/>
              <w:marTop w:val="30"/>
              <w:marBottom w:val="30"/>
              <w:divBdr>
                <w:top w:val="none" w:sz="0" w:space="0" w:color="auto"/>
                <w:left w:val="none" w:sz="0" w:space="0" w:color="auto"/>
                <w:bottom w:val="none" w:sz="0" w:space="0" w:color="auto"/>
                <w:right w:val="none" w:sz="0" w:space="0" w:color="auto"/>
              </w:divBdr>
              <w:divsChild>
                <w:div w:id="49961185">
                  <w:marLeft w:val="0"/>
                  <w:marRight w:val="0"/>
                  <w:marTop w:val="0"/>
                  <w:marBottom w:val="0"/>
                  <w:divBdr>
                    <w:top w:val="none" w:sz="0" w:space="0" w:color="auto"/>
                    <w:left w:val="none" w:sz="0" w:space="0" w:color="auto"/>
                    <w:bottom w:val="none" w:sz="0" w:space="0" w:color="auto"/>
                    <w:right w:val="none" w:sz="0" w:space="0" w:color="auto"/>
                  </w:divBdr>
                  <w:divsChild>
                    <w:div w:id="684482910">
                      <w:marLeft w:val="0"/>
                      <w:marRight w:val="0"/>
                      <w:marTop w:val="0"/>
                      <w:marBottom w:val="0"/>
                      <w:divBdr>
                        <w:top w:val="none" w:sz="0" w:space="0" w:color="auto"/>
                        <w:left w:val="none" w:sz="0" w:space="0" w:color="auto"/>
                        <w:bottom w:val="none" w:sz="0" w:space="0" w:color="auto"/>
                        <w:right w:val="none" w:sz="0" w:space="0" w:color="auto"/>
                      </w:divBdr>
                    </w:div>
                  </w:divsChild>
                </w:div>
                <w:div w:id="183981785">
                  <w:marLeft w:val="0"/>
                  <w:marRight w:val="0"/>
                  <w:marTop w:val="0"/>
                  <w:marBottom w:val="0"/>
                  <w:divBdr>
                    <w:top w:val="none" w:sz="0" w:space="0" w:color="auto"/>
                    <w:left w:val="none" w:sz="0" w:space="0" w:color="auto"/>
                    <w:bottom w:val="none" w:sz="0" w:space="0" w:color="auto"/>
                    <w:right w:val="none" w:sz="0" w:space="0" w:color="auto"/>
                  </w:divBdr>
                  <w:divsChild>
                    <w:div w:id="1147625095">
                      <w:marLeft w:val="0"/>
                      <w:marRight w:val="0"/>
                      <w:marTop w:val="0"/>
                      <w:marBottom w:val="0"/>
                      <w:divBdr>
                        <w:top w:val="none" w:sz="0" w:space="0" w:color="auto"/>
                        <w:left w:val="none" w:sz="0" w:space="0" w:color="auto"/>
                        <w:bottom w:val="none" w:sz="0" w:space="0" w:color="auto"/>
                        <w:right w:val="none" w:sz="0" w:space="0" w:color="auto"/>
                      </w:divBdr>
                    </w:div>
                  </w:divsChild>
                </w:div>
                <w:div w:id="525367049">
                  <w:marLeft w:val="0"/>
                  <w:marRight w:val="0"/>
                  <w:marTop w:val="0"/>
                  <w:marBottom w:val="0"/>
                  <w:divBdr>
                    <w:top w:val="none" w:sz="0" w:space="0" w:color="auto"/>
                    <w:left w:val="none" w:sz="0" w:space="0" w:color="auto"/>
                    <w:bottom w:val="none" w:sz="0" w:space="0" w:color="auto"/>
                    <w:right w:val="none" w:sz="0" w:space="0" w:color="auto"/>
                  </w:divBdr>
                  <w:divsChild>
                    <w:div w:id="1621843058">
                      <w:marLeft w:val="0"/>
                      <w:marRight w:val="0"/>
                      <w:marTop w:val="0"/>
                      <w:marBottom w:val="0"/>
                      <w:divBdr>
                        <w:top w:val="none" w:sz="0" w:space="0" w:color="auto"/>
                        <w:left w:val="none" w:sz="0" w:space="0" w:color="auto"/>
                        <w:bottom w:val="none" w:sz="0" w:space="0" w:color="auto"/>
                        <w:right w:val="none" w:sz="0" w:space="0" w:color="auto"/>
                      </w:divBdr>
                    </w:div>
                  </w:divsChild>
                </w:div>
                <w:div w:id="765150570">
                  <w:marLeft w:val="0"/>
                  <w:marRight w:val="0"/>
                  <w:marTop w:val="0"/>
                  <w:marBottom w:val="0"/>
                  <w:divBdr>
                    <w:top w:val="none" w:sz="0" w:space="0" w:color="auto"/>
                    <w:left w:val="none" w:sz="0" w:space="0" w:color="auto"/>
                    <w:bottom w:val="none" w:sz="0" w:space="0" w:color="auto"/>
                    <w:right w:val="none" w:sz="0" w:space="0" w:color="auto"/>
                  </w:divBdr>
                  <w:divsChild>
                    <w:div w:id="1344744772">
                      <w:marLeft w:val="0"/>
                      <w:marRight w:val="0"/>
                      <w:marTop w:val="0"/>
                      <w:marBottom w:val="0"/>
                      <w:divBdr>
                        <w:top w:val="none" w:sz="0" w:space="0" w:color="auto"/>
                        <w:left w:val="none" w:sz="0" w:space="0" w:color="auto"/>
                        <w:bottom w:val="none" w:sz="0" w:space="0" w:color="auto"/>
                        <w:right w:val="none" w:sz="0" w:space="0" w:color="auto"/>
                      </w:divBdr>
                    </w:div>
                  </w:divsChild>
                </w:div>
                <w:div w:id="779225147">
                  <w:marLeft w:val="0"/>
                  <w:marRight w:val="0"/>
                  <w:marTop w:val="0"/>
                  <w:marBottom w:val="0"/>
                  <w:divBdr>
                    <w:top w:val="none" w:sz="0" w:space="0" w:color="auto"/>
                    <w:left w:val="none" w:sz="0" w:space="0" w:color="auto"/>
                    <w:bottom w:val="none" w:sz="0" w:space="0" w:color="auto"/>
                    <w:right w:val="none" w:sz="0" w:space="0" w:color="auto"/>
                  </w:divBdr>
                  <w:divsChild>
                    <w:div w:id="305548037">
                      <w:marLeft w:val="0"/>
                      <w:marRight w:val="0"/>
                      <w:marTop w:val="0"/>
                      <w:marBottom w:val="0"/>
                      <w:divBdr>
                        <w:top w:val="none" w:sz="0" w:space="0" w:color="auto"/>
                        <w:left w:val="none" w:sz="0" w:space="0" w:color="auto"/>
                        <w:bottom w:val="none" w:sz="0" w:space="0" w:color="auto"/>
                        <w:right w:val="none" w:sz="0" w:space="0" w:color="auto"/>
                      </w:divBdr>
                    </w:div>
                  </w:divsChild>
                </w:div>
                <w:div w:id="1064645009">
                  <w:marLeft w:val="0"/>
                  <w:marRight w:val="0"/>
                  <w:marTop w:val="0"/>
                  <w:marBottom w:val="0"/>
                  <w:divBdr>
                    <w:top w:val="none" w:sz="0" w:space="0" w:color="auto"/>
                    <w:left w:val="none" w:sz="0" w:space="0" w:color="auto"/>
                    <w:bottom w:val="none" w:sz="0" w:space="0" w:color="auto"/>
                    <w:right w:val="none" w:sz="0" w:space="0" w:color="auto"/>
                  </w:divBdr>
                  <w:divsChild>
                    <w:div w:id="1417945342">
                      <w:marLeft w:val="0"/>
                      <w:marRight w:val="0"/>
                      <w:marTop w:val="0"/>
                      <w:marBottom w:val="0"/>
                      <w:divBdr>
                        <w:top w:val="none" w:sz="0" w:space="0" w:color="auto"/>
                        <w:left w:val="none" w:sz="0" w:space="0" w:color="auto"/>
                        <w:bottom w:val="none" w:sz="0" w:space="0" w:color="auto"/>
                        <w:right w:val="none" w:sz="0" w:space="0" w:color="auto"/>
                      </w:divBdr>
                    </w:div>
                  </w:divsChild>
                </w:div>
                <w:div w:id="1272129506">
                  <w:marLeft w:val="0"/>
                  <w:marRight w:val="0"/>
                  <w:marTop w:val="0"/>
                  <w:marBottom w:val="0"/>
                  <w:divBdr>
                    <w:top w:val="none" w:sz="0" w:space="0" w:color="auto"/>
                    <w:left w:val="none" w:sz="0" w:space="0" w:color="auto"/>
                    <w:bottom w:val="none" w:sz="0" w:space="0" w:color="auto"/>
                    <w:right w:val="none" w:sz="0" w:space="0" w:color="auto"/>
                  </w:divBdr>
                  <w:divsChild>
                    <w:div w:id="1309165371">
                      <w:marLeft w:val="0"/>
                      <w:marRight w:val="0"/>
                      <w:marTop w:val="0"/>
                      <w:marBottom w:val="0"/>
                      <w:divBdr>
                        <w:top w:val="none" w:sz="0" w:space="0" w:color="auto"/>
                        <w:left w:val="none" w:sz="0" w:space="0" w:color="auto"/>
                        <w:bottom w:val="none" w:sz="0" w:space="0" w:color="auto"/>
                        <w:right w:val="none" w:sz="0" w:space="0" w:color="auto"/>
                      </w:divBdr>
                    </w:div>
                  </w:divsChild>
                </w:div>
                <w:div w:id="1470436134">
                  <w:marLeft w:val="0"/>
                  <w:marRight w:val="0"/>
                  <w:marTop w:val="0"/>
                  <w:marBottom w:val="0"/>
                  <w:divBdr>
                    <w:top w:val="none" w:sz="0" w:space="0" w:color="auto"/>
                    <w:left w:val="none" w:sz="0" w:space="0" w:color="auto"/>
                    <w:bottom w:val="none" w:sz="0" w:space="0" w:color="auto"/>
                    <w:right w:val="none" w:sz="0" w:space="0" w:color="auto"/>
                  </w:divBdr>
                  <w:divsChild>
                    <w:div w:id="2054843959">
                      <w:marLeft w:val="0"/>
                      <w:marRight w:val="0"/>
                      <w:marTop w:val="0"/>
                      <w:marBottom w:val="0"/>
                      <w:divBdr>
                        <w:top w:val="none" w:sz="0" w:space="0" w:color="auto"/>
                        <w:left w:val="none" w:sz="0" w:space="0" w:color="auto"/>
                        <w:bottom w:val="none" w:sz="0" w:space="0" w:color="auto"/>
                        <w:right w:val="none" w:sz="0" w:space="0" w:color="auto"/>
                      </w:divBdr>
                    </w:div>
                  </w:divsChild>
                </w:div>
                <w:div w:id="2069181744">
                  <w:marLeft w:val="0"/>
                  <w:marRight w:val="0"/>
                  <w:marTop w:val="0"/>
                  <w:marBottom w:val="0"/>
                  <w:divBdr>
                    <w:top w:val="none" w:sz="0" w:space="0" w:color="auto"/>
                    <w:left w:val="none" w:sz="0" w:space="0" w:color="auto"/>
                    <w:bottom w:val="none" w:sz="0" w:space="0" w:color="auto"/>
                    <w:right w:val="none" w:sz="0" w:space="0" w:color="auto"/>
                  </w:divBdr>
                  <w:divsChild>
                    <w:div w:id="5977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860">
          <w:marLeft w:val="0"/>
          <w:marRight w:val="0"/>
          <w:marTop w:val="0"/>
          <w:marBottom w:val="0"/>
          <w:divBdr>
            <w:top w:val="none" w:sz="0" w:space="0" w:color="auto"/>
            <w:left w:val="none" w:sz="0" w:space="0" w:color="auto"/>
            <w:bottom w:val="none" w:sz="0" w:space="0" w:color="auto"/>
            <w:right w:val="none" w:sz="0" w:space="0" w:color="auto"/>
          </w:divBdr>
        </w:div>
      </w:divsChild>
    </w:div>
    <w:div w:id="55975731">
      <w:bodyDiv w:val="1"/>
      <w:marLeft w:val="0"/>
      <w:marRight w:val="0"/>
      <w:marTop w:val="0"/>
      <w:marBottom w:val="0"/>
      <w:divBdr>
        <w:top w:val="none" w:sz="0" w:space="0" w:color="auto"/>
        <w:left w:val="none" w:sz="0" w:space="0" w:color="auto"/>
        <w:bottom w:val="none" w:sz="0" w:space="0" w:color="auto"/>
        <w:right w:val="none" w:sz="0" w:space="0" w:color="auto"/>
      </w:divBdr>
      <w:divsChild>
        <w:div w:id="10500306">
          <w:marLeft w:val="0"/>
          <w:marRight w:val="0"/>
          <w:marTop w:val="0"/>
          <w:marBottom w:val="0"/>
          <w:divBdr>
            <w:top w:val="none" w:sz="0" w:space="0" w:color="auto"/>
            <w:left w:val="none" w:sz="0" w:space="0" w:color="auto"/>
            <w:bottom w:val="none" w:sz="0" w:space="0" w:color="auto"/>
            <w:right w:val="none" w:sz="0" w:space="0" w:color="auto"/>
          </w:divBdr>
          <w:divsChild>
            <w:div w:id="156531731">
              <w:marLeft w:val="0"/>
              <w:marRight w:val="0"/>
              <w:marTop w:val="0"/>
              <w:marBottom w:val="0"/>
              <w:divBdr>
                <w:top w:val="none" w:sz="0" w:space="0" w:color="auto"/>
                <w:left w:val="none" w:sz="0" w:space="0" w:color="auto"/>
                <w:bottom w:val="none" w:sz="0" w:space="0" w:color="auto"/>
                <w:right w:val="none" w:sz="0" w:space="0" w:color="auto"/>
              </w:divBdr>
            </w:div>
          </w:divsChild>
        </w:div>
        <w:div w:id="30350722">
          <w:marLeft w:val="0"/>
          <w:marRight w:val="0"/>
          <w:marTop w:val="0"/>
          <w:marBottom w:val="0"/>
          <w:divBdr>
            <w:top w:val="none" w:sz="0" w:space="0" w:color="auto"/>
            <w:left w:val="none" w:sz="0" w:space="0" w:color="auto"/>
            <w:bottom w:val="none" w:sz="0" w:space="0" w:color="auto"/>
            <w:right w:val="none" w:sz="0" w:space="0" w:color="auto"/>
          </w:divBdr>
          <w:divsChild>
            <w:div w:id="1381784682">
              <w:marLeft w:val="0"/>
              <w:marRight w:val="0"/>
              <w:marTop w:val="0"/>
              <w:marBottom w:val="0"/>
              <w:divBdr>
                <w:top w:val="none" w:sz="0" w:space="0" w:color="auto"/>
                <w:left w:val="none" w:sz="0" w:space="0" w:color="auto"/>
                <w:bottom w:val="none" w:sz="0" w:space="0" w:color="auto"/>
                <w:right w:val="none" w:sz="0" w:space="0" w:color="auto"/>
              </w:divBdr>
            </w:div>
          </w:divsChild>
        </w:div>
        <w:div w:id="136459317">
          <w:marLeft w:val="0"/>
          <w:marRight w:val="0"/>
          <w:marTop w:val="0"/>
          <w:marBottom w:val="0"/>
          <w:divBdr>
            <w:top w:val="none" w:sz="0" w:space="0" w:color="auto"/>
            <w:left w:val="none" w:sz="0" w:space="0" w:color="auto"/>
            <w:bottom w:val="none" w:sz="0" w:space="0" w:color="auto"/>
            <w:right w:val="none" w:sz="0" w:space="0" w:color="auto"/>
          </w:divBdr>
          <w:divsChild>
            <w:div w:id="2062363144">
              <w:marLeft w:val="0"/>
              <w:marRight w:val="0"/>
              <w:marTop w:val="0"/>
              <w:marBottom w:val="0"/>
              <w:divBdr>
                <w:top w:val="none" w:sz="0" w:space="0" w:color="auto"/>
                <w:left w:val="none" w:sz="0" w:space="0" w:color="auto"/>
                <w:bottom w:val="none" w:sz="0" w:space="0" w:color="auto"/>
                <w:right w:val="none" w:sz="0" w:space="0" w:color="auto"/>
              </w:divBdr>
            </w:div>
          </w:divsChild>
        </w:div>
        <w:div w:id="157968637">
          <w:marLeft w:val="0"/>
          <w:marRight w:val="0"/>
          <w:marTop w:val="0"/>
          <w:marBottom w:val="0"/>
          <w:divBdr>
            <w:top w:val="none" w:sz="0" w:space="0" w:color="auto"/>
            <w:left w:val="none" w:sz="0" w:space="0" w:color="auto"/>
            <w:bottom w:val="none" w:sz="0" w:space="0" w:color="auto"/>
            <w:right w:val="none" w:sz="0" w:space="0" w:color="auto"/>
          </w:divBdr>
          <w:divsChild>
            <w:div w:id="1268737655">
              <w:marLeft w:val="0"/>
              <w:marRight w:val="0"/>
              <w:marTop w:val="0"/>
              <w:marBottom w:val="0"/>
              <w:divBdr>
                <w:top w:val="none" w:sz="0" w:space="0" w:color="auto"/>
                <w:left w:val="none" w:sz="0" w:space="0" w:color="auto"/>
                <w:bottom w:val="none" w:sz="0" w:space="0" w:color="auto"/>
                <w:right w:val="none" w:sz="0" w:space="0" w:color="auto"/>
              </w:divBdr>
            </w:div>
          </w:divsChild>
        </w:div>
        <w:div w:id="170527802">
          <w:marLeft w:val="0"/>
          <w:marRight w:val="0"/>
          <w:marTop w:val="0"/>
          <w:marBottom w:val="0"/>
          <w:divBdr>
            <w:top w:val="none" w:sz="0" w:space="0" w:color="auto"/>
            <w:left w:val="none" w:sz="0" w:space="0" w:color="auto"/>
            <w:bottom w:val="none" w:sz="0" w:space="0" w:color="auto"/>
            <w:right w:val="none" w:sz="0" w:space="0" w:color="auto"/>
          </w:divBdr>
          <w:divsChild>
            <w:div w:id="161553880">
              <w:marLeft w:val="0"/>
              <w:marRight w:val="0"/>
              <w:marTop w:val="0"/>
              <w:marBottom w:val="0"/>
              <w:divBdr>
                <w:top w:val="none" w:sz="0" w:space="0" w:color="auto"/>
                <w:left w:val="none" w:sz="0" w:space="0" w:color="auto"/>
                <w:bottom w:val="none" w:sz="0" w:space="0" w:color="auto"/>
                <w:right w:val="none" w:sz="0" w:space="0" w:color="auto"/>
              </w:divBdr>
            </w:div>
          </w:divsChild>
        </w:div>
        <w:div w:id="182135541">
          <w:marLeft w:val="0"/>
          <w:marRight w:val="0"/>
          <w:marTop w:val="0"/>
          <w:marBottom w:val="0"/>
          <w:divBdr>
            <w:top w:val="none" w:sz="0" w:space="0" w:color="auto"/>
            <w:left w:val="none" w:sz="0" w:space="0" w:color="auto"/>
            <w:bottom w:val="none" w:sz="0" w:space="0" w:color="auto"/>
            <w:right w:val="none" w:sz="0" w:space="0" w:color="auto"/>
          </w:divBdr>
          <w:divsChild>
            <w:div w:id="519970381">
              <w:marLeft w:val="0"/>
              <w:marRight w:val="0"/>
              <w:marTop w:val="0"/>
              <w:marBottom w:val="0"/>
              <w:divBdr>
                <w:top w:val="none" w:sz="0" w:space="0" w:color="auto"/>
                <w:left w:val="none" w:sz="0" w:space="0" w:color="auto"/>
                <w:bottom w:val="none" w:sz="0" w:space="0" w:color="auto"/>
                <w:right w:val="none" w:sz="0" w:space="0" w:color="auto"/>
              </w:divBdr>
            </w:div>
          </w:divsChild>
        </w:div>
        <w:div w:id="266427106">
          <w:marLeft w:val="0"/>
          <w:marRight w:val="0"/>
          <w:marTop w:val="0"/>
          <w:marBottom w:val="0"/>
          <w:divBdr>
            <w:top w:val="none" w:sz="0" w:space="0" w:color="auto"/>
            <w:left w:val="none" w:sz="0" w:space="0" w:color="auto"/>
            <w:bottom w:val="none" w:sz="0" w:space="0" w:color="auto"/>
            <w:right w:val="none" w:sz="0" w:space="0" w:color="auto"/>
          </w:divBdr>
          <w:divsChild>
            <w:div w:id="1581987364">
              <w:marLeft w:val="0"/>
              <w:marRight w:val="0"/>
              <w:marTop w:val="0"/>
              <w:marBottom w:val="0"/>
              <w:divBdr>
                <w:top w:val="none" w:sz="0" w:space="0" w:color="auto"/>
                <w:left w:val="none" w:sz="0" w:space="0" w:color="auto"/>
                <w:bottom w:val="none" w:sz="0" w:space="0" w:color="auto"/>
                <w:right w:val="none" w:sz="0" w:space="0" w:color="auto"/>
              </w:divBdr>
            </w:div>
          </w:divsChild>
        </w:div>
        <w:div w:id="275795428">
          <w:marLeft w:val="0"/>
          <w:marRight w:val="0"/>
          <w:marTop w:val="0"/>
          <w:marBottom w:val="0"/>
          <w:divBdr>
            <w:top w:val="none" w:sz="0" w:space="0" w:color="auto"/>
            <w:left w:val="none" w:sz="0" w:space="0" w:color="auto"/>
            <w:bottom w:val="none" w:sz="0" w:space="0" w:color="auto"/>
            <w:right w:val="none" w:sz="0" w:space="0" w:color="auto"/>
          </w:divBdr>
          <w:divsChild>
            <w:div w:id="685863964">
              <w:marLeft w:val="0"/>
              <w:marRight w:val="0"/>
              <w:marTop w:val="0"/>
              <w:marBottom w:val="0"/>
              <w:divBdr>
                <w:top w:val="none" w:sz="0" w:space="0" w:color="auto"/>
                <w:left w:val="none" w:sz="0" w:space="0" w:color="auto"/>
                <w:bottom w:val="none" w:sz="0" w:space="0" w:color="auto"/>
                <w:right w:val="none" w:sz="0" w:space="0" w:color="auto"/>
              </w:divBdr>
            </w:div>
          </w:divsChild>
        </w:div>
        <w:div w:id="278922599">
          <w:marLeft w:val="0"/>
          <w:marRight w:val="0"/>
          <w:marTop w:val="0"/>
          <w:marBottom w:val="0"/>
          <w:divBdr>
            <w:top w:val="none" w:sz="0" w:space="0" w:color="auto"/>
            <w:left w:val="none" w:sz="0" w:space="0" w:color="auto"/>
            <w:bottom w:val="none" w:sz="0" w:space="0" w:color="auto"/>
            <w:right w:val="none" w:sz="0" w:space="0" w:color="auto"/>
          </w:divBdr>
          <w:divsChild>
            <w:div w:id="401367367">
              <w:marLeft w:val="0"/>
              <w:marRight w:val="0"/>
              <w:marTop w:val="0"/>
              <w:marBottom w:val="0"/>
              <w:divBdr>
                <w:top w:val="none" w:sz="0" w:space="0" w:color="auto"/>
                <w:left w:val="none" w:sz="0" w:space="0" w:color="auto"/>
                <w:bottom w:val="none" w:sz="0" w:space="0" w:color="auto"/>
                <w:right w:val="none" w:sz="0" w:space="0" w:color="auto"/>
              </w:divBdr>
            </w:div>
          </w:divsChild>
        </w:div>
        <w:div w:id="319772534">
          <w:marLeft w:val="0"/>
          <w:marRight w:val="0"/>
          <w:marTop w:val="0"/>
          <w:marBottom w:val="0"/>
          <w:divBdr>
            <w:top w:val="none" w:sz="0" w:space="0" w:color="auto"/>
            <w:left w:val="none" w:sz="0" w:space="0" w:color="auto"/>
            <w:bottom w:val="none" w:sz="0" w:space="0" w:color="auto"/>
            <w:right w:val="none" w:sz="0" w:space="0" w:color="auto"/>
          </w:divBdr>
          <w:divsChild>
            <w:div w:id="1903371651">
              <w:marLeft w:val="0"/>
              <w:marRight w:val="0"/>
              <w:marTop w:val="0"/>
              <w:marBottom w:val="0"/>
              <w:divBdr>
                <w:top w:val="none" w:sz="0" w:space="0" w:color="auto"/>
                <w:left w:val="none" w:sz="0" w:space="0" w:color="auto"/>
                <w:bottom w:val="none" w:sz="0" w:space="0" w:color="auto"/>
                <w:right w:val="none" w:sz="0" w:space="0" w:color="auto"/>
              </w:divBdr>
            </w:div>
          </w:divsChild>
        </w:div>
        <w:div w:id="342167776">
          <w:marLeft w:val="0"/>
          <w:marRight w:val="0"/>
          <w:marTop w:val="0"/>
          <w:marBottom w:val="0"/>
          <w:divBdr>
            <w:top w:val="none" w:sz="0" w:space="0" w:color="auto"/>
            <w:left w:val="none" w:sz="0" w:space="0" w:color="auto"/>
            <w:bottom w:val="none" w:sz="0" w:space="0" w:color="auto"/>
            <w:right w:val="none" w:sz="0" w:space="0" w:color="auto"/>
          </w:divBdr>
          <w:divsChild>
            <w:div w:id="1141189959">
              <w:marLeft w:val="0"/>
              <w:marRight w:val="0"/>
              <w:marTop w:val="0"/>
              <w:marBottom w:val="0"/>
              <w:divBdr>
                <w:top w:val="none" w:sz="0" w:space="0" w:color="auto"/>
                <w:left w:val="none" w:sz="0" w:space="0" w:color="auto"/>
                <w:bottom w:val="none" w:sz="0" w:space="0" w:color="auto"/>
                <w:right w:val="none" w:sz="0" w:space="0" w:color="auto"/>
              </w:divBdr>
            </w:div>
          </w:divsChild>
        </w:div>
        <w:div w:id="388579111">
          <w:marLeft w:val="0"/>
          <w:marRight w:val="0"/>
          <w:marTop w:val="0"/>
          <w:marBottom w:val="0"/>
          <w:divBdr>
            <w:top w:val="none" w:sz="0" w:space="0" w:color="auto"/>
            <w:left w:val="none" w:sz="0" w:space="0" w:color="auto"/>
            <w:bottom w:val="none" w:sz="0" w:space="0" w:color="auto"/>
            <w:right w:val="none" w:sz="0" w:space="0" w:color="auto"/>
          </w:divBdr>
          <w:divsChild>
            <w:div w:id="314917146">
              <w:marLeft w:val="0"/>
              <w:marRight w:val="0"/>
              <w:marTop w:val="0"/>
              <w:marBottom w:val="0"/>
              <w:divBdr>
                <w:top w:val="none" w:sz="0" w:space="0" w:color="auto"/>
                <w:left w:val="none" w:sz="0" w:space="0" w:color="auto"/>
                <w:bottom w:val="none" w:sz="0" w:space="0" w:color="auto"/>
                <w:right w:val="none" w:sz="0" w:space="0" w:color="auto"/>
              </w:divBdr>
            </w:div>
          </w:divsChild>
        </w:div>
        <w:div w:id="483787723">
          <w:marLeft w:val="0"/>
          <w:marRight w:val="0"/>
          <w:marTop w:val="0"/>
          <w:marBottom w:val="0"/>
          <w:divBdr>
            <w:top w:val="none" w:sz="0" w:space="0" w:color="auto"/>
            <w:left w:val="none" w:sz="0" w:space="0" w:color="auto"/>
            <w:bottom w:val="none" w:sz="0" w:space="0" w:color="auto"/>
            <w:right w:val="none" w:sz="0" w:space="0" w:color="auto"/>
          </w:divBdr>
          <w:divsChild>
            <w:div w:id="11416734">
              <w:marLeft w:val="0"/>
              <w:marRight w:val="0"/>
              <w:marTop w:val="0"/>
              <w:marBottom w:val="0"/>
              <w:divBdr>
                <w:top w:val="none" w:sz="0" w:space="0" w:color="auto"/>
                <w:left w:val="none" w:sz="0" w:space="0" w:color="auto"/>
                <w:bottom w:val="none" w:sz="0" w:space="0" w:color="auto"/>
                <w:right w:val="none" w:sz="0" w:space="0" w:color="auto"/>
              </w:divBdr>
            </w:div>
          </w:divsChild>
        </w:div>
        <w:div w:id="490609412">
          <w:marLeft w:val="0"/>
          <w:marRight w:val="0"/>
          <w:marTop w:val="0"/>
          <w:marBottom w:val="0"/>
          <w:divBdr>
            <w:top w:val="none" w:sz="0" w:space="0" w:color="auto"/>
            <w:left w:val="none" w:sz="0" w:space="0" w:color="auto"/>
            <w:bottom w:val="none" w:sz="0" w:space="0" w:color="auto"/>
            <w:right w:val="none" w:sz="0" w:space="0" w:color="auto"/>
          </w:divBdr>
          <w:divsChild>
            <w:div w:id="607782900">
              <w:marLeft w:val="0"/>
              <w:marRight w:val="0"/>
              <w:marTop w:val="0"/>
              <w:marBottom w:val="0"/>
              <w:divBdr>
                <w:top w:val="none" w:sz="0" w:space="0" w:color="auto"/>
                <w:left w:val="none" w:sz="0" w:space="0" w:color="auto"/>
                <w:bottom w:val="none" w:sz="0" w:space="0" w:color="auto"/>
                <w:right w:val="none" w:sz="0" w:space="0" w:color="auto"/>
              </w:divBdr>
            </w:div>
          </w:divsChild>
        </w:div>
        <w:div w:id="528951440">
          <w:marLeft w:val="0"/>
          <w:marRight w:val="0"/>
          <w:marTop w:val="0"/>
          <w:marBottom w:val="0"/>
          <w:divBdr>
            <w:top w:val="none" w:sz="0" w:space="0" w:color="auto"/>
            <w:left w:val="none" w:sz="0" w:space="0" w:color="auto"/>
            <w:bottom w:val="none" w:sz="0" w:space="0" w:color="auto"/>
            <w:right w:val="none" w:sz="0" w:space="0" w:color="auto"/>
          </w:divBdr>
          <w:divsChild>
            <w:div w:id="1594632689">
              <w:marLeft w:val="0"/>
              <w:marRight w:val="0"/>
              <w:marTop w:val="0"/>
              <w:marBottom w:val="0"/>
              <w:divBdr>
                <w:top w:val="none" w:sz="0" w:space="0" w:color="auto"/>
                <w:left w:val="none" w:sz="0" w:space="0" w:color="auto"/>
                <w:bottom w:val="none" w:sz="0" w:space="0" w:color="auto"/>
                <w:right w:val="none" w:sz="0" w:space="0" w:color="auto"/>
              </w:divBdr>
            </w:div>
          </w:divsChild>
        </w:div>
        <w:div w:id="530916386">
          <w:marLeft w:val="0"/>
          <w:marRight w:val="0"/>
          <w:marTop w:val="0"/>
          <w:marBottom w:val="0"/>
          <w:divBdr>
            <w:top w:val="none" w:sz="0" w:space="0" w:color="auto"/>
            <w:left w:val="none" w:sz="0" w:space="0" w:color="auto"/>
            <w:bottom w:val="none" w:sz="0" w:space="0" w:color="auto"/>
            <w:right w:val="none" w:sz="0" w:space="0" w:color="auto"/>
          </w:divBdr>
          <w:divsChild>
            <w:div w:id="691497425">
              <w:marLeft w:val="0"/>
              <w:marRight w:val="0"/>
              <w:marTop w:val="0"/>
              <w:marBottom w:val="0"/>
              <w:divBdr>
                <w:top w:val="none" w:sz="0" w:space="0" w:color="auto"/>
                <w:left w:val="none" w:sz="0" w:space="0" w:color="auto"/>
                <w:bottom w:val="none" w:sz="0" w:space="0" w:color="auto"/>
                <w:right w:val="none" w:sz="0" w:space="0" w:color="auto"/>
              </w:divBdr>
            </w:div>
          </w:divsChild>
        </w:div>
        <w:div w:id="574625909">
          <w:marLeft w:val="0"/>
          <w:marRight w:val="0"/>
          <w:marTop w:val="0"/>
          <w:marBottom w:val="0"/>
          <w:divBdr>
            <w:top w:val="none" w:sz="0" w:space="0" w:color="auto"/>
            <w:left w:val="none" w:sz="0" w:space="0" w:color="auto"/>
            <w:bottom w:val="none" w:sz="0" w:space="0" w:color="auto"/>
            <w:right w:val="none" w:sz="0" w:space="0" w:color="auto"/>
          </w:divBdr>
          <w:divsChild>
            <w:div w:id="1063792584">
              <w:marLeft w:val="0"/>
              <w:marRight w:val="0"/>
              <w:marTop w:val="0"/>
              <w:marBottom w:val="0"/>
              <w:divBdr>
                <w:top w:val="none" w:sz="0" w:space="0" w:color="auto"/>
                <w:left w:val="none" w:sz="0" w:space="0" w:color="auto"/>
                <w:bottom w:val="none" w:sz="0" w:space="0" w:color="auto"/>
                <w:right w:val="none" w:sz="0" w:space="0" w:color="auto"/>
              </w:divBdr>
            </w:div>
          </w:divsChild>
        </w:div>
        <w:div w:id="598832470">
          <w:marLeft w:val="0"/>
          <w:marRight w:val="0"/>
          <w:marTop w:val="0"/>
          <w:marBottom w:val="0"/>
          <w:divBdr>
            <w:top w:val="none" w:sz="0" w:space="0" w:color="auto"/>
            <w:left w:val="none" w:sz="0" w:space="0" w:color="auto"/>
            <w:bottom w:val="none" w:sz="0" w:space="0" w:color="auto"/>
            <w:right w:val="none" w:sz="0" w:space="0" w:color="auto"/>
          </w:divBdr>
          <w:divsChild>
            <w:div w:id="393620881">
              <w:marLeft w:val="0"/>
              <w:marRight w:val="0"/>
              <w:marTop w:val="0"/>
              <w:marBottom w:val="0"/>
              <w:divBdr>
                <w:top w:val="none" w:sz="0" w:space="0" w:color="auto"/>
                <w:left w:val="none" w:sz="0" w:space="0" w:color="auto"/>
                <w:bottom w:val="none" w:sz="0" w:space="0" w:color="auto"/>
                <w:right w:val="none" w:sz="0" w:space="0" w:color="auto"/>
              </w:divBdr>
            </w:div>
          </w:divsChild>
        </w:div>
        <w:div w:id="608778724">
          <w:marLeft w:val="0"/>
          <w:marRight w:val="0"/>
          <w:marTop w:val="0"/>
          <w:marBottom w:val="0"/>
          <w:divBdr>
            <w:top w:val="none" w:sz="0" w:space="0" w:color="auto"/>
            <w:left w:val="none" w:sz="0" w:space="0" w:color="auto"/>
            <w:bottom w:val="none" w:sz="0" w:space="0" w:color="auto"/>
            <w:right w:val="none" w:sz="0" w:space="0" w:color="auto"/>
          </w:divBdr>
          <w:divsChild>
            <w:div w:id="240066313">
              <w:marLeft w:val="0"/>
              <w:marRight w:val="0"/>
              <w:marTop w:val="0"/>
              <w:marBottom w:val="0"/>
              <w:divBdr>
                <w:top w:val="none" w:sz="0" w:space="0" w:color="auto"/>
                <w:left w:val="none" w:sz="0" w:space="0" w:color="auto"/>
                <w:bottom w:val="none" w:sz="0" w:space="0" w:color="auto"/>
                <w:right w:val="none" w:sz="0" w:space="0" w:color="auto"/>
              </w:divBdr>
            </w:div>
          </w:divsChild>
        </w:div>
        <w:div w:id="620458134">
          <w:marLeft w:val="0"/>
          <w:marRight w:val="0"/>
          <w:marTop w:val="0"/>
          <w:marBottom w:val="0"/>
          <w:divBdr>
            <w:top w:val="none" w:sz="0" w:space="0" w:color="auto"/>
            <w:left w:val="none" w:sz="0" w:space="0" w:color="auto"/>
            <w:bottom w:val="none" w:sz="0" w:space="0" w:color="auto"/>
            <w:right w:val="none" w:sz="0" w:space="0" w:color="auto"/>
          </w:divBdr>
          <w:divsChild>
            <w:div w:id="761150055">
              <w:marLeft w:val="0"/>
              <w:marRight w:val="0"/>
              <w:marTop w:val="0"/>
              <w:marBottom w:val="0"/>
              <w:divBdr>
                <w:top w:val="none" w:sz="0" w:space="0" w:color="auto"/>
                <w:left w:val="none" w:sz="0" w:space="0" w:color="auto"/>
                <w:bottom w:val="none" w:sz="0" w:space="0" w:color="auto"/>
                <w:right w:val="none" w:sz="0" w:space="0" w:color="auto"/>
              </w:divBdr>
            </w:div>
          </w:divsChild>
        </w:div>
        <w:div w:id="662516178">
          <w:marLeft w:val="0"/>
          <w:marRight w:val="0"/>
          <w:marTop w:val="0"/>
          <w:marBottom w:val="0"/>
          <w:divBdr>
            <w:top w:val="none" w:sz="0" w:space="0" w:color="auto"/>
            <w:left w:val="none" w:sz="0" w:space="0" w:color="auto"/>
            <w:bottom w:val="none" w:sz="0" w:space="0" w:color="auto"/>
            <w:right w:val="none" w:sz="0" w:space="0" w:color="auto"/>
          </w:divBdr>
          <w:divsChild>
            <w:div w:id="945842638">
              <w:marLeft w:val="0"/>
              <w:marRight w:val="0"/>
              <w:marTop w:val="0"/>
              <w:marBottom w:val="0"/>
              <w:divBdr>
                <w:top w:val="none" w:sz="0" w:space="0" w:color="auto"/>
                <w:left w:val="none" w:sz="0" w:space="0" w:color="auto"/>
                <w:bottom w:val="none" w:sz="0" w:space="0" w:color="auto"/>
                <w:right w:val="none" w:sz="0" w:space="0" w:color="auto"/>
              </w:divBdr>
            </w:div>
          </w:divsChild>
        </w:div>
        <w:div w:id="743721339">
          <w:marLeft w:val="0"/>
          <w:marRight w:val="0"/>
          <w:marTop w:val="0"/>
          <w:marBottom w:val="0"/>
          <w:divBdr>
            <w:top w:val="none" w:sz="0" w:space="0" w:color="auto"/>
            <w:left w:val="none" w:sz="0" w:space="0" w:color="auto"/>
            <w:bottom w:val="none" w:sz="0" w:space="0" w:color="auto"/>
            <w:right w:val="none" w:sz="0" w:space="0" w:color="auto"/>
          </w:divBdr>
          <w:divsChild>
            <w:div w:id="41365375">
              <w:marLeft w:val="0"/>
              <w:marRight w:val="0"/>
              <w:marTop w:val="0"/>
              <w:marBottom w:val="0"/>
              <w:divBdr>
                <w:top w:val="none" w:sz="0" w:space="0" w:color="auto"/>
                <w:left w:val="none" w:sz="0" w:space="0" w:color="auto"/>
                <w:bottom w:val="none" w:sz="0" w:space="0" w:color="auto"/>
                <w:right w:val="none" w:sz="0" w:space="0" w:color="auto"/>
              </w:divBdr>
            </w:div>
          </w:divsChild>
        </w:div>
        <w:div w:id="859659888">
          <w:marLeft w:val="0"/>
          <w:marRight w:val="0"/>
          <w:marTop w:val="0"/>
          <w:marBottom w:val="0"/>
          <w:divBdr>
            <w:top w:val="none" w:sz="0" w:space="0" w:color="auto"/>
            <w:left w:val="none" w:sz="0" w:space="0" w:color="auto"/>
            <w:bottom w:val="none" w:sz="0" w:space="0" w:color="auto"/>
            <w:right w:val="none" w:sz="0" w:space="0" w:color="auto"/>
          </w:divBdr>
          <w:divsChild>
            <w:div w:id="1562865099">
              <w:marLeft w:val="0"/>
              <w:marRight w:val="0"/>
              <w:marTop w:val="0"/>
              <w:marBottom w:val="0"/>
              <w:divBdr>
                <w:top w:val="none" w:sz="0" w:space="0" w:color="auto"/>
                <w:left w:val="none" w:sz="0" w:space="0" w:color="auto"/>
                <w:bottom w:val="none" w:sz="0" w:space="0" w:color="auto"/>
                <w:right w:val="none" w:sz="0" w:space="0" w:color="auto"/>
              </w:divBdr>
            </w:div>
          </w:divsChild>
        </w:div>
        <w:div w:id="967975921">
          <w:marLeft w:val="0"/>
          <w:marRight w:val="0"/>
          <w:marTop w:val="0"/>
          <w:marBottom w:val="0"/>
          <w:divBdr>
            <w:top w:val="none" w:sz="0" w:space="0" w:color="auto"/>
            <w:left w:val="none" w:sz="0" w:space="0" w:color="auto"/>
            <w:bottom w:val="none" w:sz="0" w:space="0" w:color="auto"/>
            <w:right w:val="none" w:sz="0" w:space="0" w:color="auto"/>
          </w:divBdr>
          <w:divsChild>
            <w:div w:id="1289316721">
              <w:marLeft w:val="0"/>
              <w:marRight w:val="0"/>
              <w:marTop w:val="0"/>
              <w:marBottom w:val="0"/>
              <w:divBdr>
                <w:top w:val="none" w:sz="0" w:space="0" w:color="auto"/>
                <w:left w:val="none" w:sz="0" w:space="0" w:color="auto"/>
                <w:bottom w:val="none" w:sz="0" w:space="0" w:color="auto"/>
                <w:right w:val="none" w:sz="0" w:space="0" w:color="auto"/>
              </w:divBdr>
            </w:div>
          </w:divsChild>
        </w:div>
        <w:div w:id="1016810891">
          <w:marLeft w:val="0"/>
          <w:marRight w:val="0"/>
          <w:marTop w:val="0"/>
          <w:marBottom w:val="0"/>
          <w:divBdr>
            <w:top w:val="none" w:sz="0" w:space="0" w:color="auto"/>
            <w:left w:val="none" w:sz="0" w:space="0" w:color="auto"/>
            <w:bottom w:val="none" w:sz="0" w:space="0" w:color="auto"/>
            <w:right w:val="none" w:sz="0" w:space="0" w:color="auto"/>
          </w:divBdr>
          <w:divsChild>
            <w:div w:id="1024937587">
              <w:marLeft w:val="0"/>
              <w:marRight w:val="0"/>
              <w:marTop w:val="0"/>
              <w:marBottom w:val="0"/>
              <w:divBdr>
                <w:top w:val="none" w:sz="0" w:space="0" w:color="auto"/>
                <w:left w:val="none" w:sz="0" w:space="0" w:color="auto"/>
                <w:bottom w:val="none" w:sz="0" w:space="0" w:color="auto"/>
                <w:right w:val="none" w:sz="0" w:space="0" w:color="auto"/>
              </w:divBdr>
            </w:div>
          </w:divsChild>
        </w:div>
        <w:div w:id="1022440076">
          <w:marLeft w:val="0"/>
          <w:marRight w:val="0"/>
          <w:marTop w:val="0"/>
          <w:marBottom w:val="0"/>
          <w:divBdr>
            <w:top w:val="none" w:sz="0" w:space="0" w:color="auto"/>
            <w:left w:val="none" w:sz="0" w:space="0" w:color="auto"/>
            <w:bottom w:val="none" w:sz="0" w:space="0" w:color="auto"/>
            <w:right w:val="none" w:sz="0" w:space="0" w:color="auto"/>
          </w:divBdr>
          <w:divsChild>
            <w:div w:id="1143892494">
              <w:marLeft w:val="0"/>
              <w:marRight w:val="0"/>
              <w:marTop w:val="0"/>
              <w:marBottom w:val="0"/>
              <w:divBdr>
                <w:top w:val="none" w:sz="0" w:space="0" w:color="auto"/>
                <w:left w:val="none" w:sz="0" w:space="0" w:color="auto"/>
                <w:bottom w:val="none" w:sz="0" w:space="0" w:color="auto"/>
                <w:right w:val="none" w:sz="0" w:space="0" w:color="auto"/>
              </w:divBdr>
            </w:div>
          </w:divsChild>
        </w:div>
        <w:div w:id="1047725080">
          <w:marLeft w:val="0"/>
          <w:marRight w:val="0"/>
          <w:marTop w:val="0"/>
          <w:marBottom w:val="0"/>
          <w:divBdr>
            <w:top w:val="none" w:sz="0" w:space="0" w:color="auto"/>
            <w:left w:val="none" w:sz="0" w:space="0" w:color="auto"/>
            <w:bottom w:val="none" w:sz="0" w:space="0" w:color="auto"/>
            <w:right w:val="none" w:sz="0" w:space="0" w:color="auto"/>
          </w:divBdr>
          <w:divsChild>
            <w:div w:id="1019627940">
              <w:marLeft w:val="0"/>
              <w:marRight w:val="0"/>
              <w:marTop w:val="0"/>
              <w:marBottom w:val="0"/>
              <w:divBdr>
                <w:top w:val="none" w:sz="0" w:space="0" w:color="auto"/>
                <w:left w:val="none" w:sz="0" w:space="0" w:color="auto"/>
                <w:bottom w:val="none" w:sz="0" w:space="0" w:color="auto"/>
                <w:right w:val="none" w:sz="0" w:space="0" w:color="auto"/>
              </w:divBdr>
            </w:div>
          </w:divsChild>
        </w:div>
        <w:div w:id="1085109819">
          <w:marLeft w:val="0"/>
          <w:marRight w:val="0"/>
          <w:marTop w:val="0"/>
          <w:marBottom w:val="0"/>
          <w:divBdr>
            <w:top w:val="none" w:sz="0" w:space="0" w:color="auto"/>
            <w:left w:val="none" w:sz="0" w:space="0" w:color="auto"/>
            <w:bottom w:val="none" w:sz="0" w:space="0" w:color="auto"/>
            <w:right w:val="none" w:sz="0" w:space="0" w:color="auto"/>
          </w:divBdr>
          <w:divsChild>
            <w:div w:id="504129148">
              <w:marLeft w:val="0"/>
              <w:marRight w:val="0"/>
              <w:marTop w:val="0"/>
              <w:marBottom w:val="0"/>
              <w:divBdr>
                <w:top w:val="none" w:sz="0" w:space="0" w:color="auto"/>
                <w:left w:val="none" w:sz="0" w:space="0" w:color="auto"/>
                <w:bottom w:val="none" w:sz="0" w:space="0" w:color="auto"/>
                <w:right w:val="none" w:sz="0" w:space="0" w:color="auto"/>
              </w:divBdr>
            </w:div>
          </w:divsChild>
        </w:div>
        <w:div w:id="1191989116">
          <w:marLeft w:val="0"/>
          <w:marRight w:val="0"/>
          <w:marTop w:val="0"/>
          <w:marBottom w:val="0"/>
          <w:divBdr>
            <w:top w:val="none" w:sz="0" w:space="0" w:color="auto"/>
            <w:left w:val="none" w:sz="0" w:space="0" w:color="auto"/>
            <w:bottom w:val="none" w:sz="0" w:space="0" w:color="auto"/>
            <w:right w:val="none" w:sz="0" w:space="0" w:color="auto"/>
          </w:divBdr>
          <w:divsChild>
            <w:div w:id="1933397750">
              <w:marLeft w:val="0"/>
              <w:marRight w:val="0"/>
              <w:marTop w:val="0"/>
              <w:marBottom w:val="0"/>
              <w:divBdr>
                <w:top w:val="none" w:sz="0" w:space="0" w:color="auto"/>
                <w:left w:val="none" w:sz="0" w:space="0" w:color="auto"/>
                <w:bottom w:val="none" w:sz="0" w:space="0" w:color="auto"/>
                <w:right w:val="none" w:sz="0" w:space="0" w:color="auto"/>
              </w:divBdr>
            </w:div>
          </w:divsChild>
        </w:div>
        <w:div w:id="1211266502">
          <w:marLeft w:val="0"/>
          <w:marRight w:val="0"/>
          <w:marTop w:val="0"/>
          <w:marBottom w:val="0"/>
          <w:divBdr>
            <w:top w:val="none" w:sz="0" w:space="0" w:color="auto"/>
            <w:left w:val="none" w:sz="0" w:space="0" w:color="auto"/>
            <w:bottom w:val="none" w:sz="0" w:space="0" w:color="auto"/>
            <w:right w:val="none" w:sz="0" w:space="0" w:color="auto"/>
          </w:divBdr>
          <w:divsChild>
            <w:div w:id="376315404">
              <w:marLeft w:val="0"/>
              <w:marRight w:val="0"/>
              <w:marTop w:val="0"/>
              <w:marBottom w:val="0"/>
              <w:divBdr>
                <w:top w:val="none" w:sz="0" w:space="0" w:color="auto"/>
                <w:left w:val="none" w:sz="0" w:space="0" w:color="auto"/>
                <w:bottom w:val="none" w:sz="0" w:space="0" w:color="auto"/>
                <w:right w:val="none" w:sz="0" w:space="0" w:color="auto"/>
              </w:divBdr>
            </w:div>
          </w:divsChild>
        </w:div>
        <w:div w:id="1217549675">
          <w:marLeft w:val="0"/>
          <w:marRight w:val="0"/>
          <w:marTop w:val="0"/>
          <w:marBottom w:val="0"/>
          <w:divBdr>
            <w:top w:val="none" w:sz="0" w:space="0" w:color="auto"/>
            <w:left w:val="none" w:sz="0" w:space="0" w:color="auto"/>
            <w:bottom w:val="none" w:sz="0" w:space="0" w:color="auto"/>
            <w:right w:val="none" w:sz="0" w:space="0" w:color="auto"/>
          </w:divBdr>
          <w:divsChild>
            <w:div w:id="1155798860">
              <w:marLeft w:val="0"/>
              <w:marRight w:val="0"/>
              <w:marTop w:val="0"/>
              <w:marBottom w:val="0"/>
              <w:divBdr>
                <w:top w:val="none" w:sz="0" w:space="0" w:color="auto"/>
                <w:left w:val="none" w:sz="0" w:space="0" w:color="auto"/>
                <w:bottom w:val="none" w:sz="0" w:space="0" w:color="auto"/>
                <w:right w:val="none" w:sz="0" w:space="0" w:color="auto"/>
              </w:divBdr>
            </w:div>
          </w:divsChild>
        </w:div>
        <w:div w:id="1218474416">
          <w:marLeft w:val="0"/>
          <w:marRight w:val="0"/>
          <w:marTop w:val="0"/>
          <w:marBottom w:val="0"/>
          <w:divBdr>
            <w:top w:val="none" w:sz="0" w:space="0" w:color="auto"/>
            <w:left w:val="none" w:sz="0" w:space="0" w:color="auto"/>
            <w:bottom w:val="none" w:sz="0" w:space="0" w:color="auto"/>
            <w:right w:val="none" w:sz="0" w:space="0" w:color="auto"/>
          </w:divBdr>
          <w:divsChild>
            <w:div w:id="1710644339">
              <w:marLeft w:val="0"/>
              <w:marRight w:val="0"/>
              <w:marTop w:val="0"/>
              <w:marBottom w:val="0"/>
              <w:divBdr>
                <w:top w:val="none" w:sz="0" w:space="0" w:color="auto"/>
                <w:left w:val="none" w:sz="0" w:space="0" w:color="auto"/>
                <w:bottom w:val="none" w:sz="0" w:space="0" w:color="auto"/>
                <w:right w:val="none" w:sz="0" w:space="0" w:color="auto"/>
              </w:divBdr>
            </w:div>
          </w:divsChild>
        </w:div>
        <w:div w:id="1223828007">
          <w:marLeft w:val="0"/>
          <w:marRight w:val="0"/>
          <w:marTop w:val="0"/>
          <w:marBottom w:val="0"/>
          <w:divBdr>
            <w:top w:val="none" w:sz="0" w:space="0" w:color="auto"/>
            <w:left w:val="none" w:sz="0" w:space="0" w:color="auto"/>
            <w:bottom w:val="none" w:sz="0" w:space="0" w:color="auto"/>
            <w:right w:val="none" w:sz="0" w:space="0" w:color="auto"/>
          </w:divBdr>
          <w:divsChild>
            <w:div w:id="1739745573">
              <w:marLeft w:val="0"/>
              <w:marRight w:val="0"/>
              <w:marTop w:val="0"/>
              <w:marBottom w:val="0"/>
              <w:divBdr>
                <w:top w:val="none" w:sz="0" w:space="0" w:color="auto"/>
                <w:left w:val="none" w:sz="0" w:space="0" w:color="auto"/>
                <w:bottom w:val="none" w:sz="0" w:space="0" w:color="auto"/>
                <w:right w:val="none" w:sz="0" w:space="0" w:color="auto"/>
              </w:divBdr>
            </w:div>
          </w:divsChild>
        </w:div>
        <w:div w:id="1232619838">
          <w:marLeft w:val="0"/>
          <w:marRight w:val="0"/>
          <w:marTop w:val="0"/>
          <w:marBottom w:val="0"/>
          <w:divBdr>
            <w:top w:val="none" w:sz="0" w:space="0" w:color="auto"/>
            <w:left w:val="none" w:sz="0" w:space="0" w:color="auto"/>
            <w:bottom w:val="none" w:sz="0" w:space="0" w:color="auto"/>
            <w:right w:val="none" w:sz="0" w:space="0" w:color="auto"/>
          </w:divBdr>
          <w:divsChild>
            <w:div w:id="1055466674">
              <w:marLeft w:val="0"/>
              <w:marRight w:val="0"/>
              <w:marTop w:val="0"/>
              <w:marBottom w:val="0"/>
              <w:divBdr>
                <w:top w:val="none" w:sz="0" w:space="0" w:color="auto"/>
                <w:left w:val="none" w:sz="0" w:space="0" w:color="auto"/>
                <w:bottom w:val="none" w:sz="0" w:space="0" w:color="auto"/>
                <w:right w:val="none" w:sz="0" w:space="0" w:color="auto"/>
              </w:divBdr>
            </w:div>
          </w:divsChild>
        </w:div>
        <w:div w:id="1281913255">
          <w:marLeft w:val="0"/>
          <w:marRight w:val="0"/>
          <w:marTop w:val="0"/>
          <w:marBottom w:val="0"/>
          <w:divBdr>
            <w:top w:val="none" w:sz="0" w:space="0" w:color="auto"/>
            <w:left w:val="none" w:sz="0" w:space="0" w:color="auto"/>
            <w:bottom w:val="none" w:sz="0" w:space="0" w:color="auto"/>
            <w:right w:val="none" w:sz="0" w:space="0" w:color="auto"/>
          </w:divBdr>
          <w:divsChild>
            <w:div w:id="1564096314">
              <w:marLeft w:val="0"/>
              <w:marRight w:val="0"/>
              <w:marTop w:val="0"/>
              <w:marBottom w:val="0"/>
              <w:divBdr>
                <w:top w:val="none" w:sz="0" w:space="0" w:color="auto"/>
                <w:left w:val="none" w:sz="0" w:space="0" w:color="auto"/>
                <w:bottom w:val="none" w:sz="0" w:space="0" w:color="auto"/>
                <w:right w:val="none" w:sz="0" w:space="0" w:color="auto"/>
              </w:divBdr>
            </w:div>
          </w:divsChild>
        </w:div>
        <w:div w:id="1376615795">
          <w:marLeft w:val="0"/>
          <w:marRight w:val="0"/>
          <w:marTop w:val="0"/>
          <w:marBottom w:val="0"/>
          <w:divBdr>
            <w:top w:val="none" w:sz="0" w:space="0" w:color="auto"/>
            <w:left w:val="none" w:sz="0" w:space="0" w:color="auto"/>
            <w:bottom w:val="none" w:sz="0" w:space="0" w:color="auto"/>
            <w:right w:val="none" w:sz="0" w:space="0" w:color="auto"/>
          </w:divBdr>
          <w:divsChild>
            <w:div w:id="165872205">
              <w:marLeft w:val="0"/>
              <w:marRight w:val="0"/>
              <w:marTop w:val="0"/>
              <w:marBottom w:val="0"/>
              <w:divBdr>
                <w:top w:val="none" w:sz="0" w:space="0" w:color="auto"/>
                <w:left w:val="none" w:sz="0" w:space="0" w:color="auto"/>
                <w:bottom w:val="none" w:sz="0" w:space="0" w:color="auto"/>
                <w:right w:val="none" w:sz="0" w:space="0" w:color="auto"/>
              </w:divBdr>
            </w:div>
          </w:divsChild>
        </w:div>
        <w:div w:id="1408768482">
          <w:marLeft w:val="0"/>
          <w:marRight w:val="0"/>
          <w:marTop w:val="0"/>
          <w:marBottom w:val="0"/>
          <w:divBdr>
            <w:top w:val="none" w:sz="0" w:space="0" w:color="auto"/>
            <w:left w:val="none" w:sz="0" w:space="0" w:color="auto"/>
            <w:bottom w:val="none" w:sz="0" w:space="0" w:color="auto"/>
            <w:right w:val="none" w:sz="0" w:space="0" w:color="auto"/>
          </w:divBdr>
          <w:divsChild>
            <w:div w:id="275985610">
              <w:marLeft w:val="0"/>
              <w:marRight w:val="0"/>
              <w:marTop w:val="0"/>
              <w:marBottom w:val="0"/>
              <w:divBdr>
                <w:top w:val="none" w:sz="0" w:space="0" w:color="auto"/>
                <w:left w:val="none" w:sz="0" w:space="0" w:color="auto"/>
                <w:bottom w:val="none" w:sz="0" w:space="0" w:color="auto"/>
                <w:right w:val="none" w:sz="0" w:space="0" w:color="auto"/>
              </w:divBdr>
            </w:div>
            <w:div w:id="961033068">
              <w:marLeft w:val="0"/>
              <w:marRight w:val="0"/>
              <w:marTop w:val="0"/>
              <w:marBottom w:val="0"/>
              <w:divBdr>
                <w:top w:val="none" w:sz="0" w:space="0" w:color="auto"/>
                <w:left w:val="none" w:sz="0" w:space="0" w:color="auto"/>
                <w:bottom w:val="none" w:sz="0" w:space="0" w:color="auto"/>
                <w:right w:val="none" w:sz="0" w:space="0" w:color="auto"/>
              </w:divBdr>
            </w:div>
          </w:divsChild>
        </w:div>
        <w:div w:id="1441485286">
          <w:marLeft w:val="0"/>
          <w:marRight w:val="0"/>
          <w:marTop w:val="0"/>
          <w:marBottom w:val="0"/>
          <w:divBdr>
            <w:top w:val="none" w:sz="0" w:space="0" w:color="auto"/>
            <w:left w:val="none" w:sz="0" w:space="0" w:color="auto"/>
            <w:bottom w:val="none" w:sz="0" w:space="0" w:color="auto"/>
            <w:right w:val="none" w:sz="0" w:space="0" w:color="auto"/>
          </w:divBdr>
          <w:divsChild>
            <w:div w:id="1648700244">
              <w:marLeft w:val="0"/>
              <w:marRight w:val="0"/>
              <w:marTop w:val="0"/>
              <w:marBottom w:val="0"/>
              <w:divBdr>
                <w:top w:val="none" w:sz="0" w:space="0" w:color="auto"/>
                <w:left w:val="none" w:sz="0" w:space="0" w:color="auto"/>
                <w:bottom w:val="none" w:sz="0" w:space="0" w:color="auto"/>
                <w:right w:val="none" w:sz="0" w:space="0" w:color="auto"/>
              </w:divBdr>
            </w:div>
          </w:divsChild>
        </w:div>
        <w:div w:id="1470171236">
          <w:marLeft w:val="0"/>
          <w:marRight w:val="0"/>
          <w:marTop w:val="0"/>
          <w:marBottom w:val="0"/>
          <w:divBdr>
            <w:top w:val="none" w:sz="0" w:space="0" w:color="auto"/>
            <w:left w:val="none" w:sz="0" w:space="0" w:color="auto"/>
            <w:bottom w:val="none" w:sz="0" w:space="0" w:color="auto"/>
            <w:right w:val="none" w:sz="0" w:space="0" w:color="auto"/>
          </w:divBdr>
          <w:divsChild>
            <w:div w:id="114101808">
              <w:marLeft w:val="0"/>
              <w:marRight w:val="0"/>
              <w:marTop w:val="0"/>
              <w:marBottom w:val="0"/>
              <w:divBdr>
                <w:top w:val="none" w:sz="0" w:space="0" w:color="auto"/>
                <w:left w:val="none" w:sz="0" w:space="0" w:color="auto"/>
                <w:bottom w:val="none" w:sz="0" w:space="0" w:color="auto"/>
                <w:right w:val="none" w:sz="0" w:space="0" w:color="auto"/>
              </w:divBdr>
            </w:div>
          </w:divsChild>
        </w:div>
        <w:div w:id="1513911244">
          <w:marLeft w:val="0"/>
          <w:marRight w:val="0"/>
          <w:marTop w:val="0"/>
          <w:marBottom w:val="0"/>
          <w:divBdr>
            <w:top w:val="none" w:sz="0" w:space="0" w:color="auto"/>
            <w:left w:val="none" w:sz="0" w:space="0" w:color="auto"/>
            <w:bottom w:val="none" w:sz="0" w:space="0" w:color="auto"/>
            <w:right w:val="none" w:sz="0" w:space="0" w:color="auto"/>
          </w:divBdr>
          <w:divsChild>
            <w:div w:id="164593178">
              <w:marLeft w:val="0"/>
              <w:marRight w:val="0"/>
              <w:marTop w:val="0"/>
              <w:marBottom w:val="0"/>
              <w:divBdr>
                <w:top w:val="none" w:sz="0" w:space="0" w:color="auto"/>
                <w:left w:val="none" w:sz="0" w:space="0" w:color="auto"/>
                <w:bottom w:val="none" w:sz="0" w:space="0" w:color="auto"/>
                <w:right w:val="none" w:sz="0" w:space="0" w:color="auto"/>
              </w:divBdr>
            </w:div>
          </w:divsChild>
        </w:div>
        <w:div w:id="1528909481">
          <w:marLeft w:val="0"/>
          <w:marRight w:val="0"/>
          <w:marTop w:val="0"/>
          <w:marBottom w:val="0"/>
          <w:divBdr>
            <w:top w:val="none" w:sz="0" w:space="0" w:color="auto"/>
            <w:left w:val="none" w:sz="0" w:space="0" w:color="auto"/>
            <w:bottom w:val="none" w:sz="0" w:space="0" w:color="auto"/>
            <w:right w:val="none" w:sz="0" w:space="0" w:color="auto"/>
          </w:divBdr>
          <w:divsChild>
            <w:div w:id="45296909">
              <w:marLeft w:val="0"/>
              <w:marRight w:val="0"/>
              <w:marTop w:val="0"/>
              <w:marBottom w:val="0"/>
              <w:divBdr>
                <w:top w:val="none" w:sz="0" w:space="0" w:color="auto"/>
                <w:left w:val="none" w:sz="0" w:space="0" w:color="auto"/>
                <w:bottom w:val="none" w:sz="0" w:space="0" w:color="auto"/>
                <w:right w:val="none" w:sz="0" w:space="0" w:color="auto"/>
              </w:divBdr>
            </w:div>
          </w:divsChild>
        </w:div>
        <w:div w:id="1619336454">
          <w:marLeft w:val="0"/>
          <w:marRight w:val="0"/>
          <w:marTop w:val="0"/>
          <w:marBottom w:val="0"/>
          <w:divBdr>
            <w:top w:val="none" w:sz="0" w:space="0" w:color="auto"/>
            <w:left w:val="none" w:sz="0" w:space="0" w:color="auto"/>
            <w:bottom w:val="none" w:sz="0" w:space="0" w:color="auto"/>
            <w:right w:val="none" w:sz="0" w:space="0" w:color="auto"/>
          </w:divBdr>
          <w:divsChild>
            <w:div w:id="1989430850">
              <w:marLeft w:val="0"/>
              <w:marRight w:val="0"/>
              <w:marTop w:val="0"/>
              <w:marBottom w:val="0"/>
              <w:divBdr>
                <w:top w:val="none" w:sz="0" w:space="0" w:color="auto"/>
                <w:left w:val="none" w:sz="0" w:space="0" w:color="auto"/>
                <w:bottom w:val="none" w:sz="0" w:space="0" w:color="auto"/>
                <w:right w:val="none" w:sz="0" w:space="0" w:color="auto"/>
              </w:divBdr>
            </w:div>
          </w:divsChild>
        </w:div>
        <w:div w:id="1626427628">
          <w:marLeft w:val="0"/>
          <w:marRight w:val="0"/>
          <w:marTop w:val="0"/>
          <w:marBottom w:val="0"/>
          <w:divBdr>
            <w:top w:val="none" w:sz="0" w:space="0" w:color="auto"/>
            <w:left w:val="none" w:sz="0" w:space="0" w:color="auto"/>
            <w:bottom w:val="none" w:sz="0" w:space="0" w:color="auto"/>
            <w:right w:val="none" w:sz="0" w:space="0" w:color="auto"/>
          </w:divBdr>
          <w:divsChild>
            <w:div w:id="1858344400">
              <w:marLeft w:val="0"/>
              <w:marRight w:val="0"/>
              <w:marTop w:val="0"/>
              <w:marBottom w:val="0"/>
              <w:divBdr>
                <w:top w:val="none" w:sz="0" w:space="0" w:color="auto"/>
                <w:left w:val="none" w:sz="0" w:space="0" w:color="auto"/>
                <w:bottom w:val="none" w:sz="0" w:space="0" w:color="auto"/>
                <w:right w:val="none" w:sz="0" w:space="0" w:color="auto"/>
              </w:divBdr>
            </w:div>
          </w:divsChild>
        </w:div>
        <w:div w:id="1692336384">
          <w:marLeft w:val="0"/>
          <w:marRight w:val="0"/>
          <w:marTop w:val="0"/>
          <w:marBottom w:val="0"/>
          <w:divBdr>
            <w:top w:val="none" w:sz="0" w:space="0" w:color="auto"/>
            <w:left w:val="none" w:sz="0" w:space="0" w:color="auto"/>
            <w:bottom w:val="none" w:sz="0" w:space="0" w:color="auto"/>
            <w:right w:val="none" w:sz="0" w:space="0" w:color="auto"/>
          </w:divBdr>
          <w:divsChild>
            <w:div w:id="161746130">
              <w:marLeft w:val="0"/>
              <w:marRight w:val="0"/>
              <w:marTop w:val="0"/>
              <w:marBottom w:val="0"/>
              <w:divBdr>
                <w:top w:val="none" w:sz="0" w:space="0" w:color="auto"/>
                <w:left w:val="none" w:sz="0" w:space="0" w:color="auto"/>
                <w:bottom w:val="none" w:sz="0" w:space="0" w:color="auto"/>
                <w:right w:val="none" w:sz="0" w:space="0" w:color="auto"/>
              </w:divBdr>
            </w:div>
          </w:divsChild>
        </w:div>
        <w:div w:id="1806893241">
          <w:marLeft w:val="0"/>
          <w:marRight w:val="0"/>
          <w:marTop w:val="0"/>
          <w:marBottom w:val="0"/>
          <w:divBdr>
            <w:top w:val="none" w:sz="0" w:space="0" w:color="auto"/>
            <w:left w:val="none" w:sz="0" w:space="0" w:color="auto"/>
            <w:bottom w:val="none" w:sz="0" w:space="0" w:color="auto"/>
            <w:right w:val="none" w:sz="0" w:space="0" w:color="auto"/>
          </w:divBdr>
          <w:divsChild>
            <w:div w:id="2101291521">
              <w:marLeft w:val="0"/>
              <w:marRight w:val="0"/>
              <w:marTop w:val="0"/>
              <w:marBottom w:val="0"/>
              <w:divBdr>
                <w:top w:val="none" w:sz="0" w:space="0" w:color="auto"/>
                <w:left w:val="none" w:sz="0" w:space="0" w:color="auto"/>
                <w:bottom w:val="none" w:sz="0" w:space="0" w:color="auto"/>
                <w:right w:val="none" w:sz="0" w:space="0" w:color="auto"/>
              </w:divBdr>
            </w:div>
          </w:divsChild>
        </w:div>
        <w:div w:id="1828860277">
          <w:marLeft w:val="0"/>
          <w:marRight w:val="0"/>
          <w:marTop w:val="0"/>
          <w:marBottom w:val="0"/>
          <w:divBdr>
            <w:top w:val="none" w:sz="0" w:space="0" w:color="auto"/>
            <w:left w:val="none" w:sz="0" w:space="0" w:color="auto"/>
            <w:bottom w:val="none" w:sz="0" w:space="0" w:color="auto"/>
            <w:right w:val="none" w:sz="0" w:space="0" w:color="auto"/>
          </w:divBdr>
          <w:divsChild>
            <w:div w:id="1746487971">
              <w:marLeft w:val="0"/>
              <w:marRight w:val="0"/>
              <w:marTop w:val="0"/>
              <w:marBottom w:val="0"/>
              <w:divBdr>
                <w:top w:val="none" w:sz="0" w:space="0" w:color="auto"/>
                <w:left w:val="none" w:sz="0" w:space="0" w:color="auto"/>
                <w:bottom w:val="none" w:sz="0" w:space="0" w:color="auto"/>
                <w:right w:val="none" w:sz="0" w:space="0" w:color="auto"/>
              </w:divBdr>
            </w:div>
          </w:divsChild>
        </w:div>
        <w:div w:id="1874878308">
          <w:marLeft w:val="0"/>
          <w:marRight w:val="0"/>
          <w:marTop w:val="0"/>
          <w:marBottom w:val="0"/>
          <w:divBdr>
            <w:top w:val="none" w:sz="0" w:space="0" w:color="auto"/>
            <w:left w:val="none" w:sz="0" w:space="0" w:color="auto"/>
            <w:bottom w:val="none" w:sz="0" w:space="0" w:color="auto"/>
            <w:right w:val="none" w:sz="0" w:space="0" w:color="auto"/>
          </w:divBdr>
          <w:divsChild>
            <w:div w:id="833688230">
              <w:marLeft w:val="0"/>
              <w:marRight w:val="0"/>
              <w:marTop w:val="0"/>
              <w:marBottom w:val="0"/>
              <w:divBdr>
                <w:top w:val="none" w:sz="0" w:space="0" w:color="auto"/>
                <w:left w:val="none" w:sz="0" w:space="0" w:color="auto"/>
                <w:bottom w:val="none" w:sz="0" w:space="0" w:color="auto"/>
                <w:right w:val="none" w:sz="0" w:space="0" w:color="auto"/>
              </w:divBdr>
            </w:div>
          </w:divsChild>
        </w:div>
        <w:div w:id="2018381318">
          <w:marLeft w:val="0"/>
          <w:marRight w:val="0"/>
          <w:marTop w:val="0"/>
          <w:marBottom w:val="0"/>
          <w:divBdr>
            <w:top w:val="none" w:sz="0" w:space="0" w:color="auto"/>
            <w:left w:val="none" w:sz="0" w:space="0" w:color="auto"/>
            <w:bottom w:val="none" w:sz="0" w:space="0" w:color="auto"/>
            <w:right w:val="none" w:sz="0" w:space="0" w:color="auto"/>
          </w:divBdr>
          <w:divsChild>
            <w:div w:id="2012414175">
              <w:marLeft w:val="0"/>
              <w:marRight w:val="0"/>
              <w:marTop w:val="0"/>
              <w:marBottom w:val="0"/>
              <w:divBdr>
                <w:top w:val="none" w:sz="0" w:space="0" w:color="auto"/>
                <w:left w:val="none" w:sz="0" w:space="0" w:color="auto"/>
                <w:bottom w:val="none" w:sz="0" w:space="0" w:color="auto"/>
                <w:right w:val="none" w:sz="0" w:space="0" w:color="auto"/>
              </w:divBdr>
            </w:div>
          </w:divsChild>
        </w:div>
        <w:div w:id="2036269622">
          <w:marLeft w:val="0"/>
          <w:marRight w:val="0"/>
          <w:marTop w:val="0"/>
          <w:marBottom w:val="0"/>
          <w:divBdr>
            <w:top w:val="none" w:sz="0" w:space="0" w:color="auto"/>
            <w:left w:val="none" w:sz="0" w:space="0" w:color="auto"/>
            <w:bottom w:val="none" w:sz="0" w:space="0" w:color="auto"/>
            <w:right w:val="none" w:sz="0" w:space="0" w:color="auto"/>
          </w:divBdr>
          <w:divsChild>
            <w:div w:id="548346378">
              <w:marLeft w:val="0"/>
              <w:marRight w:val="0"/>
              <w:marTop w:val="0"/>
              <w:marBottom w:val="0"/>
              <w:divBdr>
                <w:top w:val="none" w:sz="0" w:space="0" w:color="auto"/>
                <w:left w:val="none" w:sz="0" w:space="0" w:color="auto"/>
                <w:bottom w:val="none" w:sz="0" w:space="0" w:color="auto"/>
                <w:right w:val="none" w:sz="0" w:space="0" w:color="auto"/>
              </w:divBdr>
            </w:div>
          </w:divsChild>
        </w:div>
        <w:div w:id="2068529871">
          <w:marLeft w:val="0"/>
          <w:marRight w:val="0"/>
          <w:marTop w:val="0"/>
          <w:marBottom w:val="0"/>
          <w:divBdr>
            <w:top w:val="none" w:sz="0" w:space="0" w:color="auto"/>
            <w:left w:val="none" w:sz="0" w:space="0" w:color="auto"/>
            <w:bottom w:val="none" w:sz="0" w:space="0" w:color="auto"/>
            <w:right w:val="none" w:sz="0" w:space="0" w:color="auto"/>
          </w:divBdr>
          <w:divsChild>
            <w:div w:id="50273595">
              <w:marLeft w:val="0"/>
              <w:marRight w:val="0"/>
              <w:marTop w:val="0"/>
              <w:marBottom w:val="0"/>
              <w:divBdr>
                <w:top w:val="none" w:sz="0" w:space="0" w:color="auto"/>
                <w:left w:val="none" w:sz="0" w:space="0" w:color="auto"/>
                <w:bottom w:val="none" w:sz="0" w:space="0" w:color="auto"/>
                <w:right w:val="none" w:sz="0" w:space="0" w:color="auto"/>
              </w:divBdr>
            </w:div>
          </w:divsChild>
        </w:div>
        <w:div w:id="2128501513">
          <w:marLeft w:val="0"/>
          <w:marRight w:val="0"/>
          <w:marTop w:val="0"/>
          <w:marBottom w:val="0"/>
          <w:divBdr>
            <w:top w:val="none" w:sz="0" w:space="0" w:color="auto"/>
            <w:left w:val="none" w:sz="0" w:space="0" w:color="auto"/>
            <w:bottom w:val="none" w:sz="0" w:space="0" w:color="auto"/>
            <w:right w:val="none" w:sz="0" w:space="0" w:color="auto"/>
          </w:divBdr>
          <w:divsChild>
            <w:div w:id="1010060527">
              <w:marLeft w:val="0"/>
              <w:marRight w:val="0"/>
              <w:marTop w:val="0"/>
              <w:marBottom w:val="0"/>
              <w:divBdr>
                <w:top w:val="none" w:sz="0" w:space="0" w:color="auto"/>
                <w:left w:val="none" w:sz="0" w:space="0" w:color="auto"/>
                <w:bottom w:val="none" w:sz="0" w:space="0" w:color="auto"/>
                <w:right w:val="none" w:sz="0" w:space="0" w:color="auto"/>
              </w:divBdr>
            </w:div>
          </w:divsChild>
        </w:div>
        <w:div w:id="2134904374">
          <w:marLeft w:val="0"/>
          <w:marRight w:val="0"/>
          <w:marTop w:val="0"/>
          <w:marBottom w:val="0"/>
          <w:divBdr>
            <w:top w:val="none" w:sz="0" w:space="0" w:color="auto"/>
            <w:left w:val="none" w:sz="0" w:space="0" w:color="auto"/>
            <w:bottom w:val="none" w:sz="0" w:space="0" w:color="auto"/>
            <w:right w:val="none" w:sz="0" w:space="0" w:color="auto"/>
          </w:divBdr>
          <w:divsChild>
            <w:div w:id="19905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508">
      <w:bodyDiv w:val="1"/>
      <w:marLeft w:val="0"/>
      <w:marRight w:val="0"/>
      <w:marTop w:val="0"/>
      <w:marBottom w:val="0"/>
      <w:divBdr>
        <w:top w:val="none" w:sz="0" w:space="0" w:color="auto"/>
        <w:left w:val="none" w:sz="0" w:space="0" w:color="auto"/>
        <w:bottom w:val="none" w:sz="0" w:space="0" w:color="auto"/>
        <w:right w:val="none" w:sz="0" w:space="0" w:color="auto"/>
      </w:divBdr>
      <w:divsChild>
        <w:div w:id="722600531">
          <w:marLeft w:val="0"/>
          <w:marRight w:val="0"/>
          <w:marTop w:val="0"/>
          <w:marBottom w:val="0"/>
          <w:divBdr>
            <w:top w:val="none" w:sz="0" w:space="0" w:color="auto"/>
            <w:left w:val="none" w:sz="0" w:space="0" w:color="auto"/>
            <w:bottom w:val="none" w:sz="0" w:space="0" w:color="auto"/>
            <w:right w:val="none" w:sz="0" w:space="0" w:color="auto"/>
          </w:divBdr>
          <w:divsChild>
            <w:div w:id="1581789168">
              <w:marLeft w:val="0"/>
              <w:marRight w:val="0"/>
              <w:marTop w:val="0"/>
              <w:marBottom w:val="0"/>
              <w:divBdr>
                <w:top w:val="none" w:sz="0" w:space="0" w:color="auto"/>
                <w:left w:val="none" w:sz="0" w:space="0" w:color="auto"/>
                <w:bottom w:val="none" w:sz="0" w:space="0" w:color="auto"/>
                <w:right w:val="none" w:sz="0" w:space="0" w:color="auto"/>
              </w:divBdr>
            </w:div>
          </w:divsChild>
        </w:div>
        <w:div w:id="732196631">
          <w:marLeft w:val="0"/>
          <w:marRight w:val="0"/>
          <w:marTop w:val="0"/>
          <w:marBottom w:val="0"/>
          <w:divBdr>
            <w:top w:val="none" w:sz="0" w:space="0" w:color="auto"/>
            <w:left w:val="none" w:sz="0" w:space="0" w:color="auto"/>
            <w:bottom w:val="none" w:sz="0" w:space="0" w:color="auto"/>
            <w:right w:val="none" w:sz="0" w:space="0" w:color="auto"/>
          </w:divBdr>
          <w:divsChild>
            <w:div w:id="2087533320">
              <w:marLeft w:val="0"/>
              <w:marRight w:val="0"/>
              <w:marTop w:val="0"/>
              <w:marBottom w:val="0"/>
              <w:divBdr>
                <w:top w:val="none" w:sz="0" w:space="0" w:color="auto"/>
                <w:left w:val="none" w:sz="0" w:space="0" w:color="auto"/>
                <w:bottom w:val="none" w:sz="0" w:space="0" w:color="auto"/>
                <w:right w:val="none" w:sz="0" w:space="0" w:color="auto"/>
              </w:divBdr>
            </w:div>
          </w:divsChild>
        </w:div>
        <w:div w:id="821315516">
          <w:marLeft w:val="0"/>
          <w:marRight w:val="0"/>
          <w:marTop w:val="0"/>
          <w:marBottom w:val="0"/>
          <w:divBdr>
            <w:top w:val="none" w:sz="0" w:space="0" w:color="auto"/>
            <w:left w:val="none" w:sz="0" w:space="0" w:color="auto"/>
            <w:bottom w:val="none" w:sz="0" w:space="0" w:color="auto"/>
            <w:right w:val="none" w:sz="0" w:space="0" w:color="auto"/>
          </w:divBdr>
          <w:divsChild>
            <w:div w:id="1338726391">
              <w:marLeft w:val="0"/>
              <w:marRight w:val="0"/>
              <w:marTop w:val="0"/>
              <w:marBottom w:val="0"/>
              <w:divBdr>
                <w:top w:val="none" w:sz="0" w:space="0" w:color="auto"/>
                <w:left w:val="none" w:sz="0" w:space="0" w:color="auto"/>
                <w:bottom w:val="none" w:sz="0" w:space="0" w:color="auto"/>
                <w:right w:val="none" w:sz="0" w:space="0" w:color="auto"/>
              </w:divBdr>
            </w:div>
          </w:divsChild>
        </w:div>
        <w:div w:id="989167609">
          <w:marLeft w:val="0"/>
          <w:marRight w:val="0"/>
          <w:marTop w:val="0"/>
          <w:marBottom w:val="0"/>
          <w:divBdr>
            <w:top w:val="none" w:sz="0" w:space="0" w:color="auto"/>
            <w:left w:val="none" w:sz="0" w:space="0" w:color="auto"/>
            <w:bottom w:val="none" w:sz="0" w:space="0" w:color="auto"/>
            <w:right w:val="none" w:sz="0" w:space="0" w:color="auto"/>
          </w:divBdr>
          <w:divsChild>
            <w:div w:id="311524536">
              <w:marLeft w:val="0"/>
              <w:marRight w:val="0"/>
              <w:marTop w:val="0"/>
              <w:marBottom w:val="0"/>
              <w:divBdr>
                <w:top w:val="none" w:sz="0" w:space="0" w:color="auto"/>
                <w:left w:val="none" w:sz="0" w:space="0" w:color="auto"/>
                <w:bottom w:val="none" w:sz="0" w:space="0" w:color="auto"/>
                <w:right w:val="none" w:sz="0" w:space="0" w:color="auto"/>
              </w:divBdr>
            </w:div>
          </w:divsChild>
        </w:div>
        <w:div w:id="1626346972">
          <w:marLeft w:val="0"/>
          <w:marRight w:val="0"/>
          <w:marTop w:val="0"/>
          <w:marBottom w:val="0"/>
          <w:divBdr>
            <w:top w:val="none" w:sz="0" w:space="0" w:color="auto"/>
            <w:left w:val="none" w:sz="0" w:space="0" w:color="auto"/>
            <w:bottom w:val="none" w:sz="0" w:space="0" w:color="auto"/>
            <w:right w:val="none" w:sz="0" w:space="0" w:color="auto"/>
          </w:divBdr>
          <w:divsChild>
            <w:div w:id="180708385">
              <w:marLeft w:val="0"/>
              <w:marRight w:val="0"/>
              <w:marTop w:val="0"/>
              <w:marBottom w:val="0"/>
              <w:divBdr>
                <w:top w:val="none" w:sz="0" w:space="0" w:color="auto"/>
                <w:left w:val="none" w:sz="0" w:space="0" w:color="auto"/>
                <w:bottom w:val="none" w:sz="0" w:space="0" w:color="auto"/>
                <w:right w:val="none" w:sz="0" w:space="0" w:color="auto"/>
              </w:divBdr>
            </w:div>
          </w:divsChild>
        </w:div>
        <w:div w:id="1647932553">
          <w:marLeft w:val="0"/>
          <w:marRight w:val="0"/>
          <w:marTop w:val="0"/>
          <w:marBottom w:val="0"/>
          <w:divBdr>
            <w:top w:val="none" w:sz="0" w:space="0" w:color="auto"/>
            <w:left w:val="none" w:sz="0" w:space="0" w:color="auto"/>
            <w:bottom w:val="none" w:sz="0" w:space="0" w:color="auto"/>
            <w:right w:val="none" w:sz="0" w:space="0" w:color="auto"/>
          </w:divBdr>
          <w:divsChild>
            <w:div w:id="257981631">
              <w:marLeft w:val="0"/>
              <w:marRight w:val="0"/>
              <w:marTop w:val="0"/>
              <w:marBottom w:val="0"/>
              <w:divBdr>
                <w:top w:val="none" w:sz="0" w:space="0" w:color="auto"/>
                <w:left w:val="none" w:sz="0" w:space="0" w:color="auto"/>
                <w:bottom w:val="none" w:sz="0" w:space="0" w:color="auto"/>
                <w:right w:val="none" w:sz="0" w:space="0" w:color="auto"/>
              </w:divBdr>
            </w:div>
          </w:divsChild>
        </w:div>
        <w:div w:id="1875921076">
          <w:marLeft w:val="0"/>
          <w:marRight w:val="0"/>
          <w:marTop w:val="0"/>
          <w:marBottom w:val="0"/>
          <w:divBdr>
            <w:top w:val="none" w:sz="0" w:space="0" w:color="auto"/>
            <w:left w:val="none" w:sz="0" w:space="0" w:color="auto"/>
            <w:bottom w:val="none" w:sz="0" w:space="0" w:color="auto"/>
            <w:right w:val="none" w:sz="0" w:space="0" w:color="auto"/>
          </w:divBdr>
          <w:divsChild>
            <w:div w:id="637734055">
              <w:marLeft w:val="0"/>
              <w:marRight w:val="0"/>
              <w:marTop w:val="0"/>
              <w:marBottom w:val="0"/>
              <w:divBdr>
                <w:top w:val="none" w:sz="0" w:space="0" w:color="auto"/>
                <w:left w:val="none" w:sz="0" w:space="0" w:color="auto"/>
                <w:bottom w:val="none" w:sz="0" w:space="0" w:color="auto"/>
                <w:right w:val="none" w:sz="0" w:space="0" w:color="auto"/>
              </w:divBdr>
            </w:div>
          </w:divsChild>
        </w:div>
        <w:div w:id="1962955420">
          <w:marLeft w:val="0"/>
          <w:marRight w:val="0"/>
          <w:marTop w:val="0"/>
          <w:marBottom w:val="0"/>
          <w:divBdr>
            <w:top w:val="none" w:sz="0" w:space="0" w:color="auto"/>
            <w:left w:val="none" w:sz="0" w:space="0" w:color="auto"/>
            <w:bottom w:val="none" w:sz="0" w:space="0" w:color="auto"/>
            <w:right w:val="none" w:sz="0" w:space="0" w:color="auto"/>
          </w:divBdr>
          <w:divsChild>
            <w:div w:id="250897505">
              <w:marLeft w:val="0"/>
              <w:marRight w:val="0"/>
              <w:marTop w:val="0"/>
              <w:marBottom w:val="0"/>
              <w:divBdr>
                <w:top w:val="none" w:sz="0" w:space="0" w:color="auto"/>
                <w:left w:val="none" w:sz="0" w:space="0" w:color="auto"/>
                <w:bottom w:val="none" w:sz="0" w:space="0" w:color="auto"/>
                <w:right w:val="none" w:sz="0" w:space="0" w:color="auto"/>
              </w:divBdr>
            </w:div>
          </w:divsChild>
        </w:div>
        <w:div w:id="2103797988">
          <w:marLeft w:val="0"/>
          <w:marRight w:val="0"/>
          <w:marTop w:val="0"/>
          <w:marBottom w:val="0"/>
          <w:divBdr>
            <w:top w:val="none" w:sz="0" w:space="0" w:color="auto"/>
            <w:left w:val="none" w:sz="0" w:space="0" w:color="auto"/>
            <w:bottom w:val="none" w:sz="0" w:space="0" w:color="auto"/>
            <w:right w:val="none" w:sz="0" w:space="0" w:color="auto"/>
          </w:divBdr>
          <w:divsChild>
            <w:div w:id="581187534">
              <w:marLeft w:val="0"/>
              <w:marRight w:val="0"/>
              <w:marTop w:val="0"/>
              <w:marBottom w:val="0"/>
              <w:divBdr>
                <w:top w:val="none" w:sz="0" w:space="0" w:color="auto"/>
                <w:left w:val="none" w:sz="0" w:space="0" w:color="auto"/>
                <w:bottom w:val="none" w:sz="0" w:space="0" w:color="auto"/>
                <w:right w:val="none" w:sz="0" w:space="0" w:color="auto"/>
              </w:divBdr>
            </w:div>
          </w:divsChild>
        </w:div>
        <w:div w:id="2131777448">
          <w:marLeft w:val="0"/>
          <w:marRight w:val="0"/>
          <w:marTop w:val="0"/>
          <w:marBottom w:val="0"/>
          <w:divBdr>
            <w:top w:val="none" w:sz="0" w:space="0" w:color="auto"/>
            <w:left w:val="none" w:sz="0" w:space="0" w:color="auto"/>
            <w:bottom w:val="none" w:sz="0" w:space="0" w:color="auto"/>
            <w:right w:val="none" w:sz="0" w:space="0" w:color="auto"/>
          </w:divBdr>
          <w:divsChild>
            <w:div w:id="15373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7807">
      <w:bodyDiv w:val="1"/>
      <w:marLeft w:val="0"/>
      <w:marRight w:val="0"/>
      <w:marTop w:val="0"/>
      <w:marBottom w:val="0"/>
      <w:divBdr>
        <w:top w:val="none" w:sz="0" w:space="0" w:color="auto"/>
        <w:left w:val="none" w:sz="0" w:space="0" w:color="auto"/>
        <w:bottom w:val="none" w:sz="0" w:space="0" w:color="auto"/>
        <w:right w:val="none" w:sz="0" w:space="0" w:color="auto"/>
      </w:divBdr>
      <w:divsChild>
        <w:div w:id="126123983">
          <w:marLeft w:val="0"/>
          <w:marRight w:val="0"/>
          <w:marTop w:val="0"/>
          <w:marBottom w:val="0"/>
          <w:divBdr>
            <w:top w:val="none" w:sz="0" w:space="0" w:color="auto"/>
            <w:left w:val="none" w:sz="0" w:space="0" w:color="auto"/>
            <w:bottom w:val="none" w:sz="0" w:space="0" w:color="auto"/>
            <w:right w:val="none" w:sz="0" w:space="0" w:color="auto"/>
          </w:divBdr>
          <w:divsChild>
            <w:div w:id="1715546495">
              <w:marLeft w:val="0"/>
              <w:marRight w:val="0"/>
              <w:marTop w:val="0"/>
              <w:marBottom w:val="0"/>
              <w:divBdr>
                <w:top w:val="none" w:sz="0" w:space="0" w:color="auto"/>
                <w:left w:val="none" w:sz="0" w:space="0" w:color="auto"/>
                <w:bottom w:val="none" w:sz="0" w:space="0" w:color="auto"/>
                <w:right w:val="none" w:sz="0" w:space="0" w:color="auto"/>
              </w:divBdr>
            </w:div>
          </w:divsChild>
        </w:div>
        <w:div w:id="133984614">
          <w:marLeft w:val="0"/>
          <w:marRight w:val="0"/>
          <w:marTop w:val="0"/>
          <w:marBottom w:val="0"/>
          <w:divBdr>
            <w:top w:val="none" w:sz="0" w:space="0" w:color="auto"/>
            <w:left w:val="none" w:sz="0" w:space="0" w:color="auto"/>
            <w:bottom w:val="none" w:sz="0" w:space="0" w:color="auto"/>
            <w:right w:val="none" w:sz="0" w:space="0" w:color="auto"/>
          </w:divBdr>
          <w:divsChild>
            <w:div w:id="1278877258">
              <w:marLeft w:val="0"/>
              <w:marRight w:val="0"/>
              <w:marTop w:val="0"/>
              <w:marBottom w:val="0"/>
              <w:divBdr>
                <w:top w:val="none" w:sz="0" w:space="0" w:color="auto"/>
                <w:left w:val="none" w:sz="0" w:space="0" w:color="auto"/>
                <w:bottom w:val="none" w:sz="0" w:space="0" w:color="auto"/>
                <w:right w:val="none" w:sz="0" w:space="0" w:color="auto"/>
              </w:divBdr>
            </w:div>
          </w:divsChild>
        </w:div>
        <w:div w:id="255133666">
          <w:marLeft w:val="0"/>
          <w:marRight w:val="0"/>
          <w:marTop w:val="0"/>
          <w:marBottom w:val="0"/>
          <w:divBdr>
            <w:top w:val="none" w:sz="0" w:space="0" w:color="auto"/>
            <w:left w:val="none" w:sz="0" w:space="0" w:color="auto"/>
            <w:bottom w:val="none" w:sz="0" w:space="0" w:color="auto"/>
            <w:right w:val="none" w:sz="0" w:space="0" w:color="auto"/>
          </w:divBdr>
          <w:divsChild>
            <w:div w:id="2085834154">
              <w:marLeft w:val="0"/>
              <w:marRight w:val="0"/>
              <w:marTop w:val="0"/>
              <w:marBottom w:val="0"/>
              <w:divBdr>
                <w:top w:val="none" w:sz="0" w:space="0" w:color="auto"/>
                <w:left w:val="none" w:sz="0" w:space="0" w:color="auto"/>
                <w:bottom w:val="none" w:sz="0" w:space="0" w:color="auto"/>
                <w:right w:val="none" w:sz="0" w:space="0" w:color="auto"/>
              </w:divBdr>
            </w:div>
          </w:divsChild>
        </w:div>
        <w:div w:id="307829815">
          <w:marLeft w:val="0"/>
          <w:marRight w:val="0"/>
          <w:marTop w:val="0"/>
          <w:marBottom w:val="0"/>
          <w:divBdr>
            <w:top w:val="none" w:sz="0" w:space="0" w:color="auto"/>
            <w:left w:val="none" w:sz="0" w:space="0" w:color="auto"/>
            <w:bottom w:val="none" w:sz="0" w:space="0" w:color="auto"/>
            <w:right w:val="none" w:sz="0" w:space="0" w:color="auto"/>
          </w:divBdr>
          <w:divsChild>
            <w:div w:id="1173759599">
              <w:marLeft w:val="0"/>
              <w:marRight w:val="0"/>
              <w:marTop w:val="0"/>
              <w:marBottom w:val="0"/>
              <w:divBdr>
                <w:top w:val="none" w:sz="0" w:space="0" w:color="auto"/>
                <w:left w:val="none" w:sz="0" w:space="0" w:color="auto"/>
                <w:bottom w:val="none" w:sz="0" w:space="0" w:color="auto"/>
                <w:right w:val="none" w:sz="0" w:space="0" w:color="auto"/>
              </w:divBdr>
            </w:div>
          </w:divsChild>
        </w:div>
        <w:div w:id="314645179">
          <w:marLeft w:val="0"/>
          <w:marRight w:val="0"/>
          <w:marTop w:val="0"/>
          <w:marBottom w:val="0"/>
          <w:divBdr>
            <w:top w:val="none" w:sz="0" w:space="0" w:color="auto"/>
            <w:left w:val="none" w:sz="0" w:space="0" w:color="auto"/>
            <w:bottom w:val="none" w:sz="0" w:space="0" w:color="auto"/>
            <w:right w:val="none" w:sz="0" w:space="0" w:color="auto"/>
          </w:divBdr>
          <w:divsChild>
            <w:div w:id="1275399730">
              <w:marLeft w:val="0"/>
              <w:marRight w:val="0"/>
              <w:marTop w:val="0"/>
              <w:marBottom w:val="0"/>
              <w:divBdr>
                <w:top w:val="none" w:sz="0" w:space="0" w:color="auto"/>
                <w:left w:val="none" w:sz="0" w:space="0" w:color="auto"/>
                <w:bottom w:val="none" w:sz="0" w:space="0" w:color="auto"/>
                <w:right w:val="none" w:sz="0" w:space="0" w:color="auto"/>
              </w:divBdr>
            </w:div>
          </w:divsChild>
        </w:div>
        <w:div w:id="838616125">
          <w:marLeft w:val="0"/>
          <w:marRight w:val="0"/>
          <w:marTop w:val="0"/>
          <w:marBottom w:val="0"/>
          <w:divBdr>
            <w:top w:val="none" w:sz="0" w:space="0" w:color="auto"/>
            <w:left w:val="none" w:sz="0" w:space="0" w:color="auto"/>
            <w:bottom w:val="none" w:sz="0" w:space="0" w:color="auto"/>
            <w:right w:val="none" w:sz="0" w:space="0" w:color="auto"/>
          </w:divBdr>
          <w:divsChild>
            <w:div w:id="1779907212">
              <w:marLeft w:val="0"/>
              <w:marRight w:val="0"/>
              <w:marTop w:val="0"/>
              <w:marBottom w:val="0"/>
              <w:divBdr>
                <w:top w:val="none" w:sz="0" w:space="0" w:color="auto"/>
                <w:left w:val="none" w:sz="0" w:space="0" w:color="auto"/>
                <w:bottom w:val="none" w:sz="0" w:space="0" w:color="auto"/>
                <w:right w:val="none" w:sz="0" w:space="0" w:color="auto"/>
              </w:divBdr>
            </w:div>
          </w:divsChild>
        </w:div>
        <w:div w:id="857618477">
          <w:marLeft w:val="0"/>
          <w:marRight w:val="0"/>
          <w:marTop w:val="0"/>
          <w:marBottom w:val="0"/>
          <w:divBdr>
            <w:top w:val="none" w:sz="0" w:space="0" w:color="auto"/>
            <w:left w:val="none" w:sz="0" w:space="0" w:color="auto"/>
            <w:bottom w:val="none" w:sz="0" w:space="0" w:color="auto"/>
            <w:right w:val="none" w:sz="0" w:space="0" w:color="auto"/>
          </w:divBdr>
          <w:divsChild>
            <w:div w:id="1567760070">
              <w:marLeft w:val="0"/>
              <w:marRight w:val="0"/>
              <w:marTop w:val="0"/>
              <w:marBottom w:val="0"/>
              <w:divBdr>
                <w:top w:val="none" w:sz="0" w:space="0" w:color="auto"/>
                <w:left w:val="none" w:sz="0" w:space="0" w:color="auto"/>
                <w:bottom w:val="none" w:sz="0" w:space="0" w:color="auto"/>
                <w:right w:val="none" w:sz="0" w:space="0" w:color="auto"/>
              </w:divBdr>
            </w:div>
          </w:divsChild>
        </w:div>
        <w:div w:id="943342372">
          <w:marLeft w:val="0"/>
          <w:marRight w:val="0"/>
          <w:marTop w:val="0"/>
          <w:marBottom w:val="0"/>
          <w:divBdr>
            <w:top w:val="none" w:sz="0" w:space="0" w:color="auto"/>
            <w:left w:val="none" w:sz="0" w:space="0" w:color="auto"/>
            <w:bottom w:val="none" w:sz="0" w:space="0" w:color="auto"/>
            <w:right w:val="none" w:sz="0" w:space="0" w:color="auto"/>
          </w:divBdr>
          <w:divsChild>
            <w:div w:id="767120385">
              <w:marLeft w:val="0"/>
              <w:marRight w:val="0"/>
              <w:marTop w:val="0"/>
              <w:marBottom w:val="0"/>
              <w:divBdr>
                <w:top w:val="none" w:sz="0" w:space="0" w:color="auto"/>
                <w:left w:val="none" w:sz="0" w:space="0" w:color="auto"/>
                <w:bottom w:val="none" w:sz="0" w:space="0" w:color="auto"/>
                <w:right w:val="none" w:sz="0" w:space="0" w:color="auto"/>
              </w:divBdr>
            </w:div>
          </w:divsChild>
        </w:div>
        <w:div w:id="1648511333">
          <w:marLeft w:val="0"/>
          <w:marRight w:val="0"/>
          <w:marTop w:val="0"/>
          <w:marBottom w:val="0"/>
          <w:divBdr>
            <w:top w:val="none" w:sz="0" w:space="0" w:color="auto"/>
            <w:left w:val="none" w:sz="0" w:space="0" w:color="auto"/>
            <w:bottom w:val="none" w:sz="0" w:space="0" w:color="auto"/>
            <w:right w:val="none" w:sz="0" w:space="0" w:color="auto"/>
          </w:divBdr>
          <w:divsChild>
            <w:div w:id="154611374">
              <w:marLeft w:val="0"/>
              <w:marRight w:val="0"/>
              <w:marTop w:val="0"/>
              <w:marBottom w:val="0"/>
              <w:divBdr>
                <w:top w:val="none" w:sz="0" w:space="0" w:color="auto"/>
                <w:left w:val="none" w:sz="0" w:space="0" w:color="auto"/>
                <w:bottom w:val="none" w:sz="0" w:space="0" w:color="auto"/>
                <w:right w:val="none" w:sz="0" w:space="0" w:color="auto"/>
              </w:divBdr>
            </w:div>
          </w:divsChild>
        </w:div>
        <w:div w:id="2022507944">
          <w:marLeft w:val="0"/>
          <w:marRight w:val="0"/>
          <w:marTop w:val="0"/>
          <w:marBottom w:val="0"/>
          <w:divBdr>
            <w:top w:val="none" w:sz="0" w:space="0" w:color="auto"/>
            <w:left w:val="none" w:sz="0" w:space="0" w:color="auto"/>
            <w:bottom w:val="none" w:sz="0" w:space="0" w:color="auto"/>
            <w:right w:val="none" w:sz="0" w:space="0" w:color="auto"/>
          </w:divBdr>
          <w:divsChild>
            <w:div w:id="2139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30345">
      <w:bodyDiv w:val="1"/>
      <w:marLeft w:val="0"/>
      <w:marRight w:val="0"/>
      <w:marTop w:val="0"/>
      <w:marBottom w:val="0"/>
      <w:divBdr>
        <w:top w:val="none" w:sz="0" w:space="0" w:color="auto"/>
        <w:left w:val="none" w:sz="0" w:space="0" w:color="auto"/>
        <w:bottom w:val="none" w:sz="0" w:space="0" w:color="auto"/>
        <w:right w:val="none" w:sz="0" w:space="0" w:color="auto"/>
      </w:divBdr>
      <w:divsChild>
        <w:div w:id="726881744">
          <w:marLeft w:val="0"/>
          <w:marRight w:val="0"/>
          <w:marTop w:val="0"/>
          <w:marBottom w:val="0"/>
          <w:divBdr>
            <w:top w:val="none" w:sz="0" w:space="0" w:color="auto"/>
            <w:left w:val="none" w:sz="0" w:space="0" w:color="auto"/>
            <w:bottom w:val="none" w:sz="0" w:space="0" w:color="auto"/>
            <w:right w:val="none" w:sz="0" w:space="0" w:color="auto"/>
          </w:divBdr>
        </w:div>
        <w:div w:id="745151635">
          <w:marLeft w:val="0"/>
          <w:marRight w:val="0"/>
          <w:marTop w:val="0"/>
          <w:marBottom w:val="0"/>
          <w:divBdr>
            <w:top w:val="none" w:sz="0" w:space="0" w:color="auto"/>
            <w:left w:val="none" w:sz="0" w:space="0" w:color="auto"/>
            <w:bottom w:val="none" w:sz="0" w:space="0" w:color="auto"/>
            <w:right w:val="none" w:sz="0" w:space="0" w:color="auto"/>
          </w:divBdr>
        </w:div>
        <w:div w:id="944921347">
          <w:marLeft w:val="0"/>
          <w:marRight w:val="0"/>
          <w:marTop w:val="0"/>
          <w:marBottom w:val="0"/>
          <w:divBdr>
            <w:top w:val="none" w:sz="0" w:space="0" w:color="auto"/>
            <w:left w:val="none" w:sz="0" w:space="0" w:color="auto"/>
            <w:bottom w:val="none" w:sz="0" w:space="0" w:color="auto"/>
            <w:right w:val="none" w:sz="0" w:space="0" w:color="auto"/>
          </w:divBdr>
        </w:div>
        <w:div w:id="1013536840">
          <w:marLeft w:val="0"/>
          <w:marRight w:val="0"/>
          <w:marTop w:val="0"/>
          <w:marBottom w:val="0"/>
          <w:divBdr>
            <w:top w:val="none" w:sz="0" w:space="0" w:color="auto"/>
            <w:left w:val="none" w:sz="0" w:space="0" w:color="auto"/>
            <w:bottom w:val="none" w:sz="0" w:space="0" w:color="auto"/>
            <w:right w:val="none" w:sz="0" w:space="0" w:color="auto"/>
          </w:divBdr>
        </w:div>
        <w:div w:id="1768651339">
          <w:marLeft w:val="0"/>
          <w:marRight w:val="0"/>
          <w:marTop w:val="0"/>
          <w:marBottom w:val="0"/>
          <w:divBdr>
            <w:top w:val="none" w:sz="0" w:space="0" w:color="auto"/>
            <w:left w:val="none" w:sz="0" w:space="0" w:color="auto"/>
            <w:bottom w:val="none" w:sz="0" w:space="0" w:color="auto"/>
            <w:right w:val="none" w:sz="0" w:space="0" w:color="auto"/>
          </w:divBdr>
        </w:div>
      </w:divsChild>
    </w:div>
    <w:div w:id="680663917">
      <w:bodyDiv w:val="1"/>
      <w:marLeft w:val="0"/>
      <w:marRight w:val="0"/>
      <w:marTop w:val="0"/>
      <w:marBottom w:val="0"/>
      <w:divBdr>
        <w:top w:val="none" w:sz="0" w:space="0" w:color="auto"/>
        <w:left w:val="none" w:sz="0" w:space="0" w:color="auto"/>
        <w:bottom w:val="none" w:sz="0" w:space="0" w:color="auto"/>
        <w:right w:val="none" w:sz="0" w:space="0" w:color="auto"/>
      </w:divBdr>
      <w:divsChild>
        <w:div w:id="99688739">
          <w:marLeft w:val="0"/>
          <w:marRight w:val="0"/>
          <w:marTop w:val="0"/>
          <w:marBottom w:val="0"/>
          <w:divBdr>
            <w:top w:val="none" w:sz="0" w:space="0" w:color="auto"/>
            <w:left w:val="none" w:sz="0" w:space="0" w:color="auto"/>
            <w:bottom w:val="none" w:sz="0" w:space="0" w:color="auto"/>
            <w:right w:val="none" w:sz="0" w:space="0" w:color="auto"/>
          </w:divBdr>
        </w:div>
        <w:div w:id="366639228">
          <w:marLeft w:val="0"/>
          <w:marRight w:val="0"/>
          <w:marTop w:val="0"/>
          <w:marBottom w:val="0"/>
          <w:divBdr>
            <w:top w:val="none" w:sz="0" w:space="0" w:color="auto"/>
            <w:left w:val="none" w:sz="0" w:space="0" w:color="auto"/>
            <w:bottom w:val="none" w:sz="0" w:space="0" w:color="auto"/>
            <w:right w:val="none" w:sz="0" w:space="0" w:color="auto"/>
          </w:divBdr>
        </w:div>
        <w:div w:id="813761107">
          <w:marLeft w:val="0"/>
          <w:marRight w:val="0"/>
          <w:marTop w:val="0"/>
          <w:marBottom w:val="0"/>
          <w:divBdr>
            <w:top w:val="none" w:sz="0" w:space="0" w:color="auto"/>
            <w:left w:val="none" w:sz="0" w:space="0" w:color="auto"/>
            <w:bottom w:val="none" w:sz="0" w:space="0" w:color="auto"/>
            <w:right w:val="none" w:sz="0" w:space="0" w:color="auto"/>
          </w:divBdr>
        </w:div>
        <w:div w:id="1198618827">
          <w:marLeft w:val="0"/>
          <w:marRight w:val="0"/>
          <w:marTop w:val="0"/>
          <w:marBottom w:val="0"/>
          <w:divBdr>
            <w:top w:val="none" w:sz="0" w:space="0" w:color="auto"/>
            <w:left w:val="none" w:sz="0" w:space="0" w:color="auto"/>
            <w:bottom w:val="none" w:sz="0" w:space="0" w:color="auto"/>
            <w:right w:val="none" w:sz="0" w:space="0" w:color="auto"/>
          </w:divBdr>
        </w:div>
        <w:div w:id="1551183531">
          <w:marLeft w:val="0"/>
          <w:marRight w:val="0"/>
          <w:marTop w:val="0"/>
          <w:marBottom w:val="0"/>
          <w:divBdr>
            <w:top w:val="none" w:sz="0" w:space="0" w:color="auto"/>
            <w:left w:val="none" w:sz="0" w:space="0" w:color="auto"/>
            <w:bottom w:val="none" w:sz="0" w:space="0" w:color="auto"/>
            <w:right w:val="none" w:sz="0" w:space="0" w:color="auto"/>
          </w:divBdr>
        </w:div>
        <w:div w:id="1586039426">
          <w:marLeft w:val="0"/>
          <w:marRight w:val="0"/>
          <w:marTop w:val="0"/>
          <w:marBottom w:val="0"/>
          <w:divBdr>
            <w:top w:val="none" w:sz="0" w:space="0" w:color="auto"/>
            <w:left w:val="none" w:sz="0" w:space="0" w:color="auto"/>
            <w:bottom w:val="none" w:sz="0" w:space="0" w:color="auto"/>
            <w:right w:val="none" w:sz="0" w:space="0" w:color="auto"/>
          </w:divBdr>
        </w:div>
        <w:div w:id="1714108937">
          <w:marLeft w:val="0"/>
          <w:marRight w:val="0"/>
          <w:marTop w:val="0"/>
          <w:marBottom w:val="0"/>
          <w:divBdr>
            <w:top w:val="none" w:sz="0" w:space="0" w:color="auto"/>
            <w:left w:val="none" w:sz="0" w:space="0" w:color="auto"/>
            <w:bottom w:val="none" w:sz="0" w:space="0" w:color="auto"/>
            <w:right w:val="none" w:sz="0" w:space="0" w:color="auto"/>
          </w:divBdr>
        </w:div>
        <w:div w:id="2094351294">
          <w:marLeft w:val="0"/>
          <w:marRight w:val="0"/>
          <w:marTop w:val="0"/>
          <w:marBottom w:val="0"/>
          <w:divBdr>
            <w:top w:val="none" w:sz="0" w:space="0" w:color="auto"/>
            <w:left w:val="none" w:sz="0" w:space="0" w:color="auto"/>
            <w:bottom w:val="none" w:sz="0" w:space="0" w:color="auto"/>
            <w:right w:val="none" w:sz="0" w:space="0" w:color="auto"/>
          </w:divBdr>
        </w:div>
      </w:divsChild>
    </w:div>
    <w:div w:id="850411758">
      <w:bodyDiv w:val="1"/>
      <w:marLeft w:val="0"/>
      <w:marRight w:val="0"/>
      <w:marTop w:val="0"/>
      <w:marBottom w:val="0"/>
      <w:divBdr>
        <w:top w:val="none" w:sz="0" w:space="0" w:color="auto"/>
        <w:left w:val="none" w:sz="0" w:space="0" w:color="auto"/>
        <w:bottom w:val="none" w:sz="0" w:space="0" w:color="auto"/>
        <w:right w:val="none" w:sz="0" w:space="0" w:color="auto"/>
      </w:divBdr>
      <w:divsChild>
        <w:div w:id="179315080">
          <w:marLeft w:val="0"/>
          <w:marRight w:val="0"/>
          <w:marTop w:val="0"/>
          <w:marBottom w:val="0"/>
          <w:divBdr>
            <w:top w:val="none" w:sz="0" w:space="0" w:color="auto"/>
            <w:left w:val="none" w:sz="0" w:space="0" w:color="auto"/>
            <w:bottom w:val="none" w:sz="0" w:space="0" w:color="auto"/>
            <w:right w:val="none" w:sz="0" w:space="0" w:color="auto"/>
          </w:divBdr>
          <w:divsChild>
            <w:div w:id="2001882484">
              <w:marLeft w:val="0"/>
              <w:marRight w:val="0"/>
              <w:marTop w:val="0"/>
              <w:marBottom w:val="0"/>
              <w:divBdr>
                <w:top w:val="none" w:sz="0" w:space="0" w:color="auto"/>
                <w:left w:val="none" w:sz="0" w:space="0" w:color="auto"/>
                <w:bottom w:val="none" w:sz="0" w:space="0" w:color="auto"/>
                <w:right w:val="none" w:sz="0" w:space="0" w:color="auto"/>
              </w:divBdr>
            </w:div>
          </w:divsChild>
        </w:div>
        <w:div w:id="595332704">
          <w:marLeft w:val="0"/>
          <w:marRight w:val="0"/>
          <w:marTop w:val="0"/>
          <w:marBottom w:val="0"/>
          <w:divBdr>
            <w:top w:val="none" w:sz="0" w:space="0" w:color="auto"/>
            <w:left w:val="none" w:sz="0" w:space="0" w:color="auto"/>
            <w:bottom w:val="none" w:sz="0" w:space="0" w:color="auto"/>
            <w:right w:val="none" w:sz="0" w:space="0" w:color="auto"/>
          </w:divBdr>
          <w:divsChild>
            <w:div w:id="940602354">
              <w:marLeft w:val="0"/>
              <w:marRight w:val="0"/>
              <w:marTop w:val="0"/>
              <w:marBottom w:val="0"/>
              <w:divBdr>
                <w:top w:val="none" w:sz="0" w:space="0" w:color="auto"/>
                <w:left w:val="none" w:sz="0" w:space="0" w:color="auto"/>
                <w:bottom w:val="none" w:sz="0" w:space="0" w:color="auto"/>
                <w:right w:val="none" w:sz="0" w:space="0" w:color="auto"/>
              </w:divBdr>
            </w:div>
          </w:divsChild>
        </w:div>
        <w:div w:id="879584875">
          <w:marLeft w:val="0"/>
          <w:marRight w:val="0"/>
          <w:marTop w:val="0"/>
          <w:marBottom w:val="0"/>
          <w:divBdr>
            <w:top w:val="none" w:sz="0" w:space="0" w:color="auto"/>
            <w:left w:val="none" w:sz="0" w:space="0" w:color="auto"/>
            <w:bottom w:val="none" w:sz="0" w:space="0" w:color="auto"/>
            <w:right w:val="none" w:sz="0" w:space="0" w:color="auto"/>
          </w:divBdr>
          <w:divsChild>
            <w:div w:id="625087441">
              <w:marLeft w:val="0"/>
              <w:marRight w:val="0"/>
              <w:marTop w:val="0"/>
              <w:marBottom w:val="0"/>
              <w:divBdr>
                <w:top w:val="none" w:sz="0" w:space="0" w:color="auto"/>
                <w:left w:val="none" w:sz="0" w:space="0" w:color="auto"/>
                <w:bottom w:val="none" w:sz="0" w:space="0" w:color="auto"/>
                <w:right w:val="none" w:sz="0" w:space="0" w:color="auto"/>
              </w:divBdr>
            </w:div>
          </w:divsChild>
        </w:div>
        <w:div w:id="1090348663">
          <w:marLeft w:val="0"/>
          <w:marRight w:val="0"/>
          <w:marTop w:val="0"/>
          <w:marBottom w:val="0"/>
          <w:divBdr>
            <w:top w:val="none" w:sz="0" w:space="0" w:color="auto"/>
            <w:left w:val="none" w:sz="0" w:space="0" w:color="auto"/>
            <w:bottom w:val="none" w:sz="0" w:space="0" w:color="auto"/>
            <w:right w:val="none" w:sz="0" w:space="0" w:color="auto"/>
          </w:divBdr>
          <w:divsChild>
            <w:div w:id="1432626410">
              <w:marLeft w:val="0"/>
              <w:marRight w:val="0"/>
              <w:marTop w:val="0"/>
              <w:marBottom w:val="0"/>
              <w:divBdr>
                <w:top w:val="none" w:sz="0" w:space="0" w:color="auto"/>
                <w:left w:val="none" w:sz="0" w:space="0" w:color="auto"/>
                <w:bottom w:val="none" w:sz="0" w:space="0" w:color="auto"/>
                <w:right w:val="none" w:sz="0" w:space="0" w:color="auto"/>
              </w:divBdr>
            </w:div>
          </w:divsChild>
        </w:div>
        <w:div w:id="1323661275">
          <w:marLeft w:val="0"/>
          <w:marRight w:val="0"/>
          <w:marTop w:val="0"/>
          <w:marBottom w:val="0"/>
          <w:divBdr>
            <w:top w:val="none" w:sz="0" w:space="0" w:color="auto"/>
            <w:left w:val="none" w:sz="0" w:space="0" w:color="auto"/>
            <w:bottom w:val="none" w:sz="0" w:space="0" w:color="auto"/>
            <w:right w:val="none" w:sz="0" w:space="0" w:color="auto"/>
          </w:divBdr>
          <w:divsChild>
            <w:div w:id="78871446">
              <w:marLeft w:val="0"/>
              <w:marRight w:val="0"/>
              <w:marTop w:val="0"/>
              <w:marBottom w:val="0"/>
              <w:divBdr>
                <w:top w:val="none" w:sz="0" w:space="0" w:color="auto"/>
                <w:left w:val="none" w:sz="0" w:space="0" w:color="auto"/>
                <w:bottom w:val="none" w:sz="0" w:space="0" w:color="auto"/>
                <w:right w:val="none" w:sz="0" w:space="0" w:color="auto"/>
              </w:divBdr>
            </w:div>
          </w:divsChild>
        </w:div>
        <w:div w:id="1506435865">
          <w:marLeft w:val="0"/>
          <w:marRight w:val="0"/>
          <w:marTop w:val="0"/>
          <w:marBottom w:val="0"/>
          <w:divBdr>
            <w:top w:val="none" w:sz="0" w:space="0" w:color="auto"/>
            <w:left w:val="none" w:sz="0" w:space="0" w:color="auto"/>
            <w:bottom w:val="none" w:sz="0" w:space="0" w:color="auto"/>
            <w:right w:val="none" w:sz="0" w:space="0" w:color="auto"/>
          </w:divBdr>
          <w:divsChild>
            <w:div w:id="2123958578">
              <w:marLeft w:val="0"/>
              <w:marRight w:val="0"/>
              <w:marTop w:val="0"/>
              <w:marBottom w:val="0"/>
              <w:divBdr>
                <w:top w:val="none" w:sz="0" w:space="0" w:color="auto"/>
                <w:left w:val="none" w:sz="0" w:space="0" w:color="auto"/>
                <w:bottom w:val="none" w:sz="0" w:space="0" w:color="auto"/>
                <w:right w:val="none" w:sz="0" w:space="0" w:color="auto"/>
              </w:divBdr>
            </w:div>
          </w:divsChild>
        </w:div>
        <w:div w:id="2095011991">
          <w:marLeft w:val="0"/>
          <w:marRight w:val="0"/>
          <w:marTop w:val="0"/>
          <w:marBottom w:val="0"/>
          <w:divBdr>
            <w:top w:val="none" w:sz="0" w:space="0" w:color="auto"/>
            <w:left w:val="none" w:sz="0" w:space="0" w:color="auto"/>
            <w:bottom w:val="none" w:sz="0" w:space="0" w:color="auto"/>
            <w:right w:val="none" w:sz="0" w:space="0" w:color="auto"/>
          </w:divBdr>
          <w:divsChild>
            <w:div w:id="21090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3248">
      <w:bodyDiv w:val="1"/>
      <w:marLeft w:val="0"/>
      <w:marRight w:val="0"/>
      <w:marTop w:val="0"/>
      <w:marBottom w:val="0"/>
      <w:divBdr>
        <w:top w:val="none" w:sz="0" w:space="0" w:color="auto"/>
        <w:left w:val="none" w:sz="0" w:space="0" w:color="auto"/>
        <w:bottom w:val="none" w:sz="0" w:space="0" w:color="auto"/>
        <w:right w:val="none" w:sz="0" w:space="0" w:color="auto"/>
      </w:divBdr>
      <w:divsChild>
        <w:div w:id="360860183">
          <w:marLeft w:val="0"/>
          <w:marRight w:val="0"/>
          <w:marTop w:val="0"/>
          <w:marBottom w:val="0"/>
          <w:divBdr>
            <w:top w:val="none" w:sz="0" w:space="0" w:color="auto"/>
            <w:left w:val="none" w:sz="0" w:space="0" w:color="auto"/>
            <w:bottom w:val="none" w:sz="0" w:space="0" w:color="auto"/>
            <w:right w:val="none" w:sz="0" w:space="0" w:color="auto"/>
          </w:divBdr>
          <w:divsChild>
            <w:div w:id="1295330568">
              <w:marLeft w:val="0"/>
              <w:marRight w:val="0"/>
              <w:marTop w:val="0"/>
              <w:marBottom w:val="0"/>
              <w:divBdr>
                <w:top w:val="none" w:sz="0" w:space="0" w:color="auto"/>
                <w:left w:val="none" w:sz="0" w:space="0" w:color="auto"/>
                <w:bottom w:val="none" w:sz="0" w:space="0" w:color="auto"/>
                <w:right w:val="none" w:sz="0" w:space="0" w:color="auto"/>
              </w:divBdr>
            </w:div>
          </w:divsChild>
        </w:div>
        <w:div w:id="1212883078">
          <w:marLeft w:val="0"/>
          <w:marRight w:val="0"/>
          <w:marTop w:val="0"/>
          <w:marBottom w:val="0"/>
          <w:divBdr>
            <w:top w:val="none" w:sz="0" w:space="0" w:color="auto"/>
            <w:left w:val="none" w:sz="0" w:space="0" w:color="auto"/>
            <w:bottom w:val="none" w:sz="0" w:space="0" w:color="auto"/>
            <w:right w:val="none" w:sz="0" w:space="0" w:color="auto"/>
          </w:divBdr>
          <w:divsChild>
            <w:div w:id="116264595">
              <w:marLeft w:val="0"/>
              <w:marRight w:val="0"/>
              <w:marTop w:val="0"/>
              <w:marBottom w:val="0"/>
              <w:divBdr>
                <w:top w:val="none" w:sz="0" w:space="0" w:color="auto"/>
                <w:left w:val="none" w:sz="0" w:space="0" w:color="auto"/>
                <w:bottom w:val="none" w:sz="0" w:space="0" w:color="auto"/>
                <w:right w:val="none" w:sz="0" w:space="0" w:color="auto"/>
              </w:divBdr>
            </w:div>
            <w:div w:id="709837874">
              <w:marLeft w:val="0"/>
              <w:marRight w:val="0"/>
              <w:marTop w:val="0"/>
              <w:marBottom w:val="0"/>
              <w:divBdr>
                <w:top w:val="none" w:sz="0" w:space="0" w:color="auto"/>
                <w:left w:val="none" w:sz="0" w:space="0" w:color="auto"/>
                <w:bottom w:val="none" w:sz="0" w:space="0" w:color="auto"/>
                <w:right w:val="none" w:sz="0" w:space="0" w:color="auto"/>
              </w:divBdr>
            </w:div>
            <w:div w:id="1103651592">
              <w:marLeft w:val="0"/>
              <w:marRight w:val="0"/>
              <w:marTop w:val="0"/>
              <w:marBottom w:val="0"/>
              <w:divBdr>
                <w:top w:val="none" w:sz="0" w:space="0" w:color="auto"/>
                <w:left w:val="none" w:sz="0" w:space="0" w:color="auto"/>
                <w:bottom w:val="none" w:sz="0" w:space="0" w:color="auto"/>
                <w:right w:val="none" w:sz="0" w:space="0" w:color="auto"/>
              </w:divBdr>
            </w:div>
          </w:divsChild>
        </w:div>
        <w:div w:id="1754693029">
          <w:marLeft w:val="0"/>
          <w:marRight w:val="0"/>
          <w:marTop w:val="0"/>
          <w:marBottom w:val="0"/>
          <w:divBdr>
            <w:top w:val="none" w:sz="0" w:space="0" w:color="auto"/>
            <w:left w:val="none" w:sz="0" w:space="0" w:color="auto"/>
            <w:bottom w:val="none" w:sz="0" w:space="0" w:color="auto"/>
            <w:right w:val="none" w:sz="0" w:space="0" w:color="auto"/>
          </w:divBdr>
          <w:divsChild>
            <w:div w:id="867523393">
              <w:marLeft w:val="0"/>
              <w:marRight w:val="0"/>
              <w:marTop w:val="0"/>
              <w:marBottom w:val="0"/>
              <w:divBdr>
                <w:top w:val="none" w:sz="0" w:space="0" w:color="auto"/>
                <w:left w:val="none" w:sz="0" w:space="0" w:color="auto"/>
                <w:bottom w:val="none" w:sz="0" w:space="0" w:color="auto"/>
                <w:right w:val="none" w:sz="0" w:space="0" w:color="auto"/>
              </w:divBdr>
            </w:div>
          </w:divsChild>
        </w:div>
        <w:div w:id="1847550284">
          <w:marLeft w:val="0"/>
          <w:marRight w:val="0"/>
          <w:marTop w:val="0"/>
          <w:marBottom w:val="0"/>
          <w:divBdr>
            <w:top w:val="none" w:sz="0" w:space="0" w:color="auto"/>
            <w:left w:val="none" w:sz="0" w:space="0" w:color="auto"/>
            <w:bottom w:val="none" w:sz="0" w:space="0" w:color="auto"/>
            <w:right w:val="none" w:sz="0" w:space="0" w:color="auto"/>
          </w:divBdr>
          <w:divsChild>
            <w:div w:id="1120759409">
              <w:marLeft w:val="0"/>
              <w:marRight w:val="0"/>
              <w:marTop w:val="0"/>
              <w:marBottom w:val="0"/>
              <w:divBdr>
                <w:top w:val="none" w:sz="0" w:space="0" w:color="auto"/>
                <w:left w:val="none" w:sz="0" w:space="0" w:color="auto"/>
                <w:bottom w:val="none" w:sz="0" w:space="0" w:color="auto"/>
                <w:right w:val="none" w:sz="0" w:space="0" w:color="auto"/>
              </w:divBdr>
            </w:div>
            <w:div w:id="1294872195">
              <w:marLeft w:val="0"/>
              <w:marRight w:val="0"/>
              <w:marTop w:val="0"/>
              <w:marBottom w:val="0"/>
              <w:divBdr>
                <w:top w:val="none" w:sz="0" w:space="0" w:color="auto"/>
                <w:left w:val="none" w:sz="0" w:space="0" w:color="auto"/>
                <w:bottom w:val="none" w:sz="0" w:space="0" w:color="auto"/>
                <w:right w:val="none" w:sz="0" w:space="0" w:color="auto"/>
              </w:divBdr>
            </w:div>
          </w:divsChild>
        </w:div>
        <w:div w:id="1874922853">
          <w:marLeft w:val="0"/>
          <w:marRight w:val="0"/>
          <w:marTop w:val="0"/>
          <w:marBottom w:val="0"/>
          <w:divBdr>
            <w:top w:val="none" w:sz="0" w:space="0" w:color="auto"/>
            <w:left w:val="none" w:sz="0" w:space="0" w:color="auto"/>
            <w:bottom w:val="none" w:sz="0" w:space="0" w:color="auto"/>
            <w:right w:val="none" w:sz="0" w:space="0" w:color="auto"/>
          </w:divBdr>
          <w:divsChild>
            <w:div w:id="353269580">
              <w:marLeft w:val="0"/>
              <w:marRight w:val="0"/>
              <w:marTop w:val="0"/>
              <w:marBottom w:val="0"/>
              <w:divBdr>
                <w:top w:val="none" w:sz="0" w:space="0" w:color="auto"/>
                <w:left w:val="none" w:sz="0" w:space="0" w:color="auto"/>
                <w:bottom w:val="none" w:sz="0" w:space="0" w:color="auto"/>
                <w:right w:val="none" w:sz="0" w:space="0" w:color="auto"/>
              </w:divBdr>
            </w:div>
            <w:div w:id="979532152">
              <w:marLeft w:val="0"/>
              <w:marRight w:val="0"/>
              <w:marTop w:val="0"/>
              <w:marBottom w:val="0"/>
              <w:divBdr>
                <w:top w:val="none" w:sz="0" w:space="0" w:color="auto"/>
                <w:left w:val="none" w:sz="0" w:space="0" w:color="auto"/>
                <w:bottom w:val="none" w:sz="0" w:space="0" w:color="auto"/>
                <w:right w:val="none" w:sz="0" w:space="0" w:color="auto"/>
              </w:divBdr>
            </w:div>
            <w:div w:id="2055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11">
      <w:bodyDiv w:val="1"/>
      <w:marLeft w:val="0"/>
      <w:marRight w:val="0"/>
      <w:marTop w:val="0"/>
      <w:marBottom w:val="0"/>
      <w:divBdr>
        <w:top w:val="none" w:sz="0" w:space="0" w:color="auto"/>
        <w:left w:val="none" w:sz="0" w:space="0" w:color="auto"/>
        <w:bottom w:val="none" w:sz="0" w:space="0" w:color="auto"/>
        <w:right w:val="none" w:sz="0" w:space="0" w:color="auto"/>
      </w:divBdr>
      <w:divsChild>
        <w:div w:id="289633625">
          <w:marLeft w:val="0"/>
          <w:marRight w:val="0"/>
          <w:marTop w:val="0"/>
          <w:marBottom w:val="0"/>
          <w:divBdr>
            <w:top w:val="none" w:sz="0" w:space="0" w:color="auto"/>
            <w:left w:val="none" w:sz="0" w:space="0" w:color="auto"/>
            <w:bottom w:val="none" w:sz="0" w:space="0" w:color="auto"/>
            <w:right w:val="none" w:sz="0" w:space="0" w:color="auto"/>
          </w:divBdr>
          <w:divsChild>
            <w:div w:id="1869676771">
              <w:marLeft w:val="0"/>
              <w:marRight w:val="0"/>
              <w:marTop w:val="30"/>
              <w:marBottom w:val="30"/>
              <w:divBdr>
                <w:top w:val="none" w:sz="0" w:space="0" w:color="auto"/>
                <w:left w:val="none" w:sz="0" w:space="0" w:color="auto"/>
                <w:bottom w:val="none" w:sz="0" w:space="0" w:color="auto"/>
                <w:right w:val="none" w:sz="0" w:space="0" w:color="auto"/>
              </w:divBdr>
              <w:divsChild>
                <w:div w:id="210270706">
                  <w:marLeft w:val="0"/>
                  <w:marRight w:val="0"/>
                  <w:marTop w:val="0"/>
                  <w:marBottom w:val="0"/>
                  <w:divBdr>
                    <w:top w:val="none" w:sz="0" w:space="0" w:color="auto"/>
                    <w:left w:val="none" w:sz="0" w:space="0" w:color="auto"/>
                    <w:bottom w:val="none" w:sz="0" w:space="0" w:color="auto"/>
                    <w:right w:val="none" w:sz="0" w:space="0" w:color="auto"/>
                  </w:divBdr>
                  <w:divsChild>
                    <w:div w:id="2038313341">
                      <w:marLeft w:val="0"/>
                      <w:marRight w:val="0"/>
                      <w:marTop w:val="0"/>
                      <w:marBottom w:val="0"/>
                      <w:divBdr>
                        <w:top w:val="none" w:sz="0" w:space="0" w:color="auto"/>
                        <w:left w:val="none" w:sz="0" w:space="0" w:color="auto"/>
                        <w:bottom w:val="none" w:sz="0" w:space="0" w:color="auto"/>
                        <w:right w:val="none" w:sz="0" w:space="0" w:color="auto"/>
                      </w:divBdr>
                    </w:div>
                  </w:divsChild>
                </w:div>
                <w:div w:id="1316033017">
                  <w:marLeft w:val="0"/>
                  <w:marRight w:val="0"/>
                  <w:marTop w:val="0"/>
                  <w:marBottom w:val="0"/>
                  <w:divBdr>
                    <w:top w:val="none" w:sz="0" w:space="0" w:color="auto"/>
                    <w:left w:val="none" w:sz="0" w:space="0" w:color="auto"/>
                    <w:bottom w:val="none" w:sz="0" w:space="0" w:color="auto"/>
                    <w:right w:val="none" w:sz="0" w:space="0" w:color="auto"/>
                  </w:divBdr>
                  <w:divsChild>
                    <w:div w:id="18583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505">
          <w:marLeft w:val="0"/>
          <w:marRight w:val="0"/>
          <w:marTop w:val="0"/>
          <w:marBottom w:val="0"/>
          <w:divBdr>
            <w:top w:val="none" w:sz="0" w:space="0" w:color="auto"/>
            <w:left w:val="none" w:sz="0" w:space="0" w:color="auto"/>
            <w:bottom w:val="none" w:sz="0" w:space="0" w:color="auto"/>
            <w:right w:val="none" w:sz="0" w:space="0" w:color="auto"/>
          </w:divBdr>
        </w:div>
        <w:div w:id="1016691104">
          <w:marLeft w:val="0"/>
          <w:marRight w:val="0"/>
          <w:marTop w:val="0"/>
          <w:marBottom w:val="0"/>
          <w:divBdr>
            <w:top w:val="none" w:sz="0" w:space="0" w:color="auto"/>
            <w:left w:val="none" w:sz="0" w:space="0" w:color="auto"/>
            <w:bottom w:val="none" w:sz="0" w:space="0" w:color="auto"/>
            <w:right w:val="none" w:sz="0" w:space="0" w:color="auto"/>
          </w:divBdr>
        </w:div>
        <w:div w:id="1894730095">
          <w:marLeft w:val="0"/>
          <w:marRight w:val="0"/>
          <w:marTop w:val="0"/>
          <w:marBottom w:val="0"/>
          <w:divBdr>
            <w:top w:val="none" w:sz="0" w:space="0" w:color="auto"/>
            <w:left w:val="none" w:sz="0" w:space="0" w:color="auto"/>
            <w:bottom w:val="none" w:sz="0" w:space="0" w:color="auto"/>
            <w:right w:val="none" w:sz="0" w:space="0" w:color="auto"/>
          </w:divBdr>
        </w:div>
        <w:div w:id="2045783555">
          <w:marLeft w:val="0"/>
          <w:marRight w:val="0"/>
          <w:marTop w:val="0"/>
          <w:marBottom w:val="0"/>
          <w:divBdr>
            <w:top w:val="none" w:sz="0" w:space="0" w:color="auto"/>
            <w:left w:val="none" w:sz="0" w:space="0" w:color="auto"/>
            <w:bottom w:val="none" w:sz="0" w:space="0" w:color="auto"/>
            <w:right w:val="none" w:sz="0" w:space="0" w:color="auto"/>
          </w:divBdr>
        </w:div>
        <w:div w:id="2118599401">
          <w:marLeft w:val="0"/>
          <w:marRight w:val="0"/>
          <w:marTop w:val="0"/>
          <w:marBottom w:val="0"/>
          <w:divBdr>
            <w:top w:val="none" w:sz="0" w:space="0" w:color="auto"/>
            <w:left w:val="none" w:sz="0" w:space="0" w:color="auto"/>
            <w:bottom w:val="none" w:sz="0" w:space="0" w:color="auto"/>
            <w:right w:val="none" w:sz="0" w:space="0" w:color="auto"/>
          </w:divBdr>
          <w:divsChild>
            <w:div w:id="440420811">
              <w:marLeft w:val="0"/>
              <w:marRight w:val="0"/>
              <w:marTop w:val="30"/>
              <w:marBottom w:val="30"/>
              <w:divBdr>
                <w:top w:val="none" w:sz="0" w:space="0" w:color="auto"/>
                <w:left w:val="none" w:sz="0" w:space="0" w:color="auto"/>
                <w:bottom w:val="none" w:sz="0" w:space="0" w:color="auto"/>
                <w:right w:val="none" w:sz="0" w:space="0" w:color="auto"/>
              </w:divBdr>
              <w:divsChild>
                <w:div w:id="1203716">
                  <w:marLeft w:val="0"/>
                  <w:marRight w:val="0"/>
                  <w:marTop w:val="0"/>
                  <w:marBottom w:val="0"/>
                  <w:divBdr>
                    <w:top w:val="none" w:sz="0" w:space="0" w:color="auto"/>
                    <w:left w:val="none" w:sz="0" w:space="0" w:color="auto"/>
                    <w:bottom w:val="none" w:sz="0" w:space="0" w:color="auto"/>
                    <w:right w:val="none" w:sz="0" w:space="0" w:color="auto"/>
                  </w:divBdr>
                  <w:divsChild>
                    <w:div w:id="1094861728">
                      <w:marLeft w:val="0"/>
                      <w:marRight w:val="0"/>
                      <w:marTop w:val="0"/>
                      <w:marBottom w:val="0"/>
                      <w:divBdr>
                        <w:top w:val="none" w:sz="0" w:space="0" w:color="auto"/>
                        <w:left w:val="none" w:sz="0" w:space="0" w:color="auto"/>
                        <w:bottom w:val="none" w:sz="0" w:space="0" w:color="auto"/>
                        <w:right w:val="none" w:sz="0" w:space="0" w:color="auto"/>
                      </w:divBdr>
                    </w:div>
                  </w:divsChild>
                </w:div>
                <w:div w:id="30039586">
                  <w:marLeft w:val="0"/>
                  <w:marRight w:val="0"/>
                  <w:marTop w:val="0"/>
                  <w:marBottom w:val="0"/>
                  <w:divBdr>
                    <w:top w:val="none" w:sz="0" w:space="0" w:color="auto"/>
                    <w:left w:val="none" w:sz="0" w:space="0" w:color="auto"/>
                    <w:bottom w:val="none" w:sz="0" w:space="0" w:color="auto"/>
                    <w:right w:val="none" w:sz="0" w:space="0" w:color="auto"/>
                  </w:divBdr>
                  <w:divsChild>
                    <w:div w:id="1923565760">
                      <w:marLeft w:val="0"/>
                      <w:marRight w:val="0"/>
                      <w:marTop w:val="0"/>
                      <w:marBottom w:val="0"/>
                      <w:divBdr>
                        <w:top w:val="none" w:sz="0" w:space="0" w:color="auto"/>
                        <w:left w:val="none" w:sz="0" w:space="0" w:color="auto"/>
                        <w:bottom w:val="none" w:sz="0" w:space="0" w:color="auto"/>
                        <w:right w:val="none" w:sz="0" w:space="0" w:color="auto"/>
                      </w:divBdr>
                    </w:div>
                  </w:divsChild>
                </w:div>
                <w:div w:id="100882446">
                  <w:marLeft w:val="0"/>
                  <w:marRight w:val="0"/>
                  <w:marTop w:val="0"/>
                  <w:marBottom w:val="0"/>
                  <w:divBdr>
                    <w:top w:val="none" w:sz="0" w:space="0" w:color="auto"/>
                    <w:left w:val="none" w:sz="0" w:space="0" w:color="auto"/>
                    <w:bottom w:val="none" w:sz="0" w:space="0" w:color="auto"/>
                    <w:right w:val="none" w:sz="0" w:space="0" w:color="auto"/>
                  </w:divBdr>
                  <w:divsChild>
                    <w:div w:id="206914625">
                      <w:marLeft w:val="0"/>
                      <w:marRight w:val="0"/>
                      <w:marTop w:val="0"/>
                      <w:marBottom w:val="0"/>
                      <w:divBdr>
                        <w:top w:val="none" w:sz="0" w:space="0" w:color="auto"/>
                        <w:left w:val="none" w:sz="0" w:space="0" w:color="auto"/>
                        <w:bottom w:val="none" w:sz="0" w:space="0" w:color="auto"/>
                        <w:right w:val="none" w:sz="0" w:space="0" w:color="auto"/>
                      </w:divBdr>
                    </w:div>
                  </w:divsChild>
                </w:div>
                <w:div w:id="202599023">
                  <w:marLeft w:val="0"/>
                  <w:marRight w:val="0"/>
                  <w:marTop w:val="0"/>
                  <w:marBottom w:val="0"/>
                  <w:divBdr>
                    <w:top w:val="none" w:sz="0" w:space="0" w:color="auto"/>
                    <w:left w:val="none" w:sz="0" w:space="0" w:color="auto"/>
                    <w:bottom w:val="none" w:sz="0" w:space="0" w:color="auto"/>
                    <w:right w:val="none" w:sz="0" w:space="0" w:color="auto"/>
                  </w:divBdr>
                  <w:divsChild>
                    <w:div w:id="55933934">
                      <w:marLeft w:val="0"/>
                      <w:marRight w:val="0"/>
                      <w:marTop w:val="0"/>
                      <w:marBottom w:val="0"/>
                      <w:divBdr>
                        <w:top w:val="none" w:sz="0" w:space="0" w:color="auto"/>
                        <w:left w:val="none" w:sz="0" w:space="0" w:color="auto"/>
                        <w:bottom w:val="none" w:sz="0" w:space="0" w:color="auto"/>
                        <w:right w:val="none" w:sz="0" w:space="0" w:color="auto"/>
                      </w:divBdr>
                    </w:div>
                  </w:divsChild>
                </w:div>
                <w:div w:id="226309831">
                  <w:marLeft w:val="0"/>
                  <w:marRight w:val="0"/>
                  <w:marTop w:val="0"/>
                  <w:marBottom w:val="0"/>
                  <w:divBdr>
                    <w:top w:val="none" w:sz="0" w:space="0" w:color="auto"/>
                    <w:left w:val="none" w:sz="0" w:space="0" w:color="auto"/>
                    <w:bottom w:val="none" w:sz="0" w:space="0" w:color="auto"/>
                    <w:right w:val="none" w:sz="0" w:space="0" w:color="auto"/>
                  </w:divBdr>
                  <w:divsChild>
                    <w:div w:id="1591230245">
                      <w:marLeft w:val="0"/>
                      <w:marRight w:val="0"/>
                      <w:marTop w:val="0"/>
                      <w:marBottom w:val="0"/>
                      <w:divBdr>
                        <w:top w:val="none" w:sz="0" w:space="0" w:color="auto"/>
                        <w:left w:val="none" w:sz="0" w:space="0" w:color="auto"/>
                        <w:bottom w:val="none" w:sz="0" w:space="0" w:color="auto"/>
                        <w:right w:val="none" w:sz="0" w:space="0" w:color="auto"/>
                      </w:divBdr>
                    </w:div>
                  </w:divsChild>
                </w:div>
                <w:div w:id="374936413">
                  <w:marLeft w:val="0"/>
                  <w:marRight w:val="0"/>
                  <w:marTop w:val="0"/>
                  <w:marBottom w:val="0"/>
                  <w:divBdr>
                    <w:top w:val="none" w:sz="0" w:space="0" w:color="auto"/>
                    <w:left w:val="none" w:sz="0" w:space="0" w:color="auto"/>
                    <w:bottom w:val="none" w:sz="0" w:space="0" w:color="auto"/>
                    <w:right w:val="none" w:sz="0" w:space="0" w:color="auto"/>
                  </w:divBdr>
                  <w:divsChild>
                    <w:div w:id="164637499">
                      <w:marLeft w:val="0"/>
                      <w:marRight w:val="0"/>
                      <w:marTop w:val="0"/>
                      <w:marBottom w:val="0"/>
                      <w:divBdr>
                        <w:top w:val="none" w:sz="0" w:space="0" w:color="auto"/>
                        <w:left w:val="none" w:sz="0" w:space="0" w:color="auto"/>
                        <w:bottom w:val="none" w:sz="0" w:space="0" w:color="auto"/>
                        <w:right w:val="none" w:sz="0" w:space="0" w:color="auto"/>
                      </w:divBdr>
                    </w:div>
                  </w:divsChild>
                </w:div>
                <w:div w:id="394353747">
                  <w:marLeft w:val="0"/>
                  <w:marRight w:val="0"/>
                  <w:marTop w:val="0"/>
                  <w:marBottom w:val="0"/>
                  <w:divBdr>
                    <w:top w:val="none" w:sz="0" w:space="0" w:color="auto"/>
                    <w:left w:val="none" w:sz="0" w:space="0" w:color="auto"/>
                    <w:bottom w:val="none" w:sz="0" w:space="0" w:color="auto"/>
                    <w:right w:val="none" w:sz="0" w:space="0" w:color="auto"/>
                  </w:divBdr>
                  <w:divsChild>
                    <w:div w:id="434985347">
                      <w:marLeft w:val="0"/>
                      <w:marRight w:val="0"/>
                      <w:marTop w:val="0"/>
                      <w:marBottom w:val="0"/>
                      <w:divBdr>
                        <w:top w:val="none" w:sz="0" w:space="0" w:color="auto"/>
                        <w:left w:val="none" w:sz="0" w:space="0" w:color="auto"/>
                        <w:bottom w:val="none" w:sz="0" w:space="0" w:color="auto"/>
                        <w:right w:val="none" w:sz="0" w:space="0" w:color="auto"/>
                      </w:divBdr>
                    </w:div>
                  </w:divsChild>
                </w:div>
                <w:div w:id="397556371">
                  <w:marLeft w:val="0"/>
                  <w:marRight w:val="0"/>
                  <w:marTop w:val="0"/>
                  <w:marBottom w:val="0"/>
                  <w:divBdr>
                    <w:top w:val="none" w:sz="0" w:space="0" w:color="auto"/>
                    <w:left w:val="none" w:sz="0" w:space="0" w:color="auto"/>
                    <w:bottom w:val="none" w:sz="0" w:space="0" w:color="auto"/>
                    <w:right w:val="none" w:sz="0" w:space="0" w:color="auto"/>
                  </w:divBdr>
                  <w:divsChild>
                    <w:div w:id="294802295">
                      <w:marLeft w:val="0"/>
                      <w:marRight w:val="0"/>
                      <w:marTop w:val="0"/>
                      <w:marBottom w:val="0"/>
                      <w:divBdr>
                        <w:top w:val="none" w:sz="0" w:space="0" w:color="auto"/>
                        <w:left w:val="none" w:sz="0" w:space="0" w:color="auto"/>
                        <w:bottom w:val="none" w:sz="0" w:space="0" w:color="auto"/>
                        <w:right w:val="none" w:sz="0" w:space="0" w:color="auto"/>
                      </w:divBdr>
                    </w:div>
                  </w:divsChild>
                </w:div>
                <w:div w:id="435952902">
                  <w:marLeft w:val="0"/>
                  <w:marRight w:val="0"/>
                  <w:marTop w:val="0"/>
                  <w:marBottom w:val="0"/>
                  <w:divBdr>
                    <w:top w:val="none" w:sz="0" w:space="0" w:color="auto"/>
                    <w:left w:val="none" w:sz="0" w:space="0" w:color="auto"/>
                    <w:bottom w:val="none" w:sz="0" w:space="0" w:color="auto"/>
                    <w:right w:val="none" w:sz="0" w:space="0" w:color="auto"/>
                  </w:divBdr>
                  <w:divsChild>
                    <w:div w:id="113133537">
                      <w:marLeft w:val="0"/>
                      <w:marRight w:val="0"/>
                      <w:marTop w:val="0"/>
                      <w:marBottom w:val="0"/>
                      <w:divBdr>
                        <w:top w:val="none" w:sz="0" w:space="0" w:color="auto"/>
                        <w:left w:val="none" w:sz="0" w:space="0" w:color="auto"/>
                        <w:bottom w:val="none" w:sz="0" w:space="0" w:color="auto"/>
                        <w:right w:val="none" w:sz="0" w:space="0" w:color="auto"/>
                      </w:divBdr>
                    </w:div>
                  </w:divsChild>
                </w:div>
                <w:div w:id="499851131">
                  <w:marLeft w:val="0"/>
                  <w:marRight w:val="0"/>
                  <w:marTop w:val="0"/>
                  <w:marBottom w:val="0"/>
                  <w:divBdr>
                    <w:top w:val="none" w:sz="0" w:space="0" w:color="auto"/>
                    <w:left w:val="none" w:sz="0" w:space="0" w:color="auto"/>
                    <w:bottom w:val="none" w:sz="0" w:space="0" w:color="auto"/>
                    <w:right w:val="none" w:sz="0" w:space="0" w:color="auto"/>
                  </w:divBdr>
                  <w:divsChild>
                    <w:div w:id="1123229665">
                      <w:marLeft w:val="0"/>
                      <w:marRight w:val="0"/>
                      <w:marTop w:val="0"/>
                      <w:marBottom w:val="0"/>
                      <w:divBdr>
                        <w:top w:val="none" w:sz="0" w:space="0" w:color="auto"/>
                        <w:left w:val="none" w:sz="0" w:space="0" w:color="auto"/>
                        <w:bottom w:val="none" w:sz="0" w:space="0" w:color="auto"/>
                        <w:right w:val="none" w:sz="0" w:space="0" w:color="auto"/>
                      </w:divBdr>
                    </w:div>
                  </w:divsChild>
                </w:div>
                <w:div w:id="510874979">
                  <w:marLeft w:val="0"/>
                  <w:marRight w:val="0"/>
                  <w:marTop w:val="0"/>
                  <w:marBottom w:val="0"/>
                  <w:divBdr>
                    <w:top w:val="none" w:sz="0" w:space="0" w:color="auto"/>
                    <w:left w:val="none" w:sz="0" w:space="0" w:color="auto"/>
                    <w:bottom w:val="none" w:sz="0" w:space="0" w:color="auto"/>
                    <w:right w:val="none" w:sz="0" w:space="0" w:color="auto"/>
                  </w:divBdr>
                  <w:divsChild>
                    <w:div w:id="517815534">
                      <w:marLeft w:val="0"/>
                      <w:marRight w:val="0"/>
                      <w:marTop w:val="0"/>
                      <w:marBottom w:val="0"/>
                      <w:divBdr>
                        <w:top w:val="none" w:sz="0" w:space="0" w:color="auto"/>
                        <w:left w:val="none" w:sz="0" w:space="0" w:color="auto"/>
                        <w:bottom w:val="none" w:sz="0" w:space="0" w:color="auto"/>
                        <w:right w:val="none" w:sz="0" w:space="0" w:color="auto"/>
                      </w:divBdr>
                    </w:div>
                  </w:divsChild>
                </w:div>
                <w:div w:id="557740049">
                  <w:marLeft w:val="0"/>
                  <w:marRight w:val="0"/>
                  <w:marTop w:val="0"/>
                  <w:marBottom w:val="0"/>
                  <w:divBdr>
                    <w:top w:val="none" w:sz="0" w:space="0" w:color="auto"/>
                    <w:left w:val="none" w:sz="0" w:space="0" w:color="auto"/>
                    <w:bottom w:val="none" w:sz="0" w:space="0" w:color="auto"/>
                    <w:right w:val="none" w:sz="0" w:space="0" w:color="auto"/>
                  </w:divBdr>
                  <w:divsChild>
                    <w:div w:id="659042498">
                      <w:marLeft w:val="0"/>
                      <w:marRight w:val="0"/>
                      <w:marTop w:val="0"/>
                      <w:marBottom w:val="0"/>
                      <w:divBdr>
                        <w:top w:val="none" w:sz="0" w:space="0" w:color="auto"/>
                        <w:left w:val="none" w:sz="0" w:space="0" w:color="auto"/>
                        <w:bottom w:val="none" w:sz="0" w:space="0" w:color="auto"/>
                        <w:right w:val="none" w:sz="0" w:space="0" w:color="auto"/>
                      </w:divBdr>
                    </w:div>
                  </w:divsChild>
                </w:div>
                <w:div w:id="697045355">
                  <w:marLeft w:val="0"/>
                  <w:marRight w:val="0"/>
                  <w:marTop w:val="0"/>
                  <w:marBottom w:val="0"/>
                  <w:divBdr>
                    <w:top w:val="none" w:sz="0" w:space="0" w:color="auto"/>
                    <w:left w:val="none" w:sz="0" w:space="0" w:color="auto"/>
                    <w:bottom w:val="none" w:sz="0" w:space="0" w:color="auto"/>
                    <w:right w:val="none" w:sz="0" w:space="0" w:color="auto"/>
                  </w:divBdr>
                  <w:divsChild>
                    <w:div w:id="1990556411">
                      <w:marLeft w:val="0"/>
                      <w:marRight w:val="0"/>
                      <w:marTop w:val="0"/>
                      <w:marBottom w:val="0"/>
                      <w:divBdr>
                        <w:top w:val="none" w:sz="0" w:space="0" w:color="auto"/>
                        <w:left w:val="none" w:sz="0" w:space="0" w:color="auto"/>
                        <w:bottom w:val="none" w:sz="0" w:space="0" w:color="auto"/>
                        <w:right w:val="none" w:sz="0" w:space="0" w:color="auto"/>
                      </w:divBdr>
                    </w:div>
                  </w:divsChild>
                </w:div>
                <w:div w:id="794101883">
                  <w:marLeft w:val="0"/>
                  <w:marRight w:val="0"/>
                  <w:marTop w:val="0"/>
                  <w:marBottom w:val="0"/>
                  <w:divBdr>
                    <w:top w:val="none" w:sz="0" w:space="0" w:color="auto"/>
                    <w:left w:val="none" w:sz="0" w:space="0" w:color="auto"/>
                    <w:bottom w:val="none" w:sz="0" w:space="0" w:color="auto"/>
                    <w:right w:val="none" w:sz="0" w:space="0" w:color="auto"/>
                  </w:divBdr>
                  <w:divsChild>
                    <w:div w:id="1563057783">
                      <w:marLeft w:val="0"/>
                      <w:marRight w:val="0"/>
                      <w:marTop w:val="0"/>
                      <w:marBottom w:val="0"/>
                      <w:divBdr>
                        <w:top w:val="none" w:sz="0" w:space="0" w:color="auto"/>
                        <w:left w:val="none" w:sz="0" w:space="0" w:color="auto"/>
                        <w:bottom w:val="none" w:sz="0" w:space="0" w:color="auto"/>
                        <w:right w:val="none" w:sz="0" w:space="0" w:color="auto"/>
                      </w:divBdr>
                    </w:div>
                  </w:divsChild>
                </w:div>
                <w:div w:id="906495779">
                  <w:marLeft w:val="0"/>
                  <w:marRight w:val="0"/>
                  <w:marTop w:val="0"/>
                  <w:marBottom w:val="0"/>
                  <w:divBdr>
                    <w:top w:val="none" w:sz="0" w:space="0" w:color="auto"/>
                    <w:left w:val="none" w:sz="0" w:space="0" w:color="auto"/>
                    <w:bottom w:val="none" w:sz="0" w:space="0" w:color="auto"/>
                    <w:right w:val="none" w:sz="0" w:space="0" w:color="auto"/>
                  </w:divBdr>
                  <w:divsChild>
                    <w:div w:id="1678531325">
                      <w:marLeft w:val="0"/>
                      <w:marRight w:val="0"/>
                      <w:marTop w:val="0"/>
                      <w:marBottom w:val="0"/>
                      <w:divBdr>
                        <w:top w:val="none" w:sz="0" w:space="0" w:color="auto"/>
                        <w:left w:val="none" w:sz="0" w:space="0" w:color="auto"/>
                        <w:bottom w:val="none" w:sz="0" w:space="0" w:color="auto"/>
                        <w:right w:val="none" w:sz="0" w:space="0" w:color="auto"/>
                      </w:divBdr>
                    </w:div>
                  </w:divsChild>
                </w:div>
                <w:div w:id="918946152">
                  <w:marLeft w:val="0"/>
                  <w:marRight w:val="0"/>
                  <w:marTop w:val="0"/>
                  <w:marBottom w:val="0"/>
                  <w:divBdr>
                    <w:top w:val="none" w:sz="0" w:space="0" w:color="auto"/>
                    <w:left w:val="none" w:sz="0" w:space="0" w:color="auto"/>
                    <w:bottom w:val="none" w:sz="0" w:space="0" w:color="auto"/>
                    <w:right w:val="none" w:sz="0" w:space="0" w:color="auto"/>
                  </w:divBdr>
                  <w:divsChild>
                    <w:div w:id="1560895082">
                      <w:marLeft w:val="0"/>
                      <w:marRight w:val="0"/>
                      <w:marTop w:val="0"/>
                      <w:marBottom w:val="0"/>
                      <w:divBdr>
                        <w:top w:val="none" w:sz="0" w:space="0" w:color="auto"/>
                        <w:left w:val="none" w:sz="0" w:space="0" w:color="auto"/>
                        <w:bottom w:val="none" w:sz="0" w:space="0" w:color="auto"/>
                        <w:right w:val="none" w:sz="0" w:space="0" w:color="auto"/>
                      </w:divBdr>
                    </w:div>
                  </w:divsChild>
                </w:div>
                <w:div w:id="937905793">
                  <w:marLeft w:val="0"/>
                  <w:marRight w:val="0"/>
                  <w:marTop w:val="0"/>
                  <w:marBottom w:val="0"/>
                  <w:divBdr>
                    <w:top w:val="none" w:sz="0" w:space="0" w:color="auto"/>
                    <w:left w:val="none" w:sz="0" w:space="0" w:color="auto"/>
                    <w:bottom w:val="none" w:sz="0" w:space="0" w:color="auto"/>
                    <w:right w:val="none" w:sz="0" w:space="0" w:color="auto"/>
                  </w:divBdr>
                  <w:divsChild>
                    <w:div w:id="1992558103">
                      <w:marLeft w:val="0"/>
                      <w:marRight w:val="0"/>
                      <w:marTop w:val="0"/>
                      <w:marBottom w:val="0"/>
                      <w:divBdr>
                        <w:top w:val="none" w:sz="0" w:space="0" w:color="auto"/>
                        <w:left w:val="none" w:sz="0" w:space="0" w:color="auto"/>
                        <w:bottom w:val="none" w:sz="0" w:space="0" w:color="auto"/>
                        <w:right w:val="none" w:sz="0" w:space="0" w:color="auto"/>
                      </w:divBdr>
                    </w:div>
                  </w:divsChild>
                </w:div>
                <w:div w:id="964430899">
                  <w:marLeft w:val="0"/>
                  <w:marRight w:val="0"/>
                  <w:marTop w:val="0"/>
                  <w:marBottom w:val="0"/>
                  <w:divBdr>
                    <w:top w:val="none" w:sz="0" w:space="0" w:color="auto"/>
                    <w:left w:val="none" w:sz="0" w:space="0" w:color="auto"/>
                    <w:bottom w:val="none" w:sz="0" w:space="0" w:color="auto"/>
                    <w:right w:val="none" w:sz="0" w:space="0" w:color="auto"/>
                  </w:divBdr>
                  <w:divsChild>
                    <w:div w:id="266549353">
                      <w:marLeft w:val="0"/>
                      <w:marRight w:val="0"/>
                      <w:marTop w:val="0"/>
                      <w:marBottom w:val="0"/>
                      <w:divBdr>
                        <w:top w:val="none" w:sz="0" w:space="0" w:color="auto"/>
                        <w:left w:val="none" w:sz="0" w:space="0" w:color="auto"/>
                        <w:bottom w:val="none" w:sz="0" w:space="0" w:color="auto"/>
                        <w:right w:val="none" w:sz="0" w:space="0" w:color="auto"/>
                      </w:divBdr>
                    </w:div>
                  </w:divsChild>
                </w:div>
                <w:div w:id="969818245">
                  <w:marLeft w:val="0"/>
                  <w:marRight w:val="0"/>
                  <w:marTop w:val="0"/>
                  <w:marBottom w:val="0"/>
                  <w:divBdr>
                    <w:top w:val="none" w:sz="0" w:space="0" w:color="auto"/>
                    <w:left w:val="none" w:sz="0" w:space="0" w:color="auto"/>
                    <w:bottom w:val="none" w:sz="0" w:space="0" w:color="auto"/>
                    <w:right w:val="none" w:sz="0" w:space="0" w:color="auto"/>
                  </w:divBdr>
                  <w:divsChild>
                    <w:div w:id="1436484206">
                      <w:marLeft w:val="0"/>
                      <w:marRight w:val="0"/>
                      <w:marTop w:val="0"/>
                      <w:marBottom w:val="0"/>
                      <w:divBdr>
                        <w:top w:val="none" w:sz="0" w:space="0" w:color="auto"/>
                        <w:left w:val="none" w:sz="0" w:space="0" w:color="auto"/>
                        <w:bottom w:val="none" w:sz="0" w:space="0" w:color="auto"/>
                        <w:right w:val="none" w:sz="0" w:space="0" w:color="auto"/>
                      </w:divBdr>
                    </w:div>
                  </w:divsChild>
                </w:div>
                <w:div w:id="1028027548">
                  <w:marLeft w:val="0"/>
                  <w:marRight w:val="0"/>
                  <w:marTop w:val="0"/>
                  <w:marBottom w:val="0"/>
                  <w:divBdr>
                    <w:top w:val="none" w:sz="0" w:space="0" w:color="auto"/>
                    <w:left w:val="none" w:sz="0" w:space="0" w:color="auto"/>
                    <w:bottom w:val="none" w:sz="0" w:space="0" w:color="auto"/>
                    <w:right w:val="none" w:sz="0" w:space="0" w:color="auto"/>
                  </w:divBdr>
                  <w:divsChild>
                    <w:div w:id="2007779995">
                      <w:marLeft w:val="0"/>
                      <w:marRight w:val="0"/>
                      <w:marTop w:val="0"/>
                      <w:marBottom w:val="0"/>
                      <w:divBdr>
                        <w:top w:val="none" w:sz="0" w:space="0" w:color="auto"/>
                        <w:left w:val="none" w:sz="0" w:space="0" w:color="auto"/>
                        <w:bottom w:val="none" w:sz="0" w:space="0" w:color="auto"/>
                        <w:right w:val="none" w:sz="0" w:space="0" w:color="auto"/>
                      </w:divBdr>
                    </w:div>
                  </w:divsChild>
                </w:div>
                <w:div w:id="1047337296">
                  <w:marLeft w:val="0"/>
                  <w:marRight w:val="0"/>
                  <w:marTop w:val="0"/>
                  <w:marBottom w:val="0"/>
                  <w:divBdr>
                    <w:top w:val="none" w:sz="0" w:space="0" w:color="auto"/>
                    <w:left w:val="none" w:sz="0" w:space="0" w:color="auto"/>
                    <w:bottom w:val="none" w:sz="0" w:space="0" w:color="auto"/>
                    <w:right w:val="none" w:sz="0" w:space="0" w:color="auto"/>
                  </w:divBdr>
                  <w:divsChild>
                    <w:div w:id="933132622">
                      <w:marLeft w:val="0"/>
                      <w:marRight w:val="0"/>
                      <w:marTop w:val="0"/>
                      <w:marBottom w:val="0"/>
                      <w:divBdr>
                        <w:top w:val="none" w:sz="0" w:space="0" w:color="auto"/>
                        <w:left w:val="none" w:sz="0" w:space="0" w:color="auto"/>
                        <w:bottom w:val="none" w:sz="0" w:space="0" w:color="auto"/>
                        <w:right w:val="none" w:sz="0" w:space="0" w:color="auto"/>
                      </w:divBdr>
                    </w:div>
                  </w:divsChild>
                </w:div>
                <w:div w:id="1065033969">
                  <w:marLeft w:val="0"/>
                  <w:marRight w:val="0"/>
                  <w:marTop w:val="0"/>
                  <w:marBottom w:val="0"/>
                  <w:divBdr>
                    <w:top w:val="none" w:sz="0" w:space="0" w:color="auto"/>
                    <w:left w:val="none" w:sz="0" w:space="0" w:color="auto"/>
                    <w:bottom w:val="none" w:sz="0" w:space="0" w:color="auto"/>
                    <w:right w:val="none" w:sz="0" w:space="0" w:color="auto"/>
                  </w:divBdr>
                  <w:divsChild>
                    <w:div w:id="954097696">
                      <w:marLeft w:val="0"/>
                      <w:marRight w:val="0"/>
                      <w:marTop w:val="0"/>
                      <w:marBottom w:val="0"/>
                      <w:divBdr>
                        <w:top w:val="none" w:sz="0" w:space="0" w:color="auto"/>
                        <w:left w:val="none" w:sz="0" w:space="0" w:color="auto"/>
                        <w:bottom w:val="none" w:sz="0" w:space="0" w:color="auto"/>
                        <w:right w:val="none" w:sz="0" w:space="0" w:color="auto"/>
                      </w:divBdr>
                    </w:div>
                  </w:divsChild>
                </w:div>
                <w:div w:id="1108349113">
                  <w:marLeft w:val="0"/>
                  <w:marRight w:val="0"/>
                  <w:marTop w:val="0"/>
                  <w:marBottom w:val="0"/>
                  <w:divBdr>
                    <w:top w:val="none" w:sz="0" w:space="0" w:color="auto"/>
                    <w:left w:val="none" w:sz="0" w:space="0" w:color="auto"/>
                    <w:bottom w:val="none" w:sz="0" w:space="0" w:color="auto"/>
                    <w:right w:val="none" w:sz="0" w:space="0" w:color="auto"/>
                  </w:divBdr>
                  <w:divsChild>
                    <w:div w:id="495147009">
                      <w:marLeft w:val="0"/>
                      <w:marRight w:val="0"/>
                      <w:marTop w:val="0"/>
                      <w:marBottom w:val="0"/>
                      <w:divBdr>
                        <w:top w:val="none" w:sz="0" w:space="0" w:color="auto"/>
                        <w:left w:val="none" w:sz="0" w:space="0" w:color="auto"/>
                        <w:bottom w:val="none" w:sz="0" w:space="0" w:color="auto"/>
                        <w:right w:val="none" w:sz="0" w:space="0" w:color="auto"/>
                      </w:divBdr>
                    </w:div>
                  </w:divsChild>
                </w:div>
                <w:div w:id="1126387507">
                  <w:marLeft w:val="0"/>
                  <w:marRight w:val="0"/>
                  <w:marTop w:val="0"/>
                  <w:marBottom w:val="0"/>
                  <w:divBdr>
                    <w:top w:val="none" w:sz="0" w:space="0" w:color="auto"/>
                    <w:left w:val="none" w:sz="0" w:space="0" w:color="auto"/>
                    <w:bottom w:val="none" w:sz="0" w:space="0" w:color="auto"/>
                    <w:right w:val="none" w:sz="0" w:space="0" w:color="auto"/>
                  </w:divBdr>
                  <w:divsChild>
                    <w:div w:id="889220275">
                      <w:marLeft w:val="0"/>
                      <w:marRight w:val="0"/>
                      <w:marTop w:val="0"/>
                      <w:marBottom w:val="0"/>
                      <w:divBdr>
                        <w:top w:val="none" w:sz="0" w:space="0" w:color="auto"/>
                        <w:left w:val="none" w:sz="0" w:space="0" w:color="auto"/>
                        <w:bottom w:val="none" w:sz="0" w:space="0" w:color="auto"/>
                        <w:right w:val="none" w:sz="0" w:space="0" w:color="auto"/>
                      </w:divBdr>
                    </w:div>
                  </w:divsChild>
                </w:div>
                <w:div w:id="1157107959">
                  <w:marLeft w:val="0"/>
                  <w:marRight w:val="0"/>
                  <w:marTop w:val="0"/>
                  <w:marBottom w:val="0"/>
                  <w:divBdr>
                    <w:top w:val="none" w:sz="0" w:space="0" w:color="auto"/>
                    <w:left w:val="none" w:sz="0" w:space="0" w:color="auto"/>
                    <w:bottom w:val="none" w:sz="0" w:space="0" w:color="auto"/>
                    <w:right w:val="none" w:sz="0" w:space="0" w:color="auto"/>
                  </w:divBdr>
                  <w:divsChild>
                    <w:div w:id="61832012">
                      <w:marLeft w:val="0"/>
                      <w:marRight w:val="0"/>
                      <w:marTop w:val="0"/>
                      <w:marBottom w:val="0"/>
                      <w:divBdr>
                        <w:top w:val="none" w:sz="0" w:space="0" w:color="auto"/>
                        <w:left w:val="none" w:sz="0" w:space="0" w:color="auto"/>
                        <w:bottom w:val="none" w:sz="0" w:space="0" w:color="auto"/>
                        <w:right w:val="none" w:sz="0" w:space="0" w:color="auto"/>
                      </w:divBdr>
                    </w:div>
                  </w:divsChild>
                </w:div>
                <w:div w:id="1163473079">
                  <w:marLeft w:val="0"/>
                  <w:marRight w:val="0"/>
                  <w:marTop w:val="0"/>
                  <w:marBottom w:val="0"/>
                  <w:divBdr>
                    <w:top w:val="none" w:sz="0" w:space="0" w:color="auto"/>
                    <w:left w:val="none" w:sz="0" w:space="0" w:color="auto"/>
                    <w:bottom w:val="none" w:sz="0" w:space="0" w:color="auto"/>
                    <w:right w:val="none" w:sz="0" w:space="0" w:color="auto"/>
                  </w:divBdr>
                  <w:divsChild>
                    <w:div w:id="1955943762">
                      <w:marLeft w:val="0"/>
                      <w:marRight w:val="0"/>
                      <w:marTop w:val="0"/>
                      <w:marBottom w:val="0"/>
                      <w:divBdr>
                        <w:top w:val="none" w:sz="0" w:space="0" w:color="auto"/>
                        <w:left w:val="none" w:sz="0" w:space="0" w:color="auto"/>
                        <w:bottom w:val="none" w:sz="0" w:space="0" w:color="auto"/>
                        <w:right w:val="none" w:sz="0" w:space="0" w:color="auto"/>
                      </w:divBdr>
                    </w:div>
                  </w:divsChild>
                </w:div>
                <w:div w:id="1220095560">
                  <w:marLeft w:val="0"/>
                  <w:marRight w:val="0"/>
                  <w:marTop w:val="0"/>
                  <w:marBottom w:val="0"/>
                  <w:divBdr>
                    <w:top w:val="none" w:sz="0" w:space="0" w:color="auto"/>
                    <w:left w:val="none" w:sz="0" w:space="0" w:color="auto"/>
                    <w:bottom w:val="none" w:sz="0" w:space="0" w:color="auto"/>
                    <w:right w:val="none" w:sz="0" w:space="0" w:color="auto"/>
                  </w:divBdr>
                  <w:divsChild>
                    <w:div w:id="196428940">
                      <w:marLeft w:val="0"/>
                      <w:marRight w:val="0"/>
                      <w:marTop w:val="0"/>
                      <w:marBottom w:val="0"/>
                      <w:divBdr>
                        <w:top w:val="none" w:sz="0" w:space="0" w:color="auto"/>
                        <w:left w:val="none" w:sz="0" w:space="0" w:color="auto"/>
                        <w:bottom w:val="none" w:sz="0" w:space="0" w:color="auto"/>
                        <w:right w:val="none" w:sz="0" w:space="0" w:color="auto"/>
                      </w:divBdr>
                    </w:div>
                  </w:divsChild>
                </w:div>
                <w:div w:id="1379936706">
                  <w:marLeft w:val="0"/>
                  <w:marRight w:val="0"/>
                  <w:marTop w:val="0"/>
                  <w:marBottom w:val="0"/>
                  <w:divBdr>
                    <w:top w:val="none" w:sz="0" w:space="0" w:color="auto"/>
                    <w:left w:val="none" w:sz="0" w:space="0" w:color="auto"/>
                    <w:bottom w:val="none" w:sz="0" w:space="0" w:color="auto"/>
                    <w:right w:val="none" w:sz="0" w:space="0" w:color="auto"/>
                  </w:divBdr>
                  <w:divsChild>
                    <w:div w:id="1695036662">
                      <w:marLeft w:val="0"/>
                      <w:marRight w:val="0"/>
                      <w:marTop w:val="0"/>
                      <w:marBottom w:val="0"/>
                      <w:divBdr>
                        <w:top w:val="none" w:sz="0" w:space="0" w:color="auto"/>
                        <w:left w:val="none" w:sz="0" w:space="0" w:color="auto"/>
                        <w:bottom w:val="none" w:sz="0" w:space="0" w:color="auto"/>
                        <w:right w:val="none" w:sz="0" w:space="0" w:color="auto"/>
                      </w:divBdr>
                    </w:div>
                  </w:divsChild>
                </w:div>
                <w:div w:id="1391149391">
                  <w:marLeft w:val="0"/>
                  <w:marRight w:val="0"/>
                  <w:marTop w:val="0"/>
                  <w:marBottom w:val="0"/>
                  <w:divBdr>
                    <w:top w:val="none" w:sz="0" w:space="0" w:color="auto"/>
                    <w:left w:val="none" w:sz="0" w:space="0" w:color="auto"/>
                    <w:bottom w:val="none" w:sz="0" w:space="0" w:color="auto"/>
                    <w:right w:val="none" w:sz="0" w:space="0" w:color="auto"/>
                  </w:divBdr>
                  <w:divsChild>
                    <w:div w:id="806124745">
                      <w:marLeft w:val="0"/>
                      <w:marRight w:val="0"/>
                      <w:marTop w:val="0"/>
                      <w:marBottom w:val="0"/>
                      <w:divBdr>
                        <w:top w:val="none" w:sz="0" w:space="0" w:color="auto"/>
                        <w:left w:val="none" w:sz="0" w:space="0" w:color="auto"/>
                        <w:bottom w:val="none" w:sz="0" w:space="0" w:color="auto"/>
                        <w:right w:val="none" w:sz="0" w:space="0" w:color="auto"/>
                      </w:divBdr>
                    </w:div>
                  </w:divsChild>
                </w:div>
                <w:div w:id="1405029103">
                  <w:marLeft w:val="0"/>
                  <w:marRight w:val="0"/>
                  <w:marTop w:val="0"/>
                  <w:marBottom w:val="0"/>
                  <w:divBdr>
                    <w:top w:val="none" w:sz="0" w:space="0" w:color="auto"/>
                    <w:left w:val="none" w:sz="0" w:space="0" w:color="auto"/>
                    <w:bottom w:val="none" w:sz="0" w:space="0" w:color="auto"/>
                    <w:right w:val="none" w:sz="0" w:space="0" w:color="auto"/>
                  </w:divBdr>
                  <w:divsChild>
                    <w:div w:id="1342926981">
                      <w:marLeft w:val="0"/>
                      <w:marRight w:val="0"/>
                      <w:marTop w:val="0"/>
                      <w:marBottom w:val="0"/>
                      <w:divBdr>
                        <w:top w:val="none" w:sz="0" w:space="0" w:color="auto"/>
                        <w:left w:val="none" w:sz="0" w:space="0" w:color="auto"/>
                        <w:bottom w:val="none" w:sz="0" w:space="0" w:color="auto"/>
                        <w:right w:val="none" w:sz="0" w:space="0" w:color="auto"/>
                      </w:divBdr>
                    </w:div>
                  </w:divsChild>
                </w:div>
                <w:div w:id="1443106355">
                  <w:marLeft w:val="0"/>
                  <w:marRight w:val="0"/>
                  <w:marTop w:val="0"/>
                  <w:marBottom w:val="0"/>
                  <w:divBdr>
                    <w:top w:val="none" w:sz="0" w:space="0" w:color="auto"/>
                    <w:left w:val="none" w:sz="0" w:space="0" w:color="auto"/>
                    <w:bottom w:val="none" w:sz="0" w:space="0" w:color="auto"/>
                    <w:right w:val="none" w:sz="0" w:space="0" w:color="auto"/>
                  </w:divBdr>
                  <w:divsChild>
                    <w:div w:id="128741589">
                      <w:marLeft w:val="0"/>
                      <w:marRight w:val="0"/>
                      <w:marTop w:val="0"/>
                      <w:marBottom w:val="0"/>
                      <w:divBdr>
                        <w:top w:val="none" w:sz="0" w:space="0" w:color="auto"/>
                        <w:left w:val="none" w:sz="0" w:space="0" w:color="auto"/>
                        <w:bottom w:val="none" w:sz="0" w:space="0" w:color="auto"/>
                        <w:right w:val="none" w:sz="0" w:space="0" w:color="auto"/>
                      </w:divBdr>
                    </w:div>
                  </w:divsChild>
                </w:div>
                <w:div w:id="1525246887">
                  <w:marLeft w:val="0"/>
                  <w:marRight w:val="0"/>
                  <w:marTop w:val="0"/>
                  <w:marBottom w:val="0"/>
                  <w:divBdr>
                    <w:top w:val="none" w:sz="0" w:space="0" w:color="auto"/>
                    <w:left w:val="none" w:sz="0" w:space="0" w:color="auto"/>
                    <w:bottom w:val="none" w:sz="0" w:space="0" w:color="auto"/>
                    <w:right w:val="none" w:sz="0" w:space="0" w:color="auto"/>
                  </w:divBdr>
                  <w:divsChild>
                    <w:div w:id="1666124523">
                      <w:marLeft w:val="0"/>
                      <w:marRight w:val="0"/>
                      <w:marTop w:val="0"/>
                      <w:marBottom w:val="0"/>
                      <w:divBdr>
                        <w:top w:val="none" w:sz="0" w:space="0" w:color="auto"/>
                        <w:left w:val="none" w:sz="0" w:space="0" w:color="auto"/>
                        <w:bottom w:val="none" w:sz="0" w:space="0" w:color="auto"/>
                        <w:right w:val="none" w:sz="0" w:space="0" w:color="auto"/>
                      </w:divBdr>
                    </w:div>
                  </w:divsChild>
                </w:div>
                <w:div w:id="1621953931">
                  <w:marLeft w:val="0"/>
                  <w:marRight w:val="0"/>
                  <w:marTop w:val="0"/>
                  <w:marBottom w:val="0"/>
                  <w:divBdr>
                    <w:top w:val="none" w:sz="0" w:space="0" w:color="auto"/>
                    <w:left w:val="none" w:sz="0" w:space="0" w:color="auto"/>
                    <w:bottom w:val="none" w:sz="0" w:space="0" w:color="auto"/>
                    <w:right w:val="none" w:sz="0" w:space="0" w:color="auto"/>
                  </w:divBdr>
                  <w:divsChild>
                    <w:div w:id="964121658">
                      <w:marLeft w:val="0"/>
                      <w:marRight w:val="0"/>
                      <w:marTop w:val="0"/>
                      <w:marBottom w:val="0"/>
                      <w:divBdr>
                        <w:top w:val="none" w:sz="0" w:space="0" w:color="auto"/>
                        <w:left w:val="none" w:sz="0" w:space="0" w:color="auto"/>
                        <w:bottom w:val="none" w:sz="0" w:space="0" w:color="auto"/>
                        <w:right w:val="none" w:sz="0" w:space="0" w:color="auto"/>
                      </w:divBdr>
                    </w:div>
                  </w:divsChild>
                </w:div>
                <w:div w:id="1649363930">
                  <w:marLeft w:val="0"/>
                  <w:marRight w:val="0"/>
                  <w:marTop w:val="0"/>
                  <w:marBottom w:val="0"/>
                  <w:divBdr>
                    <w:top w:val="none" w:sz="0" w:space="0" w:color="auto"/>
                    <w:left w:val="none" w:sz="0" w:space="0" w:color="auto"/>
                    <w:bottom w:val="none" w:sz="0" w:space="0" w:color="auto"/>
                    <w:right w:val="none" w:sz="0" w:space="0" w:color="auto"/>
                  </w:divBdr>
                  <w:divsChild>
                    <w:div w:id="864514125">
                      <w:marLeft w:val="0"/>
                      <w:marRight w:val="0"/>
                      <w:marTop w:val="0"/>
                      <w:marBottom w:val="0"/>
                      <w:divBdr>
                        <w:top w:val="none" w:sz="0" w:space="0" w:color="auto"/>
                        <w:left w:val="none" w:sz="0" w:space="0" w:color="auto"/>
                        <w:bottom w:val="none" w:sz="0" w:space="0" w:color="auto"/>
                        <w:right w:val="none" w:sz="0" w:space="0" w:color="auto"/>
                      </w:divBdr>
                    </w:div>
                  </w:divsChild>
                </w:div>
                <w:div w:id="1760254632">
                  <w:marLeft w:val="0"/>
                  <w:marRight w:val="0"/>
                  <w:marTop w:val="0"/>
                  <w:marBottom w:val="0"/>
                  <w:divBdr>
                    <w:top w:val="none" w:sz="0" w:space="0" w:color="auto"/>
                    <w:left w:val="none" w:sz="0" w:space="0" w:color="auto"/>
                    <w:bottom w:val="none" w:sz="0" w:space="0" w:color="auto"/>
                    <w:right w:val="none" w:sz="0" w:space="0" w:color="auto"/>
                  </w:divBdr>
                  <w:divsChild>
                    <w:div w:id="1100103510">
                      <w:marLeft w:val="0"/>
                      <w:marRight w:val="0"/>
                      <w:marTop w:val="0"/>
                      <w:marBottom w:val="0"/>
                      <w:divBdr>
                        <w:top w:val="none" w:sz="0" w:space="0" w:color="auto"/>
                        <w:left w:val="none" w:sz="0" w:space="0" w:color="auto"/>
                        <w:bottom w:val="none" w:sz="0" w:space="0" w:color="auto"/>
                        <w:right w:val="none" w:sz="0" w:space="0" w:color="auto"/>
                      </w:divBdr>
                    </w:div>
                  </w:divsChild>
                </w:div>
                <w:div w:id="1848863570">
                  <w:marLeft w:val="0"/>
                  <w:marRight w:val="0"/>
                  <w:marTop w:val="0"/>
                  <w:marBottom w:val="0"/>
                  <w:divBdr>
                    <w:top w:val="none" w:sz="0" w:space="0" w:color="auto"/>
                    <w:left w:val="none" w:sz="0" w:space="0" w:color="auto"/>
                    <w:bottom w:val="none" w:sz="0" w:space="0" w:color="auto"/>
                    <w:right w:val="none" w:sz="0" w:space="0" w:color="auto"/>
                  </w:divBdr>
                  <w:divsChild>
                    <w:div w:id="455835056">
                      <w:marLeft w:val="0"/>
                      <w:marRight w:val="0"/>
                      <w:marTop w:val="0"/>
                      <w:marBottom w:val="0"/>
                      <w:divBdr>
                        <w:top w:val="none" w:sz="0" w:space="0" w:color="auto"/>
                        <w:left w:val="none" w:sz="0" w:space="0" w:color="auto"/>
                        <w:bottom w:val="none" w:sz="0" w:space="0" w:color="auto"/>
                        <w:right w:val="none" w:sz="0" w:space="0" w:color="auto"/>
                      </w:divBdr>
                    </w:div>
                  </w:divsChild>
                </w:div>
                <w:div w:id="1884291793">
                  <w:marLeft w:val="0"/>
                  <w:marRight w:val="0"/>
                  <w:marTop w:val="0"/>
                  <w:marBottom w:val="0"/>
                  <w:divBdr>
                    <w:top w:val="none" w:sz="0" w:space="0" w:color="auto"/>
                    <w:left w:val="none" w:sz="0" w:space="0" w:color="auto"/>
                    <w:bottom w:val="none" w:sz="0" w:space="0" w:color="auto"/>
                    <w:right w:val="none" w:sz="0" w:space="0" w:color="auto"/>
                  </w:divBdr>
                  <w:divsChild>
                    <w:div w:id="1959558683">
                      <w:marLeft w:val="0"/>
                      <w:marRight w:val="0"/>
                      <w:marTop w:val="0"/>
                      <w:marBottom w:val="0"/>
                      <w:divBdr>
                        <w:top w:val="none" w:sz="0" w:space="0" w:color="auto"/>
                        <w:left w:val="none" w:sz="0" w:space="0" w:color="auto"/>
                        <w:bottom w:val="none" w:sz="0" w:space="0" w:color="auto"/>
                        <w:right w:val="none" w:sz="0" w:space="0" w:color="auto"/>
                      </w:divBdr>
                    </w:div>
                  </w:divsChild>
                </w:div>
                <w:div w:id="1908226137">
                  <w:marLeft w:val="0"/>
                  <w:marRight w:val="0"/>
                  <w:marTop w:val="0"/>
                  <w:marBottom w:val="0"/>
                  <w:divBdr>
                    <w:top w:val="none" w:sz="0" w:space="0" w:color="auto"/>
                    <w:left w:val="none" w:sz="0" w:space="0" w:color="auto"/>
                    <w:bottom w:val="none" w:sz="0" w:space="0" w:color="auto"/>
                    <w:right w:val="none" w:sz="0" w:space="0" w:color="auto"/>
                  </w:divBdr>
                  <w:divsChild>
                    <w:div w:id="247859020">
                      <w:marLeft w:val="0"/>
                      <w:marRight w:val="0"/>
                      <w:marTop w:val="0"/>
                      <w:marBottom w:val="0"/>
                      <w:divBdr>
                        <w:top w:val="none" w:sz="0" w:space="0" w:color="auto"/>
                        <w:left w:val="none" w:sz="0" w:space="0" w:color="auto"/>
                        <w:bottom w:val="none" w:sz="0" w:space="0" w:color="auto"/>
                        <w:right w:val="none" w:sz="0" w:space="0" w:color="auto"/>
                      </w:divBdr>
                    </w:div>
                  </w:divsChild>
                </w:div>
                <w:div w:id="1957519637">
                  <w:marLeft w:val="0"/>
                  <w:marRight w:val="0"/>
                  <w:marTop w:val="0"/>
                  <w:marBottom w:val="0"/>
                  <w:divBdr>
                    <w:top w:val="none" w:sz="0" w:space="0" w:color="auto"/>
                    <w:left w:val="none" w:sz="0" w:space="0" w:color="auto"/>
                    <w:bottom w:val="none" w:sz="0" w:space="0" w:color="auto"/>
                    <w:right w:val="none" w:sz="0" w:space="0" w:color="auto"/>
                  </w:divBdr>
                  <w:divsChild>
                    <w:div w:id="1795558611">
                      <w:marLeft w:val="0"/>
                      <w:marRight w:val="0"/>
                      <w:marTop w:val="0"/>
                      <w:marBottom w:val="0"/>
                      <w:divBdr>
                        <w:top w:val="none" w:sz="0" w:space="0" w:color="auto"/>
                        <w:left w:val="none" w:sz="0" w:space="0" w:color="auto"/>
                        <w:bottom w:val="none" w:sz="0" w:space="0" w:color="auto"/>
                        <w:right w:val="none" w:sz="0" w:space="0" w:color="auto"/>
                      </w:divBdr>
                    </w:div>
                  </w:divsChild>
                </w:div>
                <w:div w:id="1998414058">
                  <w:marLeft w:val="0"/>
                  <w:marRight w:val="0"/>
                  <w:marTop w:val="0"/>
                  <w:marBottom w:val="0"/>
                  <w:divBdr>
                    <w:top w:val="none" w:sz="0" w:space="0" w:color="auto"/>
                    <w:left w:val="none" w:sz="0" w:space="0" w:color="auto"/>
                    <w:bottom w:val="none" w:sz="0" w:space="0" w:color="auto"/>
                    <w:right w:val="none" w:sz="0" w:space="0" w:color="auto"/>
                  </w:divBdr>
                  <w:divsChild>
                    <w:div w:id="176048096">
                      <w:marLeft w:val="0"/>
                      <w:marRight w:val="0"/>
                      <w:marTop w:val="0"/>
                      <w:marBottom w:val="0"/>
                      <w:divBdr>
                        <w:top w:val="none" w:sz="0" w:space="0" w:color="auto"/>
                        <w:left w:val="none" w:sz="0" w:space="0" w:color="auto"/>
                        <w:bottom w:val="none" w:sz="0" w:space="0" w:color="auto"/>
                        <w:right w:val="none" w:sz="0" w:space="0" w:color="auto"/>
                      </w:divBdr>
                    </w:div>
                  </w:divsChild>
                </w:div>
                <w:div w:id="2034768971">
                  <w:marLeft w:val="0"/>
                  <w:marRight w:val="0"/>
                  <w:marTop w:val="0"/>
                  <w:marBottom w:val="0"/>
                  <w:divBdr>
                    <w:top w:val="none" w:sz="0" w:space="0" w:color="auto"/>
                    <w:left w:val="none" w:sz="0" w:space="0" w:color="auto"/>
                    <w:bottom w:val="none" w:sz="0" w:space="0" w:color="auto"/>
                    <w:right w:val="none" w:sz="0" w:space="0" w:color="auto"/>
                  </w:divBdr>
                  <w:divsChild>
                    <w:div w:id="284123973">
                      <w:marLeft w:val="0"/>
                      <w:marRight w:val="0"/>
                      <w:marTop w:val="0"/>
                      <w:marBottom w:val="0"/>
                      <w:divBdr>
                        <w:top w:val="none" w:sz="0" w:space="0" w:color="auto"/>
                        <w:left w:val="none" w:sz="0" w:space="0" w:color="auto"/>
                        <w:bottom w:val="none" w:sz="0" w:space="0" w:color="auto"/>
                        <w:right w:val="none" w:sz="0" w:space="0" w:color="auto"/>
                      </w:divBdr>
                    </w:div>
                  </w:divsChild>
                </w:div>
                <w:div w:id="2044667763">
                  <w:marLeft w:val="0"/>
                  <w:marRight w:val="0"/>
                  <w:marTop w:val="0"/>
                  <w:marBottom w:val="0"/>
                  <w:divBdr>
                    <w:top w:val="none" w:sz="0" w:space="0" w:color="auto"/>
                    <w:left w:val="none" w:sz="0" w:space="0" w:color="auto"/>
                    <w:bottom w:val="none" w:sz="0" w:space="0" w:color="auto"/>
                    <w:right w:val="none" w:sz="0" w:space="0" w:color="auto"/>
                  </w:divBdr>
                  <w:divsChild>
                    <w:div w:id="1624651649">
                      <w:marLeft w:val="0"/>
                      <w:marRight w:val="0"/>
                      <w:marTop w:val="0"/>
                      <w:marBottom w:val="0"/>
                      <w:divBdr>
                        <w:top w:val="none" w:sz="0" w:space="0" w:color="auto"/>
                        <w:left w:val="none" w:sz="0" w:space="0" w:color="auto"/>
                        <w:bottom w:val="none" w:sz="0" w:space="0" w:color="auto"/>
                        <w:right w:val="none" w:sz="0" w:space="0" w:color="auto"/>
                      </w:divBdr>
                    </w:div>
                  </w:divsChild>
                </w:div>
                <w:div w:id="2069761151">
                  <w:marLeft w:val="0"/>
                  <w:marRight w:val="0"/>
                  <w:marTop w:val="0"/>
                  <w:marBottom w:val="0"/>
                  <w:divBdr>
                    <w:top w:val="none" w:sz="0" w:space="0" w:color="auto"/>
                    <w:left w:val="none" w:sz="0" w:space="0" w:color="auto"/>
                    <w:bottom w:val="none" w:sz="0" w:space="0" w:color="auto"/>
                    <w:right w:val="none" w:sz="0" w:space="0" w:color="auto"/>
                  </w:divBdr>
                  <w:divsChild>
                    <w:div w:id="1050769032">
                      <w:marLeft w:val="0"/>
                      <w:marRight w:val="0"/>
                      <w:marTop w:val="0"/>
                      <w:marBottom w:val="0"/>
                      <w:divBdr>
                        <w:top w:val="none" w:sz="0" w:space="0" w:color="auto"/>
                        <w:left w:val="none" w:sz="0" w:space="0" w:color="auto"/>
                        <w:bottom w:val="none" w:sz="0" w:space="0" w:color="auto"/>
                        <w:right w:val="none" w:sz="0" w:space="0" w:color="auto"/>
                      </w:divBdr>
                    </w:div>
                  </w:divsChild>
                </w:div>
                <w:div w:id="2097894482">
                  <w:marLeft w:val="0"/>
                  <w:marRight w:val="0"/>
                  <w:marTop w:val="0"/>
                  <w:marBottom w:val="0"/>
                  <w:divBdr>
                    <w:top w:val="none" w:sz="0" w:space="0" w:color="auto"/>
                    <w:left w:val="none" w:sz="0" w:space="0" w:color="auto"/>
                    <w:bottom w:val="none" w:sz="0" w:space="0" w:color="auto"/>
                    <w:right w:val="none" w:sz="0" w:space="0" w:color="auto"/>
                  </w:divBdr>
                  <w:divsChild>
                    <w:div w:id="1650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8241">
      <w:bodyDiv w:val="1"/>
      <w:marLeft w:val="0"/>
      <w:marRight w:val="0"/>
      <w:marTop w:val="0"/>
      <w:marBottom w:val="0"/>
      <w:divBdr>
        <w:top w:val="none" w:sz="0" w:space="0" w:color="auto"/>
        <w:left w:val="none" w:sz="0" w:space="0" w:color="auto"/>
        <w:bottom w:val="none" w:sz="0" w:space="0" w:color="auto"/>
        <w:right w:val="none" w:sz="0" w:space="0" w:color="auto"/>
      </w:divBdr>
      <w:divsChild>
        <w:div w:id="310409656">
          <w:marLeft w:val="0"/>
          <w:marRight w:val="0"/>
          <w:marTop w:val="0"/>
          <w:marBottom w:val="0"/>
          <w:divBdr>
            <w:top w:val="none" w:sz="0" w:space="0" w:color="auto"/>
            <w:left w:val="none" w:sz="0" w:space="0" w:color="auto"/>
            <w:bottom w:val="none" w:sz="0" w:space="0" w:color="auto"/>
            <w:right w:val="none" w:sz="0" w:space="0" w:color="auto"/>
          </w:divBdr>
          <w:divsChild>
            <w:div w:id="552234072">
              <w:marLeft w:val="0"/>
              <w:marRight w:val="0"/>
              <w:marTop w:val="0"/>
              <w:marBottom w:val="0"/>
              <w:divBdr>
                <w:top w:val="none" w:sz="0" w:space="0" w:color="auto"/>
                <w:left w:val="none" w:sz="0" w:space="0" w:color="auto"/>
                <w:bottom w:val="none" w:sz="0" w:space="0" w:color="auto"/>
                <w:right w:val="none" w:sz="0" w:space="0" w:color="auto"/>
              </w:divBdr>
            </w:div>
          </w:divsChild>
        </w:div>
        <w:div w:id="359665381">
          <w:marLeft w:val="0"/>
          <w:marRight w:val="0"/>
          <w:marTop w:val="0"/>
          <w:marBottom w:val="0"/>
          <w:divBdr>
            <w:top w:val="none" w:sz="0" w:space="0" w:color="auto"/>
            <w:left w:val="none" w:sz="0" w:space="0" w:color="auto"/>
            <w:bottom w:val="none" w:sz="0" w:space="0" w:color="auto"/>
            <w:right w:val="none" w:sz="0" w:space="0" w:color="auto"/>
          </w:divBdr>
          <w:divsChild>
            <w:div w:id="277807818">
              <w:marLeft w:val="0"/>
              <w:marRight w:val="0"/>
              <w:marTop w:val="0"/>
              <w:marBottom w:val="0"/>
              <w:divBdr>
                <w:top w:val="none" w:sz="0" w:space="0" w:color="auto"/>
                <w:left w:val="none" w:sz="0" w:space="0" w:color="auto"/>
                <w:bottom w:val="none" w:sz="0" w:space="0" w:color="auto"/>
                <w:right w:val="none" w:sz="0" w:space="0" w:color="auto"/>
              </w:divBdr>
            </w:div>
          </w:divsChild>
        </w:div>
        <w:div w:id="797601911">
          <w:marLeft w:val="0"/>
          <w:marRight w:val="0"/>
          <w:marTop w:val="0"/>
          <w:marBottom w:val="0"/>
          <w:divBdr>
            <w:top w:val="none" w:sz="0" w:space="0" w:color="auto"/>
            <w:left w:val="none" w:sz="0" w:space="0" w:color="auto"/>
            <w:bottom w:val="none" w:sz="0" w:space="0" w:color="auto"/>
            <w:right w:val="none" w:sz="0" w:space="0" w:color="auto"/>
          </w:divBdr>
          <w:divsChild>
            <w:div w:id="409930263">
              <w:marLeft w:val="0"/>
              <w:marRight w:val="0"/>
              <w:marTop w:val="0"/>
              <w:marBottom w:val="0"/>
              <w:divBdr>
                <w:top w:val="none" w:sz="0" w:space="0" w:color="auto"/>
                <w:left w:val="none" w:sz="0" w:space="0" w:color="auto"/>
                <w:bottom w:val="none" w:sz="0" w:space="0" w:color="auto"/>
                <w:right w:val="none" w:sz="0" w:space="0" w:color="auto"/>
              </w:divBdr>
            </w:div>
          </w:divsChild>
        </w:div>
        <w:div w:id="843322247">
          <w:marLeft w:val="0"/>
          <w:marRight w:val="0"/>
          <w:marTop w:val="0"/>
          <w:marBottom w:val="0"/>
          <w:divBdr>
            <w:top w:val="none" w:sz="0" w:space="0" w:color="auto"/>
            <w:left w:val="none" w:sz="0" w:space="0" w:color="auto"/>
            <w:bottom w:val="none" w:sz="0" w:space="0" w:color="auto"/>
            <w:right w:val="none" w:sz="0" w:space="0" w:color="auto"/>
          </w:divBdr>
          <w:divsChild>
            <w:div w:id="135994755">
              <w:marLeft w:val="0"/>
              <w:marRight w:val="0"/>
              <w:marTop w:val="0"/>
              <w:marBottom w:val="0"/>
              <w:divBdr>
                <w:top w:val="none" w:sz="0" w:space="0" w:color="auto"/>
                <w:left w:val="none" w:sz="0" w:space="0" w:color="auto"/>
                <w:bottom w:val="none" w:sz="0" w:space="0" w:color="auto"/>
                <w:right w:val="none" w:sz="0" w:space="0" w:color="auto"/>
              </w:divBdr>
            </w:div>
          </w:divsChild>
        </w:div>
        <w:div w:id="1011294314">
          <w:marLeft w:val="0"/>
          <w:marRight w:val="0"/>
          <w:marTop w:val="0"/>
          <w:marBottom w:val="0"/>
          <w:divBdr>
            <w:top w:val="none" w:sz="0" w:space="0" w:color="auto"/>
            <w:left w:val="none" w:sz="0" w:space="0" w:color="auto"/>
            <w:bottom w:val="none" w:sz="0" w:space="0" w:color="auto"/>
            <w:right w:val="none" w:sz="0" w:space="0" w:color="auto"/>
          </w:divBdr>
          <w:divsChild>
            <w:div w:id="929965150">
              <w:marLeft w:val="0"/>
              <w:marRight w:val="0"/>
              <w:marTop w:val="0"/>
              <w:marBottom w:val="0"/>
              <w:divBdr>
                <w:top w:val="none" w:sz="0" w:space="0" w:color="auto"/>
                <w:left w:val="none" w:sz="0" w:space="0" w:color="auto"/>
                <w:bottom w:val="none" w:sz="0" w:space="0" w:color="auto"/>
                <w:right w:val="none" w:sz="0" w:space="0" w:color="auto"/>
              </w:divBdr>
            </w:div>
          </w:divsChild>
        </w:div>
        <w:div w:id="1167405531">
          <w:marLeft w:val="0"/>
          <w:marRight w:val="0"/>
          <w:marTop w:val="0"/>
          <w:marBottom w:val="0"/>
          <w:divBdr>
            <w:top w:val="none" w:sz="0" w:space="0" w:color="auto"/>
            <w:left w:val="none" w:sz="0" w:space="0" w:color="auto"/>
            <w:bottom w:val="none" w:sz="0" w:space="0" w:color="auto"/>
            <w:right w:val="none" w:sz="0" w:space="0" w:color="auto"/>
          </w:divBdr>
          <w:divsChild>
            <w:div w:id="30109952">
              <w:marLeft w:val="0"/>
              <w:marRight w:val="0"/>
              <w:marTop w:val="0"/>
              <w:marBottom w:val="0"/>
              <w:divBdr>
                <w:top w:val="none" w:sz="0" w:space="0" w:color="auto"/>
                <w:left w:val="none" w:sz="0" w:space="0" w:color="auto"/>
                <w:bottom w:val="none" w:sz="0" w:space="0" w:color="auto"/>
                <w:right w:val="none" w:sz="0" w:space="0" w:color="auto"/>
              </w:divBdr>
            </w:div>
          </w:divsChild>
        </w:div>
        <w:div w:id="1192841505">
          <w:marLeft w:val="0"/>
          <w:marRight w:val="0"/>
          <w:marTop w:val="0"/>
          <w:marBottom w:val="0"/>
          <w:divBdr>
            <w:top w:val="none" w:sz="0" w:space="0" w:color="auto"/>
            <w:left w:val="none" w:sz="0" w:space="0" w:color="auto"/>
            <w:bottom w:val="none" w:sz="0" w:space="0" w:color="auto"/>
            <w:right w:val="none" w:sz="0" w:space="0" w:color="auto"/>
          </w:divBdr>
          <w:divsChild>
            <w:div w:id="671298502">
              <w:marLeft w:val="0"/>
              <w:marRight w:val="0"/>
              <w:marTop w:val="0"/>
              <w:marBottom w:val="0"/>
              <w:divBdr>
                <w:top w:val="none" w:sz="0" w:space="0" w:color="auto"/>
                <w:left w:val="none" w:sz="0" w:space="0" w:color="auto"/>
                <w:bottom w:val="none" w:sz="0" w:space="0" w:color="auto"/>
                <w:right w:val="none" w:sz="0" w:space="0" w:color="auto"/>
              </w:divBdr>
            </w:div>
          </w:divsChild>
        </w:div>
        <w:div w:id="1284656209">
          <w:marLeft w:val="0"/>
          <w:marRight w:val="0"/>
          <w:marTop w:val="0"/>
          <w:marBottom w:val="0"/>
          <w:divBdr>
            <w:top w:val="none" w:sz="0" w:space="0" w:color="auto"/>
            <w:left w:val="none" w:sz="0" w:space="0" w:color="auto"/>
            <w:bottom w:val="none" w:sz="0" w:space="0" w:color="auto"/>
            <w:right w:val="none" w:sz="0" w:space="0" w:color="auto"/>
          </w:divBdr>
          <w:divsChild>
            <w:div w:id="1330475395">
              <w:marLeft w:val="0"/>
              <w:marRight w:val="0"/>
              <w:marTop w:val="0"/>
              <w:marBottom w:val="0"/>
              <w:divBdr>
                <w:top w:val="none" w:sz="0" w:space="0" w:color="auto"/>
                <w:left w:val="none" w:sz="0" w:space="0" w:color="auto"/>
                <w:bottom w:val="none" w:sz="0" w:space="0" w:color="auto"/>
                <w:right w:val="none" w:sz="0" w:space="0" w:color="auto"/>
              </w:divBdr>
            </w:div>
          </w:divsChild>
        </w:div>
        <w:div w:id="1294016437">
          <w:marLeft w:val="0"/>
          <w:marRight w:val="0"/>
          <w:marTop w:val="0"/>
          <w:marBottom w:val="0"/>
          <w:divBdr>
            <w:top w:val="none" w:sz="0" w:space="0" w:color="auto"/>
            <w:left w:val="none" w:sz="0" w:space="0" w:color="auto"/>
            <w:bottom w:val="none" w:sz="0" w:space="0" w:color="auto"/>
            <w:right w:val="none" w:sz="0" w:space="0" w:color="auto"/>
          </w:divBdr>
          <w:divsChild>
            <w:div w:id="1549680092">
              <w:marLeft w:val="0"/>
              <w:marRight w:val="0"/>
              <w:marTop w:val="0"/>
              <w:marBottom w:val="0"/>
              <w:divBdr>
                <w:top w:val="none" w:sz="0" w:space="0" w:color="auto"/>
                <w:left w:val="none" w:sz="0" w:space="0" w:color="auto"/>
                <w:bottom w:val="none" w:sz="0" w:space="0" w:color="auto"/>
                <w:right w:val="none" w:sz="0" w:space="0" w:color="auto"/>
              </w:divBdr>
            </w:div>
          </w:divsChild>
        </w:div>
        <w:div w:id="1369798540">
          <w:marLeft w:val="0"/>
          <w:marRight w:val="0"/>
          <w:marTop w:val="0"/>
          <w:marBottom w:val="0"/>
          <w:divBdr>
            <w:top w:val="none" w:sz="0" w:space="0" w:color="auto"/>
            <w:left w:val="none" w:sz="0" w:space="0" w:color="auto"/>
            <w:bottom w:val="none" w:sz="0" w:space="0" w:color="auto"/>
            <w:right w:val="none" w:sz="0" w:space="0" w:color="auto"/>
          </w:divBdr>
          <w:divsChild>
            <w:div w:id="1515337017">
              <w:marLeft w:val="0"/>
              <w:marRight w:val="0"/>
              <w:marTop w:val="0"/>
              <w:marBottom w:val="0"/>
              <w:divBdr>
                <w:top w:val="none" w:sz="0" w:space="0" w:color="auto"/>
                <w:left w:val="none" w:sz="0" w:space="0" w:color="auto"/>
                <w:bottom w:val="none" w:sz="0" w:space="0" w:color="auto"/>
                <w:right w:val="none" w:sz="0" w:space="0" w:color="auto"/>
              </w:divBdr>
            </w:div>
          </w:divsChild>
        </w:div>
        <w:div w:id="1386375831">
          <w:marLeft w:val="0"/>
          <w:marRight w:val="0"/>
          <w:marTop w:val="0"/>
          <w:marBottom w:val="0"/>
          <w:divBdr>
            <w:top w:val="none" w:sz="0" w:space="0" w:color="auto"/>
            <w:left w:val="none" w:sz="0" w:space="0" w:color="auto"/>
            <w:bottom w:val="none" w:sz="0" w:space="0" w:color="auto"/>
            <w:right w:val="none" w:sz="0" w:space="0" w:color="auto"/>
          </w:divBdr>
          <w:divsChild>
            <w:div w:id="597099799">
              <w:marLeft w:val="0"/>
              <w:marRight w:val="0"/>
              <w:marTop w:val="0"/>
              <w:marBottom w:val="0"/>
              <w:divBdr>
                <w:top w:val="none" w:sz="0" w:space="0" w:color="auto"/>
                <w:left w:val="none" w:sz="0" w:space="0" w:color="auto"/>
                <w:bottom w:val="none" w:sz="0" w:space="0" w:color="auto"/>
                <w:right w:val="none" w:sz="0" w:space="0" w:color="auto"/>
              </w:divBdr>
            </w:div>
          </w:divsChild>
        </w:div>
        <w:div w:id="1501696772">
          <w:marLeft w:val="0"/>
          <w:marRight w:val="0"/>
          <w:marTop w:val="0"/>
          <w:marBottom w:val="0"/>
          <w:divBdr>
            <w:top w:val="none" w:sz="0" w:space="0" w:color="auto"/>
            <w:left w:val="none" w:sz="0" w:space="0" w:color="auto"/>
            <w:bottom w:val="none" w:sz="0" w:space="0" w:color="auto"/>
            <w:right w:val="none" w:sz="0" w:space="0" w:color="auto"/>
          </w:divBdr>
          <w:divsChild>
            <w:div w:id="2037585260">
              <w:marLeft w:val="0"/>
              <w:marRight w:val="0"/>
              <w:marTop w:val="0"/>
              <w:marBottom w:val="0"/>
              <w:divBdr>
                <w:top w:val="none" w:sz="0" w:space="0" w:color="auto"/>
                <w:left w:val="none" w:sz="0" w:space="0" w:color="auto"/>
                <w:bottom w:val="none" w:sz="0" w:space="0" w:color="auto"/>
                <w:right w:val="none" w:sz="0" w:space="0" w:color="auto"/>
              </w:divBdr>
            </w:div>
          </w:divsChild>
        </w:div>
        <w:div w:id="1513686015">
          <w:marLeft w:val="0"/>
          <w:marRight w:val="0"/>
          <w:marTop w:val="0"/>
          <w:marBottom w:val="0"/>
          <w:divBdr>
            <w:top w:val="none" w:sz="0" w:space="0" w:color="auto"/>
            <w:left w:val="none" w:sz="0" w:space="0" w:color="auto"/>
            <w:bottom w:val="none" w:sz="0" w:space="0" w:color="auto"/>
            <w:right w:val="none" w:sz="0" w:space="0" w:color="auto"/>
          </w:divBdr>
          <w:divsChild>
            <w:div w:id="1403681179">
              <w:marLeft w:val="0"/>
              <w:marRight w:val="0"/>
              <w:marTop w:val="0"/>
              <w:marBottom w:val="0"/>
              <w:divBdr>
                <w:top w:val="none" w:sz="0" w:space="0" w:color="auto"/>
                <w:left w:val="none" w:sz="0" w:space="0" w:color="auto"/>
                <w:bottom w:val="none" w:sz="0" w:space="0" w:color="auto"/>
                <w:right w:val="none" w:sz="0" w:space="0" w:color="auto"/>
              </w:divBdr>
            </w:div>
          </w:divsChild>
        </w:div>
        <w:div w:id="1568882404">
          <w:marLeft w:val="0"/>
          <w:marRight w:val="0"/>
          <w:marTop w:val="0"/>
          <w:marBottom w:val="0"/>
          <w:divBdr>
            <w:top w:val="none" w:sz="0" w:space="0" w:color="auto"/>
            <w:left w:val="none" w:sz="0" w:space="0" w:color="auto"/>
            <w:bottom w:val="none" w:sz="0" w:space="0" w:color="auto"/>
            <w:right w:val="none" w:sz="0" w:space="0" w:color="auto"/>
          </w:divBdr>
          <w:divsChild>
            <w:div w:id="630747550">
              <w:marLeft w:val="0"/>
              <w:marRight w:val="0"/>
              <w:marTop w:val="0"/>
              <w:marBottom w:val="0"/>
              <w:divBdr>
                <w:top w:val="none" w:sz="0" w:space="0" w:color="auto"/>
                <w:left w:val="none" w:sz="0" w:space="0" w:color="auto"/>
                <w:bottom w:val="none" w:sz="0" w:space="0" w:color="auto"/>
                <w:right w:val="none" w:sz="0" w:space="0" w:color="auto"/>
              </w:divBdr>
            </w:div>
          </w:divsChild>
        </w:div>
        <w:div w:id="1715232843">
          <w:marLeft w:val="0"/>
          <w:marRight w:val="0"/>
          <w:marTop w:val="0"/>
          <w:marBottom w:val="0"/>
          <w:divBdr>
            <w:top w:val="none" w:sz="0" w:space="0" w:color="auto"/>
            <w:left w:val="none" w:sz="0" w:space="0" w:color="auto"/>
            <w:bottom w:val="none" w:sz="0" w:space="0" w:color="auto"/>
            <w:right w:val="none" w:sz="0" w:space="0" w:color="auto"/>
          </w:divBdr>
          <w:divsChild>
            <w:div w:id="8021512">
              <w:marLeft w:val="0"/>
              <w:marRight w:val="0"/>
              <w:marTop w:val="0"/>
              <w:marBottom w:val="0"/>
              <w:divBdr>
                <w:top w:val="none" w:sz="0" w:space="0" w:color="auto"/>
                <w:left w:val="none" w:sz="0" w:space="0" w:color="auto"/>
                <w:bottom w:val="none" w:sz="0" w:space="0" w:color="auto"/>
                <w:right w:val="none" w:sz="0" w:space="0" w:color="auto"/>
              </w:divBdr>
            </w:div>
          </w:divsChild>
        </w:div>
        <w:div w:id="1715959444">
          <w:marLeft w:val="0"/>
          <w:marRight w:val="0"/>
          <w:marTop w:val="0"/>
          <w:marBottom w:val="0"/>
          <w:divBdr>
            <w:top w:val="none" w:sz="0" w:space="0" w:color="auto"/>
            <w:left w:val="none" w:sz="0" w:space="0" w:color="auto"/>
            <w:bottom w:val="none" w:sz="0" w:space="0" w:color="auto"/>
            <w:right w:val="none" w:sz="0" w:space="0" w:color="auto"/>
          </w:divBdr>
          <w:divsChild>
            <w:div w:id="1154416876">
              <w:marLeft w:val="0"/>
              <w:marRight w:val="0"/>
              <w:marTop w:val="0"/>
              <w:marBottom w:val="0"/>
              <w:divBdr>
                <w:top w:val="none" w:sz="0" w:space="0" w:color="auto"/>
                <w:left w:val="none" w:sz="0" w:space="0" w:color="auto"/>
                <w:bottom w:val="none" w:sz="0" w:space="0" w:color="auto"/>
                <w:right w:val="none" w:sz="0" w:space="0" w:color="auto"/>
              </w:divBdr>
            </w:div>
          </w:divsChild>
        </w:div>
        <w:div w:id="1768306693">
          <w:marLeft w:val="0"/>
          <w:marRight w:val="0"/>
          <w:marTop w:val="0"/>
          <w:marBottom w:val="0"/>
          <w:divBdr>
            <w:top w:val="none" w:sz="0" w:space="0" w:color="auto"/>
            <w:left w:val="none" w:sz="0" w:space="0" w:color="auto"/>
            <w:bottom w:val="none" w:sz="0" w:space="0" w:color="auto"/>
            <w:right w:val="none" w:sz="0" w:space="0" w:color="auto"/>
          </w:divBdr>
          <w:divsChild>
            <w:div w:id="1665544992">
              <w:marLeft w:val="0"/>
              <w:marRight w:val="0"/>
              <w:marTop w:val="0"/>
              <w:marBottom w:val="0"/>
              <w:divBdr>
                <w:top w:val="none" w:sz="0" w:space="0" w:color="auto"/>
                <w:left w:val="none" w:sz="0" w:space="0" w:color="auto"/>
                <w:bottom w:val="none" w:sz="0" w:space="0" w:color="auto"/>
                <w:right w:val="none" w:sz="0" w:space="0" w:color="auto"/>
              </w:divBdr>
            </w:div>
          </w:divsChild>
        </w:div>
        <w:div w:id="1836261434">
          <w:marLeft w:val="0"/>
          <w:marRight w:val="0"/>
          <w:marTop w:val="0"/>
          <w:marBottom w:val="0"/>
          <w:divBdr>
            <w:top w:val="none" w:sz="0" w:space="0" w:color="auto"/>
            <w:left w:val="none" w:sz="0" w:space="0" w:color="auto"/>
            <w:bottom w:val="none" w:sz="0" w:space="0" w:color="auto"/>
            <w:right w:val="none" w:sz="0" w:space="0" w:color="auto"/>
          </w:divBdr>
          <w:divsChild>
            <w:div w:id="1770344466">
              <w:marLeft w:val="0"/>
              <w:marRight w:val="0"/>
              <w:marTop w:val="0"/>
              <w:marBottom w:val="0"/>
              <w:divBdr>
                <w:top w:val="none" w:sz="0" w:space="0" w:color="auto"/>
                <w:left w:val="none" w:sz="0" w:space="0" w:color="auto"/>
                <w:bottom w:val="none" w:sz="0" w:space="0" w:color="auto"/>
                <w:right w:val="none" w:sz="0" w:space="0" w:color="auto"/>
              </w:divBdr>
            </w:div>
          </w:divsChild>
        </w:div>
        <w:div w:id="1867518236">
          <w:marLeft w:val="0"/>
          <w:marRight w:val="0"/>
          <w:marTop w:val="0"/>
          <w:marBottom w:val="0"/>
          <w:divBdr>
            <w:top w:val="none" w:sz="0" w:space="0" w:color="auto"/>
            <w:left w:val="none" w:sz="0" w:space="0" w:color="auto"/>
            <w:bottom w:val="none" w:sz="0" w:space="0" w:color="auto"/>
            <w:right w:val="none" w:sz="0" w:space="0" w:color="auto"/>
          </w:divBdr>
          <w:divsChild>
            <w:div w:id="1422415237">
              <w:marLeft w:val="0"/>
              <w:marRight w:val="0"/>
              <w:marTop w:val="0"/>
              <w:marBottom w:val="0"/>
              <w:divBdr>
                <w:top w:val="none" w:sz="0" w:space="0" w:color="auto"/>
                <w:left w:val="none" w:sz="0" w:space="0" w:color="auto"/>
                <w:bottom w:val="none" w:sz="0" w:space="0" w:color="auto"/>
                <w:right w:val="none" w:sz="0" w:space="0" w:color="auto"/>
              </w:divBdr>
            </w:div>
          </w:divsChild>
        </w:div>
        <w:div w:id="2019774846">
          <w:marLeft w:val="0"/>
          <w:marRight w:val="0"/>
          <w:marTop w:val="0"/>
          <w:marBottom w:val="0"/>
          <w:divBdr>
            <w:top w:val="none" w:sz="0" w:space="0" w:color="auto"/>
            <w:left w:val="none" w:sz="0" w:space="0" w:color="auto"/>
            <w:bottom w:val="none" w:sz="0" w:space="0" w:color="auto"/>
            <w:right w:val="none" w:sz="0" w:space="0" w:color="auto"/>
          </w:divBdr>
          <w:divsChild>
            <w:div w:id="1134518469">
              <w:marLeft w:val="0"/>
              <w:marRight w:val="0"/>
              <w:marTop w:val="0"/>
              <w:marBottom w:val="0"/>
              <w:divBdr>
                <w:top w:val="none" w:sz="0" w:space="0" w:color="auto"/>
                <w:left w:val="none" w:sz="0" w:space="0" w:color="auto"/>
                <w:bottom w:val="none" w:sz="0" w:space="0" w:color="auto"/>
                <w:right w:val="none" w:sz="0" w:space="0" w:color="auto"/>
              </w:divBdr>
            </w:div>
          </w:divsChild>
        </w:div>
        <w:div w:id="2036538669">
          <w:marLeft w:val="0"/>
          <w:marRight w:val="0"/>
          <w:marTop w:val="0"/>
          <w:marBottom w:val="0"/>
          <w:divBdr>
            <w:top w:val="none" w:sz="0" w:space="0" w:color="auto"/>
            <w:left w:val="none" w:sz="0" w:space="0" w:color="auto"/>
            <w:bottom w:val="none" w:sz="0" w:space="0" w:color="auto"/>
            <w:right w:val="none" w:sz="0" w:space="0" w:color="auto"/>
          </w:divBdr>
          <w:divsChild>
            <w:div w:id="800225271">
              <w:marLeft w:val="0"/>
              <w:marRight w:val="0"/>
              <w:marTop w:val="0"/>
              <w:marBottom w:val="0"/>
              <w:divBdr>
                <w:top w:val="none" w:sz="0" w:space="0" w:color="auto"/>
                <w:left w:val="none" w:sz="0" w:space="0" w:color="auto"/>
                <w:bottom w:val="none" w:sz="0" w:space="0" w:color="auto"/>
                <w:right w:val="none" w:sz="0" w:space="0" w:color="auto"/>
              </w:divBdr>
            </w:div>
          </w:divsChild>
        </w:div>
        <w:div w:id="2063484223">
          <w:marLeft w:val="0"/>
          <w:marRight w:val="0"/>
          <w:marTop w:val="0"/>
          <w:marBottom w:val="0"/>
          <w:divBdr>
            <w:top w:val="none" w:sz="0" w:space="0" w:color="auto"/>
            <w:left w:val="none" w:sz="0" w:space="0" w:color="auto"/>
            <w:bottom w:val="none" w:sz="0" w:space="0" w:color="auto"/>
            <w:right w:val="none" w:sz="0" w:space="0" w:color="auto"/>
          </w:divBdr>
          <w:divsChild>
            <w:div w:id="11726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2803">
      <w:bodyDiv w:val="1"/>
      <w:marLeft w:val="0"/>
      <w:marRight w:val="0"/>
      <w:marTop w:val="0"/>
      <w:marBottom w:val="0"/>
      <w:divBdr>
        <w:top w:val="none" w:sz="0" w:space="0" w:color="auto"/>
        <w:left w:val="none" w:sz="0" w:space="0" w:color="auto"/>
        <w:bottom w:val="none" w:sz="0" w:space="0" w:color="auto"/>
        <w:right w:val="none" w:sz="0" w:space="0" w:color="auto"/>
      </w:divBdr>
      <w:divsChild>
        <w:div w:id="161896908">
          <w:marLeft w:val="0"/>
          <w:marRight w:val="0"/>
          <w:marTop w:val="0"/>
          <w:marBottom w:val="0"/>
          <w:divBdr>
            <w:top w:val="none" w:sz="0" w:space="0" w:color="auto"/>
            <w:left w:val="none" w:sz="0" w:space="0" w:color="auto"/>
            <w:bottom w:val="none" w:sz="0" w:space="0" w:color="auto"/>
            <w:right w:val="none" w:sz="0" w:space="0" w:color="auto"/>
          </w:divBdr>
          <w:divsChild>
            <w:div w:id="2135294396">
              <w:marLeft w:val="0"/>
              <w:marRight w:val="0"/>
              <w:marTop w:val="0"/>
              <w:marBottom w:val="0"/>
              <w:divBdr>
                <w:top w:val="none" w:sz="0" w:space="0" w:color="auto"/>
                <w:left w:val="none" w:sz="0" w:space="0" w:color="auto"/>
                <w:bottom w:val="none" w:sz="0" w:space="0" w:color="auto"/>
                <w:right w:val="none" w:sz="0" w:space="0" w:color="auto"/>
              </w:divBdr>
            </w:div>
          </w:divsChild>
        </w:div>
        <w:div w:id="186142909">
          <w:marLeft w:val="0"/>
          <w:marRight w:val="0"/>
          <w:marTop w:val="0"/>
          <w:marBottom w:val="0"/>
          <w:divBdr>
            <w:top w:val="none" w:sz="0" w:space="0" w:color="auto"/>
            <w:left w:val="none" w:sz="0" w:space="0" w:color="auto"/>
            <w:bottom w:val="none" w:sz="0" w:space="0" w:color="auto"/>
            <w:right w:val="none" w:sz="0" w:space="0" w:color="auto"/>
          </w:divBdr>
          <w:divsChild>
            <w:div w:id="1976258029">
              <w:marLeft w:val="0"/>
              <w:marRight w:val="0"/>
              <w:marTop w:val="0"/>
              <w:marBottom w:val="0"/>
              <w:divBdr>
                <w:top w:val="none" w:sz="0" w:space="0" w:color="auto"/>
                <w:left w:val="none" w:sz="0" w:space="0" w:color="auto"/>
                <w:bottom w:val="none" w:sz="0" w:space="0" w:color="auto"/>
                <w:right w:val="none" w:sz="0" w:space="0" w:color="auto"/>
              </w:divBdr>
            </w:div>
          </w:divsChild>
        </w:div>
        <w:div w:id="455491231">
          <w:marLeft w:val="0"/>
          <w:marRight w:val="0"/>
          <w:marTop w:val="0"/>
          <w:marBottom w:val="0"/>
          <w:divBdr>
            <w:top w:val="none" w:sz="0" w:space="0" w:color="auto"/>
            <w:left w:val="none" w:sz="0" w:space="0" w:color="auto"/>
            <w:bottom w:val="none" w:sz="0" w:space="0" w:color="auto"/>
            <w:right w:val="none" w:sz="0" w:space="0" w:color="auto"/>
          </w:divBdr>
          <w:divsChild>
            <w:div w:id="918638698">
              <w:marLeft w:val="0"/>
              <w:marRight w:val="0"/>
              <w:marTop w:val="0"/>
              <w:marBottom w:val="0"/>
              <w:divBdr>
                <w:top w:val="none" w:sz="0" w:space="0" w:color="auto"/>
                <w:left w:val="none" w:sz="0" w:space="0" w:color="auto"/>
                <w:bottom w:val="none" w:sz="0" w:space="0" w:color="auto"/>
                <w:right w:val="none" w:sz="0" w:space="0" w:color="auto"/>
              </w:divBdr>
            </w:div>
          </w:divsChild>
        </w:div>
        <w:div w:id="497428366">
          <w:marLeft w:val="0"/>
          <w:marRight w:val="0"/>
          <w:marTop w:val="0"/>
          <w:marBottom w:val="0"/>
          <w:divBdr>
            <w:top w:val="none" w:sz="0" w:space="0" w:color="auto"/>
            <w:left w:val="none" w:sz="0" w:space="0" w:color="auto"/>
            <w:bottom w:val="none" w:sz="0" w:space="0" w:color="auto"/>
            <w:right w:val="none" w:sz="0" w:space="0" w:color="auto"/>
          </w:divBdr>
          <w:divsChild>
            <w:div w:id="498234473">
              <w:marLeft w:val="0"/>
              <w:marRight w:val="0"/>
              <w:marTop w:val="0"/>
              <w:marBottom w:val="0"/>
              <w:divBdr>
                <w:top w:val="none" w:sz="0" w:space="0" w:color="auto"/>
                <w:left w:val="none" w:sz="0" w:space="0" w:color="auto"/>
                <w:bottom w:val="none" w:sz="0" w:space="0" w:color="auto"/>
                <w:right w:val="none" w:sz="0" w:space="0" w:color="auto"/>
              </w:divBdr>
            </w:div>
          </w:divsChild>
        </w:div>
        <w:div w:id="733816944">
          <w:marLeft w:val="0"/>
          <w:marRight w:val="0"/>
          <w:marTop w:val="0"/>
          <w:marBottom w:val="0"/>
          <w:divBdr>
            <w:top w:val="none" w:sz="0" w:space="0" w:color="auto"/>
            <w:left w:val="none" w:sz="0" w:space="0" w:color="auto"/>
            <w:bottom w:val="none" w:sz="0" w:space="0" w:color="auto"/>
            <w:right w:val="none" w:sz="0" w:space="0" w:color="auto"/>
          </w:divBdr>
          <w:divsChild>
            <w:div w:id="635377830">
              <w:marLeft w:val="0"/>
              <w:marRight w:val="0"/>
              <w:marTop w:val="0"/>
              <w:marBottom w:val="0"/>
              <w:divBdr>
                <w:top w:val="none" w:sz="0" w:space="0" w:color="auto"/>
                <w:left w:val="none" w:sz="0" w:space="0" w:color="auto"/>
                <w:bottom w:val="none" w:sz="0" w:space="0" w:color="auto"/>
                <w:right w:val="none" w:sz="0" w:space="0" w:color="auto"/>
              </w:divBdr>
            </w:div>
          </w:divsChild>
        </w:div>
        <w:div w:id="792213528">
          <w:marLeft w:val="0"/>
          <w:marRight w:val="0"/>
          <w:marTop w:val="0"/>
          <w:marBottom w:val="0"/>
          <w:divBdr>
            <w:top w:val="none" w:sz="0" w:space="0" w:color="auto"/>
            <w:left w:val="none" w:sz="0" w:space="0" w:color="auto"/>
            <w:bottom w:val="none" w:sz="0" w:space="0" w:color="auto"/>
            <w:right w:val="none" w:sz="0" w:space="0" w:color="auto"/>
          </w:divBdr>
          <w:divsChild>
            <w:div w:id="1531215865">
              <w:marLeft w:val="0"/>
              <w:marRight w:val="0"/>
              <w:marTop w:val="0"/>
              <w:marBottom w:val="0"/>
              <w:divBdr>
                <w:top w:val="none" w:sz="0" w:space="0" w:color="auto"/>
                <w:left w:val="none" w:sz="0" w:space="0" w:color="auto"/>
                <w:bottom w:val="none" w:sz="0" w:space="0" w:color="auto"/>
                <w:right w:val="none" w:sz="0" w:space="0" w:color="auto"/>
              </w:divBdr>
            </w:div>
          </w:divsChild>
        </w:div>
        <w:div w:id="845100690">
          <w:marLeft w:val="0"/>
          <w:marRight w:val="0"/>
          <w:marTop w:val="0"/>
          <w:marBottom w:val="0"/>
          <w:divBdr>
            <w:top w:val="none" w:sz="0" w:space="0" w:color="auto"/>
            <w:left w:val="none" w:sz="0" w:space="0" w:color="auto"/>
            <w:bottom w:val="none" w:sz="0" w:space="0" w:color="auto"/>
            <w:right w:val="none" w:sz="0" w:space="0" w:color="auto"/>
          </w:divBdr>
          <w:divsChild>
            <w:div w:id="1076051643">
              <w:marLeft w:val="0"/>
              <w:marRight w:val="0"/>
              <w:marTop w:val="0"/>
              <w:marBottom w:val="0"/>
              <w:divBdr>
                <w:top w:val="none" w:sz="0" w:space="0" w:color="auto"/>
                <w:left w:val="none" w:sz="0" w:space="0" w:color="auto"/>
                <w:bottom w:val="none" w:sz="0" w:space="0" w:color="auto"/>
                <w:right w:val="none" w:sz="0" w:space="0" w:color="auto"/>
              </w:divBdr>
            </w:div>
          </w:divsChild>
        </w:div>
        <w:div w:id="852691549">
          <w:marLeft w:val="0"/>
          <w:marRight w:val="0"/>
          <w:marTop w:val="0"/>
          <w:marBottom w:val="0"/>
          <w:divBdr>
            <w:top w:val="none" w:sz="0" w:space="0" w:color="auto"/>
            <w:left w:val="none" w:sz="0" w:space="0" w:color="auto"/>
            <w:bottom w:val="none" w:sz="0" w:space="0" w:color="auto"/>
            <w:right w:val="none" w:sz="0" w:space="0" w:color="auto"/>
          </w:divBdr>
          <w:divsChild>
            <w:div w:id="1977684824">
              <w:marLeft w:val="0"/>
              <w:marRight w:val="0"/>
              <w:marTop w:val="0"/>
              <w:marBottom w:val="0"/>
              <w:divBdr>
                <w:top w:val="none" w:sz="0" w:space="0" w:color="auto"/>
                <w:left w:val="none" w:sz="0" w:space="0" w:color="auto"/>
                <w:bottom w:val="none" w:sz="0" w:space="0" w:color="auto"/>
                <w:right w:val="none" w:sz="0" w:space="0" w:color="auto"/>
              </w:divBdr>
            </w:div>
          </w:divsChild>
        </w:div>
        <w:div w:id="860584141">
          <w:marLeft w:val="0"/>
          <w:marRight w:val="0"/>
          <w:marTop w:val="0"/>
          <w:marBottom w:val="0"/>
          <w:divBdr>
            <w:top w:val="none" w:sz="0" w:space="0" w:color="auto"/>
            <w:left w:val="none" w:sz="0" w:space="0" w:color="auto"/>
            <w:bottom w:val="none" w:sz="0" w:space="0" w:color="auto"/>
            <w:right w:val="none" w:sz="0" w:space="0" w:color="auto"/>
          </w:divBdr>
          <w:divsChild>
            <w:div w:id="1102263324">
              <w:marLeft w:val="0"/>
              <w:marRight w:val="0"/>
              <w:marTop w:val="0"/>
              <w:marBottom w:val="0"/>
              <w:divBdr>
                <w:top w:val="none" w:sz="0" w:space="0" w:color="auto"/>
                <w:left w:val="none" w:sz="0" w:space="0" w:color="auto"/>
                <w:bottom w:val="none" w:sz="0" w:space="0" w:color="auto"/>
                <w:right w:val="none" w:sz="0" w:space="0" w:color="auto"/>
              </w:divBdr>
            </w:div>
          </w:divsChild>
        </w:div>
        <w:div w:id="875043056">
          <w:marLeft w:val="0"/>
          <w:marRight w:val="0"/>
          <w:marTop w:val="0"/>
          <w:marBottom w:val="0"/>
          <w:divBdr>
            <w:top w:val="none" w:sz="0" w:space="0" w:color="auto"/>
            <w:left w:val="none" w:sz="0" w:space="0" w:color="auto"/>
            <w:bottom w:val="none" w:sz="0" w:space="0" w:color="auto"/>
            <w:right w:val="none" w:sz="0" w:space="0" w:color="auto"/>
          </w:divBdr>
          <w:divsChild>
            <w:div w:id="576280036">
              <w:marLeft w:val="0"/>
              <w:marRight w:val="0"/>
              <w:marTop w:val="0"/>
              <w:marBottom w:val="0"/>
              <w:divBdr>
                <w:top w:val="none" w:sz="0" w:space="0" w:color="auto"/>
                <w:left w:val="none" w:sz="0" w:space="0" w:color="auto"/>
                <w:bottom w:val="none" w:sz="0" w:space="0" w:color="auto"/>
                <w:right w:val="none" w:sz="0" w:space="0" w:color="auto"/>
              </w:divBdr>
            </w:div>
          </w:divsChild>
        </w:div>
        <w:div w:id="887884113">
          <w:marLeft w:val="0"/>
          <w:marRight w:val="0"/>
          <w:marTop w:val="0"/>
          <w:marBottom w:val="0"/>
          <w:divBdr>
            <w:top w:val="none" w:sz="0" w:space="0" w:color="auto"/>
            <w:left w:val="none" w:sz="0" w:space="0" w:color="auto"/>
            <w:bottom w:val="none" w:sz="0" w:space="0" w:color="auto"/>
            <w:right w:val="none" w:sz="0" w:space="0" w:color="auto"/>
          </w:divBdr>
          <w:divsChild>
            <w:div w:id="1719278065">
              <w:marLeft w:val="0"/>
              <w:marRight w:val="0"/>
              <w:marTop w:val="0"/>
              <w:marBottom w:val="0"/>
              <w:divBdr>
                <w:top w:val="none" w:sz="0" w:space="0" w:color="auto"/>
                <w:left w:val="none" w:sz="0" w:space="0" w:color="auto"/>
                <w:bottom w:val="none" w:sz="0" w:space="0" w:color="auto"/>
                <w:right w:val="none" w:sz="0" w:space="0" w:color="auto"/>
              </w:divBdr>
            </w:div>
          </w:divsChild>
        </w:div>
        <w:div w:id="915165055">
          <w:marLeft w:val="0"/>
          <w:marRight w:val="0"/>
          <w:marTop w:val="0"/>
          <w:marBottom w:val="0"/>
          <w:divBdr>
            <w:top w:val="none" w:sz="0" w:space="0" w:color="auto"/>
            <w:left w:val="none" w:sz="0" w:space="0" w:color="auto"/>
            <w:bottom w:val="none" w:sz="0" w:space="0" w:color="auto"/>
            <w:right w:val="none" w:sz="0" w:space="0" w:color="auto"/>
          </w:divBdr>
          <w:divsChild>
            <w:div w:id="2005207399">
              <w:marLeft w:val="0"/>
              <w:marRight w:val="0"/>
              <w:marTop w:val="0"/>
              <w:marBottom w:val="0"/>
              <w:divBdr>
                <w:top w:val="none" w:sz="0" w:space="0" w:color="auto"/>
                <w:left w:val="none" w:sz="0" w:space="0" w:color="auto"/>
                <w:bottom w:val="none" w:sz="0" w:space="0" w:color="auto"/>
                <w:right w:val="none" w:sz="0" w:space="0" w:color="auto"/>
              </w:divBdr>
            </w:div>
          </w:divsChild>
        </w:div>
        <w:div w:id="928387443">
          <w:marLeft w:val="0"/>
          <w:marRight w:val="0"/>
          <w:marTop w:val="0"/>
          <w:marBottom w:val="0"/>
          <w:divBdr>
            <w:top w:val="none" w:sz="0" w:space="0" w:color="auto"/>
            <w:left w:val="none" w:sz="0" w:space="0" w:color="auto"/>
            <w:bottom w:val="none" w:sz="0" w:space="0" w:color="auto"/>
            <w:right w:val="none" w:sz="0" w:space="0" w:color="auto"/>
          </w:divBdr>
          <w:divsChild>
            <w:div w:id="1677264010">
              <w:marLeft w:val="0"/>
              <w:marRight w:val="0"/>
              <w:marTop w:val="0"/>
              <w:marBottom w:val="0"/>
              <w:divBdr>
                <w:top w:val="none" w:sz="0" w:space="0" w:color="auto"/>
                <w:left w:val="none" w:sz="0" w:space="0" w:color="auto"/>
                <w:bottom w:val="none" w:sz="0" w:space="0" w:color="auto"/>
                <w:right w:val="none" w:sz="0" w:space="0" w:color="auto"/>
              </w:divBdr>
            </w:div>
          </w:divsChild>
        </w:div>
        <w:div w:id="979119011">
          <w:marLeft w:val="0"/>
          <w:marRight w:val="0"/>
          <w:marTop w:val="0"/>
          <w:marBottom w:val="0"/>
          <w:divBdr>
            <w:top w:val="none" w:sz="0" w:space="0" w:color="auto"/>
            <w:left w:val="none" w:sz="0" w:space="0" w:color="auto"/>
            <w:bottom w:val="none" w:sz="0" w:space="0" w:color="auto"/>
            <w:right w:val="none" w:sz="0" w:space="0" w:color="auto"/>
          </w:divBdr>
          <w:divsChild>
            <w:div w:id="1918245481">
              <w:marLeft w:val="0"/>
              <w:marRight w:val="0"/>
              <w:marTop w:val="0"/>
              <w:marBottom w:val="0"/>
              <w:divBdr>
                <w:top w:val="none" w:sz="0" w:space="0" w:color="auto"/>
                <w:left w:val="none" w:sz="0" w:space="0" w:color="auto"/>
                <w:bottom w:val="none" w:sz="0" w:space="0" w:color="auto"/>
                <w:right w:val="none" w:sz="0" w:space="0" w:color="auto"/>
              </w:divBdr>
            </w:div>
          </w:divsChild>
        </w:div>
        <w:div w:id="1071000894">
          <w:marLeft w:val="0"/>
          <w:marRight w:val="0"/>
          <w:marTop w:val="0"/>
          <w:marBottom w:val="0"/>
          <w:divBdr>
            <w:top w:val="none" w:sz="0" w:space="0" w:color="auto"/>
            <w:left w:val="none" w:sz="0" w:space="0" w:color="auto"/>
            <w:bottom w:val="none" w:sz="0" w:space="0" w:color="auto"/>
            <w:right w:val="none" w:sz="0" w:space="0" w:color="auto"/>
          </w:divBdr>
          <w:divsChild>
            <w:div w:id="1399936077">
              <w:marLeft w:val="0"/>
              <w:marRight w:val="0"/>
              <w:marTop w:val="0"/>
              <w:marBottom w:val="0"/>
              <w:divBdr>
                <w:top w:val="none" w:sz="0" w:space="0" w:color="auto"/>
                <w:left w:val="none" w:sz="0" w:space="0" w:color="auto"/>
                <w:bottom w:val="none" w:sz="0" w:space="0" w:color="auto"/>
                <w:right w:val="none" w:sz="0" w:space="0" w:color="auto"/>
              </w:divBdr>
            </w:div>
          </w:divsChild>
        </w:div>
        <w:div w:id="1078942526">
          <w:marLeft w:val="0"/>
          <w:marRight w:val="0"/>
          <w:marTop w:val="0"/>
          <w:marBottom w:val="0"/>
          <w:divBdr>
            <w:top w:val="none" w:sz="0" w:space="0" w:color="auto"/>
            <w:left w:val="none" w:sz="0" w:space="0" w:color="auto"/>
            <w:bottom w:val="none" w:sz="0" w:space="0" w:color="auto"/>
            <w:right w:val="none" w:sz="0" w:space="0" w:color="auto"/>
          </w:divBdr>
          <w:divsChild>
            <w:div w:id="2140413659">
              <w:marLeft w:val="0"/>
              <w:marRight w:val="0"/>
              <w:marTop w:val="0"/>
              <w:marBottom w:val="0"/>
              <w:divBdr>
                <w:top w:val="none" w:sz="0" w:space="0" w:color="auto"/>
                <w:left w:val="none" w:sz="0" w:space="0" w:color="auto"/>
                <w:bottom w:val="none" w:sz="0" w:space="0" w:color="auto"/>
                <w:right w:val="none" w:sz="0" w:space="0" w:color="auto"/>
              </w:divBdr>
            </w:div>
          </w:divsChild>
        </w:div>
        <w:div w:id="1105267572">
          <w:marLeft w:val="0"/>
          <w:marRight w:val="0"/>
          <w:marTop w:val="0"/>
          <w:marBottom w:val="0"/>
          <w:divBdr>
            <w:top w:val="none" w:sz="0" w:space="0" w:color="auto"/>
            <w:left w:val="none" w:sz="0" w:space="0" w:color="auto"/>
            <w:bottom w:val="none" w:sz="0" w:space="0" w:color="auto"/>
            <w:right w:val="none" w:sz="0" w:space="0" w:color="auto"/>
          </w:divBdr>
          <w:divsChild>
            <w:div w:id="866871095">
              <w:marLeft w:val="0"/>
              <w:marRight w:val="0"/>
              <w:marTop w:val="0"/>
              <w:marBottom w:val="0"/>
              <w:divBdr>
                <w:top w:val="none" w:sz="0" w:space="0" w:color="auto"/>
                <w:left w:val="none" w:sz="0" w:space="0" w:color="auto"/>
                <w:bottom w:val="none" w:sz="0" w:space="0" w:color="auto"/>
                <w:right w:val="none" w:sz="0" w:space="0" w:color="auto"/>
              </w:divBdr>
            </w:div>
          </w:divsChild>
        </w:div>
        <w:div w:id="1228344795">
          <w:marLeft w:val="0"/>
          <w:marRight w:val="0"/>
          <w:marTop w:val="0"/>
          <w:marBottom w:val="0"/>
          <w:divBdr>
            <w:top w:val="none" w:sz="0" w:space="0" w:color="auto"/>
            <w:left w:val="none" w:sz="0" w:space="0" w:color="auto"/>
            <w:bottom w:val="none" w:sz="0" w:space="0" w:color="auto"/>
            <w:right w:val="none" w:sz="0" w:space="0" w:color="auto"/>
          </w:divBdr>
          <w:divsChild>
            <w:div w:id="1689522122">
              <w:marLeft w:val="0"/>
              <w:marRight w:val="0"/>
              <w:marTop w:val="0"/>
              <w:marBottom w:val="0"/>
              <w:divBdr>
                <w:top w:val="none" w:sz="0" w:space="0" w:color="auto"/>
                <w:left w:val="none" w:sz="0" w:space="0" w:color="auto"/>
                <w:bottom w:val="none" w:sz="0" w:space="0" w:color="auto"/>
                <w:right w:val="none" w:sz="0" w:space="0" w:color="auto"/>
              </w:divBdr>
            </w:div>
          </w:divsChild>
        </w:div>
        <w:div w:id="1262908014">
          <w:marLeft w:val="0"/>
          <w:marRight w:val="0"/>
          <w:marTop w:val="0"/>
          <w:marBottom w:val="0"/>
          <w:divBdr>
            <w:top w:val="none" w:sz="0" w:space="0" w:color="auto"/>
            <w:left w:val="none" w:sz="0" w:space="0" w:color="auto"/>
            <w:bottom w:val="none" w:sz="0" w:space="0" w:color="auto"/>
            <w:right w:val="none" w:sz="0" w:space="0" w:color="auto"/>
          </w:divBdr>
          <w:divsChild>
            <w:div w:id="693264756">
              <w:marLeft w:val="0"/>
              <w:marRight w:val="0"/>
              <w:marTop w:val="0"/>
              <w:marBottom w:val="0"/>
              <w:divBdr>
                <w:top w:val="none" w:sz="0" w:space="0" w:color="auto"/>
                <w:left w:val="none" w:sz="0" w:space="0" w:color="auto"/>
                <w:bottom w:val="none" w:sz="0" w:space="0" w:color="auto"/>
                <w:right w:val="none" w:sz="0" w:space="0" w:color="auto"/>
              </w:divBdr>
            </w:div>
          </w:divsChild>
        </w:div>
        <w:div w:id="1465074424">
          <w:marLeft w:val="0"/>
          <w:marRight w:val="0"/>
          <w:marTop w:val="0"/>
          <w:marBottom w:val="0"/>
          <w:divBdr>
            <w:top w:val="none" w:sz="0" w:space="0" w:color="auto"/>
            <w:left w:val="none" w:sz="0" w:space="0" w:color="auto"/>
            <w:bottom w:val="none" w:sz="0" w:space="0" w:color="auto"/>
            <w:right w:val="none" w:sz="0" w:space="0" w:color="auto"/>
          </w:divBdr>
          <w:divsChild>
            <w:div w:id="691687899">
              <w:marLeft w:val="0"/>
              <w:marRight w:val="0"/>
              <w:marTop w:val="0"/>
              <w:marBottom w:val="0"/>
              <w:divBdr>
                <w:top w:val="none" w:sz="0" w:space="0" w:color="auto"/>
                <w:left w:val="none" w:sz="0" w:space="0" w:color="auto"/>
                <w:bottom w:val="none" w:sz="0" w:space="0" w:color="auto"/>
                <w:right w:val="none" w:sz="0" w:space="0" w:color="auto"/>
              </w:divBdr>
            </w:div>
          </w:divsChild>
        </w:div>
        <w:div w:id="1516311438">
          <w:marLeft w:val="0"/>
          <w:marRight w:val="0"/>
          <w:marTop w:val="0"/>
          <w:marBottom w:val="0"/>
          <w:divBdr>
            <w:top w:val="none" w:sz="0" w:space="0" w:color="auto"/>
            <w:left w:val="none" w:sz="0" w:space="0" w:color="auto"/>
            <w:bottom w:val="none" w:sz="0" w:space="0" w:color="auto"/>
            <w:right w:val="none" w:sz="0" w:space="0" w:color="auto"/>
          </w:divBdr>
          <w:divsChild>
            <w:div w:id="907033510">
              <w:marLeft w:val="0"/>
              <w:marRight w:val="0"/>
              <w:marTop w:val="0"/>
              <w:marBottom w:val="0"/>
              <w:divBdr>
                <w:top w:val="none" w:sz="0" w:space="0" w:color="auto"/>
                <w:left w:val="none" w:sz="0" w:space="0" w:color="auto"/>
                <w:bottom w:val="none" w:sz="0" w:space="0" w:color="auto"/>
                <w:right w:val="none" w:sz="0" w:space="0" w:color="auto"/>
              </w:divBdr>
            </w:div>
          </w:divsChild>
        </w:div>
        <w:div w:id="1645426460">
          <w:marLeft w:val="0"/>
          <w:marRight w:val="0"/>
          <w:marTop w:val="0"/>
          <w:marBottom w:val="0"/>
          <w:divBdr>
            <w:top w:val="none" w:sz="0" w:space="0" w:color="auto"/>
            <w:left w:val="none" w:sz="0" w:space="0" w:color="auto"/>
            <w:bottom w:val="none" w:sz="0" w:space="0" w:color="auto"/>
            <w:right w:val="none" w:sz="0" w:space="0" w:color="auto"/>
          </w:divBdr>
          <w:divsChild>
            <w:div w:id="709693347">
              <w:marLeft w:val="0"/>
              <w:marRight w:val="0"/>
              <w:marTop w:val="0"/>
              <w:marBottom w:val="0"/>
              <w:divBdr>
                <w:top w:val="none" w:sz="0" w:space="0" w:color="auto"/>
                <w:left w:val="none" w:sz="0" w:space="0" w:color="auto"/>
                <w:bottom w:val="none" w:sz="0" w:space="0" w:color="auto"/>
                <w:right w:val="none" w:sz="0" w:space="0" w:color="auto"/>
              </w:divBdr>
            </w:div>
          </w:divsChild>
        </w:div>
        <w:div w:id="1719088496">
          <w:marLeft w:val="0"/>
          <w:marRight w:val="0"/>
          <w:marTop w:val="0"/>
          <w:marBottom w:val="0"/>
          <w:divBdr>
            <w:top w:val="none" w:sz="0" w:space="0" w:color="auto"/>
            <w:left w:val="none" w:sz="0" w:space="0" w:color="auto"/>
            <w:bottom w:val="none" w:sz="0" w:space="0" w:color="auto"/>
            <w:right w:val="none" w:sz="0" w:space="0" w:color="auto"/>
          </w:divBdr>
          <w:divsChild>
            <w:div w:id="122845802">
              <w:marLeft w:val="0"/>
              <w:marRight w:val="0"/>
              <w:marTop w:val="0"/>
              <w:marBottom w:val="0"/>
              <w:divBdr>
                <w:top w:val="none" w:sz="0" w:space="0" w:color="auto"/>
                <w:left w:val="none" w:sz="0" w:space="0" w:color="auto"/>
                <w:bottom w:val="none" w:sz="0" w:space="0" w:color="auto"/>
                <w:right w:val="none" w:sz="0" w:space="0" w:color="auto"/>
              </w:divBdr>
            </w:div>
          </w:divsChild>
        </w:div>
        <w:div w:id="1797793844">
          <w:marLeft w:val="0"/>
          <w:marRight w:val="0"/>
          <w:marTop w:val="0"/>
          <w:marBottom w:val="0"/>
          <w:divBdr>
            <w:top w:val="none" w:sz="0" w:space="0" w:color="auto"/>
            <w:left w:val="none" w:sz="0" w:space="0" w:color="auto"/>
            <w:bottom w:val="none" w:sz="0" w:space="0" w:color="auto"/>
            <w:right w:val="none" w:sz="0" w:space="0" w:color="auto"/>
          </w:divBdr>
          <w:divsChild>
            <w:div w:id="452095960">
              <w:marLeft w:val="0"/>
              <w:marRight w:val="0"/>
              <w:marTop w:val="0"/>
              <w:marBottom w:val="0"/>
              <w:divBdr>
                <w:top w:val="none" w:sz="0" w:space="0" w:color="auto"/>
                <w:left w:val="none" w:sz="0" w:space="0" w:color="auto"/>
                <w:bottom w:val="none" w:sz="0" w:space="0" w:color="auto"/>
                <w:right w:val="none" w:sz="0" w:space="0" w:color="auto"/>
              </w:divBdr>
            </w:div>
          </w:divsChild>
        </w:div>
        <w:div w:id="1827627545">
          <w:marLeft w:val="0"/>
          <w:marRight w:val="0"/>
          <w:marTop w:val="0"/>
          <w:marBottom w:val="0"/>
          <w:divBdr>
            <w:top w:val="none" w:sz="0" w:space="0" w:color="auto"/>
            <w:left w:val="none" w:sz="0" w:space="0" w:color="auto"/>
            <w:bottom w:val="none" w:sz="0" w:space="0" w:color="auto"/>
            <w:right w:val="none" w:sz="0" w:space="0" w:color="auto"/>
          </w:divBdr>
          <w:divsChild>
            <w:div w:id="873034376">
              <w:marLeft w:val="0"/>
              <w:marRight w:val="0"/>
              <w:marTop w:val="0"/>
              <w:marBottom w:val="0"/>
              <w:divBdr>
                <w:top w:val="none" w:sz="0" w:space="0" w:color="auto"/>
                <w:left w:val="none" w:sz="0" w:space="0" w:color="auto"/>
                <w:bottom w:val="none" w:sz="0" w:space="0" w:color="auto"/>
                <w:right w:val="none" w:sz="0" w:space="0" w:color="auto"/>
              </w:divBdr>
            </w:div>
          </w:divsChild>
        </w:div>
        <w:div w:id="1881087161">
          <w:marLeft w:val="0"/>
          <w:marRight w:val="0"/>
          <w:marTop w:val="0"/>
          <w:marBottom w:val="0"/>
          <w:divBdr>
            <w:top w:val="none" w:sz="0" w:space="0" w:color="auto"/>
            <w:left w:val="none" w:sz="0" w:space="0" w:color="auto"/>
            <w:bottom w:val="none" w:sz="0" w:space="0" w:color="auto"/>
            <w:right w:val="none" w:sz="0" w:space="0" w:color="auto"/>
          </w:divBdr>
          <w:divsChild>
            <w:div w:id="1588727635">
              <w:marLeft w:val="0"/>
              <w:marRight w:val="0"/>
              <w:marTop w:val="0"/>
              <w:marBottom w:val="0"/>
              <w:divBdr>
                <w:top w:val="none" w:sz="0" w:space="0" w:color="auto"/>
                <w:left w:val="none" w:sz="0" w:space="0" w:color="auto"/>
                <w:bottom w:val="none" w:sz="0" w:space="0" w:color="auto"/>
                <w:right w:val="none" w:sz="0" w:space="0" w:color="auto"/>
              </w:divBdr>
            </w:div>
          </w:divsChild>
        </w:div>
        <w:div w:id="2028212967">
          <w:marLeft w:val="0"/>
          <w:marRight w:val="0"/>
          <w:marTop w:val="0"/>
          <w:marBottom w:val="0"/>
          <w:divBdr>
            <w:top w:val="none" w:sz="0" w:space="0" w:color="auto"/>
            <w:left w:val="none" w:sz="0" w:space="0" w:color="auto"/>
            <w:bottom w:val="none" w:sz="0" w:space="0" w:color="auto"/>
            <w:right w:val="none" w:sz="0" w:space="0" w:color="auto"/>
          </w:divBdr>
          <w:divsChild>
            <w:div w:id="84814010">
              <w:marLeft w:val="0"/>
              <w:marRight w:val="0"/>
              <w:marTop w:val="0"/>
              <w:marBottom w:val="0"/>
              <w:divBdr>
                <w:top w:val="none" w:sz="0" w:space="0" w:color="auto"/>
                <w:left w:val="none" w:sz="0" w:space="0" w:color="auto"/>
                <w:bottom w:val="none" w:sz="0" w:space="0" w:color="auto"/>
                <w:right w:val="none" w:sz="0" w:space="0" w:color="auto"/>
              </w:divBdr>
            </w:div>
          </w:divsChild>
        </w:div>
        <w:div w:id="2052147214">
          <w:marLeft w:val="0"/>
          <w:marRight w:val="0"/>
          <w:marTop w:val="0"/>
          <w:marBottom w:val="0"/>
          <w:divBdr>
            <w:top w:val="none" w:sz="0" w:space="0" w:color="auto"/>
            <w:left w:val="none" w:sz="0" w:space="0" w:color="auto"/>
            <w:bottom w:val="none" w:sz="0" w:space="0" w:color="auto"/>
            <w:right w:val="none" w:sz="0" w:space="0" w:color="auto"/>
          </w:divBdr>
          <w:divsChild>
            <w:div w:id="19747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6170">
      <w:bodyDiv w:val="1"/>
      <w:marLeft w:val="0"/>
      <w:marRight w:val="0"/>
      <w:marTop w:val="0"/>
      <w:marBottom w:val="0"/>
      <w:divBdr>
        <w:top w:val="none" w:sz="0" w:space="0" w:color="auto"/>
        <w:left w:val="none" w:sz="0" w:space="0" w:color="auto"/>
        <w:bottom w:val="none" w:sz="0" w:space="0" w:color="auto"/>
        <w:right w:val="none" w:sz="0" w:space="0" w:color="auto"/>
      </w:divBdr>
      <w:divsChild>
        <w:div w:id="508132761">
          <w:marLeft w:val="0"/>
          <w:marRight w:val="0"/>
          <w:marTop w:val="0"/>
          <w:marBottom w:val="0"/>
          <w:divBdr>
            <w:top w:val="none" w:sz="0" w:space="0" w:color="auto"/>
            <w:left w:val="none" w:sz="0" w:space="0" w:color="auto"/>
            <w:bottom w:val="none" w:sz="0" w:space="0" w:color="auto"/>
            <w:right w:val="none" w:sz="0" w:space="0" w:color="auto"/>
          </w:divBdr>
          <w:divsChild>
            <w:div w:id="1306011898">
              <w:marLeft w:val="0"/>
              <w:marRight w:val="0"/>
              <w:marTop w:val="0"/>
              <w:marBottom w:val="0"/>
              <w:divBdr>
                <w:top w:val="none" w:sz="0" w:space="0" w:color="auto"/>
                <w:left w:val="none" w:sz="0" w:space="0" w:color="auto"/>
                <w:bottom w:val="none" w:sz="0" w:space="0" w:color="auto"/>
                <w:right w:val="none" w:sz="0" w:space="0" w:color="auto"/>
              </w:divBdr>
            </w:div>
          </w:divsChild>
        </w:div>
        <w:div w:id="1315833925">
          <w:marLeft w:val="0"/>
          <w:marRight w:val="0"/>
          <w:marTop w:val="0"/>
          <w:marBottom w:val="0"/>
          <w:divBdr>
            <w:top w:val="none" w:sz="0" w:space="0" w:color="auto"/>
            <w:left w:val="none" w:sz="0" w:space="0" w:color="auto"/>
            <w:bottom w:val="none" w:sz="0" w:space="0" w:color="auto"/>
            <w:right w:val="none" w:sz="0" w:space="0" w:color="auto"/>
          </w:divBdr>
          <w:divsChild>
            <w:div w:id="6519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0049">
      <w:bodyDiv w:val="1"/>
      <w:marLeft w:val="0"/>
      <w:marRight w:val="0"/>
      <w:marTop w:val="0"/>
      <w:marBottom w:val="0"/>
      <w:divBdr>
        <w:top w:val="none" w:sz="0" w:space="0" w:color="auto"/>
        <w:left w:val="none" w:sz="0" w:space="0" w:color="auto"/>
        <w:bottom w:val="none" w:sz="0" w:space="0" w:color="auto"/>
        <w:right w:val="none" w:sz="0" w:space="0" w:color="auto"/>
      </w:divBdr>
    </w:div>
    <w:div w:id="1801217123">
      <w:bodyDiv w:val="1"/>
      <w:marLeft w:val="0"/>
      <w:marRight w:val="0"/>
      <w:marTop w:val="0"/>
      <w:marBottom w:val="0"/>
      <w:divBdr>
        <w:top w:val="none" w:sz="0" w:space="0" w:color="auto"/>
        <w:left w:val="none" w:sz="0" w:space="0" w:color="auto"/>
        <w:bottom w:val="none" w:sz="0" w:space="0" w:color="auto"/>
        <w:right w:val="none" w:sz="0" w:space="0" w:color="auto"/>
      </w:divBdr>
      <w:divsChild>
        <w:div w:id="8794842">
          <w:marLeft w:val="0"/>
          <w:marRight w:val="0"/>
          <w:marTop w:val="0"/>
          <w:marBottom w:val="0"/>
          <w:divBdr>
            <w:top w:val="none" w:sz="0" w:space="0" w:color="auto"/>
            <w:left w:val="none" w:sz="0" w:space="0" w:color="auto"/>
            <w:bottom w:val="none" w:sz="0" w:space="0" w:color="auto"/>
            <w:right w:val="none" w:sz="0" w:space="0" w:color="auto"/>
          </w:divBdr>
        </w:div>
        <w:div w:id="17196287">
          <w:marLeft w:val="0"/>
          <w:marRight w:val="0"/>
          <w:marTop w:val="0"/>
          <w:marBottom w:val="0"/>
          <w:divBdr>
            <w:top w:val="none" w:sz="0" w:space="0" w:color="auto"/>
            <w:left w:val="none" w:sz="0" w:space="0" w:color="auto"/>
            <w:bottom w:val="none" w:sz="0" w:space="0" w:color="auto"/>
            <w:right w:val="none" w:sz="0" w:space="0" w:color="auto"/>
          </w:divBdr>
          <w:divsChild>
            <w:div w:id="1625162058">
              <w:marLeft w:val="-75"/>
              <w:marRight w:val="0"/>
              <w:marTop w:val="30"/>
              <w:marBottom w:val="30"/>
              <w:divBdr>
                <w:top w:val="none" w:sz="0" w:space="0" w:color="auto"/>
                <w:left w:val="none" w:sz="0" w:space="0" w:color="auto"/>
                <w:bottom w:val="none" w:sz="0" w:space="0" w:color="auto"/>
                <w:right w:val="none" w:sz="0" w:space="0" w:color="auto"/>
              </w:divBdr>
              <w:divsChild>
                <w:div w:id="177238529">
                  <w:marLeft w:val="0"/>
                  <w:marRight w:val="0"/>
                  <w:marTop w:val="0"/>
                  <w:marBottom w:val="0"/>
                  <w:divBdr>
                    <w:top w:val="none" w:sz="0" w:space="0" w:color="auto"/>
                    <w:left w:val="none" w:sz="0" w:space="0" w:color="auto"/>
                    <w:bottom w:val="none" w:sz="0" w:space="0" w:color="auto"/>
                    <w:right w:val="none" w:sz="0" w:space="0" w:color="auto"/>
                  </w:divBdr>
                  <w:divsChild>
                    <w:div w:id="98064897">
                      <w:marLeft w:val="0"/>
                      <w:marRight w:val="0"/>
                      <w:marTop w:val="0"/>
                      <w:marBottom w:val="0"/>
                      <w:divBdr>
                        <w:top w:val="none" w:sz="0" w:space="0" w:color="auto"/>
                        <w:left w:val="none" w:sz="0" w:space="0" w:color="auto"/>
                        <w:bottom w:val="none" w:sz="0" w:space="0" w:color="auto"/>
                        <w:right w:val="none" w:sz="0" w:space="0" w:color="auto"/>
                      </w:divBdr>
                    </w:div>
                  </w:divsChild>
                </w:div>
                <w:div w:id="344406207">
                  <w:marLeft w:val="0"/>
                  <w:marRight w:val="0"/>
                  <w:marTop w:val="0"/>
                  <w:marBottom w:val="0"/>
                  <w:divBdr>
                    <w:top w:val="none" w:sz="0" w:space="0" w:color="auto"/>
                    <w:left w:val="none" w:sz="0" w:space="0" w:color="auto"/>
                    <w:bottom w:val="none" w:sz="0" w:space="0" w:color="auto"/>
                    <w:right w:val="none" w:sz="0" w:space="0" w:color="auto"/>
                  </w:divBdr>
                  <w:divsChild>
                    <w:div w:id="173299662">
                      <w:marLeft w:val="0"/>
                      <w:marRight w:val="0"/>
                      <w:marTop w:val="0"/>
                      <w:marBottom w:val="0"/>
                      <w:divBdr>
                        <w:top w:val="none" w:sz="0" w:space="0" w:color="auto"/>
                        <w:left w:val="none" w:sz="0" w:space="0" w:color="auto"/>
                        <w:bottom w:val="none" w:sz="0" w:space="0" w:color="auto"/>
                        <w:right w:val="none" w:sz="0" w:space="0" w:color="auto"/>
                      </w:divBdr>
                    </w:div>
                  </w:divsChild>
                </w:div>
                <w:div w:id="503017501">
                  <w:marLeft w:val="0"/>
                  <w:marRight w:val="0"/>
                  <w:marTop w:val="0"/>
                  <w:marBottom w:val="0"/>
                  <w:divBdr>
                    <w:top w:val="none" w:sz="0" w:space="0" w:color="auto"/>
                    <w:left w:val="none" w:sz="0" w:space="0" w:color="auto"/>
                    <w:bottom w:val="none" w:sz="0" w:space="0" w:color="auto"/>
                    <w:right w:val="none" w:sz="0" w:space="0" w:color="auto"/>
                  </w:divBdr>
                  <w:divsChild>
                    <w:div w:id="1614899959">
                      <w:marLeft w:val="0"/>
                      <w:marRight w:val="0"/>
                      <w:marTop w:val="0"/>
                      <w:marBottom w:val="0"/>
                      <w:divBdr>
                        <w:top w:val="none" w:sz="0" w:space="0" w:color="auto"/>
                        <w:left w:val="none" w:sz="0" w:space="0" w:color="auto"/>
                        <w:bottom w:val="none" w:sz="0" w:space="0" w:color="auto"/>
                        <w:right w:val="none" w:sz="0" w:space="0" w:color="auto"/>
                      </w:divBdr>
                    </w:div>
                  </w:divsChild>
                </w:div>
                <w:div w:id="538126606">
                  <w:marLeft w:val="0"/>
                  <w:marRight w:val="0"/>
                  <w:marTop w:val="0"/>
                  <w:marBottom w:val="0"/>
                  <w:divBdr>
                    <w:top w:val="none" w:sz="0" w:space="0" w:color="auto"/>
                    <w:left w:val="none" w:sz="0" w:space="0" w:color="auto"/>
                    <w:bottom w:val="none" w:sz="0" w:space="0" w:color="auto"/>
                    <w:right w:val="none" w:sz="0" w:space="0" w:color="auto"/>
                  </w:divBdr>
                  <w:divsChild>
                    <w:div w:id="759180232">
                      <w:marLeft w:val="0"/>
                      <w:marRight w:val="0"/>
                      <w:marTop w:val="0"/>
                      <w:marBottom w:val="0"/>
                      <w:divBdr>
                        <w:top w:val="none" w:sz="0" w:space="0" w:color="auto"/>
                        <w:left w:val="none" w:sz="0" w:space="0" w:color="auto"/>
                        <w:bottom w:val="none" w:sz="0" w:space="0" w:color="auto"/>
                        <w:right w:val="none" w:sz="0" w:space="0" w:color="auto"/>
                      </w:divBdr>
                    </w:div>
                  </w:divsChild>
                </w:div>
                <w:div w:id="624625604">
                  <w:marLeft w:val="0"/>
                  <w:marRight w:val="0"/>
                  <w:marTop w:val="0"/>
                  <w:marBottom w:val="0"/>
                  <w:divBdr>
                    <w:top w:val="none" w:sz="0" w:space="0" w:color="auto"/>
                    <w:left w:val="none" w:sz="0" w:space="0" w:color="auto"/>
                    <w:bottom w:val="none" w:sz="0" w:space="0" w:color="auto"/>
                    <w:right w:val="none" w:sz="0" w:space="0" w:color="auto"/>
                  </w:divBdr>
                  <w:divsChild>
                    <w:div w:id="325667339">
                      <w:marLeft w:val="0"/>
                      <w:marRight w:val="0"/>
                      <w:marTop w:val="0"/>
                      <w:marBottom w:val="0"/>
                      <w:divBdr>
                        <w:top w:val="none" w:sz="0" w:space="0" w:color="auto"/>
                        <w:left w:val="none" w:sz="0" w:space="0" w:color="auto"/>
                        <w:bottom w:val="none" w:sz="0" w:space="0" w:color="auto"/>
                        <w:right w:val="none" w:sz="0" w:space="0" w:color="auto"/>
                      </w:divBdr>
                    </w:div>
                  </w:divsChild>
                </w:div>
                <w:div w:id="830683151">
                  <w:marLeft w:val="0"/>
                  <w:marRight w:val="0"/>
                  <w:marTop w:val="0"/>
                  <w:marBottom w:val="0"/>
                  <w:divBdr>
                    <w:top w:val="none" w:sz="0" w:space="0" w:color="auto"/>
                    <w:left w:val="none" w:sz="0" w:space="0" w:color="auto"/>
                    <w:bottom w:val="none" w:sz="0" w:space="0" w:color="auto"/>
                    <w:right w:val="none" w:sz="0" w:space="0" w:color="auto"/>
                  </w:divBdr>
                  <w:divsChild>
                    <w:div w:id="1041251931">
                      <w:marLeft w:val="0"/>
                      <w:marRight w:val="0"/>
                      <w:marTop w:val="0"/>
                      <w:marBottom w:val="0"/>
                      <w:divBdr>
                        <w:top w:val="none" w:sz="0" w:space="0" w:color="auto"/>
                        <w:left w:val="none" w:sz="0" w:space="0" w:color="auto"/>
                        <w:bottom w:val="none" w:sz="0" w:space="0" w:color="auto"/>
                        <w:right w:val="none" w:sz="0" w:space="0" w:color="auto"/>
                      </w:divBdr>
                    </w:div>
                  </w:divsChild>
                </w:div>
                <w:div w:id="1065647021">
                  <w:marLeft w:val="0"/>
                  <w:marRight w:val="0"/>
                  <w:marTop w:val="0"/>
                  <w:marBottom w:val="0"/>
                  <w:divBdr>
                    <w:top w:val="none" w:sz="0" w:space="0" w:color="auto"/>
                    <w:left w:val="none" w:sz="0" w:space="0" w:color="auto"/>
                    <w:bottom w:val="none" w:sz="0" w:space="0" w:color="auto"/>
                    <w:right w:val="none" w:sz="0" w:space="0" w:color="auto"/>
                  </w:divBdr>
                  <w:divsChild>
                    <w:div w:id="1202745307">
                      <w:marLeft w:val="0"/>
                      <w:marRight w:val="0"/>
                      <w:marTop w:val="0"/>
                      <w:marBottom w:val="0"/>
                      <w:divBdr>
                        <w:top w:val="none" w:sz="0" w:space="0" w:color="auto"/>
                        <w:left w:val="none" w:sz="0" w:space="0" w:color="auto"/>
                        <w:bottom w:val="none" w:sz="0" w:space="0" w:color="auto"/>
                        <w:right w:val="none" w:sz="0" w:space="0" w:color="auto"/>
                      </w:divBdr>
                    </w:div>
                  </w:divsChild>
                </w:div>
                <w:div w:id="1160922635">
                  <w:marLeft w:val="0"/>
                  <w:marRight w:val="0"/>
                  <w:marTop w:val="0"/>
                  <w:marBottom w:val="0"/>
                  <w:divBdr>
                    <w:top w:val="none" w:sz="0" w:space="0" w:color="auto"/>
                    <w:left w:val="none" w:sz="0" w:space="0" w:color="auto"/>
                    <w:bottom w:val="none" w:sz="0" w:space="0" w:color="auto"/>
                    <w:right w:val="none" w:sz="0" w:space="0" w:color="auto"/>
                  </w:divBdr>
                  <w:divsChild>
                    <w:div w:id="2009822111">
                      <w:marLeft w:val="0"/>
                      <w:marRight w:val="0"/>
                      <w:marTop w:val="0"/>
                      <w:marBottom w:val="0"/>
                      <w:divBdr>
                        <w:top w:val="none" w:sz="0" w:space="0" w:color="auto"/>
                        <w:left w:val="none" w:sz="0" w:space="0" w:color="auto"/>
                        <w:bottom w:val="none" w:sz="0" w:space="0" w:color="auto"/>
                        <w:right w:val="none" w:sz="0" w:space="0" w:color="auto"/>
                      </w:divBdr>
                    </w:div>
                  </w:divsChild>
                </w:div>
                <w:div w:id="1348867666">
                  <w:marLeft w:val="0"/>
                  <w:marRight w:val="0"/>
                  <w:marTop w:val="0"/>
                  <w:marBottom w:val="0"/>
                  <w:divBdr>
                    <w:top w:val="none" w:sz="0" w:space="0" w:color="auto"/>
                    <w:left w:val="none" w:sz="0" w:space="0" w:color="auto"/>
                    <w:bottom w:val="none" w:sz="0" w:space="0" w:color="auto"/>
                    <w:right w:val="none" w:sz="0" w:space="0" w:color="auto"/>
                  </w:divBdr>
                  <w:divsChild>
                    <w:div w:id="1384019768">
                      <w:marLeft w:val="0"/>
                      <w:marRight w:val="0"/>
                      <w:marTop w:val="0"/>
                      <w:marBottom w:val="0"/>
                      <w:divBdr>
                        <w:top w:val="none" w:sz="0" w:space="0" w:color="auto"/>
                        <w:left w:val="none" w:sz="0" w:space="0" w:color="auto"/>
                        <w:bottom w:val="none" w:sz="0" w:space="0" w:color="auto"/>
                        <w:right w:val="none" w:sz="0" w:space="0" w:color="auto"/>
                      </w:divBdr>
                    </w:div>
                  </w:divsChild>
                </w:div>
                <w:div w:id="1452289308">
                  <w:marLeft w:val="0"/>
                  <w:marRight w:val="0"/>
                  <w:marTop w:val="0"/>
                  <w:marBottom w:val="0"/>
                  <w:divBdr>
                    <w:top w:val="none" w:sz="0" w:space="0" w:color="auto"/>
                    <w:left w:val="none" w:sz="0" w:space="0" w:color="auto"/>
                    <w:bottom w:val="none" w:sz="0" w:space="0" w:color="auto"/>
                    <w:right w:val="none" w:sz="0" w:space="0" w:color="auto"/>
                  </w:divBdr>
                  <w:divsChild>
                    <w:div w:id="785318868">
                      <w:marLeft w:val="0"/>
                      <w:marRight w:val="0"/>
                      <w:marTop w:val="0"/>
                      <w:marBottom w:val="0"/>
                      <w:divBdr>
                        <w:top w:val="none" w:sz="0" w:space="0" w:color="auto"/>
                        <w:left w:val="none" w:sz="0" w:space="0" w:color="auto"/>
                        <w:bottom w:val="none" w:sz="0" w:space="0" w:color="auto"/>
                        <w:right w:val="none" w:sz="0" w:space="0" w:color="auto"/>
                      </w:divBdr>
                    </w:div>
                  </w:divsChild>
                </w:div>
                <w:div w:id="1626810978">
                  <w:marLeft w:val="0"/>
                  <w:marRight w:val="0"/>
                  <w:marTop w:val="0"/>
                  <w:marBottom w:val="0"/>
                  <w:divBdr>
                    <w:top w:val="none" w:sz="0" w:space="0" w:color="auto"/>
                    <w:left w:val="none" w:sz="0" w:space="0" w:color="auto"/>
                    <w:bottom w:val="none" w:sz="0" w:space="0" w:color="auto"/>
                    <w:right w:val="none" w:sz="0" w:space="0" w:color="auto"/>
                  </w:divBdr>
                  <w:divsChild>
                    <w:div w:id="1456413140">
                      <w:marLeft w:val="0"/>
                      <w:marRight w:val="0"/>
                      <w:marTop w:val="0"/>
                      <w:marBottom w:val="0"/>
                      <w:divBdr>
                        <w:top w:val="none" w:sz="0" w:space="0" w:color="auto"/>
                        <w:left w:val="none" w:sz="0" w:space="0" w:color="auto"/>
                        <w:bottom w:val="none" w:sz="0" w:space="0" w:color="auto"/>
                        <w:right w:val="none" w:sz="0" w:space="0" w:color="auto"/>
                      </w:divBdr>
                    </w:div>
                  </w:divsChild>
                </w:div>
                <w:div w:id="1647587368">
                  <w:marLeft w:val="0"/>
                  <w:marRight w:val="0"/>
                  <w:marTop w:val="0"/>
                  <w:marBottom w:val="0"/>
                  <w:divBdr>
                    <w:top w:val="none" w:sz="0" w:space="0" w:color="auto"/>
                    <w:left w:val="none" w:sz="0" w:space="0" w:color="auto"/>
                    <w:bottom w:val="none" w:sz="0" w:space="0" w:color="auto"/>
                    <w:right w:val="none" w:sz="0" w:space="0" w:color="auto"/>
                  </w:divBdr>
                  <w:divsChild>
                    <w:div w:id="1255359725">
                      <w:marLeft w:val="0"/>
                      <w:marRight w:val="0"/>
                      <w:marTop w:val="0"/>
                      <w:marBottom w:val="0"/>
                      <w:divBdr>
                        <w:top w:val="none" w:sz="0" w:space="0" w:color="auto"/>
                        <w:left w:val="none" w:sz="0" w:space="0" w:color="auto"/>
                        <w:bottom w:val="none" w:sz="0" w:space="0" w:color="auto"/>
                        <w:right w:val="none" w:sz="0" w:space="0" w:color="auto"/>
                      </w:divBdr>
                    </w:div>
                  </w:divsChild>
                </w:div>
                <w:div w:id="1661081330">
                  <w:marLeft w:val="0"/>
                  <w:marRight w:val="0"/>
                  <w:marTop w:val="0"/>
                  <w:marBottom w:val="0"/>
                  <w:divBdr>
                    <w:top w:val="none" w:sz="0" w:space="0" w:color="auto"/>
                    <w:left w:val="none" w:sz="0" w:space="0" w:color="auto"/>
                    <w:bottom w:val="none" w:sz="0" w:space="0" w:color="auto"/>
                    <w:right w:val="none" w:sz="0" w:space="0" w:color="auto"/>
                  </w:divBdr>
                  <w:divsChild>
                    <w:div w:id="1089348106">
                      <w:marLeft w:val="0"/>
                      <w:marRight w:val="0"/>
                      <w:marTop w:val="0"/>
                      <w:marBottom w:val="0"/>
                      <w:divBdr>
                        <w:top w:val="none" w:sz="0" w:space="0" w:color="auto"/>
                        <w:left w:val="none" w:sz="0" w:space="0" w:color="auto"/>
                        <w:bottom w:val="none" w:sz="0" w:space="0" w:color="auto"/>
                        <w:right w:val="none" w:sz="0" w:space="0" w:color="auto"/>
                      </w:divBdr>
                    </w:div>
                  </w:divsChild>
                </w:div>
                <w:div w:id="1732849564">
                  <w:marLeft w:val="0"/>
                  <w:marRight w:val="0"/>
                  <w:marTop w:val="0"/>
                  <w:marBottom w:val="0"/>
                  <w:divBdr>
                    <w:top w:val="none" w:sz="0" w:space="0" w:color="auto"/>
                    <w:left w:val="none" w:sz="0" w:space="0" w:color="auto"/>
                    <w:bottom w:val="none" w:sz="0" w:space="0" w:color="auto"/>
                    <w:right w:val="none" w:sz="0" w:space="0" w:color="auto"/>
                  </w:divBdr>
                  <w:divsChild>
                    <w:div w:id="50158404">
                      <w:marLeft w:val="0"/>
                      <w:marRight w:val="0"/>
                      <w:marTop w:val="0"/>
                      <w:marBottom w:val="0"/>
                      <w:divBdr>
                        <w:top w:val="none" w:sz="0" w:space="0" w:color="auto"/>
                        <w:left w:val="none" w:sz="0" w:space="0" w:color="auto"/>
                        <w:bottom w:val="none" w:sz="0" w:space="0" w:color="auto"/>
                        <w:right w:val="none" w:sz="0" w:space="0" w:color="auto"/>
                      </w:divBdr>
                    </w:div>
                  </w:divsChild>
                </w:div>
                <w:div w:id="1912932602">
                  <w:marLeft w:val="0"/>
                  <w:marRight w:val="0"/>
                  <w:marTop w:val="0"/>
                  <w:marBottom w:val="0"/>
                  <w:divBdr>
                    <w:top w:val="none" w:sz="0" w:space="0" w:color="auto"/>
                    <w:left w:val="none" w:sz="0" w:space="0" w:color="auto"/>
                    <w:bottom w:val="none" w:sz="0" w:space="0" w:color="auto"/>
                    <w:right w:val="none" w:sz="0" w:space="0" w:color="auto"/>
                  </w:divBdr>
                  <w:divsChild>
                    <w:div w:id="445000273">
                      <w:marLeft w:val="0"/>
                      <w:marRight w:val="0"/>
                      <w:marTop w:val="0"/>
                      <w:marBottom w:val="0"/>
                      <w:divBdr>
                        <w:top w:val="none" w:sz="0" w:space="0" w:color="auto"/>
                        <w:left w:val="none" w:sz="0" w:space="0" w:color="auto"/>
                        <w:bottom w:val="none" w:sz="0" w:space="0" w:color="auto"/>
                        <w:right w:val="none" w:sz="0" w:space="0" w:color="auto"/>
                      </w:divBdr>
                    </w:div>
                  </w:divsChild>
                </w:div>
                <w:div w:id="1935699173">
                  <w:marLeft w:val="0"/>
                  <w:marRight w:val="0"/>
                  <w:marTop w:val="0"/>
                  <w:marBottom w:val="0"/>
                  <w:divBdr>
                    <w:top w:val="none" w:sz="0" w:space="0" w:color="auto"/>
                    <w:left w:val="none" w:sz="0" w:space="0" w:color="auto"/>
                    <w:bottom w:val="none" w:sz="0" w:space="0" w:color="auto"/>
                    <w:right w:val="none" w:sz="0" w:space="0" w:color="auto"/>
                  </w:divBdr>
                  <w:divsChild>
                    <w:div w:id="53087806">
                      <w:marLeft w:val="0"/>
                      <w:marRight w:val="0"/>
                      <w:marTop w:val="0"/>
                      <w:marBottom w:val="0"/>
                      <w:divBdr>
                        <w:top w:val="none" w:sz="0" w:space="0" w:color="auto"/>
                        <w:left w:val="none" w:sz="0" w:space="0" w:color="auto"/>
                        <w:bottom w:val="none" w:sz="0" w:space="0" w:color="auto"/>
                        <w:right w:val="none" w:sz="0" w:space="0" w:color="auto"/>
                      </w:divBdr>
                    </w:div>
                  </w:divsChild>
                </w:div>
                <w:div w:id="1996303233">
                  <w:marLeft w:val="0"/>
                  <w:marRight w:val="0"/>
                  <w:marTop w:val="0"/>
                  <w:marBottom w:val="0"/>
                  <w:divBdr>
                    <w:top w:val="none" w:sz="0" w:space="0" w:color="auto"/>
                    <w:left w:val="none" w:sz="0" w:space="0" w:color="auto"/>
                    <w:bottom w:val="none" w:sz="0" w:space="0" w:color="auto"/>
                    <w:right w:val="none" w:sz="0" w:space="0" w:color="auto"/>
                  </w:divBdr>
                  <w:divsChild>
                    <w:div w:id="1080365390">
                      <w:marLeft w:val="0"/>
                      <w:marRight w:val="0"/>
                      <w:marTop w:val="0"/>
                      <w:marBottom w:val="0"/>
                      <w:divBdr>
                        <w:top w:val="none" w:sz="0" w:space="0" w:color="auto"/>
                        <w:left w:val="none" w:sz="0" w:space="0" w:color="auto"/>
                        <w:bottom w:val="none" w:sz="0" w:space="0" w:color="auto"/>
                        <w:right w:val="none" w:sz="0" w:space="0" w:color="auto"/>
                      </w:divBdr>
                    </w:div>
                  </w:divsChild>
                </w:div>
                <w:div w:id="2008055508">
                  <w:marLeft w:val="0"/>
                  <w:marRight w:val="0"/>
                  <w:marTop w:val="0"/>
                  <w:marBottom w:val="0"/>
                  <w:divBdr>
                    <w:top w:val="none" w:sz="0" w:space="0" w:color="auto"/>
                    <w:left w:val="none" w:sz="0" w:space="0" w:color="auto"/>
                    <w:bottom w:val="none" w:sz="0" w:space="0" w:color="auto"/>
                    <w:right w:val="none" w:sz="0" w:space="0" w:color="auto"/>
                  </w:divBdr>
                  <w:divsChild>
                    <w:div w:id="562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1497">
          <w:marLeft w:val="0"/>
          <w:marRight w:val="0"/>
          <w:marTop w:val="0"/>
          <w:marBottom w:val="0"/>
          <w:divBdr>
            <w:top w:val="none" w:sz="0" w:space="0" w:color="auto"/>
            <w:left w:val="none" w:sz="0" w:space="0" w:color="auto"/>
            <w:bottom w:val="none" w:sz="0" w:space="0" w:color="auto"/>
            <w:right w:val="none" w:sz="0" w:space="0" w:color="auto"/>
          </w:divBdr>
          <w:divsChild>
            <w:div w:id="120615987">
              <w:marLeft w:val="-75"/>
              <w:marRight w:val="0"/>
              <w:marTop w:val="30"/>
              <w:marBottom w:val="30"/>
              <w:divBdr>
                <w:top w:val="none" w:sz="0" w:space="0" w:color="auto"/>
                <w:left w:val="none" w:sz="0" w:space="0" w:color="auto"/>
                <w:bottom w:val="none" w:sz="0" w:space="0" w:color="auto"/>
                <w:right w:val="none" w:sz="0" w:space="0" w:color="auto"/>
              </w:divBdr>
              <w:divsChild>
                <w:div w:id="306477054">
                  <w:marLeft w:val="0"/>
                  <w:marRight w:val="0"/>
                  <w:marTop w:val="0"/>
                  <w:marBottom w:val="0"/>
                  <w:divBdr>
                    <w:top w:val="none" w:sz="0" w:space="0" w:color="auto"/>
                    <w:left w:val="none" w:sz="0" w:space="0" w:color="auto"/>
                    <w:bottom w:val="none" w:sz="0" w:space="0" w:color="auto"/>
                    <w:right w:val="none" w:sz="0" w:space="0" w:color="auto"/>
                  </w:divBdr>
                  <w:divsChild>
                    <w:div w:id="1140611512">
                      <w:marLeft w:val="0"/>
                      <w:marRight w:val="0"/>
                      <w:marTop w:val="0"/>
                      <w:marBottom w:val="0"/>
                      <w:divBdr>
                        <w:top w:val="none" w:sz="0" w:space="0" w:color="auto"/>
                        <w:left w:val="none" w:sz="0" w:space="0" w:color="auto"/>
                        <w:bottom w:val="none" w:sz="0" w:space="0" w:color="auto"/>
                        <w:right w:val="none" w:sz="0" w:space="0" w:color="auto"/>
                      </w:divBdr>
                    </w:div>
                  </w:divsChild>
                </w:div>
                <w:div w:id="1291008419">
                  <w:marLeft w:val="0"/>
                  <w:marRight w:val="0"/>
                  <w:marTop w:val="0"/>
                  <w:marBottom w:val="0"/>
                  <w:divBdr>
                    <w:top w:val="none" w:sz="0" w:space="0" w:color="auto"/>
                    <w:left w:val="none" w:sz="0" w:space="0" w:color="auto"/>
                    <w:bottom w:val="none" w:sz="0" w:space="0" w:color="auto"/>
                    <w:right w:val="none" w:sz="0" w:space="0" w:color="auto"/>
                  </w:divBdr>
                  <w:divsChild>
                    <w:div w:id="401174317">
                      <w:marLeft w:val="0"/>
                      <w:marRight w:val="0"/>
                      <w:marTop w:val="0"/>
                      <w:marBottom w:val="0"/>
                      <w:divBdr>
                        <w:top w:val="none" w:sz="0" w:space="0" w:color="auto"/>
                        <w:left w:val="none" w:sz="0" w:space="0" w:color="auto"/>
                        <w:bottom w:val="none" w:sz="0" w:space="0" w:color="auto"/>
                        <w:right w:val="none" w:sz="0" w:space="0" w:color="auto"/>
                      </w:divBdr>
                    </w:div>
                  </w:divsChild>
                </w:div>
                <w:div w:id="1389500715">
                  <w:marLeft w:val="0"/>
                  <w:marRight w:val="0"/>
                  <w:marTop w:val="0"/>
                  <w:marBottom w:val="0"/>
                  <w:divBdr>
                    <w:top w:val="none" w:sz="0" w:space="0" w:color="auto"/>
                    <w:left w:val="none" w:sz="0" w:space="0" w:color="auto"/>
                    <w:bottom w:val="none" w:sz="0" w:space="0" w:color="auto"/>
                    <w:right w:val="none" w:sz="0" w:space="0" w:color="auto"/>
                  </w:divBdr>
                  <w:divsChild>
                    <w:div w:id="9943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2442">
          <w:marLeft w:val="0"/>
          <w:marRight w:val="0"/>
          <w:marTop w:val="0"/>
          <w:marBottom w:val="0"/>
          <w:divBdr>
            <w:top w:val="none" w:sz="0" w:space="0" w:color="auto"/>
            <w:left w:val="none" w:sz="0" w:space="0" w:color="auto"/>
            <w:bottom w:val="none" w:sz="0" w:space="0" w:color="auto"/>
            <w:right w:val="none" w:sz="0" w:space="0" w:color="auto"/>
          </w:divBdr>
          <w:divsChild>
            <w:div w:id="2028868142">
              <w:marLeft w:val="-75"/>
              <w:marRight w:val="0"/>
              <w:marTop w:val="30"/>
              <w:marBottom w:val="30"/>
              <w:divBdr>
                <w:top w:val="none" w:sz="0" w:space="0" w:color="auto"/>
                <w:left w:val="none" w:sz="0" w:space="0" w:color="auto"/>
                <w:bottom w:val="none" w:sz="0" w:space="0" w:color="auto"/>
                <w:right w:val="none" w:sz="0" w:space="0" w:color="auto"/>
              </w:divBdr>
              <w:divsChild>
                <w:div w:id="220410154">
                  <w:marLeft w:val="0"/>
                  <w:marRight w:val="0"/>
                  <w:marTop w:val="0"/>
                  <w:marBottom w:val="0"/>
                  <w:divBdr>
                    <w:top w:val="none" w:sz="0" w:space="0" w:color="auto"/>
                    <w:left w:val="none" w:sz="0" w:space="0" w:color="auto"/>
                    <w:bottom w:val="none" w:sz="0" w:space="0" w:color="auto"/>
                    <w:right w:val="none" w:sz="0" w:space="0" w:color="auto"/>
                  </w:divBdr>
                  <w:divsChild>
                    <w:div w:id="1449661452">
                      <w:marLeft w:val="0"/>
                      <w:marRight w:val="0"/>
                      <w:marTop w:val="0"/>
                      <w:marBottom w:val="0"/>
                      <w:divBdr>
                        <w:top w:val="none" w:sz="0" w:space="0" w:color="auto"/>
                        <w:left w:val="none" w:sz="0" w:space="0" w:color="auto"/>
                        <w:bottom w:val="none" w:sz="0" w:space="0" w:color="auto"/>
                        <w:right w:val="none" w:sz="0" w:space="0" w:color="auto"/>
                      </w:divBdr>
                    </w:div>
                  </w:divsChild>
                </w:div>
                <w:div w:id="229073929">
                  <w:marLeft w:val="0"/>
                  <w:marRight w:val="0"/>
                  <w:marTop w:val="0"/>
                  <w:marBottom w:val="0"/>
                  <w:divBdr>
                    <w:top w:val="none" w:sz="0" w:space="0" w:color="auto"/>
                    <w:left w:val="none" w:sz="0" w:space="0" w:color="auto"/>
                    <w:bottom w:val="none" w:sz="0" w:space="0" w:color="auto"/>
                    <w:right w:val="none" w:sz="0" w:space="0" w:color="auto"/>
                  </w:divBdr>
                  <w:divsChild>
                    <w:div w:id="814029786">
                      <w:marLeft w:val="0"/>
                      <w:marRight w:val="0"/>
                      <w:marTop w:val="0"/>
                      <w:marBottom w:val="0"/>
                      <w:divBdr>
                        <w:top w:val="none" w:sz="0" w:space="0" w:color="auto"/>
                        <w:left w:val="none" w:sz="0" w:space="0" w:color="auto"/>
                        <w:bottom w:val="none" w:sz="0" w:space="0" w:color="auto"/>
                        <w:right w:val="none" w:sz="0" w:space="0" w:color="auto"/>
                      </w:divBdr>
                    </w:div>
                  </w:divsChild>
                </w:div>
                <w:div w:id="494299196">
                  <w:marLeft w:val="0"/>
                  <w:marRight w:val="0"/>
                  <w:marTop w:val="0"/>
                  <w:marBottom w:val="0"/>
                  <w:divBdr>
                    <w:top w:val="none" w:sz="0" w:space="0" w:color="auto"/>
                    <w:left w:val="none" w:sz="0" w:space="0" w:color="auto"/>
                    <w:bottom w:val="none" w:sz="0" w:space="0" w:color="auto"/>
                    <w:right w:val="none" w:sz="0" w:space="0" w:color="auto"/>
                  </w:divBdr>
                  <w:divsChild>
                    <w:div w:id="1399589983">
                      <w:marLeft w:val="0"/>
                      <w:marRight w:val="0"/>
                      <w:marTop w:val="0"/>
                      <w:marBottom w:val="0"/>
                      <w:divBdr>
                        <w:top w:val="none" w:sz="0" w:space="0" w:color="auto"/>
                        <w:left w:val="none" w:sz="0" w:space="0" w:color="auto"/>
                        <w:bottom w:val="none" w:sz="0" w:space="0" w:color="auto"/>
                        <w:right w:val="none" w:sz="0" w:space="0" w:color="auto"/>
                      </w:divBdr>
                    </w:div>
                  </w:divsChild>
                </w:div>
                <w:div w:id="496267082">
                  <w:marLeft w:val="0"/>
                  <w:marRight w:val="0"/>
                  <w:marTop w:val="0"/>
                  <w:marBottom w:val="0"/>
                  <w:divBdr>
                    <w:top w:val="none" w:sz="0" w:space="0" w:color="auto"/>
                    <w:left w:val="none" w:sz="0" w:space="0" w:color="auto"/>
                    <w:bottom w:val="none" w:sz="0" w:space="0" w:color="auto"/>
                    <w:right w:val="none" w:sz="0" w:space="0" w:color="auto"/>
                  </w:divBdr>
                  <w:divsChild>
                    <w:div w:id="1231695923">
                      <w:marLeft w:val="0"/>
                      <w:marRight w:val="0"/>
                      <w:marTop w:val="0"/>
                      <w:marBottom w:val="0"/>
                      <w:divBdr>
                        <w:top w:val="none" w:sz="0" w:space="0" w:color="auto"/>
                        <w:left w:val="none" w:sz="0" w:space="0" w:color="auto"/>
                        <w:bottom w:val="none" w:sz="0" w:space="0" w:color="auto"/>
                        <w:right w:val="none" w:sz="0" w:space="0" w:color="auto"/>
                      </w:divBdr>
                    </w:div>
                  </w:divsChild>
                </w:div>
                <w:div w:id="930546114">
                  <w:marLeft w:val="0"/>
                  <w:marRight w:val="0"/>
                  <w:marTop w:val="0"/>
                  <w:marBottom w:val="0"/>
                  <w:divBdr>
                    <w:top w:val="none" w:sz="0" w:space="0" w:color="auto"/>
                    <w:left w:val="none" w:sz="0" w:space="0" w:color="auto"/>
                    <w:bottom w:val="none" w:sz="0" w:space="0" w:color="auto"/>
                    <w:right w:val="none" w:sz="0" w:space="0" w:color="auto"/>
                  </w:divBdr>
                  <w:divsChild>
                    <w:div w:id="249892289">
                      <w:marLeft w:val="0"/>
                      <w:marRight w:val="0"/>
                      <w:marTop w:val="0"/>
                      <w:marBottom w:val="0"/>
                      <w:divBdr>
                        <w:top w:val="none" w:sz="0" w:space="0" w:color="auto"/>
                        <w:left w:val="none" w:sz="0" w:space="0" w:color="auto"/>
                        <w:bottom w:val="none" w:sz="0" w:space="0" w:color="auto"/>
                        <w:right w:val="none" w:sz="0" w:space="0" w:color="auto"/>
                      </w:divBdr>
                    </w:div>
                  </w:divsChild>
                </w:div>
                <w:div w:id="961888136">
                  <w:marLeft w:val="0"/>
                  <w:marRight w:val="0"/>
                  <w:marTop w:val="0"/>
                  <w:marBottom w:val="0"/>
                  <w:divBdr>
                    <w:top w:val="none" w:sz="0" w:space="0" w:color="auto"/>
                    <w:left w:val="none" w:sz="0" w:space="0" w:color="auto"/>
                    <w:bottom w:val="none" w:sz="0" w:space="0" w:color="auto"/>
                    <w:right w:val="none" w:sz="0" w:space="0" w:color="auto"/>
                  </w:divBdr>
                  <w:divsChild>
                    <w:div w:id="516039797">
                      <w:marLeft w:val="0"/>
                      <w:marRight w:val="0"/>
                      <w:marTop w:val="0"/>
                      <w:marBottom w:val="0"/>
                      <w:divBdr>
                        <w:top w:val="none" w:sz="0" w:space="0" w:color="auto"/>
                        <w:left w:val="none" w:sz="0" w:space="0" w:color="auto"/>
                        <w:bottom w:val="none" w:sz="0" w:space="0" w:color="auto"/>
                        <w:right w:val="none" w:sz="0" w:space="0" w:color="auto"/>
                      </w:divBdr>
                    </w:div>
                  </w:divsChild>
                </w:div>
                <w:div w:id="977732111">
                  <w:marLeft w:val="0"/>
                  <w:marRight w:val="0"/>
                  <w:marTop w:val="0"/>
                  <w:marBottom w:val="0"/>
                  <w:divBdr>
                    <w:top w:val="none" w:sz="0" w:space="0" w:color="auto"/>
                    <w:left w:val="none" w:sz="0" w:space="0" w:color="auto"/>
                    <w:bottom w:val="none" w:sz="0" w:space="0" w:color="auto"/>
                    <w:right w:val="none" w:sz="0" w:space="0" w:color="auto"/>
                  </w:divBdr>
                  <w:divsChild>
                    <w:div w:id="1599219736">
                      <w:marLeft w:val="0"/>
                      <w:marRight w:val="0"/>
                      <w:marTop w:val="0"/>
                      <w:marBottom w:val="0"/>
                      <w:divBdr>
                        <w:top w:val="none" w:sz="0" w:space="0" w:color="auto"/>
                        <w:left w:val="none" w:sz="0" w:space="0" w:color="auto"/>
                        <w:bottom w:val="none" w:sz="0" w:space="0" w:color="auto"/>
                        <w:right w:val="none" w:sz="0" w:space="0" w:color="auto"/>
                      </w:divBdr>
                    </w:div>
                  </w:divsChild>
                </w:div>
                <w:div w:id="1071852583">
                  <w:marLeft w:val="0"/>
                  <w:marRight w:val="0"/>
                  <w:marTop w:val="0"/>
                  <w:marBottom w:val="0"/>
                  <w:divBdr>
                    <w:top w:val="none" w:sz="0" w:space="0" w:color="auto"/>
                    <w:left w:val="none" w:sz="0" w:space="0" w:color="auto"/>
                    <w:bottom w:val="none" w:sz="0" w:space="0" w:color="auto"/>
                    <w:right w:val="none" w:sz="0" w:space="0" w:color="auto"/>
                  </w:divBdr>
                  <w:divsChild>
                    <w:div w:id="2072579368">
                      <w:marLeft w:val="0"/>
                      <w:marRight w:val="0"/>
                      <w:marTop w:val="0"/>
                      <w:marBottom w:val="0"/>
                      <w:divBdr>
                        <w:top w:val="none" w:sz="0" w:space="0" w:color="auto"/>
                        <w:left w:val="none" w:sz="0" w:space="0" w:color="auto"/>
                        <w:bottom w:val="none" w:sz="0" w:space="0" w:color="auto"/>
                        <w:right w:val="none" w:sz="0" w:space="0" w:color="auto"/>
                      </w:divBdr>
                    </w:div>
                  </w:divsChild>
                </w:div>
                <w:div w:id="1374842303">
                  <w:marLeft w:val="0"/>
                  <w:marRight w:val="0"/>
                  <w:marTop w:val="0"/>
                  <w:marBottom w:val="0"/>
                  <w:divBdr>
                    <w:top w:val="none" w:sz="0" w:space="0" w:color="auto"/>
                    <w:left w:val="none" w:sz="0" w:space="0" w:color="auto"/>
                    <w:bottom w:val="none" w:sz="0" w:space="0" w:color="auto"/>
                    <w:right w:val="none" w:sz="0" w:space="0" w:color="auto"/>
                  </w:divBdr>
                  <w:divsChild>
                    <w:div w:id="1526405884">
                      <w:marLeft w:val="0"/>
                      <w:marRight w:val="0"/>
                      <w:marTop w:val="0"/>
                      <w:marBottom w:val="0"/>
                      <w:divBdr>
                        <w:top w:val="none" w:sz="0" w:space="0" w:color="auto"/>
                        <w:left w:val="none" w:sz="0" w:space="0" w:color="auto"/>
                        <w:bottom w:val="none" w:sz="0" w:space="0" w:color="auto"/>
                        <w:right w:val="none" w:sz="0" w:space="0" w:color="auto"/>
                      </w:divBdr>
                    </w:div>
                  </w:divsChild>
                </w:div>
                <w:div w:id="1611426543">
                  <w:marLeft w:val="0"/>
                  <w:marRight w:val="0"/>
                  <w:marTop w:val="0"/>
                  <w:marBottom w:val="0"/>
                  <w:divBdr>
                    <w:top w:val="none" w:sz="0" w:space="0" w:color="auto"/>
                    <w:left w:val="none" w:sz="0" w:space="0" w:color="auto"/>
                    <w:bottom w:val="none" w:sz="0" w:space="0" w:color="auto"/>
                    <w:right w:val="none" w:sz="0" w:space="0" w:color="auto"/>
                  </w:divBdr>
                  <w:divsChild>
                    <w:div w:id="2094430983">
                      <w:marLeft w:val="0"/>
                      <w:marRight w:val="0"/>
                      <w:marTop w:val="0"/>
                      <w:marBottom w:val="0"/>
                      <w:divBdr>
                        <w:top w:val="none" w:sz="0" w:space="0" w:color="auto"/>
                        <w:left w:val="none" w:sz="0" w:space="0" w:color="auto"/>
                        <w:bottom w:val="none" w:sz="0" w:space="0" w:color="auto"/>
                        <w:right w:val="none" w:sz="0" w:space="0" w:color="auto"/>
                      </w:divBdr>
                    </w:div>
                  </w:divsChild>
                </w:div>
                <w:div w:id="1940603947">
                  <w:marLeft w:val="0"/>
                  <w:marRight w:val="0"/>
                  <w:marTop w:val="0"/>
                  <w:marBottom w:val="0"/>
                  <w:divBdr>
                    <w:top w:val="none" w:sz="0" w:space="0" w:color="auto"/>
                    <w:left w:val="none" w:sz="0" w:space="0" w:color="auto"/>
                    <w:bottom w:val="none" w:sz="0" w:space="0" w:color="auto"/>
                    <w:right w:val="none" w:sz="0" w:space="0" w:color="auto"/>
                  </w:divBdr>
                  <w:divsChild>
                    <w:div w:id="10833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831">
          <w:marLeft w:val="0"/>
          <w:marRight w:val="0"/>
          <w:marTop w:val="0"/>
          <w:marBottom w:val="0"/>
          <w:divBdr>
            <w:top w:val="none" w:sz="0" w:space="0" w:color="auto"/>
            <w:left w:val="none" w:sz="0" w:space="0" w:color="auto"/>
            <w:bottom w:val="none" w:sz="0" w:space="0" w:color="auto"/>
            <w:right w:val="none" w:sz="0" w:space="0" w:color="auto"/>
          </w:divBdr>
        </w:div>
        <w:div w:id="163905860">
          <w:marLeft w:val="0"/>
          <w:marRight w:val="0"/>
          <w:marTop w:val="0"/>
          <w:marBottom w:val="0"/>
          <w:divBdr>
            <w:top w:val="none" w:sz="0" w:space="0" w:color="auto"/>
            <w:left w:val="none" w:sz="0" w:space="0" w:color="auto"/>
            <w:bottom w:val="none" w:sz="0" w:space="0" w:color="auto"/>
            <w:right w:val="none" w:sz="0" w:space="0" w:color="auto"/>
          </w:divBdr>
        </w:div>
        <w:div w:id="183521852">
          <w:marLeft w:val="0"/>
          <w:marRight w:val="0"/>
          <w:marTop w:val="0"/>
          <w:marBottom w:val="0"/>
          <w:divBdr>
            <w:top w:val="none" w:sz="0" w:space="0" w:color="auto"/>
            <w:left w:val="none" w:sz="0" w:space="0" w:color="auto"/>
            <w:bottom w:val="none" w:sz="0" w:space="0" w:color="auto"/>
            <w:right w:val="none" w:sz="0" w:space="0" w:color="auto"/>
          </w:divBdr>
        </w:div>
        <w:div w:id="280697855">
          <w:marLeft w:val="0"/>
          <w:marRight w:val="0"/>
          <w:marTop w:val="0"/>
          <w:marBottom w:val="0"/>
          <w:divBdr>
            <w:top w:val="none" w:sz="0" w:space="0" w:color="auto"/>
            <w:left w:val="none" w:sz="0" w:space="0" w:color="auto"/>
            <w:bottom w:val="none" w:sz="0" w:space="0" w:color="auto"/>
            <w:right w:val="none" w:sz="0" w:space="0" w:color="auto"/>
          </w:divBdr>
          <w:divsChild>
            <w:div w:id="528639163">
              <w:marLeft w:val="-75"/>
              <w:marRight w:val="0"/>
              <w:marTop w:val="30"/>
              <w:marBottom w:val="30"/>
              <w:divBdr>
                <w:top w:val="none" w:sz="0" w:space="0" w:color="auto"/>
                <w:left w:val="none" w:sz="0" w:space="0" w:color="auto"/>
                <w:bottom w:val="none" w:sz="0" w:space="0" w:color="auto"/>
                <w:right w:val="none" w:sz="0" w:space="0" w:color="auto"/>
              </w:divBdr>
              <w:divsChild>
                <w:div w:id="780958220">
                  <w:marLeft w:val="0"/>
                  <w:marRight w:val="0"/>
                  <w:marTop w:val="0"/>
                  <w:marBottom w:val="0"/>
                  <w:divBdr>
                    <w:top w:val="none" w:sz="0" w:space="0" w:color="auto"/>
                    <w:left w:val="none" w:sz="0" w:space="0" w:color="auto"/>
                    <w:bottom w:val="none" w:sz="0" w:space="0" w:color="auto"/>
                    <w:right w:val="none" w:sz="0" w:space="0" w:color="auto"/>
                  </w:divBdr>
                  <w:divsChild>
                    <w:div w:id="1550604282">
                      <w:marLeft w:val="0"/>
                      <w:marRight w:val="0"/>
                      <w:marTop w:val="0"/>
                      <w:marBottom w:val="0"/>
                      <w:divBdr>
                        <w:top w:val="none" w:sz="0" w:space="0" w:color="auto"/>
                        <w:left w:val="none" w:sz="0" w:space="0" w:color="auto"/>
                        <w:bottom w:val="none" w:sz="0" w:space="0" w:color="auto"/>
                        <w:right w:val="none" w:sz="0" w:space="0" w:color="auto"/>
                      </w:divBdr>
                    </w:div>
                  </w:divsChild>
                </w:div>
                <w:div w:id="983319856">
                  <w:marLeft w:val="0"/>
                  <w:marRight w:val="0"/>
                  <w:marTop w:val="0"/>
                  <w:marBottom w:val="0"/>
                  <w:divBdr>
                    <w:top w:val="none" w:sz="0" w:space="0" w:color="auto"/>
                    <w:left w:val="none" w:sz="0" w:space="0" w:color="auto"/>
                    <w:bottom w:val="none" w:sz="0" w:space="0" w:color="auto"/>
                    <w:right w:val="none" w:sz="0" w:space="0" w:color="auto"/>
                  </w:divBdr>
                  <w:divsChild>
                    <w:div w:id="1253584013">
                      <w:marLeft w:val="0"/>
                      <w:marRight w:val="0"/>
                      <w:marTop w:val="0"/>
                      <w:marBottom w:val="0"/>
                      <w:divBdr>
                        <w:top w:val="none" w:sz="0" w:space="0" w:color="auto"/>
                        <w:left w:val="none" w:sz="0" w:space="0" w:color="auto"/>
                        <w:bottom w:val="none" w:sz="0" w:space="0" w:color="auto"/>
                        <w:right w:val="none" w:sz="0" w:space="0" w:color="auto"/>
                      </w:divBdr>
                    </w:div>
                  </w:divsChild>
                </w:div>
                <w:div w:id="1420755490">
                  <w:marLeft w:val="0"/>
                  <w:marRight w:val="0"/>
                  <w:marTop w:val="0"/>
                  <w:marBottom w:val="0"/>
                  <w:divBdr>
                    <w:top w:val="none" w:sz="0" w:space="0" w:color="auto"/>
                    <w:left w:val="none" w:sz="0" w:space="0" w:color="auto"/>
                    <w:bottom w:val="none" w:sz="0" w:space="0" w:color="auto"/>
                    <w:right w:val="none" w:sz="0" w:space="0" w:color="auto"/>
                  </w:divBdr>
                  <w:divsChild>
                    <w:div w:id="1613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1967">
          <w:marLeft w:val="0"/>
          <w:marRight w:val="0"/>
          <w:marTop w:val="0"/>
          <w:marBottom w:val="0"/>
          <w:divBdr>
            <w:top w:val="none" w:sz="0" w:space="0" w:color="auto"/>
            <w:left w:val="none" w:sz="0" w:space="0" w:color="auto"/>
            <w:bottom w:val="none" w:sz="0" w:space="0" w:color="auto"/>
            <w:right w:val="none" w:sz="0" w:space="0" w:color="auto"/>
          </w:divBdr>
        </w:div>
        <w:div w:id="376397105">
          <w:marLeft w:val="0"/>
          <w:marRight w:val="0"/>
          <w:marTop w:val="0"/>
          <w:marBottom w:val="0"/>
          <w:divBdr>
            <w:top w:val="none" w:sz="0" w:space="0" w:color="auto"/>
            <w:left w:val="none" w:sz="0" w:space="0" w:color="auto"/>
            <w:bottom w:val="none" w:sz="0" w:space="0" w:color="auto"/>
            <w:right w:val="none" w:sz="0" w:space="0" w:color="auto"/>
          </w:divBdr>
        </w:div>
        <w:div w:id="404106913">
          <w:marLeft w:val="0"/>
          <w:marRight w:val="0"/>
          <w:marTop w:val="0"/>
          <w:marBottom w:val="0"/>
          <w:divBdr>
            <w:top w:val="none" w:sz="0" w:space="0" w:color="auto"/>
            <w:left w:val="none" w:sz="0" w:space="0" w:color="auto"/>
            <w:bottom w:val="none" w:sz="0" w:space="0" w:color="auto"/>
            <w:right w:val="none" w:sz="0" w:space="0" w:color="auto"/>
          </w:divBdr>
        </w:div>
        <w:div w:id="419330580">
          <w:marLeft w:val="0"/>
          <w:marRight w:val="0"/>
          <w:marTop w:val="0"/>
          <w:marBottom w:val="0"/>
          <w:divBdr>
            <w:top w:val="none" w:sz="0" w:space="0" w:color="auto"/>
            <w:left w:val="none" w:sz="0" w:space="0" w:color="auto"/>
            <w:bottom w:val="none" w:sz="0" w:space="0" w:color="auto"/>
            <w:right w:val="none" w:sz="0" w:space="0" w:color="auto"/>
          </w:divBdr>
        </w:div>
        <w:div w:id="424958687">
          <w:marLeft w:val="0"/>
          <w:marRight w:val="0"/>
          <w:marTop w:val="0"/>
          <w:marBottom w:val="0"/>
          <w:divBdr>
            <w:top w:val="none" w:sz="0" w:space="0" w:color="auto"/>
            <w:left w:val="none" w:sz="0" w:space="0" w:color="auto"/>
            <w:bottom w:val="none" w:sz="0" w:space="0" w:color="auto"/>
            <w:right w:val="none" w:sz="0" w:space="0" w:color="auto"/>
          </w:divBdr>
        </w:div>
        <w:div w:id="447624160">
          <w:marLeft w:val="0"/>
          <w:marRight w:val="0"/>
          <w:marTop w:val="0"/>
          <w:marBottom w:val="0"/>
          <w:divBdr>
            <w:top w:val="none" w:sz="0" w:space="0" w:color="auto"/>
            <w:left w:val="none" w:sz="0" w:space="0" w:color="auto"/>
            <w:bottom w:val="none" w:sz="0" w:space="0" w:color="auto"/>
            <w:right w:val="none" w:sz="0" w:space="0" w:color="auto"/>
          </w:divBdr>
        </w:div>
        <w:div w:id="452602987">
          <w:marLeft w:val="0"/>
          <w:marRight w:val="0"/>
          <w:marTop w:val="0"/>
          <w:marBottom w:val="0"/>
          <w:divBdr>
            <w:top w:val="none" w:sz="0" w:space="0" w:color="auto"/>
            <w:left w:val="none" w:sz="0" w:space="0" w:color="auto"/>
            <w:bottom w:val="none" w:sz="0" w:space="0" w:color="auto"/>
            <w:right w:val="none" w:sz="0" w:space="0" w:color="auto"/>
          </w:divBdr>
          <w:divsChild>
            <w:div w:id="566766252">
              <w:marLeft w:val="-75"/>
              <w:marRight w:val="0"/>
              <w:marTop w:val="30"/>
              <w:marBottom w:val="30"/>
              <w:divBdr>
                <w:top w:val="none" w:sz="0" w:space="0" w:color="auto"/>
                <w:left w:val="none" w:sz="0" w:space="0" w:color="auto"/>
                <w:bottom w:val="none" w:sz="0" w:space="0" w:color="auto"/>
                <w:right w:val="none" w:sz="0" w:space="0" w:color="auto"/>
              </w:divBdr>
              <w:divsChild>
                <w:div w:id="301811112">
                  <w:marLeft w:val="0"/>
                  <w:marRight w:val="0"/>
                  <w:marTop w:val="0"/>
                  <w:marBottom w:val="0"/>
                  <w:divBdr>
                    <w:top w:val="none" w:sz="0" w:space="0" w:color="auto"/>
                    <w:left w:val="none" w:sz="0" w:space="0" w:color="auto"/>
                    <w:bottom w:val="none" w:sz="0" w:space="0" w:color="auto"/>
                    <w:right w:val="none" w:sz="0" w:space="0" w:color="auto"/>
                  </w:divBdr>
                  <w:divsChild>
                    <w:div w:id="2080518661">
                      <w:marLeft w:val="0"/>
                      <w:marRight w:val="0"/>
                      <w:marTop w:val="0"/>
                      <w:marBottom w:val="0"/>
                      <w:divBdr>
                        <w:top w:val="none" w:sz="0" w:space="0" w:color="auto"/>
                        <w:left w:val="none" w:sz="0" w:space="0" w:color="auto"/>
                        <w:bottom w:val="none" w:sz="0" w:space="0" w:color="auto"/>
                        <w:right w:val="none" w:sz="0" w:space="0" w:color="auto"/>
                      </w:divBdr>
                    </w:div>
                  </w:divsChild>
                </w:div>
                <w:div w:id="634061744">
                  <w:marLeft w:val="0"/>
                  <w:marRight w:val="0"/>
                  <w:marTop w:val="0"/>
                  <w:marBottom w:val="0"/>
                  <w:divBdr>
                    <w:top w:val="none" w:sz="0" w:space="0" w:color="auto"/>
                    <w:left w:val="none" w:sz="0" w:space="0" w:color="auto"/>
                    <w:bottom w:val="none" w:sz="0" w:space="0" w:color="auto"/>
                    <w:right w:val="none" w:sz="0" w:space="0" w:color="auto"/>
                  </w:divBdr>
                  <w:divsChild>
                    <w:div w:id="1364358043">
                      <w:marLeft w:val="0"/>
                      <w:marRight w:val="0"/>
                      <w:marTop w:val="0"/>
                      <w:marBottom w:val="0"/>
                      <w:divBdr>
                        <w:top w:val="none" w:sz="0" w:space="0" w:color="auto"/>
                        <w:left w:val="none" w:sz="0" w:space="0" w:color="auto"/>
                        <w:bottom w:val="none" w:sz="0" w:space="0" w:color="auto"/>
                        <w:right w:val="none" w:sz="0" w:space="0" w:color="auto"/>
                      </w:divBdr>
                    </w:div>
                  </w:divsChild>
                </w:div>
                <w:div w:id="898397993">
                  <w:marLeft w:val="0"/>
                  <w:marRight w:val="0"/>
                  <w:marTop w:val="0"/>
                  <w:marBottom w:val="0"/>
                  <w:divBdr>
                    <w:top w:val="none" w:sz="0" w:space="0" w:color="auto"/>
                    <w:left w:val="none" w:sz="0" w:space="0" w:color="auto"/>
                    <w:bottom w:val="none" w:sz="0" w:space="0" w:color="auto"/>
                    <w:right w:val="none" w:sz="0" w:space="0" w:color="auto"/>
                  </w:divBdr>
                  <w:divsChild>
                    <w:div w:id="168300530">
                      <w:marLeft w:val="0"/>
                      <w:marRight w:val="0"/>
                      <w:marTop w:val="0"/>
                      <w:marBottom w:val="0"/>
                      <w:divBdr>
                        <w:top w:val="none" w:sz="0" w:space="0" w:color="auto"/>
                        <w:left w:val="none" w:sz="0" w:space="0" w:color="auto"/>
                        <w:bottom w:val="none" w:sz="0" w:space="0" w:color="auto"/>
                        <w:right w:val="none" w:sz="0" w:space="0" w:color="auto"/>
                      </w:divBdr>
                    </w:div>
                  </w:divsChild>
                </w:div>
                <w:div w:id="1079182019">
                  <w:marLeft w:val="0"/>
                  <w:marRight w:val="0"/>
                  <w:marTop w:val="0"/>
                  <w:marBottom w:val="0"/>
                  <w:divBdr>
                    <w:top w:val="none" w:sz="0" w:space="0" w:color="auto"/>
                    <w:left w:val="none" w:sz="0" w:space="0" w:color="auto"/>
                    <w:bottom w:val="none" w:sz="0" w:space="0" w:color="auto"/>
                    <w:right w:val="none" w:sz="0" w:space="0" w:color="auto"/>
                  </w:divBdr>
                  <w:divsChild>
                    <w:div w:id="1564296425">
                      <w:marLeft w:val="0"/>
                      <w:marRight w:val="0"/>
                      <w:marTop w:val="0"/>
                      <w:marBottom w:val="0"/>
                      <w:divBdr>
                        <w:top w:val="none" w:sz="0" w:space="0" w:color="auto"/>
                        <w:left w:val="none" w:sz="0" w:space="0" w:color="auto"/>
                        <w:bottom w:val="none" w:sz="0" w:space="0" w:color="auto"/>
                        <w:right w:val="none" w:sz="0" w:space="0" w:color="auto"/>
                      </w:divBdr>
                    </w:div>
                  </w:divsChild>
                </w:div>
                <w:div w:id="1170872456">
                  <w:marLeft w:val="0"/>
                  <w:marRight w:val="0"/>
                  <w:marTop w:val="0"/>
                  <w:marBottom w:val="0"/>
                  <w:divBdr>
                    <w:top w:val="none" w:sz="0" w:space="0" w:color="auto"/>
                    <w:left w:val="none" w:sz="0" w:space="0" w:color="auto"/>
                    <w:bottom w:val="none" w:sz="0" w:space="0" w:color="auto"/>
                    <w:right w:val="none" w:sz="0" w:space="0" w:color="auto"/>
                  </w:divBdr>
                  <w:divsChild>
                    <w:div w:id="1247300064">
                      <w:marLeft w:val="0"/>
                      <w:marRight w:val="0"/>
                      <w:marTop w:val="0"/>
                      <w:marBottom w:val="0"/>
                      <w:divBdr>
                        <w:top w:val="none" w:sz="0" w:space="0" w:color="auto"/>
                        <w:left w:val="none" w:sz="0" w:space="0" w:color="auto"/>
                        <w:bottom w:val="none" w:sz="0" w:space="0" w:color="auto"/>
                        <w:right w:val="none" w:sz="0" w:space="0" w:color="auto"/>
                      </w:divBdr>
                    </w:div>
                  </w:divsChild>
                </w:div>
                <w:div w:id="1623536420">
                  <w:marLeft w:val="0"/>
                  <w:marRight w:val="0"/>
                  <w:marTop w:val="0"/>
                  <w:marBottom w:val="0"/>
                  <w:divBdr>
                    <w:top w:val="none" w:sz="0" w:space="0" w:color="auto"/>
                    <w:left w:val="none" w:sz="0" w:space="0" w:color="auto"/>
                    <w:bottom w:val="none" w:sz="0" w:space="0" w:color="auto"/>
                    <w:right w:val="none" w:sz="0" w:space="0" w:color="auto"/>
                  </w:divBdr>
                  <w:divsChild>
                    <w:div w:id="762073670">
                      <w:marLeft w:val="0"/>
                      <w:marRight w:val="0"/>
                      <w:marTop w:val="0"/>
                      <w:marBottom w:val="0"/>
                      <w:divBdr>
                        <w:top w:val="none" w:sz="0" w:space="0" w:color="auto"/>
                        <w:left w:val="none" w:sz="0" w:space="0" w:color="auto"/>
                        <w:bottom w:val="none" w:sz="0" w:space="0" w:color="auto"/>
                        <w:right w:val="none" w:sz="0" w:space="0" w:color="auto"/>
                      </w:divBdr>
                    </w:div>
                  </w:divsChild>
                </w:div>
                <w:div w:id="1974288821">
                  <w:marLeft w:val="0"/>
                  <w:marRight w:val="0"/>
                  <w:marTop w:val="0"/>
                  <w:marBottom w:val="0"/>
                  <w:divBdr>
                    <w:top w:val="none" w:sz="0" w:space="0" w:color="auto"/>
                    <w:left w:val="none" w:sz="0" w:space="0" w:color="auto"/>
                    <w:bottom w:val="none" w:sz="0" w:space="0" w:color="auto"/>
                    <w:right w:val="none" w:sz="0" w:space="0" w:color="auto"/>
                  </w:divBdr>
                  <w:divsChild>
                    <w:div w:id="2122530803">
                      <w:marLeft w:val="0"/>
                      <w:marRight w:val="0"/>
                      <w:marTop w:val="0"/>
                      <w:marBottom w:val="0"/>
                      <w:divBdr>
                        <w:top w:val="none" w:sz="0" w:space="0" w:color="auto"/>
                        <w:left w:val="none" w:sz="0" w:space="0" w:color="auto"/>
                        <w:bottom w:val="none" w:sz="0" w:space="0" w:color="auto"/>
                        <w:right w:val="none" w:sz="0" w:space="0" w:color="auto"/>
                      </w:divBdr>
                    </w:div>
                  </w:divsChild>
                </w:div>
                <w:div w:id="2010714518">
                  <w:marLeft w:val="0"/>
                  <w:marRight w:val="0"/>
                  <w:marTop w:val="0"/>
                  <w:marBottom w:val="0"/>
                  <w:divBdr>
                    <w:top w:val="none" w:sz="0" w:space="0" w:color="auto"/>
                    <w:left w:val="none" w:sz="0" w:space="0" w:color="auto"/>
                    <w:bottom w:val="none" w:sz="0" w:space="0" w:color="auto"/>
                    <w:right w:val="none" w:sz="0" w:space="0" w:color="auto"/>
                  </w:divBdr>
                  <w:divsChild>
                    <w:div w:id="9542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466">
          <w:marLeft w:val="0"/>
          <w:marRight w:val="0"/>
          <w:marTop w:val="0"/>
          <w:marBottom w:val="0"/>
          <w:divBdr>
            <w:top w:val="none" w:sz="0" w:space="0" w:color="auto"/>
            <w:left w:val="none" w:sz="0" w:space="0" w:color="auto"/>
            <w:bottom w:val="none" w:sz="0" w:space="0" w:color="auto"/>
            <w:right w:val="none" w:sz="0" w:space="0" w:color="auto"/>
          </w:divBdr>
          <w:divsChild>
            <w:div w:id="1074594376">
              <w:marLeft w:val="-75"/>
              <w:marRight w:val="0"/>
              <w:marTop w:val="30"/>
              <w:marBottom w:val="30"/>
              <w:divBdr>
                <w:top w:val="none" w:sz="0" w:space="0" w:color="auto"/>
                <w:left w:val="none" w:sz="0" w:space="0" w:color="auto"/>
                <w:bottom w:val="none" w:sz="0" w:space="0" w:color="auto"/>
                <w:right w:val="none" w:sz="0" w:space="0" w:color="auto"/>
              </w:divBdr>
              <w:divsChild>
                <w:div w:id="11884047">
                  <w:marLeft w:val="0"/>
                  <w:marRight w:val="0"/>
                  <w:marTop w:val="0"/>
                  <w:marBottom w:val="0"/>
                  <w:divBdr>
                    <w:top w:val="none" w:sz="0" w:space="0" w:color="auto"/>
                    <w:left w:val="none" w:sz="0" w:space="0" w:color="auto"/>
                    <w:bottom w:val="none" w:sz="0" w:space="0" w:color="auto"/>
                    <w:right w:val="none" w:sz="0" w:space="0" w:color="auto"/>
                  </w:divBdr>
                  <w:divsChild>
                    <w:div w:id="1832333615">
                      <w:marLeft w:val="0"/>
                      <w:marRight w:val="0"/>
                      <w:marTop w:val="0"/>
                      <w:marBottom w:val="0"/>
                      <w:divBdr>
                        <w:top w:val="none" w:sz="0" w:space="0" w:color="auto"/>
                        <w:left w:val="none" w:sz="0" w:space="0" w:color="auto"/>
                        <w:bottom w:val="none" w:sz="0" w:space="0" w:color="auto"/>
                        <w:right w:val="none" w:sz="0" w:space="0" w:color="auto"/>
                      </w:divBdr>
                    </w:div>
                  </w:divsChild>
                </w:div>
                <w:div w:id="30039525">
                  <w:marLeft w:val="0"/>
                  <w:marRight w:val="0"/>
                  <w:marTop w:val="0"/>
                  <w:marBottom w:val="0"/>
                  <w:divBdr>
                    <w:top w:val="none" w:sz="0" w:space="0" w:color="auto"/>
                    <w:left w:val="none" w:sz="0" w:space="0" w:color="auto"/>
                    <w:bottom w:val="none" w:sz="0" w:space="0" w:color="auto"/>
                    <w:right w:val="none" w:sz="0" w:space="0" w:color="auto"/>
                  </w:divBdr>
                  <w:divsChild>
                    <w:div w:id="1828394282">
                      <w:marLeft w:val="0"/>
                      <w:marRight w:val="0"/>
                      <w:marTop w:val="0"/>
                      <w:marBottom w:val="0"/>
                      <w:divBdr>
                        <w:top w:val="none" w:sz="0" w:space="0" w:color="auto"/>
                        <w:left w:val="none" w:sz="0" w:space="0" w:color="auto"/>
                        <w:bottom w:val="none" w:sz="0" w:space="0" w:color="auto"/>
                        <w:right w:val="none" w:sz="0" w:space="0" w:color="auto"/>
                      </w:divBdr>
                    </w:div>
                  </w:divsChild>
                </w:div>
                <w:div w:id="209653423">
                  <w:marLeft w:val="0"/>
                  <w:marRight w:val="0"/>
                  <w:marTop w:val="0"/>
                  <w:marBottom w:val="0"/>
                  <w:divBdr>
                    <w:top w:val="none" w:sz="0" w:space="0" w:color="auto"/>
                    <w:left w:val="none" w:sz="0" w:space="0" w:color="auto"/>
                    <w:bottom w:val="none" w:sz="0" w:space="0" w:color="auto"/>
                    <w:right w:val="none" w:sz="0" w:space="0" w:color="auto"/>
                  </w:divBdr>
                  <w:divsChild>
                    <w:div w:id="302203468">
                      <w:marLeft w:val="0"/>
                      <w:marRight w:val="0"/>
                      <w:marTop w:val="0"/>
                      <w:marBottom w:val="0"/>
                      <w:divBdr>
                        <w:top w:val="none" w:sz="0" w:space="0" w:color="auto"/>
                        <w:left w:val="none" w:sz="0" w:space="0" w:color="auto"/>
                        <w:bottom w:val="none" w:sz="0" w:space="0" w:color="auto"/>
                        <w:right w:val="none" w:sz="0" w:space="0" w:color="auto"/>
                      </w:divBdr>
                    </w:div>
                  </w:divsChild>
                </w:div>
                <w:div w:id="235088564">
                  <w:marLeft w:val="0"/>
                  <w:marRight w:val="0"/>
                  <w:marTop w:val="0"/>
                  <w:marBottom w:val="0"/>
                  <w:divBdr>
                    <w:top w:val="none" w:sz="0" w:space="0" w:color="auto"/>
                    <w:left w:val="none" w:sz="0" w:space="0" w:color="auto"/>
                    <w:bottom w:val="none" w:sz="0" w:space="0" w:color="auto"/>
                    <w:right w:val="none" w:sz="0" w:space="0" w:color="auto"/>
                  </w:divBdr>
                  <w:divsChild>
                    <w:div w:id="528613797">
                      <w:marLeft w:val="0"/>
                      <w:marRight w:val="0"/>
                      <w:marTop w:val="0"/>
                      <w:marBottom w:val="0"/>
                      <w:divBdr>
                        <w:top w:val="none" w:sz="0" w:space="0" w:color="auto"/>
                        <w:left w:val="none" w:sz="0" w:space="0" w:color="auto"/>
                        <w:bottom w:val="none" w:sz="0" w:space="0" w:color="auto"/>
                        <w:right w:val="none" w:sz="0" w:space="0" w:color="auto"/>
                      </w:divBdr>
                    </w:div>
                  </w:divsChild>
                </w:div>
                <w:div w:id="266545890">
                  <w:marLeft w:val="0"/>
                  <w:marRight w:val="0"/>
                  <w:marTop w:val="0"/>
                  <w:marBottom w:val="0"/>
                  <w:divBdr>
                    <w:top w:val="none" w:sz="0" w:space="0" w:color="auto"/>
                    <w:left w:val="none" w:sz="0" w:space="0" w:color="auto"/>
                    <w:bottom w:val="none" w:sz="0" w:space="0" w:color="auto"/>
                    <w:right w:val="none" w:sz="0" w:space="0" w:color="auto"/>
                  </w:divBdr>
                  <w:divsChild>
                    <w:div w:id="1578397284">
                      <w:marLeft w:val="0"/>
                      <w:marRight w:val="0"/>
                      <w:marTop w:val="0"/>
                      <w:marBottom w:val="0"/>
                      <w:divBdr>
                        <w:top w:val="none" w:sz="0" w:space="0" w:color="auto"/>
                        <w:left w:val="none" w:sz="0" w:space="0" w:color="auto"/>
                        <w:bottom w:val="none" w:sz="0" w:space="0" w:color="auto"/>
                        <w:right w:val="none" w:sz="0" w:space="0" w:color="auto"/>
                      </w:divBdr>
                    </w:div>
                  </w:divsChild>
                </w:div>
                <w:div w:id="548417149">
                  <w:marLeft w:val="0"/>
                  <w:marRight w:val="0"/>
                  <w:marTop w:val="0"/>
                  <w:marBottom w:val="0"/>
                  <w:divBdr>
                    <w:top w:val="none" w:sz="0" w:space="0" w:color="auto"/>
                    <w:left w:val="none" w:sz="0" w:space="0" w:color="auto"/>
                    <w:bottom w:val="none" w:sz="0" w:space="0" w:color="auto"/>
                    <w:right w:val="none" w:sz="0" w:space="0" w:color="auto"/>
                  </w:divBdr>
                  <w:divsChild>
                    <w:div w:id="715661352">
                      <w:marLeft w:val="0"/>
                      <w:marRight w:val="0"/>
                      <w:marTop w:val="0"/>
                      <w:marBottom w:val="0"/>
                      <w:divBdr>
                        <w:top w:val="none" w:sz="0" w:space="0" w:color="auto"/>
                        <w:left w:val="none" w:sz="0" w:space="0" w:color="auto"/>
                        <w:bottom w:val="none" w:sz="0" w:space="0" w:color="auto"/>
                        <w:right w:val="none" w:sz="0" w:space="0" w:color="auto"/>
                      </w:divBdr>
                    </w:div>
                  </w:divsChild>
                </w:div>
                <w:div w:id="589586567">
                  <w:marLeft w:val="0"/>
                  <w:marRight w:val="0"/>
                  <w:marTop w:val="0"/>
                  <w:marBottom w:val="0"/>
                  <w:divBdr>
                    <w:top w:val="none" w:sz="0" w:space="0" w:color="auto"/>
                    <w:left w:val="none" w:sz="0" w:space="0" w:color="auto"/>
                    <w:bottom w:val="none" w:sz="0" w:space="0" w:color="auto"/>
                    <w:right w:val="none" w:sz="0" w:space="0" w:color="auto"/>
                  </w:divBdr>
                  <w:divsChild>
                    <w:div w:id="1187063875">
                      <w:marLeft w:val="0"/>
                      <w:marRight w:val="0"/>
                      <w:marTop w:val="0"/>
                      <w:marBottom w:val="0"/>
                      <w:divBdr>
                        <w:top w:val="none" w:sz="0" w:space="0" w:color="auto"/>
                        <w:left w:val="none" w:sz="0" w:space="0" w:color="auto"/>
                        <w:bottom w:val="none" w:sz="0" w:space="0" w:color="auto"/>
                        <w:right w:val="none" w:sz="0" w:space="0" w:color="auto"/>
                      </w:divBdr>
                    </w:div>
                  </w:divsChild>
                </w:div>
                <w:div w:id="707417159">
                  <w:marLeft w:val="0"/>
                  <w:marRight w:val="0"/>
                  <w:marTop w:val="0"/>
                  <w:marBottom w:val="0"/>
                  <w:divBdr>
                    <w:top w:val="none" w:sz="0" w:space="0" w:color="auto"/>
                    <w:left w:val="none" w:sz="0" w:space="0" w:color="auto"/>
                    <w:bottom w:val="none" w:sz="0" w:space="0" w:color="auto"/>
                    <w:right w:val="none" w:sz="0" w:space="0" w:color="auto"/>
                  </w:divBdr>
                  <w:divsChild>
                    <w:div w:id="878279873">
                      <w:marLeft w:val="0"/>
                      <w:marRight w:val="0"/>
                      <w:marTop w:val="0"/>
                      <w:marBottom w:val="0"/>
                      <w:divBdr>
                        <w:top w:val="none" w:sz="0" w:space="0" w:color="auto"/>
                        <w:left w:val="none" w:sz="0" w:space="0" w:color="auto"/>
                        <w:bottom w:val="none" w:sz="0" w:space="0" w:color="auto"/>
                        <w:right w:val="none" w:sz="0" w:space="0" w:color="auto"/>
                      </w:divBdr>
                    </w:div>
                  </w:divsChild>
                </w:div>
                <w:div w:id="737944766">
                  <w:marLeft w:val="0"/>
                  <w:marRight w:val="0"/>
                  <w:marTop w:val="0"/>
                  <w:marBottom w:val="0"/>
                  <w:divBdr>
                    <w:top w:val="none" w:sz="0" w:space="0" w:color="auto"/>
                    <w:left w:val="none" w:sz="0" w:space="0" w:color="auto"/>
                    <w:bottom w:val="none" w:sz="0" w:space="0" w:color="auto"/>
                    <w:right w:val="none" w:sz="0" w:space="0" w:color="auto"/>
                  </w:divBdr>
                  <w:divsChild>
                    <w:div w:id="1440370968">
                      <w:marLeft w:val="0"/>
                      <w:marRight w:val="0"/>
                      <w:marTop w:val="0"/>
                      <w:marBottom w:val="0"/>
                      <w:divBdr>
                        <w:top w:val="none" w:sz="0" w:space="0" w:color="auto"/>
                        <w:left w:val="none" w:sz="0" w:space="0" w:color="auto"/>
                        <w:bottom w:val="none" w:sz="0" w:space="0" w:color="auto"/>
                        <w:right w:val="none" w:sz="0" w:space="0" w:color="auto"/>
                      </w:divBdr>
                    </w:div>
                  </w:divsChild>
                </w:div>
                <w:div w:id="782842045">
                  <w:marLeft w:val="0"/>
                  <w:marRight w:val="0"/>
                  <w:marTop w:val="0"/>
                  <w:marBottom w:val="0"/>
                  <w:divBdr>
                    <w:top w:val="none" w:sz="0" w:space="0" w:color="auto"/>
                    <w:left w:val="none" w:sz="0" w:space="0" w:color="auto"/>
                    <w:bottom w:val="none" w:sz="0" w:space="0" w:color="auto"/>
                    <w:right w:val="none" w:sz="0" w:space="0" w:color="auto"/>
                  </w:divBdr>
                  <w:divsChild>
                    <w:div w:id="1427969100">
                      <w:marLeft w:val="0"/>
                      <w:marRight w:val="0"/>
                      <w:marTop w:val="0"/>
                      <w:marBottom w:val="0"/>
                      <w:divBdr>
                        <w:top w:val="none" w:sz="0" w:space="0" w:color="auto"/>
                        <w:left w:val="none" w:sz="0" w:space="0" w:color="auto"/>
                        <w:bottom w:val="none" w:sz="0" w:space="0" w:color="auto"/>
                        <w:right w:val="none" w:sz="0" w:space="0" w:color="auto"/>
                      </w:divBdr>
                    </w:div>
                  </w:divsChild>
                </w:div>
                <w:div w:id="854807396">
                  <w:marLeft w:val="0"/>
                  <w:marRight w:val="0"/>
                  <w:marTop w:val="0"/>
                  <w:marBottom w:val="0"/>
                  <w:divBdr>
                    <w:top w:val="none" w:sz="0" w:space="0" w:color="auto"/>
                    <w:left w:val="none" w:sz="0" w:space="0" w:color="auto"/>
                    <w:bottom w:val="none" w:sz="0" w:space="0" w:color="auto"/>
                    <w:right w:val="none" w:sz="0" w:space="0" w:color="auto"/>
                  </w:divBdr>
                  <w:divsChild>
                    <w:div w:id="598833071">
                      <w:marLeft w:val="0"/>
                      <w:marRight w:val="0"/>
                      <w:marTop w:val="0"/>
                      <w:marBottom w:val="0"/>
                      <w:divBdr>
                        <w:top w:val="none" w:sz="0" w:space="0" w:color="auto"/>
                        <w:left w:val="none" w:sz="0" w:space="0" w:color="auto"/>
                        <w:bottom w:val="none" w:sz="0" w:space="0" w:color="auto"/>
                        <w:right w:val="none" w:sz="0" w:space="0" w:color="auto"/>
                      </w:divBdr>
                    </w:div>
                  </w:divsChild>
                </w:div>
                <w:div w:id="869563590">
                  <w:marLeft w:val="0"/>
                  <w:marRight w:val="0"/>
                  <w:marTop w:val="0"/>
                  <w:marBottom w:val="0"/>
                  <w:divBdr>
                    <w:top w:val="none" w:sz="0" w:space="0" w:color="auto"/>
                    <w:left w:val="none" w:sz="0" w:space="0" w:color="auto"/>
                    <w:bottom w:val="none" w:sz="0" w:space="0" w:color="auto"/>
                    <w:right w:val="none" w:sz="0" w:space="0" w:color="auto"/>
                  </w:divBdr>
                  <w:divsChild>
                    <w:div w:id="1013996745">
                      <w:marLeft w:val="0"/>
                      <w:marRight w:val="0"/>
                      <w:marTop w:val="0"/>
                      <w:marBottom w:val="0"/>
                      <w:divBdr>
                        <w:top w:val="none" w:sz="0" w:space="0" w:color="auto"/>
                        <w:left w:val="none" w:sz="0" w:space="0" w:color="auto"/>
                        <w:bottom w:val="none" w:sz="0" w:space="0" w:color="auto"/>
                        <w:right w:val="none" w:sz="0" w:space="0" w:color="auto"/>
                      </w:divBdr>
                    </w:div>
                  </w:divsChild>
                </w:div>
                <w:div w:id="872501106">
                  <w:marLeft w:val="0"/>
                  <w:marRight w:val="0"/>
                  <w:marTop w:val="0"/>
                  <w:marBottom w:val="0"/>
                  <w:divBdr>
                    <w:top w:val="none" w:sz="0" w:space="0" w:color="auto"/>
                    <w:left w:val="none" w:sz="0" w:space="0" w:color="auto"/>
                    <w:bottom w:val="none" w:sz="0" w:space="0" w:color="auto"/>
                    <w:right w:val="none" w:sz="0" w:space="0" w:color="auto"/>
                  </w:divBdr>
                  <w:divsChild>
                    <w:div w:id="206307953">
                      <w:marLeft w:val="0"/>
                      <w:marRight w:val="0"/>
                      <w:marTop w:val="0"/>
                      <w:marBottom w:val="0"/>
                      <w:divBdr>
                        <w:top w:val="none" w:sz="0" w:space="0" w:color="auto"/>
                        <w:left w:val="none" w:sz="0" w:space="0" w:color="auto"/>
                        <w:bottom w:val="none" w:sz="0" w:space="0" w:color="auto"/>
                        <w:right w:val="none" w:sz="0" w:space="0" w:color="auto"/>
                      </w:divBdr>
                    </w:div>
                  </w:divsChild>
                </w:div>
                <w:div w:id="903444957">
                  <w:marLeft w:val="0"/>
                  <w:marRight w:val="0"/>
                  <w:marTop w:val="0"/>
                  <w:marBottom w:val="0"/>
                  <w:divBdr>
                    <w:top w:val="none" w:sz="0" w:space="0" w:color="auto"/>
                    <w:left w:val="none" w:sz="0" w:space="0" w:color="auto"/>
                    <w:bottom w:val="none" w:sz="0" w:space="0" w:color="auto"/>
                    <w:right w:val="none" w:sz="0" w:space="0" w:color="auto"/>
                  </w:divBdr>
                  <w:divsChild>
                    <w:div w:id="995720762">
                      <w:marLeft w:val="0"/>
                      <w:marRight w:val="0"/>
                      <w:marTop w:val="0"/>
                      <w:marBottom w:val="0"/>
                      <w:divBdr>
                        <w:top w:val="none" w:sz="0" w:space="0" w:color="auto"/>
                        <w:left w:val="none" w:sz="0" w:space="0" w:color="auto"/>
                        <w:bottom w:val="none" w:sz="0" w:space="0" w:color="auto"/>
                        <w:right w:val="none" w:sz="0" w:space="0" w:color="auto"/>
                      </w:divBdr>
                    </w:div>
                  </w:divsChild>
                </w:div>
                <w:div w:id="951203496">
                  <w:marLeft w:val="0"/>
                  <w:marRight w:val="0"/>
                  <w:marTop w:val="0"/>
                  <w:marBottom w:val="0"/>
                  <w:divBdr>
                    <w:top w:val="none" w:sz="0" w:space="0" w:color="auto"/>
                    <w:left w:val="none" w:sz="0" w:space="0" w:color="auto"/>
                    <w:bottom w:val="none" w:sz="0" w:space="0" w:color="auto"/>
                    <w:right w:val="none" w:sz="0" w:space="0" w:color="auto"/>
                  </w:divBdr>
                  <w:divsChild>
                    <w:div w:id="1882789471">
                      <w:marLeft w:val="0"/>
                      <w:marRight w:val="0"/>
                      <w:marTop w:val="0"/>
                      <w:marBottom w:val="0"/>
                      <w:divBdr>
                        <w:top w:val="none" w:sz="0" w:space="0" w:color="auto"/>
                        <w:left w:val="none" w:sz="0" w:space="0" w:color="auto"/>
                        <w:bottom w:val="none" w:sz="0" w:space="0" w:color="auto"/>
                        <w:right w:val="none" w:sz="0" w:space="0" w:color="auto"/>
                      </w:divBdr>
                    </w:div>
                  </w:divsChild>
                </w:div>
                <w:div w:id="957372041">
                  <w:marLeft w:val="0"/>
                  <w:marRight w:val="0"/>
                  <w:marTop w:val="0"/>
                  <w:marBottom w:val="0"/>
                  <w:divBdr>
                    <w:top w:val="none" w:sz="0" w:space="0" w:color="auto"/>
                    <w:left w:val="none" w:sz="0" w:space="0" w:color="auto"/>
                    <w:bottom w:val="none" w:sz="0" w:space="0" w:color="auto"/>
                    <w:right w:val="none" w:sz="0" w:space="0" w:color="auto"/>
                  </w:divBdr>
                  <w:divsChild>
                    <w:div w:id="1105005123">
                      <w:marLeft w:val="0"/>
                      <w:marRight w:val="0"/>
                      <w:marTop w:val="0"/>
                      <w:marBottom w:val="0"/>
                      <w:divBdr>
                        <w:top w:val="none" w:sz="0" w:space="0" w:color="auto"/>
                        <w:left w:val="none" w:sz="0" w:space="0" w:color="auto"/>
                        <w:bottom w:val="none" w:sz="0" w:space="0" w:color="auto"/>
                        <w:right w:val="none" w:sz="0" w:space="0" w:color="auto"/>
                      </w:divBdr>
                    </w:div>
                  </w:divsChild>
                </w:div>
                <w:div w:id="993485770">
                  <w:marLeft w:val="0"/>
                  <w:marRight w:val="0"/>
                  <w:marTop w:val="0"/>
                  <w:marBottom w:val="0"/>
                  <w:divBdr>
                    <w:top w:val="none" w:sz="0" w:space="0" w:color="auto"/>
                    <w:left w:val="none" w:sz="0" w:space="0" w:color="auto"/>
                    <w:bottom w:val="none" w:sz="0" w:space="0" w:color="auto"/>
                    <w:right w:val="none" w:sz="0" w:space="0" w:color="auto"/>
                  </w:divBdr>
                  <w:divsChild>
                    <w:div w:id="789058813">
                      <w:marLeft w:val="0"/>
                      <w:marRight w:val="0"/>
                      <w:marTop w:val="0"/>
                      <w:marBottom w:val="0"/>
                      <w:divBdr>
                        <w:top w:val="none" w:sz="0" w:space="0" w:color="auto"/>
                        <w:left w:val="none" w:sz="0" w:space="0" w:color="auto"/>
                        <w:bottom w:val="none" w:sz="0" w:space="0" w:color="auto"/>
                        <w:right w:val="none" w:sz="0" w:space="0" w:color="auto"/>
                      </w:divBdr>
                    </w:div>
                  </w:divsChild>
                </w:div>
                <w:div w:id="1021125422">
                  <w:marLeft w:val="0"/>
                  <w:marRight w:val="0"/>
                  <w:marTop w:val="0"/>
                  <w:marBottom w:val="0"/>
                  <w:divBdr>
                    <w:top w:val="none" w:sz="0" w:space="0" w:color="auto"/>
                    <w:left w:val="none" w:sz="0" w:space="0" w:color="auto"/>
                    <w:bottom w:val="none" w:sz="0" w:space="0" w:color="auto"/>
                    <w:right w:val="none" w:sz="0" w:space="0" w:color="auto"/>
                  </w:divBdr>
                  <w:divsChild>
                    <w:div w:id="684551551">
                      <w:marLeft w:val="0"/>
                      <w:marRight w:val="0"/>
                      <w:marTop w:val="0"/>
                      <w:marBottom w:val="0"/>
                      <w:divBdr>
                        <w:top w:val="none" w:sz="0" w:space="0" w:color="auto"/>
                        <w:left w:val="none" w:sz="0" w:space="0" w:color="auto"/>
                        <w:bottom w:val="none" w:sz="0" w:space="0" w:color="auto"/>
                        <w:right w:val="none" w:sz="0" w:space="0" w:color="auto"/>
                      </w:divBdr>
                    </w:div>
                  </w:divsChild>
                </w:div>
                <w:div w:id="1029455173">
                  <w:marLeft w:val="0"/>
                  <w:marRight w:val="0"/>
                  <w:marTop w:val="0"/>
                  <w:marBottom w:val="0"/>
                  <w:divBdr>
                    <w:top w:val="none" w:sz="0" w:space="0" w:color="auto"/>
                    <w:left w:val="none" w:sz="0" w:space="0" w:color="auto"/>
                    <w:bottom w:val="none" w:sz="0" w:space="0" w:color="auto"/>
                    <w:right w:val="none" w:sz="0" w:space="0" w:color="auto"/>
                  </w:divBdr>
                  <w:divsChild>
                    <w:div w:id="882793523">
                      <w:marLeft w:val="0"/>
                      <w:marRight w:val="0"/>
                      <w:marTop w:val="0"/>
                      <w:marBottom w:val="0"/>
                      <w:divBdr>
                        <w:top w:val="none" w:sz="0" w:space="0" w:color="auto"/>
                        <w:left w:val="none" w:sz="0" w:space="0" w:color="auto"/>
                        <w:bottom w:val="none" w:sz="0" w:space="0" w:color="auto"/>
                        <w:right w:val="none" w:sz="0" w:space="0" w:color="auto"/>
                      </w:divBdr>
                    </w:div>
                  </w:divsChild>
                </w:div>
                <w:div w:id="1040668681">
                  <w:marLeft w:val="0"/>
                  <w:marRight w:val="0"/>
                  <w:marTop w:val="0"/>
                  <w:marBottom w:val="0"/>
                  <w:divBdr>
                    <w:top w:val="none" w:sz="0" w:space="0" w:color="auto"/>
                    <w:left w:val="none" w:sz="0" w:space="0" w:color="auto"/>
                    <w:bottom w:val="none" w:sz="0" w:space="0" w:color="auto"/>
                    <w:right w:val="none" w:sz="0" w:space="0" w:color="auto"/>
                  </w:divBdr>
                  <w:divsChild>
                    <w:div w:id="475996681">
                      <w:marLeft w:val="0"/>
                      <w:marRight w:val="0"/>
                      <w:marTop w:val="0"/>
                      <w:marBottom w:val="0"/>
                      <w:divBdr>
                        <w:top w:val="none" w:sz="0" w:space="0" w:color="auto"/>
                        <w:left w:val="none" w:sz="0" w:space="0" w:color="auto"/>
                        <w:bottom w:val="none" w:sz="0" w:space="0" w:color="auto"/>
                        <w:right w:val="none" w:sz="0" w:space="0" w:color="auto"/>
                      </w:divBdr>
                    </w:div>
                  </w:divsChild>
                </w:div>
                <w:div w:id="1056198662">
                  <w:marLeft w:val="0"/>
                  <w:marRight w:val="0"/>
                  <w:marTop w:val="0"/>
                  <w:marBottom w:val="0"/>
                  <w:divBdr>
                    <w:top w:val="none" w:sz="0" w:space="0" w:color="auto"/>
                    <w:left w:val="none" w:sz="0" w:space="0" w:color="auto"/>
                    <w:bottom w:val="none" w:sz="0" w:space="0" w:color="auto"/>
                    <w:right w:val="none" w:sz="0" w:space="0" w:color="auto"/>
                  </w:divBdr>
                  <w:divsChild>
                    <w:div w:id="1224484565">
                      <w:marLeft w:val="0"/>
                      <w:marRight w:val="0"/>
                      <w:marTop w:val="0"/>
                      <w:marBottom w:val="0"/>
                      <w:divBdr>
                        <w:top w:val="none" w:sz="0" w:space="0" w:color="auto"/>
                        <w:left w:val="none" w:sz="0" w:space="0" w:color="auto"/>
                        <w:bottom w:val="none" w:sz="0" w:space="0" w:color="auto"/>
                        <w:right w:val="none" w:sz="0" w:space="0" w:color="auto"/>
                      </w:divBdr>
                    </w:div>
                  </w:divsChild>
                </w:div>
                <w:div w:id="1056702798">
                  <w:marLeft w:val="0"/>
                  <w:marRight w:val="0"/>
                  <w:marTop w:val="0"/>
                  <w:marBottom w:val="0"/>
                  <w:divBdr>
                    <w:top w:val="none" w:sz="0" w:space="0" w:color="auto"/>
                    <w:left w:val="none" w:sz="0" w:space="0" w:color="auto"/>
                    <w:bottom w:val="none" w:sz="0" w:space="0" w:color="auto"/>
                    <w:right w:val="none" w:sz="0" w:space="0" w:color="auto"/>
                  </w:divBdr>
                  <w:divsChild>
                    <w:div w:id="1424763395">
                      <w:marLeft w:val="0"/>
                      <w:marRight w:val="0"/>
                      <w:marTop w:val="0"/>
                      <w:marBottom w:val="0"/>
                      <w:divBdr>
                        <w:top w:val="none" w:sz="0" w:space="0" w:color="auto"/>
                        <w:left w:val="none" w:sz="0" w:space="0" w:color="auto"/>
                        <w:bottom w:val="none" w:sz="0" w:space="0" w:color="auto"/>
                        <w:right w:val="none" w:sz="0" w:space="0" w:color="auto"/>
                      </w:divBdr>
                    </w:div>
                  </w:divsChild>
                </w:div>
                <w:div w:id="1092314111">
                  <w:marLeft w:val="0"/>
                  <w:marRight w:val="0"/>
                  <w:marTop w:val="0"/>
                  <w:marBottom w:val="0"/>
                  <w:divBdr>
                    <w:top w:val="none" w:sz="0" w:space="0" w:color="auto"/>
                    <w:left w:val="none" w:sz="0" w:space="0" w:color="auto"/>
                    <w:bottom w:val="none" w:sz="0" w:space="0" w:color="auto"/>
                    <w:right w:val="none" w:sz="0" w:space="0" w:color="auto"/>
                  </w:divBdr>
                  <w:divsChild>
                    <w:div w:id="1799255654">
                      <w:marLeft w:val="0"/>
                      <w:marRight w:val="0"/>
                      <w:marTop w:val="0"/>
                      <w:marBottom w:val="0"/>
                      <w:divBdr>
                        <w:top w:val="none" w:sz="0" w:space="0" w:color="auto"/>
                        <w:left w:val="none" w:sz="0" w:space="0" w:color="auto"/>
                        <w:bottom w:val="none" w:sz="0" w:space="0" w:color="auto"/>
                        <w:right w:val="none" w:sz="0" w:space="0" w:color="auto"/>
                      </w:divBdr>
                    </w:div>
                  </w:divsChild>
                </w:div>
                <w:div w:id="1105538277">
                  <w:marLeft w:val="0"/>
                  <w:marRight w:val="0"/>
                  <w:marTop w:val="0"/>
                  <w:marBottom w:val="0"/>
                  <w:divBdr>
                    <w:top w:val="none" w:sz="0" w:space="0" w:color="auto"/>
                    <w:left w:val="none" w:sz="0" w:space="0" w:color="auto"/>
                    <w:bottom w:val="none" w:sz="0" w:space="0" w:color="auto"/>
                    <w:right w:val="none" w:sz="0" w:space="0" w:color="auto"/>
                  </w:divBdr>
                  <w:divsChild>
                    <w:div w:id="1604190917">
                      <w:marLeft w:val="0"/>
                      <w:marRight w:val="0"/>
                      <w:marTop w:val="0"/>
                      <w:marBottom w:val="0"/>
                      <w:divBdr>
                        <w:top w:val="none" w:sz="0" w:space="0" w:color="auto"/>
                        <w:left w:val="none" w:sz="0" w:space="0" w:color="auto"/>
                        <w:bottom w:val="none" w:sz="0" w:space="0" w:color="auto"/>
                        <w:right w:val="none" w:sz="0" w:space="0" w:color="auto"/>
                      </w:divBdr>
                    </w:div>
                  </w:divsChild>
                </w:div>
                <w:div w:id="1107626713">
                  <w:marLeft w:val="0"/>
                  <w:marRight w:val="0"/>
                  <w:marTop w:val="0"/>
                  <w:marBottom w:val="0"/>
                  <w:divBdr>
                    <w:top w:val="none" w:sz="0" w:space="0" w:color="auto"/>
                    <w:left w:val="none" w:sz="0" w:space="0" w:color="auto"/>
                    <w:bottom w:val="none" w:sz="0" w:space="0" w:color="auto"/>
                    <w:right w:val="none" w:sz="0" w:space="0" w:color="auto"/>
                  </w:divBdr>
                  <w:divsChild>
                    <w:div w:id="258485473">
                      <w:marLeft w:val="0"/>
                      <w:marRight w:val="0"/>
                      <w:marTop w:val="0"/>
                      <w:marBottom w:val="0"/>
                      <w:divBdr>
                        <w:top w:val="none" w:sz="0" w:space="0" w:color="auto"/>
                        <w:left w:val="none" w:sz="0" w:space="0" w:color="auto"/>
                        <w:bottom w:val="none" w:sz="0" w:space="0" w:color="auto"/>
                        <w:right w:val="none" w:sz="0" w:space="0" w:color="auto"/>
                      </w:divBdr>
                    </w:div>
                  </w:divsChild>
                </w:div>
                <w:div w:id="1211260008">
                  <w:marLeft w:val="0"/>
                  <w:marRight w:val="0"/>
                  <w:marTop w:val="0"/>
                  <w:marBottom w:val="0"/>
                  <w:divBdr>
                    <w:top w:val="none" w:sz="0" w:space="0" w:color="auto"/>
                    <w:left w:val="none" w:sz="0" w:space="0" w:color="auto"/>
                    <w:bottom w:val="none" w:sz="0" w:space="0" w:color="auto"/>
                    <w:right w:val="none" w:sz="0" w:space="0" w:color="auto"/>
                  </w:divBdr>
                  <w:divsChild>
                    <w:div w:id="1797524339">
                      <w:marLeft w:val="0"/>
                      <w:marRight w:val="0"/>
                      <w:marTop w:val="0"/>
                      <w:marBottom w:val="0"/>
                      <w:divBdr>
                        <w:top w:val="none" w:sz="0" w:space="0" w:color="auto"/>
                        <w:left w:val="none" w:sz="0" w:space="0" w:color="auto"/>
                        <w:bottom w:val="none" w:sz="0" w:space="0" w:color="auto"/>
                        <w:right w:val="none" w:sz="0" w:space="0" w:color="auto"/>
                      </w:divBdr>
                    </w:div>
                  </w:divsChild>
                </w:div>
                <w:div w:id="1334869665">
                  <w:marLeft w:val="0"/>
                  <w:marRight w:val="0"/>
                  <w:marTop w:val="0"/>
                  <w:marBottom w:val="0"/>
                  <w:divBdr>
                    <w:top w:val="none" w:sz="0" w:space="0" w:color="auto"/>
                    <w:left w:val="none" w:sz="0" w:space="0" w:color="auto"/>
                    <w:bottom w:val="none" w:sz="0" w:space="0" w:color="auto"/>
                    <w:right w:val="none" w:sz="0" w:space="0" w:color="auto"/>
                  </w:divBdr>
                  <w:divsChild>
                    <w:div w:id="1716277362">
                      <w:marLeft w:val="0"/>
                      <w:marRight w:val="0"/>
                      <w:marTop w:val="0"/>
                      <w:marBottom w:val="0"/>
                      <w:divBdr>
                        <w:top w:val="none" w:sz="0" w:space="0" w:color="auto"/>
                        <w:left w:val="none" w:sz="0" w:space="0" w:color="auto"/>
                        <w:bottom w:val="none" w:sz="0" w:space="0" w:color="auto"/>
                        <w:right w:val="none" w:sz="0" w:space="0" w:color="auto"/>
                      </w:divBdr>
                    </w:div>
                  </w:divsChild>
                </w:div>
                <w:div w:id="1384527720">
                  <w:marLeft w:val="0"/>
                  <w:marRight w:val="0"/>
                  <w:marTop w:val="0"/>
                  <w:marBottom w:val="0"/>
                  <w:divBdr>
                    <w:top w:val="none" w:sz="0" w:space="0" w:color="auto"/>
                    <w:left w:val="none" w:sz="0" w:space="0" w:color="auto"/>
                    <w:bottom w:val="none" w:sz="0" w:space="0" w:color="auto"/>
                    <w:right w:val="none" w:sz="0" w:space="0" w:color="auto"/>
                  </w:divBdr>
                  <w:divsChild>
                    <w:div w:id="211427479">
                      <w:marLeft w:val="0"/>
                      <w:marRight w:val="0"/>
                      <w:marTop w:val="0"/>
                      <w:marBottom w:val="0"/>
                      <w:divBdr>
                        <w:top w:val="none" w:sz="0" w:space="0" w:color="auto"/>
                        <w:left w:val="none" w:sz="0" w:space="0" w:color="auto"/>
                        <w:bottom w:val="none" w:sz="0" w:space="0" w:color="auto"/>
                        <w:right w:val="none" w:sz="0" w:space="0" w:color="auto"/>
                      </w:divBdr>
                    </w:div>
                  </w:divsChild>
                </w:div>
                <w:div w:id="1388412086">
                  <w:marLeft w:val="0"/>
                  <w:marRight w:val="0"/>
                  <w:marTop w:val="0"/>
                  <w:marBottom w:val="0"/>
                  <w:divBdr>
                    <w:top w:val="none" w:sz="0" w:space="0" w:color="auto"/>
                    <w:left w:val="none" w:sz="0" w:space="0" w:color="auto"/>
                    <w:bottom w:val="none" w:sz="0" w:space="0" w:color="auto"/>
                    <w:right w:val="none" w:sz="0" w:space="0" w:color="auto"/>
                  </w:divBdr>
                  <w:divsChild>
                    <w:div w:id="788472259">
                      <w:marLeft w:val="0"/>
                      <w:marRight w:val="0"/>
                      <w:marTop w:val="0"/>
                      <w:marBottom w:val="0"/>
                      <w:divBdr>
                        <w:top w:val="none" w:sz="0" w:space="0" w:color="auto"/>
                        <w:left w:val="none" w:sz="0" w:space="0" w:color="auto"/>
                        <w:bottom w:val="none" w:sz="0" w:space="0" w:color="auto"/>
                        <w:right w:val="none" w:sz="0" w:space="0" w:color="auto"/>
                      </w:divBdr>
                    </w:div>
                  </w:divsChild>
                </w:div>
                <w:div w:id="1573193260">
                  <w:marLeft w:val="0"/>
                  <w:marRight w:val="0"/>
                  <w:marTop w:val="0"/>
                  <w:marBottom w:val="0"/>
                  <w:divBdr>
                    <w:top w:val="none" w:sz="0" w:space="0" w:color="auto"/>
                    <w:left w:val="none" w:sz="0" w:space="0" w:color="auto"/>
                    <w:bottom w:val="none" w:sz="0" w:space="0" w:color="auto"/>
                    <w:right w:val="none" w:sz="0" w:space="0" w:color="auto"/>
                  </w:divBdr>
                  <w:divsChild>
                    <w:div w:id="1088382752">
                      <w:marLeft w:val="0"/>
                      <w:marRight w:val="0"/>
                      <w:marTop w:val="0"/>
                      <w:marBottom w:val="0"/>
                      <w:divBdr>
                        <w:top w:val="none" w:sz="0" w:space="0" w:color="auto"/>
                        <w:left w:val="none" w:sz="0" w:space="0" w:color="auto"/>
                        <w:bottom w:val="none" w:sz="0" w:space="0" w:color="auto"/>
                        <w:right w:val="none" w:sz="0" w:space="0" w:color="auto"/>
                      </w:divBdr>
                    </w:div>
                  </w:divsChild>
                </w:div>
                <w:div w:id="1575775204">
                  <w:marLeft w:val="0"/>
                  <w:marRight w:val="0"/>
                  <w:marTop w:val="0"/>
                  <w:marBottom w:val="0"/>
                  <w:divBdr>
                    <w:top w:val="none" w:sz="0" w:space="0" w:color="auto"/>
                    <w:left w:val="none" w:sz="0" w:space="0" w:color="auto"/>
                    <w:bottom w:val="none" w:sz="0" w:space="0" w:color="auto"/>
                    <w:right w:val="none" w:sz="0" w:space="0" w:color="auto"/>
                  </w:divBdr>
                  <w:divsChild>
                    <w:div w:id="22168716">
                      <w:marLeft w:val="0"/>
                      <w:marRight w:val="0"/>
                      <w:marTop w:val="0"/>
                      <w:marBottom w:val="0"/>
                      <w:divBdr>
                        <w:top w:val="none" w:sz="0" w:space="0" w:color="auto"/>
                        <w:left w:val="none" w:sz="0" w:space="0" w:color="auto"/>
                        <w:bottom w:val="none" w:sz="0" w:space="0" w:color="auto"/>
                        <w:right w:val="none" w:sz="0" w:space="0" w:color="auto"/>
                      </w:divBdr>
                    </w:div>
                  </w:divsChild>
                </w:div>
                <w:div w:id="1903174018">
                  <w:marLeft w:val="0"/>
                  <w:marRight w:val="0"/>
                  <w:marTop w:val="0"/>
                  <w:marBottom w:val="0"/>
                  <w:divBdr>
                    <w:top w:val="none" w:sz="0" w:space="0" w:color="auto"/>
                    <w:left w:val="none" w:sz="0" w:space="0" w:color="auto"/>
                    <w:bottom w:val="none" w:sz="0" w:space="0" w:color="auto"/>
                    <w:right w:val="none" w:sz="0" w:space="0" w:color="auto"/>
                  </w:divBdr>
                  <w:divsChild>
                    <w:div w:id="1627348755">
                      <w:marLeft w:val="0"/>
                      <w:marRight w:val="0"/>
                      <w:marTop w:val="0"/>
                      <w:marBottom w:val="0"/>
                      <w:divBdr>
                        <w:top w:val="none" w:sz="0" w:space="0" w:color="auto"/>
                        <w:left w:val="none" w:sz="0" w:space="0" w:color="auto"/>
                        <w:bottom w:val="none" w:sz="0" w:space="0" w:color="auto"/>
                        <w:right w:val="none" w:sz="0" w:space="0" w:color="auto"/>
                      </w:divBdr>
                    </w:div>
                  </w:divsChild>
                </w:div>
                <w:div w:id="1952474167">
                  <w:marLeft w:val="0"/>
                  <w:marRight w:val="0"/>
                  <w:marTop w:val="0"/>
                  <w:marBottom w:val="0"/>
                  <w:divBdr>
                    <w:top w:val="none" w:sz="0" w:space="0" w:color="auto"/>
                    <w:left w:val="none" w:sz="0" w:space="0" w:color="auto"/>
                    <w:bottom w:val="none" w:sz="0" w:space="0" w:color="auto"/>
                    <w:right w:val="none" w:sz="0" w:space="0" w:color="auto"/>
                  </w:divBdr>
                  <w:divsChild>
                    <w:div w:id="1498811716">
                      <w:marLeft w:val="0"/>
                      <w:marRight w:val="0"/>
                      <w:marTop w:val="0"/>
                      <w:marBottom w:val="0"/>
                      <w:divBdr>
                        <w:top w:val="none" w:sz="0" w:space="0" w:color="auto"/>
                        <w:left w:val="none" w:sz="0" w:space="0" w:color="auto"/>
                        <w:bottom w:val="none" w:sz="0" w:space="0" w:color="auto"/>
                        <w:right w:val="none" w:sz="0" w:space="0" w:color="auto"/>
                      </w:divBdr>
                    </w:div>
                  </w:divsChild>
                </w:div>
                <w:div w:id="2093499922">
                  <w:marLeft w:val="0"/>
                  <w:marRight w:val="0"/>
                  <w:marTop w:val="0"/>
                  <w:marBottom w:val="0"/>
                  <w:divBdr>
                    <w:top w:val="none" w:sz="0" w:space="0" w:color="auto"/>
                    <w:left w:val="none" w:sz="0" w:space="0" w:color="auto"/>
                    <w:bottom w:val="none" w:sz="0" w:space="0" w:color="auto"/>
                    <w:right w:val="none" w:sz="0" w:space="0" w:color="auto"/>
                  </w:divBdr>
                  <w:divsChild>
                    <w:div w:id="443379022">
                      <w:marLeft w:val="0"/>
                      <w:marRight w:val="0"/>
                      <w:marTop w:val="0"/>
                      <w:marBottom w:val="0"/>
                      <w:divBdr>
                        <w:top w:val="none" w:sz="0" w:space="0" w:color="auto"/>
                        <w:left w:val="none" w:sz="0" w:space="0" w:color="auto"/>
                        <w:bottom w:val="none" w:sz="0" w:space="0" w:color="auto"/>
                        <w:right w:val="none" w:sz="0" w:space="0" w:color="auto"/>
                      </w:divBdr>
                    </w:div>
                  </w:divsChild>
                </w:div>
                <w:div w:id="2135366352">
                  <w:marLeft w:val="0"/>
                  <w:marRight w:val="0"/>
                  <w:marTop w:val="0"/>
                  <w:marBottom w:val="0"/>
                  <w:divBdr>
                    <w:top w:val="none" w:sz="0" w:space="0" w:color="auto"/>
                    <w:left w:val="none" w:sz="0" w:space="0" w:color="auto"/>
                    <w:bottom w:val="none" w:sz="0" w:space="0" w:color="auto"/>
                    <w:right w:val="none" w:sz="0" w:space="0" w:color="auto"/>
                  </w:divBdr>
                  <w:divsChild>
                    <w:div w:id="1041711118">
                      <w:marLeft w:val="0"/>
                      <w:marRight w:val="0"/>
                      <w:marTop w:val="0"/>
                      <w:marBottom w:val="0"/>
                      <w:divBdr>
                        <w:top w:val="none" w:sz="0" w:space="0" w:color="auto"/>
                        <w:left w:val="none" w:sz="0" w:space="0" w:color="auto"/>
                        <w:bottom w:val="none" w:sz="0" w:space="0" w:color="auto"/>
                        <w:right w:val="none" w:sz="0" w:space="0" w:color="auto"/>
                      </w:divBdr>
                    </w:div>
                  </w:divsChild>
                </w:div>
                <w:div w:id="2143112981">
                  <w:marLeft w:val="0"/>
                  <w:marRight w:val="0"/>
                  <w:marTop w:val="0"/>
                  <w:marBottom w:val="0"/>
                  <w:divBdr>
                    <w:top w:val="none" w:sz="0" w:space="0" w:color="auto"/>
                    <w:left w:val="none" w:sz="0" w:space="0" w:color="auto"/>
                    <w:bottom w:val="none" w:sz="0" w:space="0" w:color="auto"/>
                    <w:right w:val="none" w:sz="0" w:space="0" w:color="auto"/>
                  </w:divBdr>
                  <w:divsChild>
                    <w:div w:id="18983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3207">
          <w:marLeft w:val="0"/>
          <w:marRight w:val="0"/>
          <w:marTop w:val="0"/>
          <w:marBottom w:val="0"/>
          <w:divBdr>
            <w:top w:val="none" w:sz="0" w:space="0" w:color="auto"/>
            <w:left w:val="none" w:sz="0" w:space="0" w:color="auto"/>
            <w:bottom w:val="none" w:sz="0" w:space="0" w:color="auto"/>
            <w:right w:val="none" w:sz="0" w:space="0" w:color="auto"/>
          </w:divBdr>
          <w:divsChild>
            <w:div w:id="2136829677">
              <w:marLeft w:val="-75"/>
              <w:marRight w:val="0"/>
              <w:marTop w:val="30"/>
              <w:marBottom w:val="30"/>
              <w:divBdr>
                <w:top w:val="none" w:sz="0" w:space="0" w:color="auto"/>
                <w:left w:val="none" w:sz="0" w:space="0" w:color="auto"/>
                <w:bottom w:val="none" w:sz="0" w:space="0" w:color="auto"/>
                <w:right w:val="none" w:sz="0" w:space="0" w:color="auto"/>
              </w:divBdr>
              <w:divsChild>
                <w:div w:id="727262047">
                  <w:marLeft w:val="0"/>
                  <w:marRight w:val="0"/>
                  <w:marTop w:val="0"/>
                  <w:marBottom w:val="0"/>
                  <w:divBdr>
                    <w:top w:val="none" w:sz="0" w:space="0" w:color="auto"/>
                    <w:left w:val="none" w:sz="0" w:space="0" w:color="auto"/>
                    <w:bottom w:val="none" w:sz="0" w:space="0" w:color="auto"/>
                    <w:right w:val="none" w:sz="0" w:space="0" w:color="auto"/>
                  </w:divBdr>
                  <w:divsChild>
                    <w:div w:id="79717257">
                      <w:marLeft w:val="0"/>
                      <w:marRight w:val="0"/>
                      <w:marTop w:val="0"/>
                      <w:marBottom w:val="0"/>
                      <w:divBdr>
                        <w:top w:val="none" w:sz="0" w:space="0" w:color="auto"/>
                        <w:left w:val="none" w:sz="0" w:space="0" w:color="auto"/>
                        <w:bottom w:val="none" w:sz="0" w:space="0" w:color="auto"/>
                        <w:right w:val="none" w:sz="0" w:space="0" w:color="auto"/>
                      </w:divBdr>
                    </w:div>
                  </w:divsChild>
                </w:div>
                <w:div w:id="1008486980">
                  <w:marLeft w:val="0"/>
                  <w:marRight w:val="0"/>
                  <w:marTop w:val="0"/>
                  <w:marBottom w:val="0"/>
                  <w:divBdr>
                    <w:top w:val="none" w:sz="0" w:space="0" w:color="auto"/>
                    <w:left w:val="none" w:sz="0" w:space="0" w:color="auto"/>
                    <w:bottom w:val="none" w:sz="0" w:space="0" w:color="auto"/>
                    <w:right w:val="none" w:sz="0" w:space="0" w:color="auto"/>
                  </w:divBdr>
                  <w:divsChild>
                    <w:div w:id="2049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4882">
          <w:marLeft w:val="0"/>
          <w:marRight w:val="0"/>
          <w:marTop w:val="0"/>
          <w:marBottom w:val="0"/>
          <w:divBdr>
            <w:top w:val="none" w:sz="0" w:space="0" w:color="auto"/>
            <w:left w:val="none" w:sz="0" w:space="0" w:color="auto"/>
            <w:bottom w:val="none" w:sz="0" w:space="0" w:color="auto"/>
            <w:right w:val="none" w:sz="0" w:space="0" w:color="auto"/>
          </w:divBdr>
        </w:div>
        <w:div w:id="528298606">
          <w:marLeft w:val="0"/>
          <w:marRight w:val="0"/>
          <w:marTop w:val="0"/>
          <w:marBottom w:val="0"/>
          <w:divBdr>
            <w:top w:val="none" w:sz="0" w:space="0" w:color="auto"/>
            <w:left w:val="none" w:sz="0" w:space="0" w:color="auto"/>
            <w:bottom w:val="none" w:sz="0" w:space="0" w:color="auto"/>
            <w:right w:val="none" w:sz="0" w:space="0" w:color="auto"/>
          </w:divBdr>
        </w:div>
        <w:div w:id="528878159">
          <w:marLeft w:val="0"/>
          <w:marRight w:val="0"/>
          <w:marTop w:val="0"/>
          <w:marBottom w:val="0"/>
          <w:divBdr>
            <w:top w:val="none" w:sz="0" w:space="0" w:color="auto"/>
            <w:left w:val="none" w:sz="0" w:space="0" w:color="auto"/>
            <w:bottom w:val="none" w:sz="0" w:space="0" w:color="auto"/>
            <w:right w:val="none" w:sz="0" w:space="0" w:color="auto"/>
          </w:divBdr>
        </w:div>
        <w:div w:id="613563605">
          <w:marLeft w:val="0"/>
          <w:marRight w:val="0"/>
          <w:marTop w:val="0"/>
          <w:marBottom w:val="0"/>
          <w:divBdr>
            <w:top w:val="none" w:sz="0" w:space="0" w:color="auto"/>
            <w:left w:val="none" w:sz="0" w:space="0" w:color="auto"/>
            <w:bottom w:val="none" w:sz="0" w:space="0" w:color="auto"/>
            <w:right w:val="none" w:sz="0" w:space="0" w:color="auto"/>
          </w:divBdr>
        </w:div>
        <w:div w:id="652298949">
          <w:marLeft w:val="0"/>
          <w:marRight w:val="0"/>
          <w:marTop w:val="0"/>
          <w:marBottom w:val="0"/>
          <w:divBdr>
            <w:top w:val="none" w:sz="0" w:space="0" w:color="auto"/>
            <w:left w:val="none" w:sz="0" w:space="0" w:color="auto"/>
            <w:bottom w:val="none" w:sz="0" w:space="0" w:color="auto"/>
            <w:right w:val="none" w:sz="0" w:space="0" w:color="auto"/>
          </w:divBdr>
        </w:div>
        <w:div w:id="653683781">
          <w:marLeft w:val="0"/>
          <w:marRight w:val="0"/>
          <w:marTop w:val="0"/>
          <w:marBottom w:val="0"/>
          <w:divBdr>
            <w:top w:val="none" w:sz="0" w:space="0" w:color="auto"/>
            <w:left w:val="none" w:sz="0" w:space="0" w:color="auto"/>
            <w:bottom w:val="none" w:sz="0" w:space="0" w:color="auto"/>
            <w:right w:val="none" w:sz="0" w:space="0" w:color="auto"/>
          </w:divBdr>
          <w:divsChild>
            <w:div w:id="2036228677">
              <w:marLeft w:val="-75"/>
              <w:marRight w:val="0"/>
              <w:marTop w:val="30"/>
              <w:marBottom w:val="30"/>
              <w:divBdr>
                <w:top w:val="none" w:sz="0" w:space="0" w:color="auto"/>
                <w:left w:val="none" w:sz="0" w:space="0" w:color="auto"/>
                <w:bottom w:val="none" w:sz="0" w:space="0" w:color="auto"/>
                <w:right w:val="none" w:sz="0" w:space="0" w:color="auto"/>
              </w:divBdr>
              <w:divsChild>
                <w:div w:id="17632568">
                  <w:marLeft w:val="0"/>
                  <w:marRight w:val="0"/>
                  <w:marTop w:val="0"/>
                  <w:marBottom w:val="0"/>
                  <w:divBdr>
                    <w:top w:val="none" w:sz="0" w:space="0" w:color="auto"/>
                    <w:left w:val="none" w:sz="0" w:space="0" w:color="auto"/>
                    <w:bottom w:val="none" w:sz="0" w:space="0" w:color="auto"/>
                    <w:right w:val="none" w:sz="0" w:space="0" w:color="auto"/>
                  </w:divBdr>
                  <w:divsChild>
                    <w:div w:id="1551263037">
                      <w:marLeft w:val="0"/>
                      <w:marRight w:val="0"/>
                      <w:marTop w:val="0"/>
                      <w:marBottom w:val="0"/>
                      <w:divBdr>
                        <w:top w:val="none" w:sz="0" w:space="0" w:color="auto"/>
                        <w:left w:val="none" w:sz="0" w:space="0" w:color="auto"/>
                        <w:bottom w:val="none" w:sz="0" w:space="0" w:color="auto"/>
                        <w:right w:val="none" w:sz="0" w:space="0" w:color="auto"/>
                      </w:divBdr>
                    </w:div>
                  </w:divsChild>
                </w:div>
                <w:div w:id="526917273">
                  <w:marLeft w:val="0"/>
                  <w:marRight w:val="0"/>
                  <w:marTop w:val="0"/>
                  <w:marBottom w:val="0"/>
                  <w:divBdr>
                    <w:top w:val="none" w:sz="0" w:space="0" w:color="auto"/>
                    <w:left w:val="none" w:sz="0" w:space="0" w:color="auto"/>
                    <w:bottom w:val="none" w:sz="0" w:space="0" w:color="auto"/>
                    <w:right w:val="none" w:sz="0" w:space="0" w:color="auto"/>
                  </w:divBdr>
                  <w:divsChild>
                    <w:div w:id="655110208">
                      <w:marLeft w:val="0"/>
                      <w:marRight w:val="0"/>
                      <w:marTop w:val="0"/>
                      <w:marBottom w:val="0"/>
                      <w:divBdr>
                        <w:top w:val="none" w:sz="0" w:space="0" w:color="auto"/>
                        <w:left w:val="none" w:sz="0" w:space="0" w:color="auto"/>
                        <w:bottom w:val="none" w:sz="0" w:space="0" w:color="auto"/>
                        <w:right w:val="none" w:sz="0" w:space="0" w:color="auto"/>
                      </w:divBdr>
                    </w:div>
                  </w:divsChild>
                </w:div>
                <w:div w:id="1200431008">
                  <w:marLeft w:val="0"/>
                  <w:marRight w:val="0"/>
                  <w:marTop w:val="0"/>
                  <w:marBottom w:val="0"/>
                  <w:divBdr>
                    <w:top w:val="none" w:sz="0" w:space="0" w:color="auto"/>
                    <w:left w:val="none" w:sz="0" w:space="0" w:color="auto"/>
                    <w:bottom w:val="none" w:sz="0" w:space="0" w:color="auto"/>
                    <w:right w:val="none" w:sz="0" w:space="0" w:color="auto"/>
                  </w:divBdr>
                  <w:divsChild>
                    <w:div w:id="206723287">
                      <w:marLeft w:val="0"/>
                      <w:marRight w:val="0"/>
                      <w:marTop w:val="0"/>
                      <w:marBottom w:val="0"/>
                      <w:divBdr>
                        <w:top w:val="none" w:sz="0" w:space="0" w:color="auto"/>
                        <w:left w:val="none" w:sz="0" w:space="0" w:color="auto"/>
                        <w:bottom w:val="none" w:sz="0" w:space="0" w:color="auto"/>
                        <w:right w:val="none" w:sz="0" w:space="0" w:color="auto"/>
                      </w:divBdr>
                    </w:div>
                  </w:divsChild>
                </w:div>
                <w:div w:id="1263798753">
                  <w:marLeft w:val="0"/>
                  <w:marRight w:val="0"/>
                  <w:marTop w:val="0"/>
                  <w:marBottom w:val="0"/>
                  <w:divBdr>
                    <w:top w:val="none" w:sz="0" w:space="0" w:color="auto"/>
                    <w:left w:val="none" w:sz="0" w:space="0" w:color="auto"/>
                    <w:bottom w:val="none" w:sz="0" w:space="0" w:color="auto"/>
                    <w:right w:val="none" w:sz="0" w:space="0" w:color="auto"/>
                  </w:divBdr>
                  <w:divsChild>
                    <w:div w:id="109474202">
                      <w:marLeft w:val="0"/>
                      <w:marRight w:val="0"/>
                      <w:marTop w:val="0"/>
                      <w:marBottom w:val="0"/>
                      <w:divBdr>
                        <w:top w:val="none" w:sz="0" w:space="0" w:color="auto"/>
                        <w:left w:val="none" w:sz="0" w:space="0" w:color="auto"/>
                        <w:bottom w:val="none" w:sz="0" w:space="0" w:color="auto"/>
                        <w:right w:val="none" w:sz="0" w:space="0" w:color="auto"/>
                      </w:divBdr>
                    </w:div>
                  </w:divsChild>
                </w:div>
                <w:div w:id="1338578983">
                  <w:marLeft w:val="0"/>
                  <w:marRight w:val="0"/>
                  <w:marTop w:val="0"/>
                  <w:marBottom w:val="0"/>
                  <w:divBdr>
                    <w:top w:val="none" w:sz="0" w:space="0" w:color="auto"/>
                    <w:left w:val="none" w:sz="0" w:space="0" w:color="auto"/>
                    <w:bottom w:val="none" w:sz="0" w:space="0" w:color="auto"/>
                    <w:right w:val="none" w:sz="0" w:space="0" w:color="auto"/>
                  </w:divBdr>
                  <w:divsChild>
                    <w:div w:id="599870758">
                      <w:marLeft w:val="0"/>
                      <w:marRight w:val="0"/>
                      <w:marTop w:val="0"/>
                      <w:marBottom w:val="0"/>
                      <w:divBdr>
                        <w:top w:val="none" w:sz="0" w:space="0" w:color="auto"/>
                        <w:left w:val="none" w:sz="0" w:space="0" w:color="auto"/>
                        <w:bottom w:val="none" w:sz="0" w:space="0" w:color="auto"/>
                        <w:right w:val="none" w:sz="0" w:space="0" w:color="auto"/>
                      </w:divBdr>
                    </w:div>
                  </w:divsChild>
                </w:div>
                <w:div w:id="1479495103">
                  <w:marLeft w:val="0"/>
                  <w:marRight w:val="0"/>
                  <w:marTop w:val="0"/>
                  <w:marBottom w:val="0"/>
                  <w:divBdr>
                    <w:top w:val="none" w:sz="0" w:space="0" w:color="auto"/>
                    <w:left w:val="none" w:sz="0" w:space="0" w:color="auto"/>
                    <w:bottom w:val="none" w:sz="0" w:space="0" w:color="auto"/>
                    <w:right w:val="none" w:sz="0" w:space="0" w:color="auto"/>
                  </w:divBdr>
                  <w:divsChild>
                    <w:div w:id="362248740">
                      <w:marLeft w:val="0"/>
                      <w:marRight w:val="0"/>
                      <w:marTop w:val="0"/>
                      <w:marBottom w:val="0"/>
                      <w:divBdr>
                        <w:top w:val="none" w:sz="0" w:space="0" w:color="auto"/>
                        <w:left w:val="none" w:sz="0" w:space="0" w:color="auto"/>
                        <w:bottom w:val="none" w:sz="0" w:space="0" w:color="auto"/>
                        <w:right w:val="none" w:sz="0" w:space="0" w:color="auto"/>
                      </w:divBdr>
                    </w:div>
                  </w:divsChild>
                </w:div>
                <w:div w:id="1687830170">
                  <w:marLeft w:val="0"/>
                  <w:marRight w:val="0"/>
                  <w:marTop w:val="0"/>
                  <w:marBottom w:val="0"/>
                  <w:divBdr>
                    <w:top w:val="none" w:sz="0" w:space="0" w:color="auto"/>
                    <w:left w:val="none" w:sz="0" w:space="0" w:color="auto"/>
                    <w:bottom w:val="none" w:sz="0" w:space="0" w:color="auto"/>
                    <w:right w:val="none" w:sz="0" w:space="0" w:color="auto"/>
                  </w:divBdr>
                  <w:divsChild>
                    <w:div w:id="896819513">
                      <w:marLeft w:val="0"/>
                      <w:marRight w:val="0"/>
                      <w:marTop w:val="0"/>
                      <w:marBottom w:val="0"/>
                      <w:divBdr>
                        <w:top w:val="none" w:sz="0" w:space="0" w:color="auto"/>
                        <w:left w:val="none" w:sz="0" w:space="0" w:color="auto"/>
                        <w:bottom w:val="none" w:sz="0" w:space="0" w:color="auto"/>
                        <w:right w:val="none" w:sz="0" w:space="0" w:color="auto"/>
                      </w:divBdr>
                    </w:div>
                  </w:divsChild>
                </w:div>
                <w:div w:id="2061202745">
                  <w:marLeft w:val="0"/>
                  <w:marRight w:val="0"/>
                  <w:marTop w:val="0"/>
                  <w:marBottom w:val="0"/>
                  <w:divBdr>
                    <w:top w:val="none" w:sz="0" w:space="0" w:color="auto"/>
                    <w:left w:val="none" w:sz="0" w:space="0" w:color="auto"/>
                    <w:bottom w:val="none" w:sz="0" w:space="0" w:color="auto"/>
                    <w:right w:val="none" w:sz="0" w:space="0" w:color="auto"/>
                  </w:divBdr>
                  <w:divsChild>
                    <w:div w:id="1550654859">
                      <w:marLeft w:val="0"/>
                      <w:marRight w:val="0"/>
                      <w:marTop w:val="0"/>
                      <w:marBottom w:val="0"/>
                      <w:divBdr>
                        <w:top w:val="none" w:sz="0" w:space="0" w:color="auto"/>
                        <w:left w:val="none" w:sz="0" w:space="0" w:color="auto"/>
                        <w:bottom w:val="none" w:sz="0" w:space="0" w:color="auto"/>
                        <w:right w:val="none" w:sz="0" w:space="0" w:color="auto"/>
                      </w:divBdr>
                    </w:div>
                  </w:divsChild>
                </w:div>
                <w:div w:id="2087266283">
                  <w:marLeft w:val="0"/>
                  <w:marRight w:val="0"/>
                  <w:marTop w:val="0"/>
                  <w:marBottom w:val="0"/>
                  <w:divBdr>
                    <w:top w:val="none" w:sz="0" w:space="0" w:color="auto"/>
                    <w:left w:val="none" w:sz="0" w:space="0" w:color="auto"/>
                    <w:bottom w:val="none" w:sz="0" w:space="0" w:color="auto"/>
                    <w:right w:val="none" w:sz="0" w:space="0" w:color="auto"/>
                  </w:divBdr>
                  <w:divsChild>
                    <w:div w:id="7097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3907">
          <w:marLeft w:val="0"/>
          <w:marRight w:val="0"/>
          <w:marTop w:val="0"/>
          <w:marBottom w:val="0"/>
          <w:divBdr>
            <w:top w:val="none" w:sz="0" w:space="0" w:color="auto"/>
            <w:left w:val="none" w:sz="0" w:space="0" w:color="auto"/>
            <w:bottom w:val="none" w:sz="0" w:space="0" w:color="auto"/>
            <w:right w:val="none" w:sz="0" w:space="0" w:color="auto"/>
          </w:divBdr>
          <w:divsChild>
            <w:div w:id="977763264">
              <w:marLeft w:val="-75"/>
              <w:marRight w:val="0"/>
              <w:marTop w:val="30"/>
              <w:marBottom w:val="30"/>
              <w:divBdr>
                <w:top w:val="none" w:sz="0" w:space="0" w:color="auto"/>
                <w:left w:val="none" w:sz="0" w:space="0" w:color="auto"/>
                <w:bottom w:val="none" w:sz="0" w:space="0" w:color="auto"/>
                <w:right w:val="none" w:sz="0" w:space="0" w:color="auto"/>
              </w:divBdr>
              <w:divsChild>
                <w:div w:id="197207531">
                  <w:marLeft w:val="0"/>
                  <w:marRight w:val="0"/>
                  <w:marTop w:val="0"/>
                  <w:marBottom w:val="0"/>
                  <w:divBdr>
                    <w:top w:val="none" w:sz="0" w:space="0" w:color="auto"/>
                    <w:left w:val="none" w:sz="0" w:space="0" w:color="auto"/>
                    <w:bottom w:val="none" w:sz="0" w:space="0" w:color="auto"/>
                    <w:right w:val="none" w:sz="0" w:space="0" w:color="auto"/>
                  </w:divBdr>
                  <w:divsChild>
                    <w:div w:id="120342530">
                      <w:marLeft w:val="0"/>
                      <w:marRight w:val="0"/>
                      <w:marTop w:val="0"/>
                      <w:marBottom w:val="0"/>
                      <w:divBdr>
                        <w:top w:val="none" w:sz="0" w:space="0" w:color="auto"/>
                        <w:left w:val="none" w:sz="0" w:space="0" w:color="auto"/>
                        <w:bottom w:val="none" w:sz="0" w:space="0" w:color="auto"/>
                        <w:right w:val="none" w:sz="0" w:space="0" w:color="auto"/>
                      </w:divBdr>
                    </w:div>
                  </w:divsChild>
                </w:div>
                <w:div w:id="589003248">
                  <w:marLeft w:val="0"/>
                  <w:marRight w:val="0"/>
                  <w:marTop w:val="0"/>
                  <w:marBottom w:val="0"/>
                  <w:divBdr>
                    <w:top w:val="none" w:sz="0" w:space="0" w:color="auto"/>
                    <w:left w:val="none" w:sz="0" w:space="0" w:color="auto"/>
                    <w:bottom w:val="none" w:sz="0" w:space="0" w:color="auto"/>
                    <w:right w:val="none" w:sz="0" w:space="0" w:color="auto"/>
                  </w:divBdr>
                  <w:divsChild>
                    <w:div w:id="1993673896">
                      <w:marLeft w:val="0"/>
                      <w:marRight w:val="0"/>
                      <w:marTop w:val="0"/>
                      <w:marBottom w:val="0"/>
                      <w:divBdr>
                        <w:top w:val="none" w:sz="0" w:space="0" w:color="auto"/>
                        <w:left w:val="none" w:sz="0" w:space="0" w:color="auto"/>
                        <w:bottom w:val="none" w:sz="0" w:space="0" w:color="auto"/>
                        <w:right w:val="none" w:sz="0" w:space="0" w:color="auto"/>
                      </w:divBdr>
                    </w:div>
                  </w:divsChild>
                </w:div>
                <w:div w:id="592670529">
                  <w:marLeft w:val="0"/>
                  <w:marRight w:val="0"/>
                  <w:marTop w:val="0"/>
                  <w:marBottom w:val="0"/>
                  <w:divBdr>
                    <w:top w:val="none" w:sz="0" w:space="0" w:color="auto"/>
                    <w:left w:val="none" w:sz="0" w:space="0" w:color="auto"/>
                    <w:bottom w:val="none" w:sz="0" w:space="0" w:color="auto"/>
                    <w:right w:val="none" w:sz="0" w:space="0" w:color="auto"/>
                  </w:divBdr>
                  <w:divsChild>
                    <w:div w:id="1185439828">
                      <w:marLeft w:val="0"/>
                      <w:marRight w:val="0"/>
                      <w:marTop w:val="0"/>
                      <w:marBottom w:val="0"/>
                      <w:divBdr>
                        <w:top w:val="none" w:sz="0" w:space="0" w:color="auto"/>
                        <w:left w:val="none" w:sz="0" w:space="0" w:color="auto"/>
                        <w:bottom w:val="none" w:sz="0" w:space="0" w:color="auto"/>
                        <w:right w:val="none" w:sz="0" w:space="0" w:color="auto"/>
                      </w:divBdr>
                    </w:div>
                  </w:divsChild>
                </w:div>
                <w:div w:id="689844353">
                  <w:marLeft w:val="0"/>
                  <w:marRight w:val="0"/>
                  <w:marTop w:val="0"/>
                  <w:marBottom w:val="0"/>
                  <w:divBdr>
                    <w:top w:val="none" w:sz="0" w:space="0" w:color="auto"/>
                    <w:left w:val="none" w:sz="0" w:space="0" w:color="auto"/>
                    <w:bottom w:val="none" w:sz="0" w:space="0" w:color="auto"/>
                    <w:right w:val="none" w:sz="0" w:space="0" w:color="auto"/>
                  </w:divBdr>
                  <w:divsChild>
                    <w:div w:id="1262836476">
                      <w:marLeft w:val="0"/>
                      <w:marRight w:val="0"/>
                      <w:marTop w:val="0"/>
                      <w:marBottom w:val="0"/>
                      <w:divBdr>
                        <w:top w:val="none" w:sz="0" w:space="0" w:color="auto"/>
                        <w:left w:val="none" w:sz="0" w:space="0" w:color="auto"/>
                        <w:bottom w:val="none" w:sz="0" w:space="0" w:color="auto"/>
                        <w:right w:val="none" w:sz="0" w:space="0" w:color="auto"/>
                      </w:divBdr>
                    </w:div>
                  </w:divsChild>
                </w:div>
                <w:div w:id="731274076">
                  <w:marLeft w:val="0"/>
                  <w:marRight w:val="0"/>
                  <w:marTop w:val="0"/>
                  <w:marBottom w:val="0"/>
                  <w:divBdr>
                    <w:top w:val="none" w:sz="0" w:space="0" w:color="auto"/>
                    <w:left w:val="none" w:sz="0" w:space="0" w:color="auto"/>
                    <w:bottom w:val="none" w:sz="0" w:space="0" w:color="auto"/>
                    <w:right w:val="none" w:sz="0" w:space="0" w:color="auto"/>
                  </w:divBdr>
                  <w:divsChild>
                    <w:div w:id="26032887">
                      <w:marLeft w:val="0"/>
                      <w:marRight w:val="0"/>
                      <w:marTop w:val="0"/>
                      <w:marBottom w:val="0"/>
                      <w:divBdr>
                        <w:top w:val="none" w:sz="0" w:space="0" w:color="auto"/>
                        <w:left w:val="none" w:sz="0" w:space="0" w:color="auto"/>
                        <w:bottom w:val="none" w:sz="0" w:space="0" w:color="auto"/>
                        <w:right w:val="none" w:sz="0" w:space="0" w:color="auto"/>
                      </w:divBdr>
                    </w:div>
                  </w:divsChild>
                </w:div>
                <w:div w:id="842939401">
                  <w:marLeft w:val="0"/>
                  <w:marRight w:val="0"/>
                  <w:marTop w:val="0"/>
                  <w:marBottom w:val="0"/>
                  <w:divBdr>
                    <w:top w:val="none" w:sz="0" w:space="0" w:color="auto"/>
                    <w:left w:val="none" w:sz="0" w:space="0" w:color="auto"/>
                    <w:bottom w:val="none" w:sz="0" w:space="0" w:color="auto"/>
                    <w:right w:val="none" w:sz="0" w:space="0" w:color="auto"/>
                  </w:divBdr>
                  <w:divsChild>
                    <w:div w:id="1270698925">
                      <w:marLeft w:val="0"/>
                      <w:marRight w:val="0"/>
                      <w:marTop w:val="0"/>
                      <w:marBottom w:val="0"/>
                      <w:divBdr>
                        <w:top w:val="none" w:sz="0" w:space="0" w:color="auto"/>
                        <w:left w:val="none" w:sz="0" w:space="0" w:color="auto"/>
                        <w:bottom w:val="none" w:sz="0" w:space="0" w:color="auto"/>
                        <w:right w:val="none" w:sz="0" w:space="0" w:color="auto"/>
                      </w:divBdr>
                    </w:div>
                  </w:divsChild>
                </w:div>
                <w:div w:id="1109811350">
                  <w:marLeft w:val="0"/>
                  <w:marRight w:val="0"/>
                  <w:marTop w:val="0"/>
                  <w:marBottom w:val="0"/>
                  <w:divBdr>
                    <w:top w:val="none" w:sz="0" w:space="0" w:color="auto"/>
                    <w:left w:val="none" w:sz="0" w:space="0" w:color="auto"/>
                    <w:bottom w:val="none" w:sz="0" w:space="0" w:color="auto"/>
                    <w:right w:val="none" w:sz="0" w:space="0" w:color="auto"/>
                  </w:divBdr>
                  <w:divsChild>
                    <w:div w:id="1915116278">
                      <w:marLeft w:val="0"/>
                      <w:marRight w:val="0"/>
                      <w:marTop w:val="0"/>
                      <w:marBottom w:val="0"/>
                      <w:divBdr>
                        <w:top w:val="none" w:sz="0" w:space="0" w:color="auto"/>
                        <w:left w:val="none" w:sz="0" w:space="0" w:color="auto"/>
                        <w:bottom w:val="none" w:sz="0" w:space="0" w:color="auto"/>
                        <w:right w:val="none" w:sz="0" w:space="0" w:color="auto"/>
                      </w:divBdr>
                    </w:div>
                  </w:divsChild>
                </w:div>
                <w:div w:id="1166633368">
                  <w:marLeft w:val="0"/>
                  <w:marRight w:val="0"/>
                  <w:marTop w:val="0"/>
                  <w:marBottom w:val="0"/>
                  <w:divBdr>
                    <w:top w:val="none" w:sz="0" w:space="0" w:color="auto"/>
                    <w:left w:val="none" w:sz="0" w:space="0" w:color="auto"/>
                    <w:bottom w:val="none" w:sz="0" w:space="0" w:color="auto"/>
                    <w:right w:val="none" w:sz="0" w:space="0" w:color="auto"/>
                  </w:divBdr>
                  <w:divsChild>
                    <w:div w:id="1567765222">
                      <w:marLeft w:val="0"/>
                      <w:marRight w:val="0"/>
                      <w:marTop w:val="0"/>
                      <w:marBottom w:val="0"/>
                      <w:divBdr>
                        <w:top w:val="none" w:sz="0" w:space="0" w:color="auto"/>
                        <w:left w:val="none" w:sz="0" w:space="0" w:color="auto"/>
                        <w:bottom w:val="none" w:sz="0" w:space="0" w:color="auto"/>
                        <w:right w:val="none" w:sz="0" w:space="0" w:color="auto"/>
                      </w:divBdr>
                    </w:div>
                  </w:divsChild>
                </w:div>
                <w:div w:id="1169831626">
                  <w:marLeft w:val="0"/>
                  <w:marRight w:val="0"/>
                  <w:marTop w:val="0"/>
                  <w:marBottom w:val="0"/>
                  <w:divBdr>
                    <w:top w:val="none" w:sz="0" w:space="0" w:color="auto"/>
                    <w:left w:val="none" w:sz="0" w:space="0" w:color="auto"/>
                    <w:bottom w:val="none" w:sz="0" w:space="0" w:color="auto"/>
                    <w:right w:val="none" w:sz="0" w:space="0" w:color="auto"/>
                  </w:divBdr>
                  <w:divsChild>
                    <w:div w:id="1767966952">
                      <w:marLeft w:val="0"/>
                      <w:marRight w:val="0"/>
                      <w:marTop w:val="0"/>
                      <w:marBottom w:val="0"/>
                      <w:divBdr>
                        <w:top w:val="none" w:sz="0" w:space="0" w:color="auto"/>
                        <w:left w:val="none" w:sz="0" w:space="0" w:color="auto"/>
                        <w:bottom w:val="none" w:sz="0" w:space="0" w:color="auto"/>
                        <w:right w:val="none" w:sz="0" w:space="0" w:color="auto"/>
                      </w:divBdr>
                    </w:div>
                  </w:divsChild>
                </w:div>
                <w:div w:id="1204711171">
                  <w:marLeft w:val="0"/>
                  <w:marRight w:val="0"/>
                  <w:marTop w:val="0"/>
                  <w:marBottom w:val="0"/>
                  <w:divBdr>
                    <w:top w:val="none" w:sz="0" w:space="0" w:color="auto"/>
                    <w:left w:val="none" w:sz="0" w:space="0" w:color="auto"/>
                    <w:bottom w:val="none" w:sz="0" w:space="0" w:color="auto"/>
                    <w:right w:val="none" w:sz="0" w:space="0" w:color="auto"/>
                  </w:divBdr>
                  <w:divsChild>
                    <w:div w:id="345640235">
                      <w:marLeft w:val="0"/>
                      <w:marRight w:val="0"/>
                      <w:marTop w:val="0"/>
                      <w:marBottom w:val="0"/>
                      <w:divBdr>
                        <w:top w:val="none" w:sz="0" w:space="0" w:color="auto"/>
                        <w:left w:val="none" w:sz="0" w:space="0" w:color="auto"/>
                        <w:bottom w:val="none" w:sz="0" w:space="0" w:color="auto"/>
                        <w:right w:val="none" w:sz="0" w:space="0" w:color="auto"/>
                      </w:divBdr>
                    </w:div>
                  </w:divsChild>
                </w:div>
                <w:div w:id="1452357271">
                  <w:marLeft w:val="0"/>
                  <w:marRight w:val="0"/>
                  <w:marTop w:val="0"/>
                  <w:marBottom w:val="0"/>
                  <w:divBdr>
                    <w:top w:val="none" w:sz="0" w:space="0" w:color="auto"/>
                    <w:left w:val="none" w:sz="0" w:space="0" w:color="auto"/>
                    <w:bottom w:val="none" w:sz="0" w:space="0" w:color="auto"/>
                    <w:right w:val="none" w:sz="0" w:space="0" w:color="auto"/>
                  </w:divBdr>
                  <w:divsChild>
                    <w:div w:id="125394199">
                      <w:marLeft w:val="0"/>
                      <w:marRight w:val="0"/>
                      <w:marTop w:val="0"/>
                      <w:marBottom w:val="0"/>
                      <w:divBdr>
                        <w:top w:val="none" w:sz="0" w:space="0" w:color="auto"/>
                        <w:left w:val="none" w:sz="0" w:space="0" w:color="auto"/>
                        <w:bottom w:val="none" w:sz="0" w:space="0" w:color="auto"/>
                        <w:right w:val="none" w:sz="0" w:space="0" w:color="auto"/>
                      </w:divBdr>
                    </w:div>
                    <w:div w:id="920794569">
                      <w:marLeft w:val="0"/>
                      <w:marRight w:val="0"/>
                      <w:marTop w:val="0"/>
                      <w:marBottom w:val="0"/>
                      <w:divBdr>
                        <w:top w:val="none" w:sz="0" w:space="0" w:color="auto"/>
                        <w:left w:val="none" w:sz="0" w:space="0" w:color="auto"/>
                        <w:bottom w:val="none" w:sz="0" w:space="0" w:color="auto"/>
                        <w:right w:val="none" w:sz="0" w:space="0" w:color="auto"/>
                      </w:divBdr>
                    </w:div>
                  </w:divsChild>
                </w:div>
                <w:div w:id="1698118273">
                  <w:marLeft w:val="0"/>
                  <w:marRight w:val="0"/>
                  <w:marTop w:val="0"/>
                  <w:marBottom w:val="0"/>
                  <w:divBdr>
                    <w:top w:val="none" w:sz="0" w:space="0" w:color="auto"/>
                    <w:left w:val="none" w:sz="0" w:space="0" w:color="auto"/>
                    <w:bottom w:val="none" w:sz="0" w:space="0" w:color="auto"/>
                    <w:right w:val="none" w:sz="0" w:space="0" w:color="auto"/>
                  </w:divBdr>
                  <w:divsChild>
                    <w:div w:id="2079596212">
                      <w:marLeft w:val="0"/>
                      <w:marRight w:val="0"/>
                      <w:marTop w:val="0"/>
                      <w:marBottom w:val="0"/>
                      <w:divBdr>
                        <w:top w:val="none" w:sz="0" w:space="0" w:color="auto"/>
                        <w:left w:val="none" w:sz="0" w:space="0" w:color="auto"/>
                        <w:bottom w:val="none" w:sz="0" w:space="0" w:color="auto"/>
                        <w:right w:val="none" w:sz="0" w:space="0" w:color="auto"/>
                      </w:divBdr>
                    </w:div>
                  </w:divsChild>
                </w:div>
                <w:div w:id="1886943682">
                  <w:marLeft w:val="0"/>
                  <w:marRight w:val="0"/>
                  <w:marTop w:val="0"/>
                  <w:marBottom w:val="0"/>
                  <w:divBdr>
                    <w:top w:val="none" w:sz="0" w:space="0" w:color="auto"/>
                    <w:left w:val="none" w:sz="0" w:space="0" w:color="auto"/>
                    <w:bottom w:val="none" w:sz="0" w:space="0" w:color="auto"/>
                    <w:right w:val="none" w:sz="0" w:space="0" w:color="auto"/>
                  </w:divBdr>
                  <w:divsChild>
                    <w:div w:id="568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3324">
          <w:marLeft w:val="0"/>
          <w:marRight w:val="0"/>
          <w:marTop w:val="0"/>
          <w:marBottom w:val="0"/>
          <w:divBdr>
            <w:top w:val="none" w:sz="0" w:space="0" w:color="auto"/>
            <w:left w:val="none" w:sz="0" w:space="0" w:color="auto"/>
            <w:bottom w:val="none" w:sz="0" w:space="0" w:color="auto"/>
            <w:right w:val="none" w:sz="0" w:space="0" w:color="auto"/>
          </w:divBdr>
        </w:div>
        <w:div w:id="727798661">
          <w:marLeft w:val="0"/>
          <w:marRight w:val="0"/>
          <w:marTop w:val="0"/>
          <w:marBottom w:val="0"/>
          <w:divBdr>
            <w:top w:val="none" w:sz="0" w:space="0" w:color="auto"/>
            <w:left w:val="none" w:sz="0" w:space="0" w:color="auto"/>
            <w:bottom w:val="none" w:sz="0" w:space="0" w:color="auto"/>
            <w:right w:val="none" w:sz="0" w:space="0" w:color="auto"/>
          </w:divBdr>
        </w:div>
        <w:div w:id="769089512">
          <w:marLeft w:val="0"/>
          <w:marRight w:val="0"/>
          <w:marTop w:val="0"/>
          <w:marBottom w:val="0"/>
          <w:divBdr>
            <w:top w:val="none" w:sz="0" w:space="0" w:color="auto"/>
            <w:left w:val="none" w:sz="0" w:space="0" w:color="auto"/>
            <w:bottom w:val="none" w:sz="0" w:space="0" w:color="auto"/>
            <w:right w:val="none" w:sz="0" w:space="0" w:color="auto"/>
          </w:divBdr>
        </w:div>
        <w:div w:id="777405247">
          <w:marLeft w:val="0"/>
          <w:marRight w:val="0"/>
          <w:marTop w:val="0"/>
          <w:marBottom w:val="0"/>
          <w:divBdr>
            <w:top w:val="none" w:sz="0" w:space="0" w:color="auto"/>
            <w:left w:val="none" w:sz="0" w:space="0" w:color="auto"/>
            <w:bottom w:val="none" w:sz="0" w:space="0" w:color="auto"/>
            <w:right w:val="none" w:sz="0" w:space="0" w:color="auto"/>
          </w:divBdr>
        </w:div>
        <w:div w:id="777485194">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67122137">
          <w:marLeft w:val="0"/>
          <w:marRight w:val="0"/>
          <w:marTop w:val="0"/>
          <w:marBottom w:val="0"/>
          <w:divBdr>
            <w:top w:val="none" w:sz="0" w:space="0" w:color="auto"/>
            <w:left w:val="none" w:sz="0" w:space="0" w:color="auto"/>
            <w:bottom w:val="none" w:sz="0" w:space="0" w:color="auto"/>
            <w:right w:val="none" w:sz="0" w:space="0" w:color="auto"/>
          </w:divBdr>
        </w:div>
        <w:div w:id="969088503">
          <w:marLeft w:val="0"/>
          <w:marRight w:val="0"/>
          <w:marTop w:val="0"/>
          <w:marBottom w:val="0"/>
          <w:divBdr>
            <w:top w:val="none" w:sz="0" w:space="0" w:color="auto"/>
            <w:left w:val="none" w:sz="0" w:space="0" w:color="auto"/>
            <w:bottom w:val="none" w:sz="0" w:space="0" w:color="auto"/>
            <w:right w:val="none" w:sz="0" w:space="0" w:color="auto"/>
          </w:divBdr>
          <w:divsChild>
            <w:div w:id="1191190852">
              <w:marLeft w:val="-75"/>
              <w:marRight w:val="0"/>
              <w:marTop w:val="30"/>
              <w:marBottom w:val="30"/>
              <w:divBdr>
                <w:top w:val="none" w:sz="0" w:space="0" w:color="auto"/>
                <w:left w:val="none" w:sz="0" w:space="0" w:color="auto"/>
                <w:bottom w:val="none" w:sz="0" w:space="0" w:color="auto"/>
                <w:right w:val="none" w:sz="0" w:space="0" w:color="auto"/>
              </w:divBdr>
              <w:divsChild>
                <w:div w:id="22368677">
                  <w:marLeft w:val="0"/>
                  <w:marRight w:val="0"/>
                  <w:marTop w:val="0"/>
                  <w:marBottom w:val="0"/>
                  <w:divBdr>
                    <w:top w:val="none" w:sz="0" w:space="0" w:color="auto"/>
                    <w:left w:val="none" w:sz="0" w:space="0" w:color="auto"/>
                    <w:bottom w:val="none" w:sz="0" w:space="0" w:color="auto"/>
                    <w:right w:val="none" w:sz="0" w:space="0" w:color="auto"/>
                  </w:divBdr>
                  <w:divsChild>
                    <w:div w:id="1651982197">
                      <w:marLeft w:val="0"/>
                      <w:marRight w:val="0"/>
                      <w:marTop w:val="0"/>
                      <w:marBottom w:val="0"/>
                      <w:divBdr>
                        <w:top w:val="none" w:sz="0" w:space="0" w:color="auto"/>
                        <w:left w:val="none" w:sz="0" w:space="0" w:color="auto"/>
                        <w:bottom w:val="none" w:sz="0" w:space="0" w:color="auto"/>
                        <w:right w:val="none" w:sz="0" w:space="0" w:color="auto"/>
                      </w:divBdr>
                    </w:div>
                  </w:divsChild>
                </w:div>
                <w:div w:id="29037818">
                  <w:marLeft w:val="0"/>
                  <w:marRight w:val="0"/>
                  <w:marTop w:val="0"/>
                  <w:marBottom w:val="0"/>
                  <w:divBdr>
                    <w:top w:val="none" w:sz="0" w:space="0" w:color="auto"/>
                    <w:left w:val="none" w:sz="0" w:space="0" w:color="auto"/>
                    <w:bottom w:val="none" w:sz="0" w:space="0" w:color="auto"/>
                    <w:right w:val="none" w:sz="0" w:space="0" w:color="auto"/>
                  </w:divBdr>
                  <w:divsChild>
                    <w:div w:id="2092577038">
                      <w:marLeft w:val="0"/>
                      <w:marRight w:val="0"/>
                      <w:marTop w:val="0"/>
                      <w:marBottom w:val="0"/>
                      <w:divBdr>
                        <w:top w:val="none" w:sz="0" w:space="0" w:color="auto"/>
                        <w:left w:val="none" w:sz="0" w:space="0" w:color="auto"/>
                        <w:bottom w:val="none" w:sz="0" w:space="0" w:color="auto"/>
                        <w:right w:val="none" w:sz="0" w:space="0" w:color="auto"/>
                      </w:divBdr>
                    </w:div>
                  </w:divsChild>
                </w:div>
                <w:div w:id="59408244">
                  <w:marLeft w:val="0"/>
                  <w:marRight w:val="0"/>
                  <w:marTop w:val="0"/>
                  <w:marBottom w:val="0"/>
                  <w:divBdr>
                    <w:top w:val="none" w:sz="0" w:space="0" w:color="auto"/>
                    <w:left w:val="none" w:sz="0" w:space="0" w:color="auto"/>
                    <w:bottom w:val="none" w:sz="0" w:space="0" w:color="auto"/>
                    <w:right w:val="none" w:sz="0" w:space="0" w:color="auto"/>
                  </w:divBdr>
                  <w:divsChild>
                    <w:div w:id="1217663998">
                      <w:marLeft w:val="0"/>
                      <w:marRight w:val="0"/>
                      <w:marTop w:val="0"/>
                      <w:marBottom w:val="0"/>
                      <w:divBdr>
                        <w:top w:val="none" w:sz="0" w:space="0" w:color="auto"/>
                        <w:left w:val="none" w:sz="0" w:space="0" w:color="auto"/>
                        <w:bottom w:val="none" w:sz="0" w:space="0" w:color="auto"/>
                        <w:right w:val="none" w:sz="0" w:space="0" w:color="auto"/>
                      </w:divBdr>
                    </w:div>
                  </w:divsChild>
                </w:div>
                <w:div w:id="144009749">
                  <w:marLeft w:val="0"/>
                  <w:marRight w:val="0"/>
                  <w:marTop w:val="0"/>
                  <w:marBottom w:val="0"/>
                  <w:divBdr>
                    <w:top w:val="none" w:sz="0" w:space="0" w:color="auto"/>
                    <w:left w:val="none" w:sz="0" w:space="0" w:color="auto"/>
                    <w:bottom w:val="none" w:sz="0" w:space="0" w:color="auto"/>
                    <w:right w:val="none" w:sz="0" w:space="0" w:color="auto"/>
                  </w:divBdr>
                  <w:divsChild>
                    <w:div w:id="1350646965">
                      <w:marLeft w:val="0"/>
                      <w:marRight w:val="0"/>
                      <w:marTop w:val="0"/>
                      <w:marBottom w:val="0"/>
                      <w:divBdr>
                        <w:top w:val="none" w:sz="0" w:space="0" w:color="auto"/>
                        <w:left w:val="none" w:sz="0" w:space="0" w:color="auto"/>
                        <w:bottom w:val="none" w:sz="0" w:space="0" w:color="auto"/>
                        <w:right w:val="none" w:sz="0" w:space="0" w:color="auto"/>
                      </w:divBdr>
                    </w:div>
                  </w:divsChild>
                </w:div>
                <w:div w:id="244922550">
                  <w:marLeft w:val="0"/>
                  <w:marRight w:val="0"/>
                  <w:marTop w:val="0"/>
                  <w:marBottom w:val="0"/>
                  <w:divBdr>
                    <w:top w:val="none" w:sz="0" w:space="0" w:color="auto"/>
                    <w:left w:val="none" w:sz="0" w:space="0" w:color="auto"/>
                    <w:bottom w:val="none" w:sz="0" w:space="0" w:color="auto"/>
                    <w:right w:val="none" w:sz="0" w:space="0" w:color="auto"/>
                  </w:divBdr>
                  <w:divsChild>
                    <w:div w:id="1261716268">
                      <w:marLeft w:val="0"/>
                      <w:marRight w:val="0"/>
                      <w:marTop w:val="0"/>
                      <w:marBottom w:val="0"/>
                      <w:divBdr>
                        <w:top w:val="none" w:sz="0" w:space="0" w:color="auto"/>
                        <w:left w:val="none" w:sz="0" w:space="0" w:color="auto"/>
                        <w:bottom w:val="none" w:sz="0" w:space="0" w:color="auto"/>
                        <w:right w:val="none" w:sz="0" w:space="0" w:color="auto"/>
                      </w:divBdr>
                    </w:div>
                  </w:divsChild>
                </w:div>
                <w:div w:id="294913333">
                  <w:marLeft w:val="0"/>
                  <w:marRight w:val="0"/>
                  <w:marTop w:val="0"/>
                  <w:marBottom w:val="0"/>
                  <w:divBdr>
                    <w:top w:val="none" w:sz="0" w:space="0" w:color="auto"/>
                    <w:left w:val="none" w:sz="0" w:space="0" w:color="auto"/>
                    <w:bottom w:val="none" w:sz="0" w:space="0" w:color="auto"/>
                    <w:right w:val="none" w:sz="0" w:space="0" w:color="auto"/>
                  </w:divBdr>
                  <w:divsChild>
                    <w:div w:id="1747141717">
                      <w:marLeft w:val="0"/>
                      <w:marRight w:val="0"/>
                      <w:marTop w:val="0"/>
                      <w:marBottom w:val="0"/>
                      <w:divBdr>
                        <w:top w:val="none" w:sz="0" w:space="0" w:color="auto"/>
                        <w:left w:val="none" w:sz="0" w:space="0" w:color="auto"/>
                        <w:bottom w:val="none" w:sz="0" w:space="0" w:color="auto"/>
                        <w:right w:val="none" w:sz="0" w:space="0" w:color="auto"/>
                      </w:divBdr>
                    </w:div>
                  </w:divsChild>
                </w:div>
                <w:div w:id="344787179">
                  <w:marLeft w:val="0"/>
                  <w:marRight w:val="0"/>
                  <w:marTop w:val="0"/>
                  <w:marBottom w:val="0"/>
                  <w:divBdr>
                    <w:top w:val="none" w:sz="0" w:space="0" w:color="auto"/>
                    <w:left w:val="none" w:sz="0" w:space="0" w:color="auto"/>
                    <w:bottom w:val="none" w:sz="0" w:space="0" w:color="auto"/>
                    <w:right w:val="none" w:sz="0" w:space="0" w:color="auto"/>
                  </w:divBdr>
                  <w:divsChild>
                    <w:div w:id="202333695">
                      <w:marLeft w:val="0"/>
                      <w:marRight w:val="0"/>
                      <w:marTop w:val="0"/>
                      <w:marBottom w:val="0"/>
                      <w:divBdr>
                        <w:top w:val="none" w:sz="0" w:space="0" w:color="auto"/>
                        <w:left w:val="none" w:sz="0" w:space="0" w:color="auto"/>
                        <w:bottom w:val="none" w:sz="0" w:space="0" w:color="auto"/>
                        <w:right w:val="none" w:sz="0" w:space="0" w:color="auto"/>
                      </w:divBdr>
                    </w:div>
                  </w:divsChild>
                </w:div>
                <w:div w:id="439953413">
                  <w:marLeft w:val="0"/>
                  <w:marRight w:val="0"/>
                  <w:marTop w:val="0"/>
                  <w:marBottom w:val="0"/>
                  <w:divBdr>
                    <w:top w:val="none" w:sz="0" w:space="0" w:color="auto"/>
                    <w:left w:val="none" w:sz="0" w:space="0" w:color="auto"/>
                    <w:bottom w:val="none" w:sz="0" w:space="0" w:color="auto"/>
                    <w:right w:val="none" w:sz="0" w:space="0" w:color="auto"/>
                  </w:divBdr>
                  <w:divsChild>
                    <w:div w:id="201141662">
                      <w:marLeft w:val="0"/>
                      <w:marRight w:val="0"/>
                      <w:marTop w:val="0"/>
                      <w:marBottom w:val="0"/>
                      <w:divBdr>
                        <w:top w:val="none" w:sz="0" w:space="0" w:color="auto"/>
                        <w:left w:val="none" w:sz="0" w:space="0" w:color="auto"/>
                        <w:bottom w:val="none" w:sz="0" w:space="0" w:color="auto"/>
                        <w:right w:val="none" w:sz="0" w:space="0" w:color="auto"/>
                      </w:divBdr>
                    </w:div>
                  </w:divsChild>
                </w:div>
                <w:div w:id="468522698">
                  <w:marLeft w:val="0"/>
                  <w:marRight w:val="0"/>
                  <w:marTop w:val="0"/>
                  <w:marBottom w:val="0"/>
                  <w:divBdr>
                    <w:top w:val="none" w:sz="0" w:space="0" w:color="auto"/>
                    <w:left w:val="none" w:sz="0" w:space="0" w:color="auto"/>
                    <w:bottom w:val="none" w:sz="0" w:space="0" w:color="auto"/>
                    <w:right w:val="none" w:sz="0" w:space="0" w:color="auto"/>
                  </w:divBdr>
                  <w:divsChild>
                    <w:div w:id="860510468">
                      <w:marLeft w:val="0"/>
                      <w:marRight w:val="0"/>
                      <w:marTop w:val="0"/>
                      <w:marBottom w:val="0"/>
                      <w:divBdr>
                        <w:top w:val="none" w:sz="0" w:space="0" w:color="auto"/>
                        <w:left w:val="none" w:sz="0" w:space="0" w:color="auto"/>
                        <w:bottom w:val="none" w:sz="0" w:space="0" w:color="auto"/>
                        <w:right w:val="none" w:sz="0" w:space="0" w:color="auto"/>
                      </w:divBdr>
                    </w:div>
                  </w:divsChild>
                </w:div>
                <w:div w:id="586692054">
                  <w:marLeft w:val="0"/>
                  <w:marRight w:val="0"/>
                  <w:marTop w:val="0"/>
                  <w:marBottom w:val="0"/>
                  <w:divBdr>
                    <w:top w:val="none" w:sz="0" w:space="0" w:color="auto"/>
                    <w:left w:val="none" w:sz="0" w:space="0" w:color="auto"/>
                    <w:bottom w:val="none" w:sz="0" w:space="0" w:color="auto"/>
                    <w:right w:val="none" w:sz="0" w:space="0" w:color="auto"/>
                  </w:divBdr>
                  <w:divsChild>
                    <w:div w:id="1634602639">
                      <w:marLeft w:val="0"/>
                      <w:marRight w:val="0"/>
                      <w:marTop w:val="0"/>
                      <w:marBottom w:val="0"/>
                      <w:divBdr>
                        <w:top w:val="none" w:sz="0" w:space="0" w:color="auto"/>
                        <w:left w:val="none" w:sz="0" w:space="0" w:color="auto"/>
                        <w:bottom w:val="none" w:sz="0" w:space="0" w:color="auto"/>
                        <w:right w:val="none" w:sz="0" w:space="0" w:color="auto"/>
                      </w:divBdr>
                    </w:div>
                  </w:divsChild>
                </w:div>
                <w:div w:id="676806068">
                  <w:marLeft w:val="0"/>
                  <w:marRight w:val="0"/>
                  <w:marTop w:val="0"/>
                  <w:marBottom w:val="0"/>
                  <w:divBdr>
                    <w:top w:val="none" w:sz="0" w:space="0" w:color="auto"/>
                    <w:left w:val="none" w:sz="0" w:space="0" w:color="auto"/>
                    <w:bottom w:val="none" w:sz="0" w:space="0" w:color="auto"/>
                    <w:right w:val="none" w:sz="0" w:space="0" w:color="auto"/>
                  </w:divBdr>
                  <w:divsChild>
                    <w:div w:id="245650889">
                      <w:marLeft w:val="0"/>
                      <w:marRight w:val="0"/>
                      <w:marTop w:val="0"/>
                      <w:marBottom w:val="0"/>
                      <w:divBdr>
                        <w:top w:val="none" w:sz="0" w:space="0" w:color="auto"/>
                        <w:left w:val="none" w:sz="0" w:space="0" w:color="auto"/>
                        <w:bottom w:val="none" w:sz="0" w:space="0" w:color="auto"/>
                        <w:right w:val="none" w:sz="0" w:space="0" w:color="auto"/>
                      </w:divBdr>
                    </w:div>
                  </w:divsChild>
                </w:div>
                <w:div w:id="678234733">
                  <w:marLeft w:val="0"/>
                  <w:marRight w:val="0"/>
                  <w:marTop w:val="0"/>
                  <w:marBottom w:val="0"/>
                  <w:divBdr>
                    <w:top w:val="none" w:sz="0" w:space="0" w:color="auto"/>
                    <w:left w:val="none" w:sz="0" w:space="0" w:color="auto"/>
                    <w:bottom w:val="none" w:sz="0" w:space="0" w:color="auto"/>
                    <w:right w:val="none" w:sz="0" w:space="0" w:color="auto"/>
                  </w:divBdr>
                  <w:divsChild>
                    <w:div w:id="2035229920">
                      <w:marLeft w:val="0"/>
                      <w:marRight w:val="0"/>
                      <w:marTop w:val="0"/>
                      <w:marBottom w:val="0"/>
                      <w:divBdr>
                        <w:top w:val="none" w:sz="0" w:space="0" w:color="auto"/>
                        <w:left w:val="none" w:sz="0" w:space="0" w:color="auto"/>
                        <w:bottom w:val="none" w:sz="0" w:space="0" w:color="auto"/>
                        <w:right w:val="none" w:sz="0" w:space="0" w:color="auto"/>
                      </w:divBdr>
                    </w:div>
                  </w:divsChild>
                </w:div>
                <w:div w:id="682900524">
                  <w:marLeft w:val="0"/>
                  <w:marRight w:val="0"/>
                  <w:marTop w:val="0"/>
                  <w:marBottom w:val="0"/>
                  <w:divBdr>
                    <w:top w:val="none" w:sz="0" w:space="0" w:color="auto"/>
                    <w:left w:val="none" w:sz="0" w:space="0" w:color="auto"/>
                    <w:bottom w:val="none" w:sz="0" w:space="0" w:color="auto"/>
                    <w:right w:val="none" w:sz="0" w:space="0" w:color="auto"/>
                  </w:divBdr>
                  <w:divsChild>
                    <w:div w:id="1417436247">
                      <w:marLeft w:val="0"/>
                      <w:marRight w:val="0"/>
                      <w:marTop w:val="0"/>
                      <w:marBottom w:val="0"/>
                      <w:divBdr>
                        <w:top w:val="none" w:sz="0" w:space="0" w:color="auto"/>
                        <w:left w:val="none" w:sz="0" w:space="0" w:color="auto"/>
                        <w:bottom w:val="none" w:sz="0" w:space="0" w:color="auto"/>
                        <w:right w:val="none" w:sz="0" w:space="0" w:color="auto"/>
                      </w:divBdr>
                    </w:div>
                  </w:divsChild>
                </w:div>
                <w:div w:id="758597669">
                  <w:marLeft w:val="0"/>
                  <w:marRight w:val="0"/>
                  <w:marTop w:val="0"/>
                  <w:marBottom w:val="0"/>
                  <w:divBdr>
                    <w:top w:val="none" w:sz="0" w:space="0" w:color="auto"/>
                    <w:left w:val="none" w:sz="0" w:space="0" w:color="auto"/>
                    <w:bottom w:val="none" w:sz="0" w:space="0" w:color="auto"/>
                    <w:right w:val="none" w:sz="0" w:space="0" w:color="auto"/>
                  </w:divBdr>
                  <w:divsChild>
                    <w:div w:id="278413254">
                      <w:marLeft w:val="0"/>
                      <w:marRight w:val="0"/>
                      <w:marTop w:val="0"/>
                      <w:marBottom w:val="0"/>
                      <w:divBdr>
                        <w:top w:val="none" w:sz="0" w:space="0" w:color="auto"/>
                        <w:left w:val="none" w:sz="0" w:space="0" w:color="auto"/>
                        <w:bottom w:val="none" w:sz="0" w:space="0" w:color="auto"/>
                        <w:right w:val="none" w:sz="0" w:space="0" w:color="auto"/>
                      </w:divBdr>
                    </w:div>
                  </w:divsChild>
                </w:div>
                <w:div w:id="764111955">
                  <w:marLeft w:val="0"/>
                  <w:marRight w:val="0"/>
                  <w:marTop w:val="0"/>
                  <w:marBottom w:val="0"/>
                  <w:divBdr>
                    <w:top w:val="none" w:sz="0" w:space="0" w:color="auto"/>
                    <w:left w:val="none" w:sz="0" w:space="0" w:color="auto"/>
                    <w:bottom w:val="none" w:sz="0" w:space="0" w:color="auto"/>
                    <w:right w:val="none" w:sz="0" w:space="0" w:color="auto"/>
                  </w:divBdr>
                  <w:divsChild>
                    <w:div w:id="1237469364">
                      <w:marLeft w:val="0"/>
                      <w:marRight w:val="0"/>
                      <w:marTop w:val="0"/>
                      <w:marBottom w:val="0"/>
                      <w:divBdr>
                        <w:top w:val="none" w:sz="0" w:space="0" w:color="auto"/>
                        <w:left w:val="none" w:sz="0" w:space="0" w:color="auto"/>
                        <w:bottom w:val="none" w:sz="0" w:space="0" w:color="auto"/>
                        <w:right w:val="none" w:sz="0" w:space="0" w:color="auto"/>
                      </w:divBdr>
                    </w:div>
                  </w:divsChild>
                </w:div>
                <w:div w:id="794757845">
                  <w:marLeft w:val="0"/>
                  <w:marRight w:val="0"/>
                  <w:marTop w:val="0"/>
                  <w:marBottom w:val="0"/>
                  <w:divBdr>
                    <w:top w:val="none" w:sz="0" w:space="0" w:color="auto"/>
                    <w:left w:val="none" w:sz="0" w:space="0" w:color="auto"/>
                    <w:bottom w:val="none" w:sz="0" w:space="0" w:color="auto"/>
                    <w:right w:val="none" w:sz="0" w:space="0" w:color="auto"/>
                  </w:divBdr>
                  <w:divsChild>
                    <w:div w:id="1233203194">
                      <w:marLeft w:val="0"/>
                      <w:marRight w:val="0"/>
                      <w:marTop w:val="0"/>
                      <w:marBottom w:val="0"/>
                      <w:divBdr>
                        <w:top w:val="none" w:sz="0" w:space="0" w:color="auto"/>
                        <w:left w:val="none" w:sz="0" w:space="0" w:color="auto"/>
                        <w:bottom w:val="none" w:sz="0" w:space="0" w:color="auto"/>
                        <w:right w:val="none" w:sz="0" w:space="0" w:color="auto"/>
                      </w:divBdr>
                    </w:div>
                  </w:divsChild>
                </w:div>
                <w:div w:id="811481598">
                  <w:marLeft w:val="0"/>
                  <w:marRight w:val="0"/>
                  <w:marTop w:val="0"/>
                  <w:marBottom w:val="0"/>
                  <w:divBdr>
                    <w:top w:val="none" w:sz="0" w:space="0" w:color="auto"/>
                    <w:left w:val="none" w:sz="0" w:space="0" w:color="auto"/>
                    <w:bottom w:val="none" w:sz="0" w:space="0" w:color="auto"/>
                    <w:right w:val="none" w:sz="0" w:space="0" w:color="auto"/>
                  </w:divBdr>
                  <w:divsChild>
                    <w:div w:id="1524973694">
                      <w:marLeft w:val="0"/>
                      <w:marRight w:val="0"/>
                      <w:marTop w:val="0"/>
                      <w:marBottom w:val="0"/>
                      <w:divBdr>
                        <w:top w:val="none" w:sz="0" w:space="0" w:color="auto"/>
                        <w:left w:val="none" w:sz="0" w:space="0" w:color="auto"/>
                        <w:bottom w:val="none" w:sz="0" w:space="0" w:color="auto"/>
                        <w:right w:val="none" w:sz="0" w:space="0" w:color="auto"/>
                      </w:divBdr>
                    </w:div>
                  </w:divsChild>
                </w:div>
                <w:div w:id="849760664">
                  <w:marLeft w:val="0"/>
                  <w:marRight w:val="0"/>
                  <w:marTop w:val="0"/>
                  <w:marBottom w:val="0"/>
                  <w:divBdr>
                    <w:top w:val="none" w:sz="0" w:space="0" w:color="auto"/>
                    <w:left w:val="none" w:sz="0" w:space="0" w:color="auto"/>
                    <w:bottom w:val="none" w:sz="0" w:space="0" w:color="auto"/>
                    <w:right w:val="none" w:sz="0" w:space="0" w:color="auto"/>
                  </w:divBdr>
                  <w:divsChild>
                    <w:div w:id="1070813788">
                      <w:marLeft w:val="0"/>
                      <w:marRight w:val="0"/>
                      <w:marTop w:val="0"/>
                      <w:marBottom w:val="0"/>
                      <w:divBdr>
                        <w:top w:val="none" w:sz="0" w:space="0" w:color="auto"/>
                        <w:left w:val="none" w:sz="0" w:space="0" w:color="auto"/>
                        <w:bottom w:val="none" w:sz="0" w:space="0" w:color="auto"/>
                        <w:right w:val="none" w:sz="0" w:space="0" w:color="auto"/>
                      </w:divBdr>
                    </w:div>
                  </w:divsChild>
                </w:div>
                <w:div w:id="850603752">
                  <w:marLeft w:val="0"/>
                  <w:marRight w:val="0"/>
                  <w:marTop w:val="0"/>
                  <w:marBottom w:val="0"/>
                  <w:divBdr>
                    <w:top w:val="none" w:sz="0" w:space="0" w:color="auto"/>
                    <w:left w:val="none" w:sz="0" w:space="0" w:color="auto"/>
                    <w:bottom w:val="none" w:sz="0" w:space="0" w:color="auto"/>
                    <w:right w:val="none" w:sz="0" w:space="0" w:color="auto"/>
                  </w:divBdr>
                  <w:divsChild>
                    <w:div w:id="1296062665">
                      <w:marLeft w:val="0"/>
                      <w:marRight w:val="0"/>
                      <w:marTop w:val="0"/>
                      <w:marBottom w:val="0"/>
                      <w:divBdr>
                        <w:top w:val="none" w:sz="0" w:space="0" w:color="auto"/>
                        <w:left w:val="none" w:sz="0" w:space="0" w:color="auto"/>
                        <w:bottom w:val="none" w:sz="0" w:space="0" w:color="auto"/>
                        <w:right w:val="none" w:sz="0" w:space="0" w:color="auto"/>
                      </w:divBdr>
                    </w:div>
                  </w:divsChild>
                </w:div>
                <w:div w:id="857819018">
                  <w:marLeft w:val="0"/>
                  <w:marRight w:val="0"/>
                  <w:marTop w:val="0"/>
                  <w:marBottom w:val="0"/>
                  <w:divBdr>
                    <w:top w:val="none" w:sz="0" w:space="0" w:color="auto"/>
                    <w:left w:val="none" w:sz="0" w:space="0" w:color="auto"/>
                    <w:bottom w:val="none" w:sz="0" w:space="0" w:color="auto"/>
                    <w:right w:val="none" w:sz="0" w:space="0" w:color="auto"/>
                  </w:divBdr>
                  <w:divsChild>
                    <w:div w:id="827329598">
                      <w:marLeft w:val="0"/>
                      <w:marRight w:val="0"/>
                      <w:marTop w:val="0"/>
                      <w:marBottom w:val="0"/>
                      <w:divBdr>
                        <w:top w:val="none" w:sz="0" w:space="0" w:color="auto"/>
                        <w:left w:val="none" w:sz="0" w:space="0" w:color="auto"/>
                        <w:bottom w:val="none" w:sz="0" w:space="0" w:color="auto"/>
                        <w:right w:val="none" w:sz="0" w:space="0" w:color="auto"/>
                      </w:divBdr>
                    </w:div>
                  </w:divsChild>
                </w:div>
                <w:div w:id="934705300">
                  <w:marLeft w:val="0"/>
                  <w:marRight w:val="0"/>
                  <w:marTop w:val="0"/>
                  <w:marBottom w:val="0"/>
                  <w:divBdr>
                    <w:top w:val="none" w:sz="0" w:space="0" w:color="auto"/>
                    <w:left w:val="none" w:sz="0" w:space="0" w:color="auto"/>
                    <w:bottom w:val="none" w:sz="0" w:space="0" w:color="auto"/>
                    <w:right w:val="none" w:sz="0" w:space="0" w:color="auto"/>
                  </w:divBdr>
                  <w:divsChild>
                    <w:div w:id="1328050465">
                      <w:marLeft w:val="0"/>
                      <w:marRight w:val="0"/>
                      <w:marTop w:val="0"/>
                      <w:marBottom w:val="0"/>
                      <w:divBdr>
                        <w:top w:val="none" w:sz="0" w:space="0" w:color="auto"/>
                        <w:left w:val="none" w:sz="0" w:space="0" w:color="auto"/>
                        <w:bottom w:val="none" w:sz="0" w:space="0" w:color="auto"/>
                        <w:right w:val="none" w:sz="0" w:space="0" w:color="auto"/>
                      </w:divBdr>
                    </w:div>
                  </w:divsChild>
                </w:div>
                <w:div w:id="992636506">
                  <w:marLeft w:val="0"/>
                  <w:marRight w:val="0"/>
                  <w:marTop w:val="0"/>
                  <w:marBottom w:val="0"/>
                  <w:divBdr>
                    <w:top w:val="none" w:sz="0" w:space="0" w:color="auto"/>
                    <w:left w:val="none" w:sz="0" w:space="0" w:color="auto"/>
                    <w:bottom w:val="none" w:sz="0" w:space="0" w:color="auto"/>
                    <w:right w:val="none" w:sz="0" w:space="0" w:color="auto"/>
                  </w:divBdr>
                  <w:divsChild>
                    <w:div w:id="771125524">
                      <w:marLeft w:val="0"/>
                      <w:marRight w:val="0"/>
                      <w:marTop w:val="0"/>
                      <w:marBottom w:val="0"/>
                      <w:divBdr>
                        <w:top w:val="none" w:sz="0" w:space="0" w:color="auto"/>
                        <w:left w:val="none" w:sz="0" w:space="0" w:color="auto"/>
                        <w:bottom w:val="none" w:sz="0" w:space="0" w:color="auto"/>
                        <w:right w:val="none" w:sz="0" w:space="0" w:color="auto"/>
                      </w:divBdr>
                    </w:div>
                  </w:divsChild>
                </w:div>
                <w:div w:id="1032458423">
                  <w:marLeft w:val="0"/>
                  <w:marRight w:val="0"/>
                  <w:marTop w:val="0"/>
                  <w:marBottom w:val="0"/>
                  <w:divBdr>
                    <w:top w:val="none" w:sz="0" w:space="0" w:color="auto"/>
                    <w:left w:val="none" w:sz="0" w:space="0" w:color="auto"/>
                    <w:bottom w:val="none" w:sz="0" w:space="0" w:color="auto"/>
                    <w:right w:val="none" w:sz="0" w:space="0" w:color="auto"/>
                  </w:divBdr>
                  <w:divsChild>
                    <w:div w:id="1201237258">
                      <w:marLeft w:val="0"/>
                      <w:marRight w:val="0"/>
                      <w:marTop w:val="0"/>
                      <w:marBottom w:val="0"/>
                      <w:divBdr>
                        <w:top w:val="none" w:sz="0" w:space="0" w:color="auto"/>
                        <w:left w:val="none" w:sz="0" w:space="0" w:color="auto"/>
                        <w:bottom w:val="none" w:sz="0" w:space="0" w:color="auto"/>
                        <w:right w:val="none" w:sz="0" w:space="0" w:color="auto"/>
                      </w:divBdr>
                    </w:div>
                  </w:divsChild>
                </w:div>
                <w:div w:id="1033657331">
                  <w:marLeft w:val="0"/>
                  <w:marRight w:val="0"/>
                  <w:marTop w:val="0"/>
                  <w:marBottom w:val="0"/>
                  <w:divBdr>
                    <w:top w:val="none" w:sz="0" w:space="0" w:color="auto"/>
                    <w:left w:val="none" w:sz="0" w:space="0" w:color="auto"/>
                    <w:bottom w:val="none" w:sz="0" w:space="0" w:color="auto"/>
                    <w:right w:val="none" w:sz="0" w:space="0" w:color="auto"/>
                  </w:divBdr>
                  <w:divsChild>
                    <w:div w:id="2058316569">
                      <w:marLeft w:val="0"/>
                      <w:marRight w:val="0"/>
                      <w:marTop w:val="0"/>
                      <w:marBottom w:val="0"/>
                      <w:divBdr>
                        <w:top w:val="none" w:sz="0" w:space="0" w:color="auto"/>
                        <w:left w:val="none" w:sz="0" w:space="0" w:color="auto"/>
                        <w:bottom w:val="none" w:sz="0" w:space="0" w:color="auto"/>
                        <w:right w:val="none" w:sz="0" w:space="0" w:color="auto"/>
                      </w:divBdr>
                    </w:div>
                  </w:divsChild>
                </w:div>
                <w:div w:id="1195998599">
                  <w:marLeft w:val="0"/>
                  <w:marRight w:val="0"/>
                  <w:marTop w:val="0"/>
                  <w:marBottom w:val="0"/>
                  <w:divBdr>
                    <w:top w:val="none" w:sz="0" w:space="0" w:color="auto"/>
                    <w:left w:val="none" w:sz="0" w:space="0" w:color="auto"/>
                    <w:bottom w:val="none" w:sz="0" w:space="0" w:color="auto"/>
                    <w:right w:val="none" w:sz="0" w:space="0" w:color="auto"/>
                  </w:divBdr>
                  <w:divsChild>
                    <w:div w:id="943272462">
                      <w:marLeft w:val="0"/>
                      <w:marRight w:val="0"/>
                      <w:marTop w:val="0"/>
                      <w:marBottom w:val="0"/>
                      <w:divBdr>
                        <w:top w:val="none" w:sz="0" w:space="0" w:color="auto"/>
                        <w:left w:val="none" w:sz="0" w:space="0" w:color="auto"/>
                        <w:bottom w:val="none" w:sz="0" w:space="0" w:color="auto"/>
                        <w:right w:val="none" w:sz="0" w:space="0" w:color="auto"/>
                      </w:divBdr>
                    </w:div>
                  </w:divsChild>
                </w:div>
                <w:div w:id="1260020703">
                  <w:marLeft w:val="0"/>
                  <w:marRight w:val="0"/>
                  <w:marTop w:val="0"/>
                  <w:marBottom w:val="0"/>
                  <w:divBdr>
                    <w:top w:val="none" w:sz="0" w:space="0" w:color="auto"/>
                    <w:left w:val="none" w:sz="0" w:space="0" w:color="auto"/>
                    <w:bottom w:val="none" w:sz="0" w:space="0" w:color="auto"/>
                    <w:right w:val="none" w:sz="0" w:space="0" w:color="auto"/>
                  </w:divBdr>
                  <w:divsChild>
                    <w:div w:id="1431896096">
                      <w:marLeft w:val="0"/>
                      <w:marRight w:val="0"/>
                      <w:marTop w:val="0"/>
                      <w:marBottom w:val="0"/>
                      <w:divBdr>
                        <w:top w:val="none" w:sz="0" w:space="0" w:color="auto"/>
                        <w:left w:val="none" w:sz="0" w:space="0" w:color="auto"/>
                        <w:bottom w:val="none" w:sz="0" w:space="0" w:color="auto"/>
                        <w:right w:val="none" w:sz="0" w:space="0" w:color="auto"/>
                      </w:divBdr>
                    </w:div>
                  </w:divsChild>
                </w:div>
                <w:div w:id="1279868778">
                  <w:marLeft w:val="0"/>
                  <w:marRight w:val="0"/>
                  <w:marTop w:val="0"/>
                  <w:marBottom w:val="0"/>
                  <w:divBdr>
                    <w:top w:val="none" w:sz="0" w:space="0" w:color="auto"/>
                    <w:left w:val="none" w:sz="0" w:space="0" w:color="auto"/>
                    <w:bottom w:val="none" w:sz="0" w:space="0" w:color="auto"/>
                    <w:right w:val="none" w:sz="0" w:space="0" w:color="auto"/>
                  </w:divBdr>
                  <w:divsChild>
                    <w:div w:id="1322848963">
                      <w:marLeft w:val="0"/>
                      <w:marRight w:val="0"/>
                      <w:marTop w:val="0"/>
                      <w:marBottom w:val="0"/>
                      <w:divBdr>
                        <w:top w:val="none" w:sz="0" w:space="0" w:color="auto"/>
                        <w:left w:val="none" w:sz="0" w:space="0" w:color="auto"/>
                        <w:bottom w:val="none" w:sz="0" w:space="0" w:color="auto"/>
                        <w:right w:val="none" w:sz="0" w:space="0" w:color="auto"/>
                      </w:divBdr>
                    </w:div>
                  </w:divsChild>
                </w:div>
                <w:div w:id="1285310134">
                  <w:marLeft w:val="0"/>
                  <w:marRight w:val="0"/>
                  <w:marTop w:val="0"/>
                  <w:marBottom w:val="0"/>
                  <w:divBdr>
                    <w:top w:val="none" w:sz="0" w:space="0" w:color="auto"/>
                    <w:left w:val="none" w:sz="0" w:space="0" w:color="auto"/>
                    <w:bottom w:val="none" w:sz="0" w:space="0" w:color="auto"/>
                    <w:right w:val="none" w:sz="0" w:space="0" w:color="auto"/>
                  </w:divBdr>
                  <w:divsChild>
                    <w:div w:id="1822884059">
                      <w:marLeft w:val="0"/>
                      <w:marRight w:val="0"/>
                      <w:marTop w:val="0"/>
                      <w:marBottom w:val="0"/>
                      <w:divBdr>
                        <w:top w:val="none" w:sz="0" w:space="0" w:color="auto"/>
                        <w:left w:val="none" w:sz="0" w:space="0" w:color="auto"/>
                        <w:bottom w:val="none" w:sz="0" w:space="0" w:color="auto"/>
                        <w:right w:val="none" w:sz="0" w:space="0" w:color="auto"/>
                      </w:divBdr>
                    </w:div>
                  </w:divsChild>
                </w:div>
                <w:div w:id="1351495773">
                  <w:marLeft w:val="0"/>
                  <w:marRight w:val="0"/>
                  <w:marTop w:val="0"/>
                  <w:marBottom w:val="0"/>
                  <w:divBdr>
                    <w:top w:val="none" w:sz="0" w:space="0" w:color="auto"/>
                    <w:left w:val="none" w:sz="0" w:space="0" w:color="auto"/>
                    <w:bottom w:val="none" w:sz="0" w:space="0" w:color="auto"/>
                    <w:right w:val="none" w:sz="0" w:space="0" w:color="auto"/>
                  </w:divBdr>
                  <w:divsChild>
                    <w:div w:id="1507790331">
                      <w:marLeft w:val="0"/>
                      <w:marRight w:val="0"/>
                      <w:marTop w:val="0"/>
                      <w:marBottom w:val="0"/>
                      <w:divBdr>
                        <w:top w:val="none" w:sz="0" w:space="0" w:color="auto"/>
                        <w:left w:val="none" w:sz="0" w:space="0" w:color="auto"/>
                        <w:bottom w:val="none" w:sz="0" w:space="0" w:color="auto"/>
                        <w:right w:val="none" w:sz="0" w:space="0" w:color="auto"/>
                      </w:divBdr>
                    </w:div>
                  </w:divsChild>
                </w:div>
                <w:div w:id="1361591365">
                  <w:marLeft w:val="0"/>
                  <w:marRight w:val="0"/>
                  <w:marTop w:val="0"/>
                  <w:marBottom w:val="0"/>
                  <w:divBdr>
                    <w:top w:val="none" w:sz="0" w:space="0" w:color="auto"/>
                    <w:left w:val="none" w:sz="0" w:space="0" w:color="auto"/>
                    <w:bottom w:val="none" w:sz="0" w:space="0" w:color="auto"/>
                    <w:right w:val="none" w:sz="0" w:space="0" w:color="auto"/>
                  </w:divBdr>
                  <w:divsChild>
                    <w:div w:id="863902654">
                      <w:marLeft w:val="0"/>
                      <w:marRight w:val="0"/>
                      <w:marTop w:val="0"/>
                      <w:marBottom w:val="0"/>
                      <w:divBdr>
                        <w:top w:val="none" w:sz="0" w:space="0" w:color="auto"/>
                        <w:left w:val="none" w:sz="0" w:space="0" w:color="auto"/>
                        <w:bottom w:val="none" w:sz="0" w:space="0" w:color="auto"/>
                        <w:right w:val="none" w:sz="0" w:space="0" w:color="auto"/>
                      </w:divBdr>
                    </w:div>
                  </w:divsChild>
                </w:div>
                <w:div w:id="1460958258">
                  <w:marLeft w:val="0"/>
                  <w:marRight w:val="0"/>
                  <w:marTop w:val="0"/>
                  <w:marBottom w:val="0"/>
                  <w:divBdr>
                    <w:top w:val="none" w:sz="0" w:space="0" w:color="auto"/>
                    <w:left w:val="none" w:sz="0" w:space="0" w:color="auto"/>
                    <w:bottom w:val="none" w:sz="0" w:space="0" w:color="auto"/>
                    <w:right w:val="none" w:sz="0" w:space="0" w:color="auto"/>
                  </w:divBdr>
                  <w:divsChild>
                    <w:div w:id="764158096">
                      <w:marLeft w:val="0"/>
                      <w:marRight w:val="0"/>
                      <w:marTop w:val="0"/>
                      <w:marBottom w:val="0"/>
                      <w:divBdr>
                        <w:top w:val="none" w:sz="0" w:space="0" w:color="auto"/>
                        <w:left w:val="none" w:sz="0" w:space="0" w:color="auto"/>
                        <w:bottom w:val="none" w:sz="0" w:space="0" w:color="auto"/>
                        <w:right w:val="none" w:sz="0" w:space="0" w:color="auto"/>
                      </w:divBdr>
                    </w:div>
                  </w:divsChild>
                </w:div>
                <w:div w:id="1500197023">
                  <w:marLeft w:val="0"/>
                  <w:marRight w:val="0"/>
                  <w:marTop w:val="0"/>
                  <w:marBottom w:val="0"/>
                  <w:divBdr>
                    <w:top w:val="none" w:sz="0" w:space="0" w:color="auto"/>
                    <w:left w:val="none" w:sz="0" w:space="0" w:color="auto"/>
                    <w:bottom w:val="none" w:sz="0" w:space="0" w:color="auto"/>
                    <w:right w:val="none" w:sz="0" w:space="0" w:color="auto"/>
                  </w:divBdr>
                  <w:divsChild>
                    <w:div w:id="343895513">
                      <w:marLeft w:val="0"/>
                      <w:marRight w:val="0"/>
                      <w:marTop w:val="0"/>
                      <w:marBottom w:val="0"/>
                      <w:divBdr>
                        <w:top w:val="none" w:sz="0" w:space="0" w:color="auto"/>
                        <w:left w:val="none" w:sz="0" w:space="0" w:color="auto"/>
                        <w:bottom w:val="none" w:sz="0" w:space="0" w:color="auto"/>
                        <w:right w:val="none" w:sz="0" w:space="0" w:color="auto"/>
                      </w:divBdr>
                    </w:div>
                  </w:divsChild>
                </w:div>
                <w:div w:id="1535728890">
                  <w:marLeft w:val="0"/>
                  <w:marRight w:val="0"/>
                  <w:marTop w:val="0"/>
                  <w:marBottom w:val="0"/>
                  <w:divBdr>
                    <w:top w:val="none" w:sz="0" w:space="0" w:color="auto"/>
                    <w:left w:val="none" w:sz="0" w:space="0" w:color="auto"/>
                    <w:bottom w:val="none" w:sz="0" w:space="0" w:color="auto"/>
                    <w:right w:val="none" w:sz="0" w:space="0" w:color="auto"/>
                  </w:divBdr>
                  <w:divsChild>
                    <w:div w:id="994064917">
                      <w:marLeft w:val="0"/>
                      <w:marRight w:val="0"/>
                      <w:marTop w:val="0"/>
                      <w:marBottom w:val="0"/>
                      <w:divBdr>
                        <w:top w:val="none" w:sz="0" w:space="0" w:color="auto"/>
                        <w:left w:val="none" w:sz="0" w:space="0" w:color="auto"/>
                        <w:bottom w:val="none" w:sz="0" w:space="0" w:color="auto"/>
                        <w:right w:val="none" w:sz="0" w:space="0" w:color="auto"/>
                      </w:divBdr>
                    </w:div>
                  </w:divsChild>
                </w:div>
                <w:div w:id="1583371443">
                  <w:marLeft w:val="0"/>
                  <w:marRight w:val="0"/>
                  <w:marTop w:val="0"/>
                  <w:marBottom w:val="0"/>
                  <w:divBdr>
                    <w:top w:val="none" w:sz="0" w:space="0" w:color="auto"/>
                    <w:left w:val="none" w:sz="0" w:space="0" w:color="auto"/>
                    <w:bottom w:val="none" w:sz="0" w:space="0" w:color="auto"/>
                    <w:right w:val="none" w:sz="0" w:space="0" w:color="auto"/>
                  </w:divBdr>
                  <w:divsChild>
                    <w:div w:id="1443645034">
                      <w:marLeft w:val="0"/>
                      <w:marRight w:val="0"/>
                      <w:marTop w:val="0"/>
                      <w:marBottom w:val="0"/>
                      <w:divBdr>
                        <w:top w:val="none" w:sz="0" w:space="0" w:color="auto"/>
                        <w:left w:val="none" w:sz="0" w:space="0" w:color="auto"/>
                        <w:bottom w:val="none" w:sz="0" w:space="0" w:color="auto"/>
                        <w:right w:val="none" w:sz="0" w:space="0" w:color="auto"/>
                      </w:divBdr>
                    </w:div>
                  </w:divsChild>
                </w:div>
                <w:div w:id="1652444631">
                  <w:marLeft w:val="0"/>
                  <w:marRight w:val="0"/>
                  <w:marTop w:val="0"/>
                  <w:marBottom w:val="0"/>
                  <w:divBdr>
                    <w:top w:val="none" w:sz="0" w:space="0" w:color="auto"/>
                    <w:left w:val="none" w:sz="0" w:space="0" w:color="auto"/>
                    <w:bottom w:val="none" w:sz="0" w:space="0" w:color="auto"/>
                    <w:right w:val="none" w:sz="0" w:space="0" w:color="auto"/>
                  </w:divBdr>
                  <w:divsChild>
                    <w:div w:id="37319010">
                      <w:marLeft w:val="0"/>
                      <w:marRight w:val="0"/>
                      <w:marTop w:val="0"/>
                      <w:marBottom w:val="0"/>
                      <w:divBdr>
                        <w:top w:val="none" w:sz="0" w:space="0" w:color="auto"/>
                        <w:left w:val="none" w:sz="0" w:space="0" w:color="auto"/>
                        <w:bottom w:val="none" w:sz="0" w:space="0" w:color="auto"/>
                        <w:right w:val="none" w:sz="0" w:space="0" w:color="auto"/>
                      </w:divBdr>
                    </w:div>
                  </w:divsChild>
                </w:div>
                <w:div w:id="1686133710">
                  <w:marLeft w:val="0"/>
                  <w:marRight w:val="0"/>
                  <w:marTop w:val="0"/>
                  <w:marBottom w:val="0"/>
                  <w:divBdr>
                    <w:top w:val="none" w:sz="0" w:space="0" w:color="auto"/>
                    <w:left w:val="none" w:sz="0" w:space="0" w:color="auto"/>
                    <w:bottom w:val="none" w:sz="0" w:space="0" w:color="auto"/>
                    <w:right w:val="none" w:sz="0" w:space="0" w:color="auto"/>
                  </w:divBdr>
                  <w:divsChild>
                    <w:div w:id="1179156461">
                      <w:marLeft w:val="0"/>
                      <w:marRight w:val="0"/>
                      <w:marTop w:val="0"/>
                      <w:marBottom w:val="0"/>
                      <w:divBdr>
                        <w:top w:val="none" w:sz="0" w:space="0" w:color="auto"/>
                        <w:left w:val="none" w:sz="0" w:space="0" w:color="auto"/>
                        <w:bottom w:val="none" w:sz="0" w:space="0" w:color="auto"/>
                        <w:right w:val="none" w:sz="0" w:space="0" w:color="auto"/>
                      </w:divBdr>
                    </w:div>
                  </w:divsChild>
                </w:div>
                <w:div w:id="1703896543">
                  <w:marLeft w:val="0"/>
                  <w:marRight w:val="0"/>
                  <w:marTop w:val="0"/>
                  <w:marBottom w:val="0"/>
                  <w:divBdr>
                    <w:top w:val="none" w:sz="0" w:space="0" w:color="auto"/>
                    <w:left w:val="none" w:sz="0" w:space="0" w:color="auto"/>
                    <w:bottom w:val="none" w:sz="0" w:space="0" w:color="auto"/>
                    <w:right w:val="none" w:sz="0" w:space="0" w:color="auto"/>
                  </w:divBdr>
                  <w:divsChild>
                    <w:div w:id="1718049070">
                      <w:marLeft w:val="0"/>
                      <w:marRight w:val="0"/>
                      <w:marTop w:val="0"/>
                      <w:marBottom w:val="0"/>
                      <w:divBdr>
                        <w:top w:val="none" w:sz="0" w:space="0" w:color="auto"/>
                        <w:left w:val="none" w:sz="0" w:space="0" w:color="auto"/>
                        <w:bottom w:val="none" w:sz="0" w:space="0" w:color="auto"/>
                        <w:right w:val="none" w:sz="0" w:space="0" w:color="auto"/>
                      </w:divBdr>
                    </w:div>
                  </w:divsChild>
                </w:div>
                <w:div w:id="1724019902">
                  <w:marLeft w:val="0"/>
                  <w:marRight w:val="0"/>
                  <w:marTop w:val="0"/>
                  <w:marBottom w:val="0"/>
                  <w:divBdr>
                    <w:top w:val="none" w:sz="0" w:space="0" w:color="auto"/>
                    <w:left w:val="none" w:sz="0" w:space="0" w:color="auto"/>
                    <w:bottom w:val="none" w:sz="0" w:space="0" w:color="auto"/>
                    <w:right w:val="none" w:sz="0" w:space="0" w:color="auto"/>
                  </w:divBdr>
                  <w:divsChild>
                    <w:div w:id="751505862">
                      <w:marLeft w:val="0"/>
                      <w:marRight w:val="0"/>
                      <w:marTop w:val="0"/>
                      <w:marBottom w:val="0"/>
                      <w:divBdr>
                        <w:top w:val="none" w:sz="0" w:space="0" w:color="auto"/>
                        <w:left w:val="none" w:sz="0" w:space="0" w:color="auto"/>
                        <w:bottom w:val="none" w:sz="0" w:space="0" w:color="auto"/>
                        <w:right w:val="none" w:sz="0" w:space="0" w:color="auto"/>
                      </w:divBdr>
                    </w:div>
                  </w:divsChild>
                </w:div>
                <w:div w:id="1799954173">
                  <w:marLeft w:val="0"/>
                  <w:marRight w:val="0"/>
                  <w:marTop w:val="0"/>
                  <w:marBottom w:val="0"/>
                  <w:divBdr>
                    <w:top w:val="none" w:sz="0" w:space="0" w:color="auto"/>
                    <w:left w:val="none" w:sz="0" w:space="0" w:color="auto"/>
                    <w:bottom w:val="none" w:sz="0" w:space="0" w:color="auto"/>
                    <w:right w:val="none" w:sz="0" w:space="0" w:color="auto"/>
                  </w:divBdr>
                  <w:divsChild>
                    <w:div w:id="1092094412">
                      <w:marLeft w:val="0"/>
                      <w:marRight w:val="0"/>
                      <w:marTop w:val="0"/>
                      <w:marBottom w:val="0"/>
                      <w:divBdr>
                        <w:top w:val="none" w:sz="0" w:space="0" w:color="auto"/>
                        <w:left w:val="none" w:sz="0" w:space="0" w:color="auto"/>
                        <w:bottom w:val="none" w:sz="0" w:space="0" w:color="auto"/>
                        <w:right w:val="none" w:sz="0" w:space="0" w:color="auto"/>
                      </w:divBdr>
                    </w:div>
                  </w:divsChild>
                </w:div>
                <w:div w:id="1801149634">
                  <w:marLeft w:val="0"/>
                  <w:marRight w:val="0"/>
                  <w:marTop w:val="0"/>
                  <w:marBottom w:val="0"/>
                  <w:divBdr>
                    <w:top w:val="none" w:sz="0" w:space="0" w:color="auto"/>
                    <w:left w:val="none" w:sz="0" w:space="0" w:color="auto"/>
                    <w:bottom w:val="none" w:sz="0" w:space="0" w:color="auto"/>
                    <w:right w:val="none" w:sz="0" w:space="0" w:color="auto"/>
                  </w:divBdr>
                  <w:divsChild>
                    <w:div w:id="1721440294">
                      <w:marLeft w:val="0"/>
                      <w:marRight w:val="0"/>
                      <w:marTop w:val="0"/>
                      <w:marBottom w:val="0"/>
                      <w:divBdr>
                        <w:top w:val="none" w:sz="0" w:space="0" w:color="auto"/>
                        <w:left w:val="none" w:sz="0" w:space="0" w:color="auto"/>
                        <w:bottom w:val="none" w:sz="0" w:space="0" w:color="auto"/>
                        <w:right w:val="none" w:sz="0" w:space="0" w:color="auto"/>
                      </w:divBdr>
                    </w:div>
                  </w:divsChild>
                </w:div>
                <w:div w:id="1930119448">
                  <w:marLeft w:val="0"/>
                  <w:marRight w:val="0"/>
                  <w:marTop w:val="0"/>
                  <w:marBottom w:val="0"/>
                  <w:divBdr>
                    <w:top w:val="none" w:sz="0" w:space="0" w:color="auto"/>
                    <w:left w:val="none" w:sz="0" w:space="0" w:color="auto"/>
                    <w:bottom w:val="none" w:sz="0" w:space="0" w:color="auto"/>
                    <w:right w:val="none" w:sz="0" w:space="0" w:color="auto"/>
                  </w:divBdr>
                  <w:divsChild>
                    <w:div w:id="717315759">
                      <w:marLeft w:val="0"/>
                      <w:marRight w:val="0"/>
                      <w:marTop w:val="0"/>
                      <w:marBottom w:val="0"/>
                      <w:divBdr>
                        <w:top w:val="none" w:sz="0" w:space="0" w:color="auto"/>
                        <w:left w:val="none" w:sz="0" w:space="0" w:color="auto"/>
                        <w:bottom w:val="none" w:sz="0" w:space="0" w:color="auto"/>
                        <w:right w:val="none" w:sz="0" w:space="0" w:color="auto"/>
                      </w:divBdr>
                    </w:div>
                  </w:divsChild>
                </w:div>
                <w:div w:id="1951012584">
                  <w:marLeft w:val="0"/>
                  <w:marRight w:val="0"/>
                  <w:marTop w:val="0"/>
                  <w:marBottom w:val="0"/>
                  <w:divBdr>
                    <w:top w:val="none" w:sz="0" w:space="0" w:color="auto"/>
                    <w:left w:val="none" w:sz="0" w:space="0" w:color="auto"/>
                    <w:bottom w:val="none" w:sz="0" w:space="0" w:color="auto"/>
                    <w:right w:val="none" w:sz="0" w:space="0" w:color="auto"/>
                  </w:divBdr>
                  <w:divsChild>
                    <w:div w:id="1267733835">
                      <w:marLeft w:val="0"/>
                      <w:marRight w:val="0"/>
                      <w:marTop w:val="0"/>
                      <w:marBottom w:val="0"/>
                      <w:divBdr>
                        <w:top w:val="none" w:sz="0" w:space="0" w:color="auto"/>
                        <w:left w:val="none" w:sz="0" w:space="0" w:color="auto"/>
                        <w:bottom w:val="none" w:sz="0" w:space="0" w:color="auto"/>
                        <w:right w:val="none" w:sz="0" w:space="0" w:color="auto"/>
                      </w:divBdr>
                    </w:div>
                  </w:divsChild>
                </w:div>
                <w:div w:id="2002735022">
                  <w:marLeft w:val="0"/>
                  <w:marRight w:val="0"/>
                  <w:marTop w:val="0"/>
                  <w:marBottom w:val="0"/>
                  <w:divBdr>
                    <w:top w:val="none" w:sz="0" w:space="0" w:color="auto"/>
                    <w:left w:val="none" w:sz="0" w:space="0" w:color="auto"/>
                    <w:bottom w:val="none" w:sz="0" w:space="0" w:color="auto"/>
                    <w:right w:val="none" w:sz="0" w:space="0" w:color="auto"/>
                  </w:divBdr>
                  <w:divsChild>
                    <w:div w:id="1416517461">
                      <w:marLeft w:val="0"/>
                      <w:marRight w:val="0"/>
                      <w:marTop w:val="0"/>
                      <w:marBottom w:val="0"/>
                      <w:divBdr>
                        <w:top w:val="none" w:sz="0" w:space="0" w:color="auto"/>
                        <w:left w:val="none" w:sz="0" w:space="0" w:color="auto"/>
                        <w:bottom w:val="none" w:sz="0" w:space="0" w:color="auto"/>
                        <w:right w:val="none" w:sz="0" w:space="0" w:color="auto"/>
                      </w:divBdr>
                    </w:div>
                  </w:divsChild>
                </w:div>
                <w:div w:id="2094011549">
                  <w:marLeft w:val="0"/>
                  <w:marRight w:val="0"/>
                  <w:marTop w:val="0"/>
                  <w:marBottom w:val="0"/>
                  <w:divBdr>
                    <w:top w:val="none" w:sz="0" w:space="0" w:color="auto"/>
                    <w:left w:val="none" w:sz="0" w:space="0" w:color="auto"/>
                    <w:bottom w:val="none" w:sz="0" w:space="0" w:color="auto"/>
                    <w:right w:val="none" w:sz="0" w:space="0" w:color="auto"/>
                  </w:divBdr>
                  <w:divsChild>
                    <w:div w:id="677394449">
                      <w:marLeft w:val="0"/>
                      <w:marRight w:val="0"/>
                      <w:marTop w:val="0"/>
                      <w:marBottom w:val="0"/>
                      <w:divBdr>
                        <w:top w:val="none" w:sz="0" w:space="0" w:color="auto"/>
                        <w:left w:val="none" w:sz="0" w:space="0" w:color="auto"/>
                        <w:bottom w:val="none" w:sz="0" w:space="0" w:color="auto"/>
                        <w:right w:val="none" w:sz="0" w:space="0" w:color="auto"/>
                      </w:divBdr>
                    </w:div>
                  </w:divsChild>
                </w:div>
                <w:div w:id="2126536312">
                  <w:marLeft w:val="0"/>
                  <w:marRight w:val="0"/>
                  <w:marTop w:val="0"/>
                  <w:marBottom w:val="0"/>
                  <w:divBdr>
                    <w:top w:val="none" w:sz="0" w:space="0" w:color="auto"/>
                    <w:left w:val="none" w:sz="0" w:space="0" w:color="auto"/>
                    <w:bottom w:val="none" w:sz="0" w:space="0" w:color="auto"/>
                    <w:right w:val="none" w:sz="0" w:space="0" w:color="auto"/>
                  </w:divBdr>
                  <w:divsChild>
                    <w:div w:id="15782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8521">
          <w:marLeft w:val="0"/>
          <w:marRight w:val="0"/>
          <w:marTop w:val="0"/>
          <w:marBottom w:val="0"/>
          <w:divBdr>
            <w:top w:val="none" w:sz="0" w:space="0" w:color="auto"/>
            <w:left w:val="none" w:sz="0" w:space="0" w:color="auto"/>
            <w:bottom w:val="none" w:sz="0" w:space="0" w:color="auto"/>
            <w:right w:val="none" w:sz="0" w:space="0" w:color="auto"/>
          </w:divBdr>
        </w:div>
        <w:div w:id="1168904577">
          <w:marLeft w:val="0"/>
          <w:marRight w:val="0"/>
          <w:marTop w:val="0"/>
          <w:marBottom w:val="0"/>
          <w:divBdr>
            <w:top w:val="none" w:sz="0" w:space="0" w:color="auto"/>
            <w:left w:val="none" w:sz="0" w:space="0" w:color="auto"/>
            <w:bottom w:val="none" w:sz="0" w:space="0" w:color="auto"/>
            <w:right w:val="none" w:sz="0" w:space="0" w:color="auto"/>
          </w:divBdr>
        </w:div>
        <w:div w:id="1169564967">
          <w:marLeft w:val="0"/>
          <w:marRight w:val="0"/>
          <w:marTop w:val="0"/>
          <w:marBottom w:val="0"/>
          <w:divBdr>
            <w:top w:val="none" w:sz="0" w:space="0" w:color="auto"/>
            <w:left w:val="none" w:sz="0" w:space="0" w:color="auto"/>
            <w:bottom w:val="none" w:sz="0" w:space="0" w:color="auto"/>
            <w:right w:val="none" w:sz="0" w:space="0" w:color="auto"/>
          </w:divBdr>
          <w:divsChild>
            <w:div w:id="1263882304">
              <w:marLeft w:val="-75"/>
              <w:marRight w:val="0"/>
              <w:marTop w:val="30"/>
              <w:marBottom w:val="30"/>
              <w:divBdr>
                <w:top w:val="none" w:sz="0" w:space="0" w:color="auto"/>
                <w:left w:val="none" w:sz="0" w:space="0" w:color="auto"/>
                <w:bottom w:val="none" w:sz="0" w:space="0" w:color="auto"/>
                <w:right w:val="none" w:sz="0" w:space="0" w:color="auto"/>
              </w:divBdr>
              <w:divsChild>
                <w:div w:id="22676222">
                  <w:marLeft w:val="0"/>
                  <w:marRight w:val="0"/>
                  <w:marTop w:val="0"/>
                  <w:marBottom w:val="0"/>
                  <w:divBdr>
                    <w:top w:val="none" w:sz="0" w:space="0" w:color="auto"/>
                    <w:left w:val="none" w:sz="0" w:space="0" w:color="auto"/>
                    <w:bottom w:val="none" w:sz="0" w:space="0" w:color="auto"/>
                    <w:right w:val="none" w:sz="0" w:space="0" w:color="auto"/>
                  </w:divBdr>
                  <w:divsChild>
                    <w:div w:id="306981751">
                      <w:marLeft w:val="0"/>
                      <w:marRight w:val="0"/>
                      <w:marTop w:val="0"/>
                      <w:marBottom w:val="0"/>
                      <w:divBdr>
                        <w:top w:val="none" w:sz="0" w:space="0" w:color="auto"/>
                        <w:left w:val="none" w:sz="0" w:space="0" w:color="auto"/>
                        <w:bottom w:val="none" w:sz="0" w:space="0" w:color="auto"/>
                        <w:right w:val="none" w:sz="0" w:space="0" w:color="auto"/>
                      </w:divBdr>
                    </w:div>
                  </w:divsChild>
                </w:div>
                <w:div w:id="88545645">
                  <w:marLeft w:val="0"/>
                  <w:marRight w:val="0"/>
                  <w:marTop w:val="0"/>
                  <w:marBottom w:val="0"/>
                  <w:divBdr>
                    <w:top w:val="none" w:sz="0" w:space="0" w:color="auto"/>
                    <w:left w:val="none" w:sz="0" w:space="0" w:color="auto"/>
                    <w:bottom w:val="none" w:sz="0" w:space="0" w:color="auto"/>
                    <w:right w:val="none" w:sz="0" w:space="0" w:color="auto"/>
                  </w:divBdr>
                  <w:divsChild>
                    <w:div w:id="1558053995">
                      <w:marLeft w:val="0"/>
                      <w:marRight w:val="0"/>
                      <w:marTop w:val="0"/>
                      <w:marBottom w:val="0"/>
                      <w:divBdr>
                        <w:top w:val="none" w:sz="0" w:space="0" w:color="auto"/>
                        <w:left w:val="none" w:sz="0" w:space="0" w:color="auto"/>
                        <w:bottom w:val="none" w:sz="0" w:space="0" w:color="auto"/>
                        <w:right w:val="none" w:sz="0" w:space="0" w:color="auto"/>
                      </w:divBdr>
                    </w:div>
                  </w:divsChild>
                </w:div>
                <w:div w:id="106002875">
                  <w:marLeft w:val="0"/>
                  <w:marRight w:val="0"/>
                  <w:marTop w:val="0"/>
                  <w:marBottom w:val="0"/>
                  <w:divBdr>
                    <w:top w:val="none" w:sz="0" w:space="0" w:color="auto"/>
                    <w:left w:val="none" w:sz="0" w:space="0" w:color="auto"/>
                    <w:bottom w:val="none" w:sz="0" w:space="0" w:color="auto"/>
                    <w:right w:val="none" w:sz="0" w:space="0" w:color="auto"/>
                  </w:divBdr>
                  <w:divsChild>
                    <w:div w:id="616445959">
                      <w:marLeft w:val="0"/>
                      <w:marRight w:val="0"/>
                      <w:marTop w:val="0"/>
                      <w:marBottom w:val="0"/>
                      <w:divBdr>
                        <w:top w:val="none" w:sz="0" w:space="0" w:color="auto"/>
                        <w:left w:val="none" w:sz="0" w:space="0" w:color="auto"/>
                        <w:bottom w:val="none" w:sz="0" w:space="0" w:color="auto"/>
                        <w:right w:val="none" w:sz="0" w:space="0" w:color="auto"/>
                      </w:divBdr>
                    </w:div>
                  </w:divsChild>
                </w:div>
                <w:div w:id="344674872">
                  <w:marLeft w:val="0"/>
                  <w:marRight w:val="0"/>
                  <w:marTop w:val="0"/>
                  <w:marBottom w:val="0"/>
                  <w:divBdr>
                    <w:top w:val="none" w:sz="0" w:space="0" w:color="auto"/>
                    <w:left w:val="none" w:sz="0" w:space="0" w:color="auto"/>
                    <w:bottom w:val="none" w:sz="0" w:space="0" w:color="auto"/>
                    <w:right w:val="none" w:sz="0" w:space="0" w:color="auto"/>
                  </w:divBdr>
                  <w:divsChild>
                    <w:div w:id="1195269571">
                      <w:marLeft w:val="0"/>
                      <w:marRight w:val="0"/>
                      <w:marTop w:val="0"/>
                      <w:marBottom w:val="0"/>
                      <w:divBdr>
                        <w:top w:val="none" w:sz="0" w:space="0" w:color="auto"/>
                        <w:left w:val="none" w:sz="0" w:space="0" w:color="auto"/>
                        <w:bottom w:val="none" w:sz="0" w:space="0" w:color="auto"/>
                        <w:right w:val="none" w:sz="0" w:space="0" w:color="auto"/>
                      </w:divBdr>
                    </w:div>
                  </w:divsChild>
                </w:div>
                <w:div w:id="366875206">
                  <w:marLeft w:val="0"/>
                  <w:marRight w:val="0"/>
                  <w:marTop w:val="0"/>
                  <w:marBottom w:val="0"/>
                  <w:divBdr>
                    <w:top w:val="none" w:sz="0" w:space="0" w:color="auto"/>
                    <w:left w:val="none" w:sz="0" w:space="0" w:color="auto"/>
                    <w:bottom w:val="none" w:sz="0" w:space="0" w:color="auto"/>
                    <w:right w:val="none" w:sz="0" w:space="0" w:color="auto"/>
                  </w:divBdr>
                  <w:divsChild>
                    <w:div w:id="531262242">
                      <w:marLeft w:val="0"/>
                      <w:marRight w:val="0"/>
                      <w:marTop w:val="0"/>
                      <w:marBottom w:val="0"/>
                      <w:divBdr>
                        <w:top w:val="none" w:sz="0" w:space="0" w:color="auto"/>
                        <w:left w:val="none" w:sz="0" w:space="0" w:color="auto"/>
                        <w:bottom w:val="none" w:sz="0" w:space="0" w:color="auto"/>
                        <w:right w:val="none" w:sz="0" w:space="0" w:color="auto"/>
                      </w:divBdr>
                    </w:div>
                  </w:divsChild>
                </w:div>
                <w:div w:id="388579865">
                  <w:marLeft w:val="0"/>
                  <w:marRight w:val="0"/>
                  <w:marTop w:val="0"/>
                  <w:marBottom w:val="0"/>
                  <w:divBdr>
                    <w:top w:val="none" w:sz="0" w:space="0" w:color="auto"/>
                    <w:left w:val="none" w:sz="0" w:space="0" w:color="auto"/>
                    <w:bottom w:val="none" w:sz="0" w:space="0" w:color="auto"/>
                    <w:right w:val="none" w:sz="0" w:space="0" w:color="auto"/>
                  </w:divBdr>
                  <w:divsChild>
                    <w:div w:id="74283060">
                      <w:marLeft w:val="0"/>
                      <w:marRight w:val="0"/>
                      <w:marTop w:val="0"/>
                      <w:marBottom w:val="0"/>
                      <w:divBdr>
                        <w:top w:val="none" w:sz="0" w:space="0" w:color="auto"/>
                        <w:left w:val="none" w:sz="0" w:space="0" w:color="auto"/>
                        <w:bottom w:val="none" w:sz="0" w:space="0" w:color="auto"/>
                        <w:right w:val="none" w:sz="0" w:space="0" w:color="auto"/>
                      </w:divBdr>
                    </w:div>
                  </w:divsChild>
                </w:div>
                <w:div w:id="434791989">
                  <w:marLeft w:val="0"/>
                  <w:marRight w:val="0"/>
                  <w:marTop w:val="0"/>
                  <w:marBottom w:val="0"/>
                  <w:divBdr>
                    <w:top w:val="none" w:sz="0" w:space="0" w:color="auto"/>
                    <w:left w:val="none" w:sz="0" w:space="0" w:color="auto"/>
                    <w:bottom w:val="none" w:sz="0" w:space="0" w:color="auto"/>
                    <w:right w:val="none" w:sz="0" w:space="0" w:color="auto"/>
                  </w:divBdr>
                  <w:divsChild>
                    <w:div w:id="499854083">
                      <w:marLeft w:val="0"/>
                      <w:marRight w:val="0"/>
                      <w:marTop w:val="0"/>
                      <w:marBottom w:val="0"/>
                      <w:divBdr>
                        <w:top w:val="none" w:sz="0" w:space="0" w:color="auto"/>
                        <w:left w:val="none" w:sz="0" w:space="0" w:color="auto"/>
                        <w:bottom w:val="none" w:sz="0" w:space="0" w:color="auto"/>
                        <w:right w:val="none" w:sz="0" w:space="0" w:color="auto"/>
                      </w:divBdr>
                    </w:div>
                  </w:divsChild>
                </w:div>
                <w:div w:id="529336826">
                  <w:marLeft w:val="0"/>
                  <w:marRight w:val="0"/>
                  <w:marTop w:val="0"/>
                  <w:marBottom w:val="0"/>
                  <w:divBdr>
                    <w:top w:val="none" w:sz="0" w:space="0" w:color="auto"/>
                    <w:left w:val="none" w:sz="0" w:space="0" w:color="auto"/>
                    <w:bottom w:val="none" w:sz="0" w:space="0" w:color="auto"/>
                    <w:right w:val="none" w:sz="0" w:space="0" w:color="auto"/>
                  </w:divBdr>
                  <w:divsChild>
                    <w:div w:id="1299452783">
                      <w:marLeft w:val="0"/>
                      <w:marRight w:val="0"/>
                      <w:marTop w:val="0"/>
                      <w:marBottom w:val="0"/>
                      <w:divBdr>
                        <w:top w:val="none" w:sz="0" w:space="0" w:color="auto"/>
                        <w:left w:val="none" w:sz="0" w:space="0" w:color="auto"/>
                        <w:bottom w:val="none" w:sz="0" w:space="0" w:color="auto"/>
                        <w:right w:val="none" w:sz="0" w:space="0" w:color="auto"/>
                      </w:divBdr>
                    </w:div>
                  </w:divsChild>
                </w:div>
                <w:div w:id="591011871">
                  <w:marLeft w:val="0"/>
                  <w:marRight w:val="0"/>
                  <w:marTop w:val="0"/>
                  <w:marBottom w:val="0"/>
                  <w:divBdr>
                    <w:top w:val="none" w:sz="0" w:space="0" w:color="auto"/>
                    <w:left w:val="none" w:sz="0" w:space="0" w:color="auto"/>
                    <w:bottom w:val="none" w:sz="0" w:space="0" w:color="auto"/>
                    <w:right w:val="none" w:sz="0" w:space="0" w:color="auto"/>
                  </w:divBdr>
                  <w:divsChild>
                    <w:div w:id="572005439">
                      <w:marLeft w:val="0"/>
                      <w:marRight w:val="0"/>
                      <w:marTop w:val="0"/>
                      <w:marBottom w:val="0"/>
                      <w:divBdr>
                        <w:top w:val="none" w:sz="0" w:space="0" w:color="auto"/>
                        <w:left w:val="none" w:sz="0" w:space="0" w:color="auto"/>
                        <w:bottom w:val="none" w:sz="0" w:space="0" w:color="auto"/>
                        <w:right w:val="none" w:sz="0" w:space="0" w:color="auto"/>
                      </w:divBdr>
                    </w:div>
                  </w:divsChild>
                </w:div>
                <w:div w:id="634337749">
                  <w:marLeft w:val="0"/>
                  <w:marRight w:val="0"/>
                  <w:marTop w:val="0"/>
                  <w:marBottom w:val="0"/>
                  <w:divBdr>
                    <w:top w:val="none" w:sz="0" w:space="0" w:color="auto"/>
                    <w:left w:val="none" w:sz="0" w:space="0" w:color="auto"/>
                    <w:bottom w:val="none" w:sz="0" w:space="0" w:color="auto"/>
                    <w:right w:val="none" w:sz="0" w:space="0" w:color="auto"/>
                  </w:divBdr>
                  <w:divsChild>
                    <w:div w:id="1970471266">
                      <w:marLeft w:val="0"/>
                      <w:marRight w:val="0"/>
                      <w:marTop w:val="0"/>
                      <w:marBottom w:val="0"/>
                      <w:divBdr>
                        <w:top w:val="none" w:sz="0" w:space="0" w:color="auto"/>
                        <w:left w:val="none" w:sz="0" w:space="0" w:color="auto"/>
                        <w:bottom w:val="none" w:sz="0" w:space="0" w:color="auto"/>
                        <w:right w:val="none" w:sz="0" w:space="0" w:color="auto"/>
                      </w:divBdr>
                    </w:div>
                  </w:divsChild>
                </w:div>
                <w:div w:id="635064152">
                  <w:marLeft w:val="0"/>
                  <w:marRight w:val="0"/>
                  <w:marTop w:val="0"/>
                  <w:marBottom w:val="0"/>
                  <w:divBdr>
                    <w:top w:val="none" w:sz="0" w:space="0" w:color="auto"/>
                    <w:left w:val="none" w:sz="0" w:space="0" w:color="auto"/>
                    <w:bottom w:val="none" w:sz="0" w:space="0" w:color="auto"/>
                    <w:right w:val="none" w:sz="0" w:space="0" w:color="auto"/>
                  </w:divBdr>
                  <w:divsChild>
                    <w:div w:id="220411815">
                      <w:marLeft w:val="0"/>
                      <w:marRight w:val="0"/>
                      <w:marTop w:val="0"/>
                      <w:marBottom w:val="0"/>
                      <w:divBdr>
                        <w:top w:val="none" w:sz="0" w:space="0" w:color="auto"/>
                        <w:left w:val="none" w:sz="0" w:space="0" w:color="auto"/>
                        <w:bottom w:val="none" w:sz="0" w:space="0" w:color="auto"/>
                        <w:right w:val="none" w:sz="0" w:space="0" w:color="auto"/>
                      </w:divBdr>
                    </w:div>
                  </w:divsChild>
                </w:div>
                <w:div w:id="694573319">
                  <w:marLeft w:val="0"/>
                  <w:marRight w:val="0"/>
                  <w:marTop w:val="0"/>
                  <w:marBottom w:val="0"/>
                  <w:divBdr>
                    <w:top w:val="none" w:sz="0" w:space="0" w:color="auto"/>
                    <w:left w:val="none" w:sz="0" w:space="0" w:color="auto"/>
                    <w:bottom w:val="none" w:sz="0" w:space="0" w:color="auto"/>
                    <w:right w:val="none" w:sz="0" w:space="0" w:color="auto"/>
                  </w:divBdr>
                  <w:divsChild>
                    <w:div w:id="673453362">
                      <w:marLeft w:val="0"/>
                      <w:marRight w:val="0"/>
                      <w:marTop w:val="0"/>
                      <w:marBottom w:val="0"/>
                      <w:divBdr>
                        <w:top w:val="none" w:sz="0" w:space="0" w:color="auto"/>
                        <w:left w:val="none" w:sz="0" w:space="0" w:color="auto"/>
                        <w:bottom w:val="none" w:sz="0" w:space="0" w:color="auto"/>
                        <w:right w:val="none" w:sz="0" w:space="0" w:color="auto"/>
                      </w:divBdr>
                    </w:div>
                  </w:divsChild>
                </w:div>
                <w:div w:id="852572344">
                  <w:marLeft w:val="0"/>
                  <w:marRight w:val="0"/>
                  <w:marTop w:val="0"/>
                  <w:marBottom w:val="0"/>
                  <w:divBdr>
                    <w:top w:val="none" w:sz="0" w:space="0" w:color="auto"/>
                    <w:left w:val="none" w:sz="0" w:space="0" w:color="auto"/>
                    <w:bottom w:val="none" w:sz="0" w:space="0" w:color="auto"/>
                    <w:right w:val="none" w:sz="0" w:space="0" w:color="auto"/>
                  </w:divBdr>
                  <w:divsChild>
                    <w:div w:id="538591001">
                      <w:marLeft w:val="0"/>
                      <w:marRight w:val="0"/>
                      <w:marTop w:val="0"/>
                      <w:marBottom w:val="0"/>
                      <w:divBdr>
                        <w:top w:val="none" w:sz="0" w:space="0" w:color="auto"/>
                        <w:left w:val="none" w:sz="0" w:space="0" w:color="auto"/>
                        <w:bottom w:val="none" w:sz="0" w:space="0" w:color="auto"/>
                        <w:right w:val="none" w:sz="0" w:space="0" w:color="auto"/>
                      </w:divBdr>
                    </w:div>
                  </w:divsChild>
                </w:div>
                <w:div w:id="900093208">
                  <w:marLeft w:val="0"/>
                  <w:marRight w:val="0"/>
                  <w:marTop w:val="0"/>
                  <w:marBottom w:val="0"/>
                  <w:divBdr>
                    <w:top w:val="none" w:sz="0" w:space="0" w:color="auto"/>
                    <w:left w:val="none" w:sz="0" w:space="0" w:color="auto"/>
                    <w:bottom w:val="none" w:sz="0" w:space="0" w:color="auto"/>
                    <w:right w:val="none" w:sz="0" w:space="0" w:color="auto"/>
                  </w:divBdr>
                  <w:divsChild>
                    <w:div w:id="790975242">
                      <w:marLeft w:val="0"/>
                      <w:marRight w:val="0"/>
                      <w:marTop w:val="0"/>
                      <w:marBottom w:val="0"/>
                      <w:divBdr>
                        <w:top w:val="none" w:sz="0" w:space="0" w:color="auto"/>
                        <w:left w:val="none" w:sz="0" w:space="0" w:color="auto"/>
                        <w:bottom w:val="none" w:sz="0" w:space="0" w:color="auto"/>
                        <w:right w:val="none" w:sz="0" w:space="0" w:color="auto"/>
                      </w:divBdr>
                    </w:div>
                  </w:divsChild>
                </w:div>
                <w:div w:id="1079912601">
                  <w:marLeft w:val="0"/>
                  <w:marRight w:val="0"/>
                  <w:marTop w:val="0"/>
                  <w:marBottom w:val="0"/>
                  <w:divBdr>
                    <w:top w:val="none" w:sz="0" w:space="0" w:color="auto"/>
                    <w:left w:val="none" w:sz="0" w:space="0" w:color="auto"/>
                    <w:bottom w:val="none" w:sz="0" w:space="0" w:color="auto"/>
                    <w:right w:val="none" w:sz="0" w:space="0" w:color="auto"/>
                  </w:divBdr>
                  <w:divsChild>
                    <w:div w:id="1748260615">
                      <w:marLeft w:val="0"/>
                      <w:marRight w:val="0"/>
                      <w:marTop w:val="0"/>
                      <w:marBottom w:val="0"/>
                      <w:divBdr>
                        <w:top w:val="none" w:sz="0" w:space="0" w:color="auto"/>
                        <w:left w:val="none" w:sz="0" w:space="0" w:color="auto"/>
                        <w:bottom w:val="none" w:sz="0" w:space="0" w:color="auto"/>
                        <w:right w:val="none" w:sz="0" w:space="0" w:color="auto"/>
                      </w:divBdr>
                    </w:div>
                  </w:divsChild>
                </w:div>
                <w:div w:id="1216626042">
                  <w:marLeft w:val="0"/>
                  <w:marRight w:val="0"/>
                  <w:marTop w:val="0"/>
                  <w:marBottom w:val="0"/>
                  <w:divBdr>
                    <w:top w:val="none" w:sz="0" w:space="0" w:color="auto"/>
                    <w:left w:val="none" w:sz="0" w:space="0" w:color="auto"/>
                    <w:bottom w:val="none" w:sz="0" w:space="0" w:color="auto"/>
                    <w:right w:val="none" w:sz="0" w:space="0" w:color="auto"/>
                  </w:divBdr>
                  <w:divsChild>
                    <w:div w:id="1252811268">
                      <w:marLeft w:val="0"/>
                      <w:marRight w:val="0"/>
                      <w:marTop w:val="0"/>
                      <w:marBottom w:val="0"/>
                      <w:divBdr>
                        <w:top w:val="none" w:sz="0" w:space="0" w:color="auto"/>
                        <w:left w:val="none" w:sz="0" w:space="0" w:color="auto"/>
                        <w:bottom w:val="none" w:sz="0" w:space="0" w:color="auto"/>
                        <w:right w:val="none" w:sz="0" w:space="0" w:color="auto"/>
                      </w:divBdr>
                    </w:div>
                  </w:divsChild>
                </w:div>
                <w:div w:id="1260068788">
                  <w:marLeft w:val="0"/>
                  <w:marRight w:val="0"/>
                  <w:marTop w:val="0"/>
                  <w:marBottom w:val="0"/>
                  <w:divBdr>
                    <w:top w:val="none" w:sz="0" w:space="0" w:color="auto"/>
                    <w:left w:val="none" w:sz="0" w:space="0" w:color="auto"/>
                    <w:bottom w:val="none" w:sz="0" w:space="0" w:color="auto"/>
                    <w:right w:val="none" w:sz="0" w:space="0" w:color="auto"/>
                  </w:divBdr>
                  <w:divsChild>
                    <w:div w:id="1214847587">
                      <w:marLeft w:val="0"/>
                      <w:marRight w:val="0"/>
                      <w:marTop w:val="0"/>
                      <w:marBottom w:val="0"/>
                      <w:divBdr>
                        <w:top w:val="none" w:sz="0" w:space="0" w:color="auto"/>
                        <w:left w:val="none" w:sz="0" w:space="0" w:color="auto"/>
                        <w:bottom w:val="none" w:sz="0" w:space="0" w:color="auto"/>
                        <w:right w:val="none" w:sz="0" w:space="0" w:color="auto"/>
                      </w:divBdr>
                    </w:div>
                  </w:divsChild>
                </w:div>
                <w:div w:id="1335646732">
                  <w:marLeft w:val="0"/>
                  <w:marRight w:val="0"/>
                  <w:marTop w:val="0"/>
                  <w:marBottom w:val="0"/>
                  <w:divBdr>
                    <w:top w:val="none" w:sz="0" w:space="0" w:color="auto"/>
                    <w:left w:val="none" w:sz="0" w:space="0" w:color="auto"/>
                    <w:bottom w:val="none" w:sz="0" w:space="0" w:color="auto"/>
                    <w:right w:val="none" w:sz="0" w:space="0" w:color="auto"/>
                  </w:divBdr>
                  <w:divsChild>
                    <w:div w:id="1206794519">
                      <w:marLeft w:val="0"/>
                      <w:marRight w:val="0"/>
                      <w:marTop w:val="0"/>
                      <w:marBottom w:val="0"/>
                      <w:divBdr>
                        <w:top w:val="none" w:sz="0" w:space="0" w:color="auto"/>
                        <w:left w:val="none" w:sz="0" w:space="0" w:color="auto"/>
                        <w:bottom w:val="none" w:sz="0" w:space="0" w:color="auto"/>
                        <w:right w:val="none" w:sz="0" w:space="0" w:color="auto"/>
                      </w:divBdr>
                    </w:div>
                  </w:divsChild>
                </w:div>
                <w:div w:id="1590577751">
                  <w:marLeft w:val="0"/>
                  <w:marRight w:val="0"/>
                  <w:marTop w:val="0"/>
                  <w:marBottom w:val="0"/>
                  <w:divBdr>
                    <w:top w:val="none" w:sz="0" w:space="0" w:color="auto"/>
                    <w:left w:val="none" w:sz="0" w:space="0" w:color="auto"/>
                    <w:bottom w:val="none" w:sz="0" w:space="0" w:color="auto"/>
                    <w:right w:val="none" w:sz="0" w:space="0" w:color="auto"/>
                  </w:divBdr>
                  <w:divsChild>
                    <w:div w:id="1189413854">
                      <w:marLeft w:val="0"/>
                      <w:marRight w:val="0"/>
                      <w:marTop w:val="0"/>
                      <w:marBottom w:val="0"/>
                      <w:divBdr>
                        <w:top w:val="none" w:sz="0" w:space="0" w:color="auto"/>
                        <w:left w:val="none" w:sz="0" w:space="0" w:color="auto"/>
                        <w:bottom w:val="none" w:sz="0" w:space="0" w:color="auto"/>
                        <w:right w:val="none" w:sz="0" w:space="0" w:color="auto"/>
                      </w:divBdr>
                    </w:div>
                  </w:divsChild>
                </w:div>
                <w:div w:id="1623805359">
                  <w:marLeft w:val="0"/>
                  <w:marRight w:val="0"/>
                  <w:marTop w:val="0"/>
                  <w:marBottom w:val="0"/>
                  <w:divBdr>
                    <w:top w:val="none" w:sz="0" w:space="0" w:color="auto"/>
                    <w:left w:val="none" w:sz="0" w:space="0" w:color="auto"/>
                    <w:bottom w:val="none" w:sz="0" w:space="0" w:color="auto"/>
                    <w:right w:val="none" w:sz="0" w:space="0" w:color="auto"/>
                  </w:divBdr>
                  <w:divsChild>
                    <w:div w:id="647516432">
                      <w:marLeft w:val="0"/>
                      <w:marRight w:val="0"/>
                      <w:marTop w:val="0"/>
                      <w:marBottom w:val="0"/>
                      <w:divBdr>
                        <w:top w:val="none" w:sz="0" w:space="0" w:color="auto"/>
                        <w:left w:val="none" w:sz="0" w:space="0" w:color="auto"/>
                        <w:bottom w:val="none" w:sz="0" w:space="0" w:color="auto"/>
                        <w:right w:val="none" w:sz="0" w:space="0" w:color="auto"/>
                      </w:divBdr>
                    </w:div>
                  </w:divsChild>
                </w:div>
                <w:div w:id="1643387039">
                  <w:marLeft w:val="0"/>
                  <w:marRight w:val="0"/>
                  <w:marTop w:val="0"/>
                  <w:marBottom w:val="0"/>
                  <w:divBdr>
                    <w:top w:val="none" w:sz="0" w:space="0" w:color="auto"/>
                    <w:left w:val="none" w:sz="0" w:space="0" w:color="auto"/>
                    <w:bottom w:val="none" w:sz="0" w:space="0" w:color="auto"/>
                    <w:right w:val="none" w:sz="0" w:space="0" w:color="auto"/>
                  </w:divBdr>
                  <w:divsChild>
                    <w:div w:id="708650216">
                      <w:marLeft w:val="0"/>
                      <w:marRight w:val="0"/>
                      <w:marTop w:val="0"/>
                      <w:marBottom w:val="0"/>
                      <w:divBdr>
                        <w:top w:val="none" w:sz="0" w:space="0" w:color="auto"/>
                        <w:left w:val="none" w:sz="0" w:space="0" w:color="auto"/>
                        <w:bottom w:val="none" w:sz="0" w:space="0" w:color="auto"/>
                        <w:right w:val="none" w:sz="0" w:space="0" w:color="auto"/>
                      </w:divBdr>
                    </w:div>
                  </w:divsChild>
                </w:div>
                <w:div w:id="1825734392">
                  <w:marLeft w:val="0"/>
                  <w:marRight w:val="0"/>
                  <w:marTop w:val="0"/>
                  <w:marBottom w:val="0"/>
                  <w:divBdr>
                    <w:top w:val="none" w:sz="0" w:space="0" w:color="auto"/>
                    <w:left w:val="none" w:sz="0" w:space="0" w:color="auto"/>
                    <w:bottom w:val="none" w:sz="0" w:space="0" w:color="auto"/>
                    <w:right w:val="none" w:sz="0" w:space="0" w:color="auto"/>
                  </w:divBdr>
                  <w:divsChild>
                    <w:div w:id="3473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6126">
          <w:marLeft w:val="0"/>
          <w:marRight w:val="0"/>
          <w:marTop w:val="0"/>
          <w:marBottom w:val="0"/>
          <w:divBdr>
            <w:top w:val="none" w:sz="0" w:space="0" w:color="auto"/>
            <w:left w:val="none" w:sz="0" w:space="0" w:color="auto"/>
            <w:bottom w:val="none" w:sz="0" w:space="0" w:color="auto"/>
            <w:right w:val="none" w:sz="0" w:space="0" w:color="auto"/>
          </w:divBdr>
        </w:div>
        <w:div w:id="1216353709">
          <w:marLeft w:val="0"/>
          <w:marRight w:val="0"/>
          <w:marTop w:val="0"/>
          <w:marBottom w:val="0"/>
          <w:divBdr>
            <w:top w:val="none" w:sz="0" w:space="0" w:color="auto"/>
            <w:left w:val="none" w:sz="0" w:space="0" w:color="auto"/>
            <w:bottom w:val="none" w:sz="0" w:space="0" w:color="auto"/>
            <w:right w:val="none" w:sz="0" w:space="0" w:color="auto"/>
          </w:divBdr>
          <w:divsChild>
            <w:div w:id="1801997126">
              <w:marLeft w:val="-75"/>
              <w:marRight w:val="0"/>
              <w:marTop w:val="30"/>
              <w:marBottom w:val="30"/>
              <w:divBdr>
                <w:top w:val="none" w:sz="0" w:space="0" w:color="auto"/>
                <w:left w:val="none" w:sz="0" w:space="0" w:color="auto"/>
                <w:bottom w:val="none" w:sz="0" w:space="0" w:color="auto"/>
                <w:right w:val="none" w:sz="0" w:space="0" w:color="auto"/>
              </w:divBdr>
              <w:divsChild>
                <w:div w:id="71389193">
                  <w:marLeft w:val="0"/>
                  <w:marRight w:val="0"/>
                  <w:marTop w:val="0"/>
                  <w:marBottom w:val="0"/>
                  <w:divBdr>
                    <w:top w:val="none" w:sz="0" w:space="0" w:color="auto"/>
                    <w:left w:val="none" w:sz="0" w:space="0" w:color="auto"/>
                    <w:bottom w:val="none" w:sz="0" w:space="0" w:color="auto"/>
                    <w:right w:val="none" w:sz="0" w:space="0" w:color="auto"/>
                  </w:divBdr>
                  <w:divsChild>
                    <w:div w:id="851607414">
                      <w:marLeft w:val="0"/>
                      <w:marRight w:val="0"/>
                      <w:marTop w:val="0"/>
                      <w:marBottom w:val="0"/>
                      <w:divBdr>
                        <w:top w:val="none" w:sz="0" w:space="0" w:color="auto"/>
                        <w:left w:val="none" w:sz="0" w:space="0" w:color="auto"/>
                        <w:bottom w:val="none" w:sz="0" w:space="0" w:color="auto"/>
                        <w:right w:val="none" w:sz="0" w:space="0" w:color="auto"/>
                      </w:divBdr>
                    </w:div>
                  </w:divsChild>
                </w:div>
                <w:div w:id="114830637">
                  <w:marLeft w:val="0"/>
                  <w:marRight w:val="0"/>
                  <w:marTop w:val="0"/>
                  <w:marBottom w:val="0"/>
                  <w:divBdr>
                    <w:top w:val="none" w:sz="0" w:space="0" w:color="auto"/>
                    <w:left w:val="none" w:sz="0" w:space="0" w:color="auto"/>
                    <w:bottom w:val="none" w:sz="0" w:space="0" w:color="auto"/>
                    <w:right w:val="none" w:sz="0" w:space="0" w:color="auto"/>
                  </w:divBdr>
                  <w:divsChild>
                    <w:div w:id="657736222">
                      <w:marLeft w:val="0"/>
                      <w:marRight w:val="0"/>
                      <w:marTop w:val="0"/>
                      <w:marBottom w:val="0"/>
                      <w:divBdr>
                        <w:top w:val="none" w:sz="0" w:space="0" w:color="auto"/>
                        <w:left w:val="none" w:sz="0" w:space="0" w:color="auto"/>
                        <w:bottom w:val="none" w:sz="0" w:space="0" w:color="auto"/>
                        <w:right w:val="none" w:sz="0" w:space="0" w:color="auto"/>
                      </w:divBdr>
                    </w:div>
                  </w:divsChild>
                </w:div>
                <w:div w:id="208304291">
                  <w:marLeft w:val="0"/>
                  <w:marRight w:val="0"/>
                  <w:marTop w:val="0"/>
                  <w:marBottom w:val="0"/>
                  <w:divBdr>
                    <w:top w:val="none" w:sz="0" w:space="0" w:color="auto"/>
                    <w:left w:val="none" w:sz="0" w:space="0" w:color="auto"/>
                    <w:bottom w:val="none" w:sz="0" w:space="0" w:color="auto"/>
                    <w:right w:val="none" w:sz="0" w:space="0" w:color="auto"/>
                  </w:divBdr>
                  <w:divsChild>
                    <w:div w:id="69236638">
                      <w:marLeft w:val="0"/>
                      <w:marRight w:val="0"/>
                      <w:marTop w:val="0"/>
                      <w:marBottom w:val="0"/>
                      <w:divBdr>
                        <w:top w:val="none" w:sz="0" w:space="0" w:color="auto"/>
                        <w:left w:val="none" w:sz="0" w:space="0" w:color="auto"/>
                        <w:bottom w:val="none" w:sz="0" w:space="0" w:color="auto"/>
                        <w:right w:val="none" w:sz="0" w:space="0" w:color="auto"/>
                      </w:divBdr>
                    </w:div>
                  </w:divsChild>
                </w:div>
                <w:div w:id="456800465">
                  <w:marLeft w:val="0"/>
                  <w:marRight w:val="0"/>
                  <w:marTop w:val="0"/>
                  <w:marBottom w:val="0"/>
                  <w:divBdr>
                    <w:top w:val="none" w:sz="0" w:space="0" w:color="auto"/>
                    <w:left w:val="none" w:sz="0" w:space="0" w:color="auto"/>
                    <w:bottom w:val="none" w:sz="0" w:space="0" w:color="auto"/>
                    <w:right w:val="none" w:sz="0" w:space="0" w:color="auto"/>
                  </w:divBdr>
                  <w:divsChild>
                    <w:div w:id="1409226050">
                      <w:marLeft w:val="0"/>
                      <w:marRight w:val="0"/>
                      <w:marTop w:val="0"/>
                      <w:marBottom w:val="0"/>
                      <w:divBdr>
                        <w:top w:val="none" w:sz="0" w:space="0" w:color="auto"/>
                        <w:left w:val="none" w:sz="0" w:space="0" w:color="auto"/>
                        <w:bottom w:val="none" w:sz="0" w:space="0" w:color="auto"/>
                        <w:right w:val="none" w:sz="0" w:space="0" w:color="auto"/>
                      </w:divBdr>
                    </w:div>
                  </w:divsChild>
                </w:div>
                <w:div w:id="771047527">
                  <w:marLeft w:val="0"/>
                  <w:marRight w:val="0"/>
                  <w:marTop w:val="0"/>
                  <w:marBottom w:val="0"/>
                  <w:divBdr>
                    <w:top w:val="none" w:sz="0" w:space="0" w:color="auto"/>
                    <w:left w:val="none" w:sz="0" w:space="0" w:color="auto"/>
                    <w:bottom w:val="none" w:sz="0" w:space="0" w:color="auto"/>
                    <w:right w:val="none" w:sz="0" w:space="0" w:color="auto"/>
                  </w:divBdr>
                  <w:divsChild>
                    <w:div w:id="1867058985">
                      <w:marLeft w:val="0"/>
                      <w:marRight w:val="0"/>
                      <w:marTop w:val="0"/>
                      <w:marBottom w:val="0"/>
                      <w:divBdr>
                        <w:top w:val="none" w:sz="0" w:space="0" w:color="auto"/>
                        <w:left w:val="none" w:sz="0" w:space="0" w:color="auto"/>
                        <w:bottom w:val="none" w:sz="0" w:space="0" w:color="auto"/>
                        <w:right w:val="none" w:sz="0" w:space="0" w:color="auto"/>
                      </w:divBdr>
                    </w:div>
                  </w:divsChild>
                </w:div>
                <w:div w:id="1054351833">
                  <w:marLeft w:val="0"/>
                  <w:marRight w:val="0"/>
                  <w:marTop w:val="0"/>
                  <w:marBottom w:val="0"/>
                  <w:divBdr>
                    <w:top w:val="none" w:sz="0" w:space="0" w:color="auto"/>
                    <w:left w:val="none" w:sz="0" w:space="0" w:color="auto"/>
                    <w:bottom w:val="none" w:sz="0" w:space="0" w:color="auto"/>
                    <w:right w:val="none" w:sz="0" w:space="0" w:color="auto"/>
                  </w:divBdr>
                  <w:divsChild>
                    <w:div w:id="2133356256">
                      <w:marLeft w:val="0"/>
                      <w:marRight w:val="0"/>
                      <w:marTop w:val="0"/>
                      <w:marBottom w:val="0"/>
                      <w:divBdr>
                        <w:top w:val="none" w:sz="0" w:space="0" w:color="auto"/>
                        <w:left w:val="none" w:sz="0" w:space="0" w:color="auto"/>
                        <w:bottom w:val="none" w:sz="0" w:space="0" w:color="auto"/>
                        <w:right w:val="none" w:sz="0" w:space="0" w:color="auto"/>
                      </w:divBdr>
                    </w:div>
                  </w:divsChild>
                </w:div>
                <w:div w:id="1257254692">
                  <w:marLeft w:val="0"/>
                  <w:marRight w:val="0"/>
                  <w:marTop w:val="0"/>
                  <w:marBottom w:val="0"/>
                  <w:divBdr>
                    <w:top w:val="none" w:sz="0" w:space="0" w:color="auto"/>
                    <w:left w:val="none" w:sz="0" w:space="0" w:color="auto"/>
                    <w:bottom w:val="none" w:sz="0" w:space="0" w:color="auto"/>
                    <w:right w:val="none" w:sz="0" w:space="0" w:color="auto"/>
                  </w:divBdr>
                  <w:divsChild>
                    <w:div w:id="347025163">
                      <w:marLeft w:val="0"/>
                      <w:marRight w:val="0"/>
                      <w:marTop w:val="0"/>
                      <w:marBottom w:val="0"/>
                      <w:divBdr>
                        <w:top w:val="none" w:sz="0" w:space="0" w:color="auto"/>
                        <w:left w:val="none" w:sz="0" w:space="0" w:color="auto"/>
                        <w:bottom w:val="none" w:sz="0" w:space="0" w:color="auto"/>
                        <w:right w:val="none" w:sz="0" w:space="0" w:color="auto"/>
                      </w:divBdr>
                    </w:div>
                  </w:divsChild>
                </w:div>
                <w:div w:id="1455368175">
                  <w:marLeft w:val="0"/>
                  <w:marRight w:val="0"/>
                  <w:marTop w:val="0"/>
                  <w:marBottom w:val="0"/>
                  <w:divBdr>
                    <w:top w:val="none" w:sz="0" w:space="0" w:color="auto"/>
                    <w:left w:val="none" w:sz="0" w:space="0" w:color="auto"/>
                    <w:bottom w:val="none" w:sz="0" w:space="0" w:color="auto"/>
                    <w:right w:val="none" w:sz="0" w:space="0" w:color="auto"/>
                  </w:divBdr>
                  <w:divsChild>
                    <w:div w:id="293295753">
                      <w:marLeft w:val="0"/>
                      <w:marRight w:val="0"/>
                      <w:marTop w:val="0"/>
                      <w:marBottom w:val="0"/>
                      <w:divBdr>
                        <w:top w:val="none" w:sz="0" w:space="0" w:color="auto"/>
                        <w:left w:val="none" w:sz="0" w:space="0" w:color="auto"/>
                        <w:bottom w:val="none" w:sz="0" w:space="0" w:color="auto"/>
                        <w:right w:val="none" w:sz="0" w:space="0" w:color="auto"/>
                      </w:divBdr>
                    </w:div>
                  </w:divsChild>
                </w:div>
                <w:div w:id="1762219026">
                  <w:marLeft w:val="0"/>
                  <w:marRight w:val="0"/>
                  <w:marTop w:val="0"/>
                  <w:marBottom w:val="0"/>
                  <w:divBdr>
                    <w:top w:val="none" w:sz="0" w:space="0" w:color="auto"/>
                    <w:left w:val="none" w:sz="0" w:space="0" w:color="auto"/>
                    <w:bottom w:val="none" w:sz="0" w:space="0" w:color="auto"/>
                    <w:right w:val="none" w:sz="0" w:space="0" w:color="auto"/>
                  </w:divBdr>
                  <w:divsChild>
                    <w:div w:id="1514226595">
                      <w:marLeft w:val="0"/>
                      <w:marRight w:val="0"/>
                      <w:marTop w:val="0"/>
                      <w:marBottom w:val="0"/>
                      <w:divBdr>
                        <w:top w:val="none" w:sz="0" w:space="0" w:color="auto"/>
                        <w:left w:val="none" w:sz="0" w:space="0" w:color="auto"/>
                        <w:bottom w:val="none" w:sz="0" w:space="0" w:color="auto"/>
                        <w:right w:val="none" w:sz="0" w:space="0" w:color="auto"/>
                      </w:divBdr>
                    </w:div>
                  </w:divsChild>
                </w:div>
                <w:div w:id="2036609777">
                  <w:marLeft w:val="0"/>
                  <w:marRight w:val="0"/>
                  <w:marTop w:val="0"/>
                  <w:marBottom w:val="0"/>
                  <w:divBdr>
                    <w:top w:val="none" w:sz="0" w:space="0" w:color="auto"/>
                    <w:left w:val="none" w:sz="0" w:space="0" w:color="auto"/>
                    <w:bottom w:val="none" w:sz="0" w:space="0" w:color="auto"/>
                    <w:right w:val="none" w:sz="0" w:space="0" w:color="auto"/>
                  </w:divBdr>
                  <w:divsChild>
                    <w:div w:id="12917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1884">
          <w:marLeft w:val="0"/>
          <w:marRight w:val="0"/>
          <w:marTop w:val="0"/>
          <w:marBottom w:val="0"/>
          <w:divBdr>
            <w:top w:val="none" w:sz="0" w:space="0" w:color="auto"/>
            <w:left w:val="none" w:sz="0" w:space="0" w:color="auto"/>
            <w:bottom w:val="none" w:sz="0" w:space="0" w:color="auto"/>
            <w:right w:val="none" w:sz="0" w:space="0" w:color="auto"/>
          </w:divBdr>
        </w:div>
        <w:div w:id="1264922438">
          <w:marLeft w:val="0"/>
          <w:marRight w:val="0"/>
          <w:marTop w:val="0"/>
          <w:marBottom w:val="0"/>
          <w:divBdr>
            <w:top w:val="none" w:sz="0" w:space="0" w:color="auto"/>
            <w:left w:val="none" w:sz="0" w:space="0" w:color="auto"/>
            <w:bottom w:val="none" w:sz="0" w:space="0" w:color="auto"/>
            <w:right w:val="none" w:sz="0" w:space="0" w:color="auto"/>
          </w:divBdr>
          <w:divsChild>
            <w:div w:id="1752845933">
              <w:marLeft w:val="-75"/>
              <w:marRight w:val="0"/>
              <w:marTop w:val="30"/>
              <w:marBottom w:val="30"/>
              <w:divBdr>
                <w:top w:val="none" w:sz="0" w:space="0" w:color="auto"/>
                <w:left w:val="none" w:sz="0" w:space="0" w:color="auto"/>
                <w:bottom w:val="none" w:sz="0" w:space="0" w:color="auto"/>
                <w:right w:val="none" w:sz="0" w:space="0" w:color="auto"/>
              </w:divBdr>
              <w:divsChild>
                <w:div w:id="451050995">
                  <w:marLeft w:val="0"/>
                  <w:marRight w:val="0"/>
                  <w:marTop w:val="0"/>
                  <w:marBottom w:val="0"/>
                  <w:divBdr>
                    <w:top w:val="none" w:sz="0" w:space="0" w:color="auto"/>
                    <w:left w:val="none" w:sz="0" w:space="0" w:color="auto"/>
                    <w:bottom w:val="none" w:sz="0" w:space="0" w:color="auto"/>
                    <w:right w:val="none" w:sz="0" w:space="0" w:color="auto"/>
                  </w:divBdr>
                  <w:divsChild>
                    <w:div w:id="1762021199">
                      <w:marLeft w:val="0"/>
                      <w:marRight w:val="0"/>
                      <w:marTop w:val="0"/>
                      <w:marBottom w:val="0"/>
                      <w:divBdr>
                        <w:top w:val="none" w:sz="0" w:space="0" w:color="auto"/>
                        <w:left w:val="none" w:sz="0" w:space="0" w:color="auto"/>
                        <w:bottom w:val="none" w:sz="0" w:space="0" w:color="auto"/>
                        <w:right w:val="none" w:sz="0" w:space="0" w:color="auto"/>
                      </w:divBdr>
                    </w:div>
                  </w:divsChild>
                </w:div>
                <w:div w:id="1794403378">
                  <w:marLeft w:val="0"/>
                  <w:marRight w:val="0"/>
                  <w:marTop w:val="0"/>
                  <w:marBottom w:val="0"/>
                  <w:divBdr>
                    <w:top w:val="none" w:sz="0" w:space="0" w:color="auto"/>
                    <w:left w:val="none" w:sz="0" w:space="0" w:color="auto"/>
                    <w:bottom w:val="none" w:sz="0" w:space="0" w:color="auto"/>
                    <w:right w:val="none" w:sz="0" w:space="0" w:color="auto"/>
                  </w:divBdr>
                  <w:divsChild>
                    <w:div w:id="10801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8090">
          <w:marLeft w:val="0"/>
          <w:marRight w:val="0"/>
          <w:marTop w:val="0"/>
          <w:marBottom w:val="0"/>
          <w:divBdr>
            <w:top w:val="none" w:sz="0" w:space="0" w:color="auto"/>
            <w:left w:val="none" w:sz="0" w:space="0" w:color="auto"/>
            <w:bottom w:val="none" w:sz="0" w:space="0" w:color="auto"/>
            <w:right w:val="none" w:sz="0" w:space="0" w:color="auto"/>
          </w:divBdr>
          <w:divsChild>
            <w:div w:id="951517429">
              <w:marLeft w:val="-75"/>
              <w:marRight w:val="0"/>
              <w:marTop w:val="30"/>
              <w:marBottom w:val="30"/>
              <w:divBdr>
                <w:top w:val="none" w:sz="0" w:space="0" w:color="auto"/>
                <w:left w:val="none" w:sz="0" w:space="0" w:color="auto"/>
                <w:bottom w:val="none" w:sz="0" w:space="0" w:color="auto"/>
                <w:right w:val="none" w:sz="0" w:space="0" w:color="auto"/>
              </w:divBdr>
              <w:divsChild>
                <w:div w:id="76749065">
                  <w:marLeft w:val="0"/>
                  <w:marRight w:val="0"/>
                  <w:marTop w:val="0"/>
                  <w:marBottom w:val="0"/>
                  <w:divBdr>
                    <w:top w:val="none" w:sz="0" w:space="0" w:color="auto"/>
                    <w:left w:val="none" w:sz="0" w:space="0" w:color="auto"/>
                    <w:bottom w:val="none" w:sz="0" w:space="0" w:color="auto"/>
                    <w:right w:val="none" w:sz="0" w:space="0" w:color="auto"/>
                  </w:divBdr>
                  <w:divsChild>
                    <w:div w:id="1843277180">
                      <w:marLeft w:val="0"/>
                      <w:marRight w:val="0"/>
                      <w:marTop w:val="0"/>
                      <w:marBottom w:val="0"/>
                      <w:divBdr>
                        <w:top w:val="none" w:sz="0" w:space="0" w:color="auto"/>
                        <w:left w:val="none" w:sz="0" w:space="0" w:color="auto"/>
                        <w:bottom w:val="none" w:sz="0" w:space="0" w:color="auto"/>
                        <w:right w:val="none" w:sz="0" w:space="0" w:color="auto"/>
                      </w:divBdr>
                    </w:div>
                  </w:divsChild>
                </w:div>
                <w:div w:id="216356263">
                  <w:marLeft w:val="0"/>
                  <w:marRight w:val="0"/>
                  <w:marTop w:val="0"/>
                  <w:marBottom w:val="0"/>
                  <w:divBdr>
                    <w:top w:val="none" w:sz="0" w:space="0" w:color="auto"/>
                    <w:left w:val="none" w:sz="0" w:space="0" w:color="auto"/>
                    <w:bottom w:val="none" w:sz="0" w:space="0" w:color="auto"/>
                    <w:right w:val="none" w:sz="0" w:space="0" w:color="auto"/>
                  </w:divBdr>
                  <w:divsChild>
                    <w:div w:id="460611561">
                      <w:marLeft w:val="0"/>
                      <w:marRight w:val="0"/>
                      <w:marTop w:val="0"/>
                      <w:marBottom w:val="0"/>
                      <w:divBdr>
                        <w:top w:val="none" w:sz="0" w:space="0" w:color="auto"/>
                        <w:left w:val="none" w:sz="0" w:space="0" w:color="auto"/>
                        <w:bottom w:val="none" w:sz="0" w:space="0" w:color="auto"/>
                        <w:right w:val="none" w:sz="0" w:space="0" w:color="auto"/>
                      </w:divBdr>
                    </w:div>
                  </w:divsChild>
                </w:div>
                <w:div w:id="289098400">
                  <w:marLeft w:val="0"/>
                  <w:marRight w:val="0"/>
                  <w:marTop w:val="0"/>
                  <w:marBottom w:val="0"/>
                  <w:divBdr>
                    <w:top w:val="none" w:sz="0" w:space="0" w:color="auto"/>
                    <w:left w:val="none" w:sz="0" w:space="0" w:color="auto"/>
                    <w:bottom w:val="none" w:sz="0" w:space="0" w:color="auto"/>
                    <w:right w:val="none" w:sz="0" w:space="0" w:color="auto"/>
                  </w:divBdr>
                  <w:divsChild>
                    <w:div w:id="6686127">
                      <w:marLeft w:val="0"/>
                      <w:marRight w:val="0"/>
                      <w:marTop w:val="0"/>
                      <w:marBottom w:val="0"/>
                      <w:divBdr>
                        <w:top w:val="none" w:sz="0" w:space="0" w:color="auto"/>
                        <w:left w:val="none" w:sz="0" w:space="0" w:color="auto"/>
                        <w:bottom w:val="none" w:sz="0" w:space="0" w:color="auto"/>
                        <w:right w:val="none" w:sz="0" w:space="0" w:color="auto"/>
                      </w:divBdr>
                    </w:div>
                  </w:divsChild>
                </w:div>
                <w:div w:id="429080568">
                  <w:marLeft w:val="0"/>
                  <w:marRight w:val="0"/>
                  <w:marTop w:val="0"/>
                  <w:marBottom w:val="0"/>
                  <w:divBdr>
                    <w:top w:val="none" w:sz="0" w:space="0" w:color="auto"/>
                    <w:left w:val="none" w:sz="0" w:space="0" w:color="auto"/>
                    <w:bottom w:val="none" w:sz="0" w:space="0" w:color="auto"/>
                    <w:right w:val="none" w:sz="0" w:space="0" w:color="auto"/>
                  </w:divBdr>
                  <w:divsChild>
                    <w:div w:id="716512685">
                      <w:marLeft w:val="0"/>
                      <w:marRight w:val="0"/>
                      <w:marTop w:val="0"/>
                      <w:marBottom w:val="0"/>
                      <w:divBdr>
                        <w:top w:val="none" w:sz="0" w:space="0" w:color="auto"/>
                        <w:left w:val="none" w:sz="0" w:space="0" w:color="auto"/>
                        <w:bottom w:val="none" w:sz="0" w:space="0" w:color="auto"/>
                        <w:right w:val="none" w:sz="0" w:space="0" w:color="auto"/>
                      </w:divBdr>
                    </w:div>
                  </w:divsChild>
                </w:div>
                <w:div w:id="455415101">
                  <w:marLeft w:val="0"/>
                  <w:marRight w:val="0"/>
                  <w:marTop w:val="0"/>
                  <w:marBottom w:val="0"/>
                  <w:divBdr>
                    <w:top w:val="none" w:sz="0" w:space="0" w:color="auto"/>
                    <w:left w:val="none" w:sz="0" w:space="0" w:color="auto"/>
                    <w:bottom w:val="none" w:sz="0" w:space="0" w:color="auto"/>
                    <w:right w:val="none" w:sz="0" w:space="0" w:color="auto"/>
                  </w:divBdr>
                  <w:divsChild>
                    <w:div w:id="1113742316">
                      <w:marLeft w:val="0"/>
                      <w:marRight w:val="0"/>
                      <w:marTop w:val="0"/>
                      <w:marBottom w:val="0"/>
                      <w:divBdr>
                        <w:top w:val="none" w:sz="0" w:space="0" w:color="auto"/>
                        <w:left w:val="none" w:sz="0" w:space="0" w:color="auto"/>
                        <w:bottom w:val="none" w:sz="0" w:space="0" w:color="auto"/>
                        <w:right w:val="none" w:sz="0" w:space="0" w:color="auto"/>
                      </w:divBdr>
                    </w:div>
                  </w:divsChild>
                </w:div>
                <w:div w:id="499779261">
                  <w:marLeft w:val="0"/>
                  <w:marRight w:val="0"/>
                  <w:marTop w:val="0"/>
                  <w:marBottom w:val="0"/>
                  <w:divBdr>
                    <w:top w:val="none" w:sz="0" w:space="0" w:color="auto"/>
                    <w:left w:val="none" w:sz="0" w:space="0" w:color="auto"/>
                    <w:bottom w:val="none" w:sz="0" w:space="0" w:color="auto"/>
                    <w:right w:val="none" w:sz="0" w:space="0" w:color="auto"/>
                  </w:divBdr>
                  <w:divsChild>
                    <w:div w:id="2015255973">
                      <w:marLeft w:val="0"/>
                      <w:marRight w:val="0"/>
                      <w:marTop w:val="0"/>
                      <w:marBottom w:val="0"/>
                      <w:divBdr>
                        <w:top w:val="none" w:sz="0" w:space="0" w:color="auto"/>
                        <w:left w:val="none" w:sz="0" w:space="0" w:color="auto"/>
                        <w:bottom w:val="none" w:sz="0" w:space="0" w:color="auto"/>
                        <w:right w:val="none" w:sz="0" w:space="0" w:color="auto"/>
                      </w:divBdr>
                    </w:div>
                  </w:divsChild>
                </w:div>
                <w:div w:id="650334491">
                  <w:marLeft w:val="0"/>
                  <w:marRight w:val="0"/>
                  <w:marTop w:val="0"/>
                  <w:marBottom w:val="0"/>
                  <w:divBdr>
                    <w:top w:val="none" w:sz="0" w:space="0" w:color="auto"/>
                    <w:left w:val="none" w:sz="0" w:space="0" w:color="auto"/>
                    <w:bottom w:val="none" w:sz="0" w:space="0" w:color="auto"/>
                    <w:right w:val="none" w:sz="0" w:space="0" w:color="auto"/>
                  </w:divBdr>
                  <w:divsChild>
                    <w:div w:id="1500585080">
                      <w:marLeft w:val="0"/>
                      <w:marRight w:val="0"/>
                      <w:marTop w:val="0"/>
                      <w:marBottom w:val="0"/>
                      <w:divBdr>
                        <w:top w:val="none" w:sz="0" w:space="0" w:color="auto"/>
                        <w:left w:val="none" w:sz="0" w:space="0" w:color="auto"/>
                        <w:bottom w:val="none" w:sz="0" w:space="0" w:color="auto"/>
                        <w:right w:val="none" w:sz="0" w:space="0" w:color="auto"/>
                      </w:divBdr>
                    </w:div>
                  </w:divsChild>
                </w:div>
                <w:div w:id="693699122">
                  <w:marLeft w:val="0"/>
                  <w:marRight w:val="0"/>
                  <w:marTop w:val="0"/>
                  <w:marBottom w:val="0"/>
                  <w:divBdr>
                    <w:top w:val="none" w:sz="0" w:space="0" w:color="auto"/>
                    <w:left w:val="none" w:sz="0" w:space="0" w:color="auto"/>
                    <w:bottom w:val="none" w:sz="0" w:space="0" w:color="auto"/>
                    <w:right w:val="none" w:sz="0" w:space="0" w:color="auto"/>
                  </w:divBdr>
                  <w:divsChild>
                    <w:div w:id="1599437196">
                      <w:marLeft w:val="0"/>
                      <w:marRight w:val="0"/>
                      <w:marTop w:val="0"/>
                      <w:marBottom w:val="0"/>
                      <w:divBdr>
                        <w:top w:val="none" w:sz="0" w:space="0" w:color="auto"/>
                        <w:left w:val="none" w:sz="0" w:space="0" w:color="auto"/>
                        <w:bottom w:val="none" w:sz="0" w:space="0" w:color="auto"/>
                        <w:right w:val="none" w:sz="0" w:space="0" w:color="auto"/>
                      </w:divBdr>
                    </w:div>
                  </w:divsChild>
                </w:div>
                <w:div w:id="907887203">
                  <w:marLeft w:val="0"/>
                  <w:marRight w:val="0"/>
                  <w:marTop w:val="0"/>
                  <w:marBottom w:val="0"/>
                  <w:divBdr>
                    <w:top w:val="none" w:sz="0" w:space="0" w:color="auto"/>
                    <w:left w:val="none" w:sz="0" w:space="0" w:color="auto"/>
                    <w:bottom w:val="none" w:sz="0" w:space="0" w:color="auto"/>
                    <w:right w:val="none" w:sz="0" w:space="0" w:color="auto"/>
                  </w:divBdr>
                  <w:divsChild>
                    <w:div w:id="652493039">
                      <w:marLeft w:val="0"/>
                      <w:marRight w:val="0"/>
                      <w:marTop w:val="0"/>
                      <w:marBottom w:val="0"/>
                      <w:divBdr>
                        <w:top w:val="none" w:sz="0" w:space="0" w:color="auto"/>
                        <w:left w:val="none" w:sz="0" w:space="0" w:color="auto"/>
                        <w:bottom w:val="none" w:sz="0" w:space="0" w:color="auto"/>
                        <w:right w:val="none" w:sz="0" w:space="0" w:color="auto"/>
                      </w:divBdr>
                    </w:div>
                  </w:divsChild>
                </w:div>
                <w:div w:id="1081023539">
                  <w:marLeft w:val="0"/>
                  <w:marRight w:val="0"/>
                  <w:marTop w:val="0"/>
                  <w:marBottom w:val="0"/>
                  <w:divBdr>
                    <w:top w:val="none" w:sz="0" w:space="0" w:color="auto"/>
                    <w:left w:val="none" w:sz="0" w:space="0" w:color="auto"/>
                    <w:bottom w:val="none" w:sz="0" w:space="0" w:color="auto"/>
                    <w:right w:val="none" w:sz="0" w:space="0" w:color="auto"/>
                  </w:divBdr>
                  <w:divsChild>
                    <w:div w:id="1768694301">
                      <w:marLeft w:val="0"/>
                      <w:marRight w:val="0"/>
                      <w:marTop w:val="0"/>
                      <w:marBottom w:val="0"/>
                      <w:divBdr>
                        <w:top w:val="none" w:sz="0" w:space="0" w:color="auto"/>
                        <w:left w:val="none" w:sz="0" w:space="0" w:color="auto"/>
                        <w:bottom w:val="none" w:sz="0" w:space="0" w:color="auto"/>
                        <w:right w:val="none" w:sz="0" w:space="0" w:color="auto"/>
                      </w:divBdr>
                    </w:div>
                  </w:divsChild>
                </w:div>
                <w:div w:id="1086849659">
                  <w:marLeft w:val="0"/>
                  <w:marRight w:val="0"/>
                  <w:marTop w:val="0"/>
                  <w:marBottom w:val="0"/>
                  <w:divBdr>
                    <w:top w:val="none" w:sz="0" w:space="0" w:color="auto"/>
                    <w:left w:val="none" w:sz="0" w:space="0" w:color="auto"/>
                    <w:bottom w:val="none" w:sz="0" w:space="0" w:color="auto"/>
                    <w:right w:val="none" w:sz="0" w:space="0" w:color="auto"/>
                  </w:divBdr>
                  <w:divsChild>
                    <w:div w:id="1133673949">
                      <w:marLeft w:val="0"/>
                      <w:marRight w:val="0"/>
                      <w:marTop w:val="0"/>
                      <w:marBottom w:val="0"/>
                      <w:divBdr>
                        <w:top w:val="none" w:sz="0" w:space="0" w:color="auto"/>
                        <w:left w:val="none" w:sz="0" w:space="0" w:color="auto"/>
                        <w:bottom w:val="none" w:sz="0" w:space="0" w:color="auto"/>
                        <w:right w:val="none" w:sz="0" w:space="0" w:color="auto"/>
                      </w:divBdr>
                    </w:div>
                  </w:divsChild>
                </w:div>
                <w:div w:id="1151168390">
                  <w:marLeft w:val="0"/>
                  <w:marRight w:val="0"/>
                  <w:marTop w:val="0"/>
                  <w:marBottom w:val="0"/>
                  <w:divBdr>
                    <w:top w:val="none" w:sz="0" w:space="0" w:color="auto"/>
                    <w:left w:val="none" w:sz="0" w:space="0" w:color="auto"/>
                    <w:bottom w:val="none" w:sz="0" w:space="0" w:color="auto"/>
                    <w:right w:val="none" w:sz="0" w:space="0" w:color="auto"/>
                  </w:divBdr>
                  <w:divsChild>
                    <w:div w:id="710306482">
                      <w:marLeft w:val="0"/>
                      <w:marRight w:val="0"/>
                      <w:marTop w:val="0"/>
                      <w:marBottom w:val="0"/>
                      <w:divBdr>
                        <w:top w:val="none" w:sz="0" w:space="0" w:color="auto"/>
                        <w:left w:val="none" w:sz="0" w:space="0" w:color="auto"/>
                        <w:bottom w:val="none" w:sz="0" w:space="0" w:color="auto"/>
                        <w:right w:val="none" w:sz="0" w:space="0" w:color="auto"/>
                      </w:divBdr>
                    </w:div>
                  </w:divsChild>
                </w:div>
                <w:div w:id="1302807084">
                  <w:marLeft w:val="0"/>
                  <w:marRight w:val="0"/>
                  <w:marTop w:val="0"/>
                  <w:marBottom w:val="0"/>
                  <w:divBdr>
                    <w:top w:val="none" w:sz="0" w:space="0" w:color="auto"/>
                    <w:left w:val="none" w:sz="0" w:space="0" w:color="auto"/>
                    <w:bottom w:val="none" w:sz="0" w:space="0" w:color="auto"/>
                    <w:right w:val="none" w:sz="0" w:space="0" w:color="auto"/>
                  </w:divBdr>
                  <w:divsChild>
                    <w:div w:id="917640352">
                      <w:marLeft w:val="0"/>
                      <w:marRight w:val="0"/>
                      <w:marTop w:val="0"/>
                      <w:marBottom w:val="0"/>
                      <w:divBdr>
                        <w:top w:val="none" w:sz="0" w:space="0" w:color="auto"/>
                        <w:left w:val="none" w:sz="0" w:space="0" w:color="auto"/>
                        <w:bottom w:val="none" w:sz="0" w:space="0" w:color="auto"/>
                        <w:right w:val="none" w:sz="0" w:space="0" w:color="auto"/>
                      </w:divBdr>
                    </w:div>
                  </w:divsChild>
                </w:div>
                <w:div w:id="1303391547">
                  <w:marLeft w:val="0"/>
                  <w:marRight w:val="0"/>
                  <w:marTop w:val="0"/>
                  <w:marBottom w:val="0"/>
                  <w:divBdr>
                    <w:top w:val="none" w:sz="0" w:space="0" w:color="auto"/>
                    <w:left w:val="none" w:sz="0" w:space="0" w:color="auto"/>
                    <w:bottom w:val="none" w:sz="0" w:space="0" w:color="auto"/>
                    <w:right w:val="none" w:sz="0" w:space="0" w:color="auto"/>
                  </w:divBdr>
                  <w:divsChild>
                    <w:div w:id="2110271850">
                      <w:marLeft w:val="0"/>
                      <w:marRight w:val="0"/>
                      <w:marTop w:val="0"/>
                      <w:marBottom w:val="0"/>
                      <w:divBdr>
                        <w:top w:val="none" w:sz="0" w:space="0" w:color="auto"/>
                        <w:left w:val="none" w:sz="0" w:space="0" w:color="auto"/>
                        <w:bottom w:val="none" w:sz="0" w:space="0" w:color="auto"/>
                        <w:right w:val="none" w:sz="0" w:space="0" w:color="auto"/>
                      </w:divBdr>
                    </w:div>
                  </w:divsChild>
                </w:div>
                <w:div w:id="1308514665">
                  <w:marLeft w:val="0"/>
                  <w:marRight w:val="0"/>
                  <w:marTop w:val="0"/>
                  <w:marBottom w:val="0"/>
                  <w:divBdr>
                    <w:top w:val="none" w:sz="0" w:space="0" w:color="auto"/>
                    <w:left w:val="none" w:sz="0" w:space="0" w:color="auto"/>
                    <w:bottom w:val="none" w:sz="0" w:space="0" w:color="auto"/>
                    <w:right w:val="none" w:sz="0" w:space="0" w:color="auto"/>
                  </w:divBdr>
                  <w:divsChild>
                    <w:div w:id="494612268">
                      <w:marLeft w:val="0"/>
                      <w:marRight w:val="0"/>
                      <w:marTop w:val="0"/>
                      <w:marBottom w:val="0"/>
                      <w:divBdr>
                        <w:top w:val="none" w:sz="0" w:space="0" w:color="auto"/>
                        <w:left w:val="none" w:sz="0" w:space="0" w:color="auto"/>
                        <w:bottom w:val="none" w:sz="0" w:space="0" w:color="auto"/>
                        <w:right w:val="none" w:sz="0" w:space="0" w:color="auto"/>
                      </w:divBdr>
                    </w:div>
                  </w:divsChild>
                </w:div>
                <w:div w:id="1324121885">
                  <w:marLeft w:val="0"/>
                  <w:marRight w:val="0"/>
                  <w:marTop w:val="0"/>
                  <w:marBottom w:val="0"/>
                  <w:divBdr>
                    <w:top w:val="none" w:sz="0" w:space="0" w:color="auto"/>
                    <w:left w:val="none" w:sz="0" w:space="0" w:color="auto"/>
                    <w:bottom w:val="none" w:sz="0" w:space="0" w:color="auto"/>
                    <w:right w:val="none" w:sz="0" w:space="0" w:color="auto"/>
                  </w:divBdr>
                  <w:divsChild>
                    <w:div w:id="954411747">
                      <w:marLeft w:val="0"/>
                      <w:marRight w:val="0"/>
                      <w:marTop w:val="0"/>
                      <w:marBottom w:val="0"/>
                      <w:divBdr>
                        <w:top w:val="none" w:sz="0" w:space="0" w:color="auto"/>
                        <w:left w:val="none" w:sz="0" w:space="0" w:color="auto"/>
                        <w:bottom w:val="none" w:sz="0" w:space="0" w:color="auto"/>
                        <w:right w:val="none" w:sz="0" w:space="0" w:color="auto"/>
                      </w:divBdr>
                    </w:div>
                  </w:divsChild>
                </w:div>
                <w:div w:id="1349916741">
                  <w:marLeft w:val="0"/>
                  <w:marRight w:val="0"/>
                  <w:marTop w:val="0"/>
                  <w:marBottom w:val="0"/>
                  <w:divBdr>
                    <w:top w:val="none" w:sz="0" w:space="0" w:color="auto"/>
                    <w:left w:val="none" w:sz="0" w:space="0" w:color="auto"/>
                    <w:bottom w:val="none" w:sz="0" w:space="0" w:color="auto"/>
                    <w:right w:val="none" w:sz="0" w:space="0" w:color="auto"/>
                  </w:divBdr>
                  <w:divsChild>
                    <w:div w:id="770977937">
                      <w:marLeft w:val="0"/>
                      <w:marRight w:val="0"/>
                      <w:marTop w:val="0"/>
                      <w:marBottom w:val="0"/>
                      <w:divBdr>
                        <w:top w:val="none" w:sz="0" w:space="0" w:color="auto"/>
                        <w:left w:val="none" w:sz="0" w:space="0" w:color="auto"/>
                        <w:bottom w:val="none" w:sz="0" w:space="0" w:color="auto"/>
                        <w:right w:val="none" w:sz="0" w:space="0" w:color="auto"/>
                      </w:divBdr>
                    </w:div>
                  </w:divsChild>
                </w:div>
                <w:div w:id="1416975200">
                  <w:marLeft w:val="0"/>
                  <w:marRight w:val="0"/>
                  <w:marTop w:val="0"/>
                  <w:marBottom w:val="0"/>
                  <w:divBdr>
                    <w:top w:val="none" w:sz="0" w:space="0" w:color="auto"/>
                    <w:left w:val="none" w:sz="0" w:space="0" w:color="auto"/>
                    <w:bottom w:val="none" w:sz="0" w:space="0" w:color="auto"/>
                    <w:right w:val="none" w:sz="0" w:space="0" w:color="auto"/>
                  </w:divBdr>
                  <w:divsChild>
                    <w:div w:id="659116223">
                      <w:marLeft w:val="0"/>
                      <w:marRight w:val="0"/>
                      <w:marTop w:val="0"/>
                      <w:marBottom w:val="0"/>
                      <w:divBdr>
                        <w:top w:val="none" w:sz="0" w:space="0" w:color="auto"/>
                        <w:left w:val="none" w:sz="0" w:space="0" w:color="auto"/>
                        <w:bottom w:val="none" w:sz="0" w:space="0" w:color="auto"/>
                        <w:right w:val="none" w:sz="0" w:space="0" w:color="auto"/>
                      </w:divBdr>
                    </w:div>
                  </w:divsChild>
                </w:div>
                <w:div w:id="1442913544">
                  <w:marLeft w:val="0"/>
                  <w:marRight w:val="0"/>
                  <w:marTop w:val="0"/>
                  <w:marBottom w:val="0"/>
                  <w:divBdr>
                    <w:top w:val="none" w:sz="0" w:space="0" w:color="auto"/>
                    <w:left w:val="none" w:sz="0" w:space="0" w:color="auto"/>
                    <w:bottom w:val="none" w:sz="0" w:space="0" w:color="auto"/>
                    <w:right w:val="none" w:sz="0" w:space="0" w:color="auto"/>
                  </w:divBdr>
                  <w:divsChild>
                    <w:div w:id="344869909">
                      <w:marLeft w:val="0"/>
                      <w:marRight w:val="0"/>
                      <w:marTop w:val="0"/>
                      <w:marBottom w:val="0"/>
                      <w:divBdr>
                        <w:top w:val="none" w:sz="0" w:space="0" w:color="auto"/>
                        <w:left w:val="none" w:sz="0" w:space="0" w:color="auto"/>
                        <w:bottom w:val="none" w:sz="0" w:space="0" w:color="auto"/>
                        <w:right w:val="none" w:sz="0" w:space="0" w:color="auto"/>
                      </w:divBdr>
                    </w:div>
                  </w:divsChild>
                </w:div>
                <w:div w:id="1450971289">
                  <w:marLeft w:val="0"/>
                  <w:marRight w:val="0"/>
                  <w:marTop w:val="0"/>
                  <w:marBottom w:val="0"/>
                  <w:divBdr>
                    <w:top w:val="none" w:sz="0" w:space="0" w:color="auto"/>
                    <w:left w:val="none" w:sz="0" w:space="0" w:color="auto"/>
                    <w:bottom w:val="none" w:sz="0" w:space="0" w:color="auto"/>
                    <w:right w:val="none" w:sz="0" w:space="0" w:color="auto"/>
                  </w:divBdr>
                  <w:divsChild>
                    <w:div w:id="280653597">
                      <w:marLeft w:val="0"/>
                      <w:marRight w:val="0"/>
                      <w:marTop w:val="0"/>
                      <w:marBottom w:val="0"/>
                      <w:divBdr>
                        <w:top w:val="none" w:sz="0" w:space="0" w:color="auto"/>
                        <w:left w:val="none" w:sz="0" w:space="0" w:color="auto"/>
                        <w:bottom w:val="none" w:sz="0" w:space="0" w:color="auto"/>
                        <w:right w:val="none" w:sz="0" w:space="0" w:color="auto"/>
                      </w:divBdr>
                    </w:div>
                  </w:divsChild>
                </w:div>
                <w:div w:id="1504125304">
                  <w:marLeft w:val="0"/>
                  <w:marRight w:val="0"/>
                  <w:marTop w:val="0"/>
                  <w:marBottom w:val="0"/>
                  <w:divBdr>
                    <w:top w:val="none" w:sz="0" w:space="0" w:color="auto"/>
                    <w:left w:val="none" w:sz="0" w:space="0" w:color="auto"/>
                    <w:bottom w:val="none" w:sz="0" w:space="0" w:color="auto"/>
                    <w:right w:val="none" w:sz="0" w:space="0" w:color="auto"/>
                  </w:divBdr>
                  <w:divsChild>
                    <w:div w:id="814101783">
                      <w:marLeft w:val="0"/>
                      <w:marRight w:val="0"/>
                      <w:marTop w:val="0"/>
                      <w:marBottom w:val="0"/>
                      <w:divBdr>
                        <w:top w:val="none" w:sz="0" w:space="0" w:color="auto"/>
                        <w:left w:val="none" w:sz="0" w:space="0" w:color="auto"/>
                        <w:bottom w:val="none" w:sz="0" w:space="0" w:color="auto"/>
                        <w:right w:val="none" w:sz="0" w:space="0" w:color="auto"/>
                      </w:divBdr>
                    </w:div>
                  </w:divsChild>
                </w:div>
                <w:div w:id="1516335803">
                  <w:marLeft w:val="0"/>
                  <w:marRight w:val="0"/>
                  <w:marTop w:val="0"/>
                  <w:marBottom w:val="0"/>
                  <w:divBdr>
                    <w:top w:val="none" w:sz="0" w:space="0" w:color="auto"/>
                    <w:left w:val="none" w:sz="0" w:space="0" w:color="auto"/>
                    <w:bottom w:val="none" w:sz="0" w:space="0" w:color="auto"/>
                    <w:right w:val="none" w:sz="0" w:space="0" w:color="auto"/>
                  </w:divBdr>
                  <w:divsChild>
                    <w:div w:id="1040668143">
                      <w:marLeft w:val="0"/>
                      <w:marRight w:val="0"/>
                      <w:marTop w:val="0"/>
                      <w:marBottom w:val="0"/>
                      <w:divBdr>
                        <w:top w:val="none" w:sz="0" w:space="0" w:color="auto"/>
                        <w:left w:val="none" w:sz="0" w:space="0" w:color="auto"/>
                        <w:bottom w:val="none" w:sz="0" w:space="0" w:color="auto"/>
                        <w:right w:val="none" w:sz="0" w:space="0" w:color="auto"/>
                      </w:divBdr>
                    </w:div>
                  </w:divsChild>
                </w:div>
                <w:div w:id="1552158250">
                  <w:marLeft w:val="0"/>
                  <w:marRight w:val="0"/>
                  <w:marTop w:val="0"/>
                  <w:marBottom w:val="0"/>
                  <w:divBdr>
                    <w:top w:val="none" w:sz="0" w:space="0" w:color="auto"/>
                    <w:left w:val="none" w:sz="0" w:space="0" w:color="auto"/>
                    <w:bottom w:val="none" w:sz="0" w:space="0" w:color="auto"/>
                    <w:right w:val="none" w:sz="0" w:space="0" w:color="auto"/>
                  </w:divBdr>
                  <w:divsChild>
                    <w:div w:id="930164708">
                      <w:marLeft w:val="0"/>
                      <w:marRight w:val="0"/>
                      <w:marTop w:val="0"/>
                      <w:marBottom w:val="0"/>
                      <w:divBdr>
                        <w:top w:val="none" w:sz="0" w:space="0" w:color="auto"/>
                        <w:left w:val="none" w:sz="0" w:space="0" w:color="auto"/>
                        <w:bottom w:val="none" w:sz="0" w:space="0" w:color="auto"/>
                        <w:right w:val="none" w:sz="0" w:space="0" w:color="auto"/>
                      </w:divBdr>
                    </w:div>
                  </w:divsChild>
                </w:div>
                <w:div w:id="1587423299">
                  <w:marLeft w:val="0"/>
                  <w:marRight w:val="0"/>
                  <w:marTop w:val="0"/>
                  <w:marBottom w:val="0"/>
                  <w:divBdr>
                    <w:top w:val="none" w:sz="0" w:space="0" w:color="auto"/>
                    <w:left w:val="none" w:sz="0" w:space="0" w:color="auto"/>
                    <w:bottom w:val="none" w:sz="0" w:space="0" w:color="auto"/>
                    <w:right w:val="none" w:sz="0" w:space="0" w:color="auto"/>
                  </w:divBdr>
                  <w:divsChild>
                    <w:div w:id="1711831835">
                      <w:marLeft w:val="0"/>
                      <w:marRight w:val="0"/>
                      <w:marTop w:val="0"/>
                      <w:marBottom w:val="0"/>
                      <w:divBdr>
                        <w:top w:val="none" w:sz="0" w:space="0" w:color="auto"/>
                        <w:left w:val="none" w:sz="0" w:space="0" w:color="auto"/>
                        <w:bottom w:val="none" w:sz="0" w:space="0" w:color="auto"/>
                        <w:right w:val="none" w:sz="0" w:space="0" w:color="auto"/>
                      </w:divBdr>
                    </w:div>
                  </w:divsChild>
                </w:div>
                <w:div w:id="1775248597">
                  <w:marLeft w:val="0"/>
                  <w:marRight w:val="0"/>
                  <w:marTop w:val="0"/>
                  <w:marBottom w:val="0"/>
                  <w:divBdr>
                    <w:top w:val="none" w:sz="0" w:space="0" w:color="auto"/>
                    <w:left w:val="none" w:sz="0" w:space="0" w:color="auto"/>
                    <w:bottom w:val="none" w:sz="0" w:space="0" w:color="auto"/>
                    <w:right w:val="none" w:sz="0" w:space="0" w:color="auto"/>
                  </w:divBdr>
                  <w:divsChild>
                    <w:div w:id="1382483751">
                      <w:marLeft w:val="0"/>
                      <w:marRight w:val="0"/>
                      <w:marTop w:val="0"/>
                      <w:marBottom w:val="0"/>
                      <w:divBdr>
                        <w:top w:val="none" w:sz="0" w:space="0" w:color="auto"/>
                        <w:left w:val="none" w:sz="0" w:space="0" w:color="auto"/>
                        <w:bottom w:val="none" w:sz="0" w:space="0" w:color="auto"/>
                        <w:right w:val="none" w:sz="0" w:space="0" w:color="auto"/>
                      </w:divBdr>
                    </w:div>
                  </w:divsChild>
                </w:div>
                <w:div w:id="1945068623">
                  <w:marLeft w:val="0"/>
                  <w:marRight w:val="0"/>
                  <w:marTop w:val="0"/>
                  <w:marBottom w:val="0"/>
                  <w:divBdr>
                    <w:top w:val="none" w:sz="0" w:space="0" w:color="auto"/>
                    <w:left w:val="none" w:sz="0" w:space="0" w:color="auto"/>
                    <w:bottom w:val="none" w:sz="0" w:space="0" w:color="auto"/>
                    <w:right w:val="none" w:sz="0" w:space="0" w:color="auto"/>
                  </w:divBdr>
                  <w:divsChild>
                    <w:div w:id="1647975152">
                      <w:marLeft w:val="0"/>
                      <w:marRight w:val="0"/>
                      <w:marTop w:val="0"/>
                      <w:marBottom w:val="0"/>
                      <w:divBdr>
                        <w:top w:val="none" w:sz="0" w:space="0" w:color="auto"/>
                        <w:left w:val="none" w:sz="0" w:space="0" w:color="auto"/>
                        <w:bottom w:val="none" w:sz="0" w:space="0" w:color="auto"/>
                        <w:right w:val="none" w:sz="0" w:space="0" w:color="auto"/>
                      </w:divBdr>
                    </w:div>
                  </w:divsChild>
                </w:div>
                <w:div w:id="1947618198">
                  <w:marLeft w:val="0"/>
                  <w:marRight w:val="0"/>
                  <w:marTop w:val="0"/>
                  <w:marBottom w:val="0"/>
                  <w:divBdr>
                    <w:top w:val="none" w:sz="0" w:space="0" w:color="auto"/>
                    <w:left w:val="none" w:sz="0" w:space="0" w:color="auto"/>
                    <w:bottom w:val="none" w:sz="0" w:space="0" w:color="auto"/>
                    <w:right w:val="none" w:sz="0" w:space="0" w:color="auto"/>
                  </w:divBdr>
                  <w:divsChild>
                    <w:div w:id="451826376">
                      <w:marLeft w:val="0"/>
                      <w:marRight w:val="0"/>
                      <w:marTop w:val="0"/>
                      <w:marBottom w:val="0"/>
                      <w:divBdr>
                        <w:top w:val="none" w:sz="0" w:space="0" w:color="auto"/>
                        <w:left w:val="none" w:sz="0" w:space="0" w:color="auto"/>
                        <w:bottom w:val="none" w:sz="0" w:space="0" w:color="auto"/>
                        <w:right w:val="none" w:sz="0" w:space="0" w:color="auto"/>
                      </w:divBdr>
                    </w:div>
                  </w:divsChild>
                </w:div>
                <w:div w:id="1949314397">
                  <w:marLeft w:val="0"/>
                  <w:marRight w:val="0"/>
                  <w:marTop w:val="0"/>
                  <w:marBottom w:val="0"/>
                  <w:divBdr>
                    <w:top w:val="none" w:sz="0" w:space="0" w:color="auto"/>
                    <w:left w:val="none" w:sz="0" w:space="0" w:color="auto"/>
                    <w:bottom w:val="none" w:sz="0" w:space="0" w:color="auto"/>
                    <w:right w:val="none" w:sz="0" w:space="0" w:color="auto"/>
                  </w:divBdr>
                  <w:divsChild>
                    <w:div w:id="5602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4720">
          <w:marLeft w:val="0"/>
          <w:marRight w:val="0"/>
          <w:marTop w:val="0"/>
          <w:marBottom w:val="0"/>
          <w:divBdr>
            <w:top w:val="none" w:sz="0" w:space="0" w:color="auto"/>
            <w:left w:val="none" w:sz="0" w:space="0" w:color="auto"/>
            <w:bottom w:val="none" w:sz="0" w:space="0" w:color="auto"/>
            <w:right w:val="none" w:sz="0" w:space="0" w:color="auto"/>
          </w:divBdr>
          <w:divsChild>
            <w:div w:id="1828743851">
              <w:marLeft w:val="-75"/>
              <w:marRight w:val="0"/>
              <w:marTop w:val="30"/>
              <w:marBottom w:val="30"/>
              <w:divBdr>
                <w:top w:val="none" w:sz="0" w:space="0" w:color="auto"/>
                <w:left w:val="none" w:sz="0" w:space="0" w:color="auto"/>
                <w:bottom w:val="none" w:sz="0" w:space="0" w:color="auto"/>
                <w:right w:val="none" w:sz="0" w:space="0" w:color="auto"/>
              </w:divBdr>
              <w:divsChild>
                <w:div w:id="32119826">
                  <w:marLeft w:val="0"/>
                  <w:marRight w:val="0"/>
                  <w:marTop w:val="0"/>
                  <w:marBottom w:val="0"/>
                  <w:divBdr>
                    <w:top w:val="none" w:sz="0" w:space="0" w:color="auto"/>
                    <w:left w:val="none" w:sz="0" w:space="0" w:color="auto"/>
                    <w:bottom w:val="none" w:sz="0" w:space="0" w:color="auto"/>
                    <w:right w:val="none" w:sz="0" w:space="0" w:color="auto"/>
                  </w:divBdr>
                  <w:divsChild>
                    <w:div w:id="1551724402">
                      <w:marLeft w:val="0"/>
                      <w:marRight w:val="0"/>
                      <w:marTop w:val="0"/>
                      <w:marBottom w:val="0"/>
                      <w:divBdr>
                        <w:top w:val="none" w:sz="0" w:space="0" w:color="auto"/>
                        <w:left w:val="none" w:sz="0" w:space="0" w:color="auto"/>
                        <w:bottom w:val="none" w:sz="0" w:space="0" w:color="auto"/>
                        <w:right w:val="none" w:sz="0" w:space="0" w:color="auto"/>
                      </w:divBdr>
                    </w:div>
                  </w:divsChild>
                </w:div>
                <w:div w:id="85731448">
                  <w:marLeft w:val="0"/>
                  <w:marRight w:val="0"/>
                  <w:marTop w:val="0"/>
                  <w:marBottom w:val="0"/>
                  <w:divBdr>
                    <w:top w:val="none" w:sz="0" w:space="0" w:color="auto"/>
                    <w:left w:val="none" w:sz="0" w:space="0" w:color="auto"/>
                    <w:bottom w:val="none" w:sz="0" w:space="0" w:color="auto"/>
                    <w:right w:val="none" w:sz="0" w:space="0" w:color="auto"/>
                  </w:divBdr>
                  <w:divsChild>
                    <w:div w:id="67115327">
                      <w:marLeft w:val="0"/>
                      <w:marRight w:val="0"/>
                      <w:marTop w:val="0"/>
                      <w:marBottom w:val="0"/>
                      <w:divBdr>
                        <w:top w:val="none" w:sz="0" w:space="0" w:color="auto"/>
                        <w:left w:val="none" w:sz="0" w:space="0" w:color="auto"/>
                        <w:bottom w:val="none" w:sz="0" w:space="0" w:color="auto"/>
                        <w:right w:val="none" w:sz="0" w:space="0" w:color="auto"/>
                      </w:divBdr>
                    </w:div>
                  </w:divsChild>
                </w:div>
                <w:div w:id="341317782">
                  <w:marLeft w:val="0"/>
                  <w:marRight w:val="0"/>
                  <w:marTop w:val="0"/>
                  <w:marBottom w:val="0"/>
                  <w:divBdr>
                    <w:top w:val="none" w:sz="0" w:space="0" w:color="auto"/>
                    <w:left w:val="none" w:sz="0" w:space="0" w:color="auto"/>
                    <w:bottom w:val="none" w:sz="0" w:space="0" w:color="auto"/>
                    <w:right w:val="none" w:sz="0" w:space="0" w:color="auto"/>
                  </w:divBdr>
                  <w:divsChild>
                    <w:div w:id="110128196">
                      <w:marLeft w:val="0"/>
                      <w:marRight w:val="0"/>
                      <w:marTop w:val="0"/>
                      <w:marBottom w:val="0"/>
                      <w:divBdr>
                        <w:top w:val="none" w:sz="0" w:space="0" w:color="auto"/>
                        <w:left w:val="none" w:sz="0" w:space="0" w:color="auto"/>
                        <w:bottom w:val="none" w:sz="0" w:space="0" w:color="auto"/>
                        <w:right w:val="none" w:sz="0" w:space="0" w:color="auto"/>
                      </w:divBdr>
                    </w:div>
                  </w:divsChild>
                </w:div>
                <w:div w:id="385957644">
                  <w:marLeft w:val="0"/>
                  <w:marRight w:val="0"/>
                  <w:marTop w:val="0"/>
                  <w:marBottom w:val="0"/>
                  <w:divBdr>
                    <w:top w:val="none" w:sz="0" w:space="0" w:color="auto"/>
                    <w:left w:val="none" w:sz="0" w:space="0" w:color="auto"/>
                    <w:bottom w:val="none" w:sz="0" w:space="0" w:color="auto"/>
                    <w:right w:val="none" w:sz="0" w:space="0" w:color="auto"/>
                  </w:divBdr>
                  <w:divsChild>
                    <w:div w:id="697899627">
                      <w:marLeft w:val="0"/>
                      <w:marRight w:val="0"/>
                      <w:marTop w:val="0"/>
                      <w:marBottom w:val="0"/>
                      <w:divBdr>
                        <w:top w:val="none" w:sz="0" w:space="0" w:color="auto"/>
                        <w:left w:val="none" w:sz="0" w:space="0" w:color="auto"/>
                        <w:bottom w:val="none" w:sz="0" w:space="0" w:color="auto"/>
                        <w:right w:val="none" w:sz="0" w:space="0" w:color="auto"/>
                      </w:divBdr>
                    </w:div>
                  </w:divsChild>
                </w:div>
                <w:div w:id="735321628">
                  <w:marLeft w:val="0"/>
                  <w:marRight w:val="0"/>
                  <w:marTop w:val="0"/>
                  <w:marBottom w:val="0"/>
                  <w:divBdr>
                    <w:top w:val="none" w:sz="0" w:space="0" w:color="auto"/>
                    <w:left w:val="none" w:sz="0" w:space="0" w:color="auto"/>
                    <w:bottom w:val="none" w:sz="0" w:space="0" w:color="auto"/>
                    <w:right w:val="none" w:sz="0" w:space="0" w:color="auto"/>
                  </w:divBdr>
                  <w:divsChild>
                    <w:div w:id="1218778535">
                      <w:marLeft w:val="0"/>
                      <w:marRight w:val="0"/>
                      <w:marTop w:val="0"/>
                      <w:marBottom w:val="0"/>
                      <w:divBdr>
                        <w:top w:val="none" w:sz="0" w:space="0" w:color="auto"/>
                        <w:left w:val="none" w:sz="0" w:space="0" w:color="auto"/>
                        <w:bottom w:val="none" w:sz="0" w:space="0" w:color="auto"/>
                        <w:right w:val="none" w:sz="0" w:space="0" w:color="auto"/>
                      </w:divBdr>
                    </w:div>
                  </w:divsChild>
                </w:div>
                <w:div w:id="907762775">
                  <w:marLeft w:val="0"/>
                  <w:marRight w:val="0"/>
                  <w:marTop w:val="0"/>
                  <w:marBottom w:val="0"/>
                  <w:divBdr>
                    <w:top w:val="none" w:sz="0" w:space="0" w:color="auto"/>
                    <w:left w:val="none" w:sz="0" w:space="0" w:color="auto"/>
                    <w:bottom w:val="none" w:sz="0" w:space="0" w:color="auto"/>
                    <w:right w:val="none" w:sz="0" w:space="0" w:color="auto"/>
                  </w:divBdr>
                  <w:divsChild>
                    <w:div w:id="525405406">
                      <w:marLeft w:val="0"/>
                      <w:marRight w:val="0"/>
                      <w:marTop w:val="0"/>
                      <w:marBottom w:val="0"/>
                      <w:divBdr>
                        <w:top w:val="none" w:sz="0" w:space="0" w:color="auto"/>
                        <w:left w:val="none" w:sz="0" w:space="0" w:color="auto"/>
                        <w:bottom w:val="none" w:sz="0" w:space="0" w:color="auto"/>
                        <w:right w:val="none" w:sz="0" w:space="0" w:color="auto"/>
                      </w:divBdr>
                    </w:div>
                  </w:divsChild>
                </w:div>
                <w:div w:id="1102646528">
                  <w:marLeft w:val="0"/>
                  <w:marRight w:val="0"/>
                  <w:marTop w:val="0"/>
                  <w:marBottom w:val="0"/>
                  <w:divBdr>
                    <w:top w:val="none" w:sz="0" w:space="0" w:color="auto"/>
                    <w:left w:val="none" w:sz="0" w:space="0" w:color="auto"/>
                    <w:bottom w:val="none" w:sz="0" w:space="0" w:color="auto"/>
                    <w:right w:val="none" w:sz="0" w:space="0" w:color="auto"/>
                  </w:divBdr>
                  <w:divsChild>
                    <w:div w:id="637690775">
                      <w:marLeft w:val="0"/>
                      <w:marRight w:val="0"/>
                      <w:marTop w:val="0"/>
                      <w:marBottom w:val="0"/>
                      <w:divBdr>
                        <w:top w:val="none" w:sz="0" w:space="0" w:color="auto"/>
                        <w:left w:val="none" w:sz="0" w:space="0" w:color="auto"/>
                        <w:bottom w:val="none" w:sz="0" w:space="0" w:color="auto"/>
                        <w:right w:val="none" w:sz="0" w:space="0" w:color="auto"/>
                      </w:divBdr>
                    </w:div>
                  </w:divsChild>
                </w:div>
                <w:div w:id="1141727775">
                  <w:marLeft w:val="0"/>
                  <w:marRight w:val="0"/>
                  <w:marTop w:val="0"/>
                  <w:marBottom w:val="0"/>
                  <w:divBdr>
                    <w:top w:val="none" w:sz="0" w:space="0" w:color="auto"/>
                    <w:left w:val="none" w:sz="0" w:space="0" w:color="auto"/>
                    <w:bottom w:val="none" w:sz="0" w:space="0" w:color="auto"/>
                    <w:right w:val="none" w:sz="0" w:space="0" w:color="auto"/>
                  </w:divBdr>
                  <w:divsChild>
                    <w:div w:id="662005345">
                      <w:marLeft w:val="0"/>
                      <w:marRight w:val="0"/>
                      <w:marTop w:val="0"/>
                      <w:marBottom w:val="0"/>
                      <w:divBdr>
                        <w:top w:val="none" w:sz="0" w:space="0" w:color="auto"/>
                        <w:left w:val="none" w:sz="0" w:space="0" w:color="auto"/>
                        <w:bottom w:val="none" w:sz="0" w:space="0" w:color="auto"/>
                        <w:right w:val="none" w:sz="0" w:space="0" w:color="auto"/>
                      </w:divBdr>
                    </w:div>
                  </w:divsChild>
                </w:div>
                <w:div w:id="1258173871">
                  <w:marLeft w:val="0"/>
                  <w:marRight w:val="0"/>
                  <w:marTop w:val="0"/>
                  <w:marBottom w:val="0"/>
                  <w:divBdr>
                    <w:top w:val="none" w:sz="0" w:space="0" w:color="auto"/>
                    <w:left w:val="none" w:sz="0" w:space="0" w:color="auto"/>
                    <w:bottom w:val="none" w:sz="0" w:space="0" w:color="auto"/>
                    <w:right w:val="none" w:sz="0" w:space="0" w:color="auto"/>
                  </w:divBdr>
                  <w:divsChild>
                    <w:div w:id="850342590">
                      <w:marLeft w:val="0"/>
                      <w:marRight w:val="0"/>
                      <w:marTop w:val="0"/>
                      <w:marBottom w:val="0"/>
                      <w:divBdr>
                        <w:top w:val="none" w:sz="0" w:space="0" w:color="auto"/>
                        <w:left w:val="none" w:sz="0" w:space="0" w:color="auto"/>
                        <w:bottom w:val="none" w:sz="0" w:space="0" w:color="auto"/>
                        <w:right w:val="none" w:sz="0" w:space="0" w:color="auto"/>
                      </w:divBdr>
                    </w:div>
                  </w:divsChild>
                </w:div>
                <w:div w:id="1314791158">
                  <w:marLeft w:val="0"/>
                  <w:marRight w:val="0"/>
                  <w:marTop w:val="0"/>
                  <w:marBottom w:val="0"/>
                  <w:divBdr>
                    <w:top w:val="none" w:sz="0" w:space="0" w:color="auto"/>
                    <w:left w:val="none" w:sz="0" w:space="0" w:color="auto"/>
                    <w:bottom w:val="none" w:sz="0" w:space="0" w:color="auto"/>
                    <w:right w:val="none" w:sz="0" w:space="0" w:color="auto"/>
                  </w:divBdr>
                  <w:divsChild>
                    <w:div w:id="1113749998">
                      <w:marLeft w:val="0"/>
                      <w:marRight w:val="0"/>
                      <w:marTop w:val="0"/>
                      <w:marBottom w:val="0"/>
                      <w:divBdr>
                        <w:top w:val="none" w:sz="0" w:space="0" w:color="auto"/>
                        <w:left w:val="none" w:sz="0" w:space="0" w:color="auto"/>
                        <w:bottom w:val="none" w:sz="0" w:space="0" w:color="auto"/>
                        <w:right w:val="none" w:sz="0" w:space="0" w:color="auto"/>
                      </w:divBdr>
                    </w:div>
                  </w:divsChild>
                </w:div>
                <w:div w:id="1358002603">
                  <w:marLeft w:val="0"/>
                  <w:marRight w:val="0"/>
                  <w:marTop w:val="0"/>
                  <w:marBottom w:val="0"/>
                  <w:divBdr>
                    <w:top w:val="none" w:sz="0" w:space="0" w:color="auto"/>
                    <w:left w:val="none" w:sz="0" w:space="0" w:color="auto"/>
                    <w:bottom w:val="none" w:sz="0" w:space="0" w:color="auto"/>
                    <w:right w:val="none" w:sz="0" w:space="0" w:color="auto"/>
                  </w:divBdr>
                  <w:divsChild>
                    <w:div w:id="62336662">
                      <w:marLeft w:val="0"/>
                      <w:marRight w:val="0"/>
                      <w:marTop w:val="0"/>
                      <w:marBottom w:val="0"/>
                      <w:divBdr>
                        <w:top w:val="none" w:sz="0" w:space="0" w:color="auto"/>
                        <w:left w:val="none" w:sz="0" w:space="0" w:color="auto"/>
                        <w:bottom w:val="none" w:sz="0" w:space="0" w:color="auto"/>
                        <w:right w:val="none" w:sz="0" w:space="0" w:color="auto"/>
                      </w:divBdr>
                    </w:div>
                  </w:divsChild>
                </w:div>
                <w:div w:id="1365596360">
                  <w:marLeft w:val="0"/>
                  <w:marRight w:val="0"/>
                  <w:marTop w:val="0"/>
                  <w:marBottom w:val="0"/>
                  <w:divBdr>
                    <w:top w:val="none" w:sz="0" w:space="0" w:color="auto"/>
                    <w:left w:val="none" w:sz="0" w:space="0" w:color="auto"/>
                    <w:bottom w:val="none" w:sz="0" w:space="0" w:color="auto"/>
                    <w:right w:val="none" w:sz="0" w:space="0" w:color="auto"/>
                  </w:divBdr>
                  <w:divsChild>
                    <w:div w:id="1703938651">
                      <w:marLeft w:val="0"/>
                      <w:marRight w:val="0"/>
                      <w:marTop w:val="0"/>
                      <w:marBottom w:val="0"/>
                      <w:divBdr>
                        <w:top w:val="none" w:sz="0" w:space="0" w:color="auto"/>
                        <w:left w:val="none" w:sz="0" w:space="0" w:color="auto"/>
                        <w:bottom w:val="none" w:sz="0" w:space="0" w:color="auto"/>
                        <w:right w:val="none" w:sz="0" w:space="0" w:color="auto"/>
                      </w:divBdr>
                    </w:div>
                  </w:divsChild>
                </w:div>
                <w:div w:id="1479758500">
                  <w:marLeft w:val="0"/>
                  <w:marRight w:val="0"/>
                  <w:marTop w:val="0"/>
                  <w:marBottom w:val="0"/>
                  <w:divBdr>
                    <w:top w:val="none" w:sz="0" w:space="0" w:color="auto"/>
                    <w:left w:val="none" w:sz="0" w:space="0" w:color="auto"/>
                    <w:bottom w:val="none" w:sz="0" w:space="0" w:color="auto"/>
                    <w:right w:val="none" w:sz="0" w:space="0" w:color="auto"/>
                  </w:divBdr>
                  <w:divsChild>
                    <w:div w:id="1381056318">
                      <w:marLeft w:val="0"/>
                      <w:marRight w:val="0"/>
                      <w:marTop w:val="0"/>
                      <w:marBottom w:val="0"/>
                      <w:divBdr>
                        <w:top w:val="none" w:sz="0" w:space="0" w:color="auto"/>
                        <w:left w:val="none" w:sz="0" w:space="0" w:color="auto"/>
                        <w:bottom w:val="none" w:sz="0" w:space="0" w:color="auto"/>
                        <w:right w:val="none" w:sz="0" w:space="0" w:color="auto"/>
                      </w:divBdr>
                    </w:div>
                  </w:divsChild>
                </w:div>
                <w:div w:id="1516266649">
                  <w:marLeft w:val="0"/>
                  <w:marRight w:val="0"/>
                  <w:marTop w:val="0"/>
                  <w:marBottom w:val="0"/>
                  <w:divBdr>
                    <w:top w:val="none" w:sz="0" w:space="0" w:color="auto"/>
                    <w:left w:val="none" w:sz="0" w:space="0" w:color="auto"/>
                    <w:bottom w:val="none" w:sz="0" w:space="0" w:color="auto"/>
                    <w:right w:val="none" w:sz="0" w:space="0" w:color="auto"/>
                  </w:divBdr>
                  <w:divsChild>
                    <w:div w:id="890731327">
                      <w:marLeft w:val="0"/>
                      <w:marRight w:val="0"/>
                      <w:marTop w:val="0"/>
                      <w:marBottom w:val="0"/>
                      <w:divBdr>
                        <w:top w:val="none" w:sz="0" w:space="0" w:color="auto"/>
                        <w:left w:val="none" w:sz="0" w:space="0" w:color="auto"/>
                        <w:bottom w:val="none" w:sz="0" w:space="0" w:color="auto"/>
                        <w:right w:val="none" w:sz="0" w:space="0" w:color="auto"/>
                      </w:divBdr>
                    </w:div>
                  </w:divsChild>
                </w:div>
                <w:div w:id="1785418458">
                  <w:marLeft w:val="0"/>
                  <w:marRight w:val="0"/>
                  <w:marTop w:val="0"/>
                  <w:marBottom w:val="0"/>
                  <w:divBdr>
                    <w:top w:val="none" w:sz="0" w:space="0" w:color="auto"/>
                    <w:left w:val="none" w:sz="0" w:space="0" w:color="auto"/>
                    <w:bottom w:val="none" w:sz="0" w:space="0" w:color="auto"/>
                    <w:right w:val="none" w:sz="0" w:space="0" w:color="auto"/>
                  </w:divBdr>
                  <w:divsChild>
                    <w:div w:id="237642066">
                      <w:marLeft w:val="0"/>
                      <w:marRight w:val="0"/>
                      <w:marTop w:val="0"/>
                      <w:marBottom w:val="0"/>
                      <w:divBdr>
                        <w:top w:val="none" w:sz="0" w:space="0" w:color="auto"/>
                        <w:left w:val="none" w:sz="0" w:space="0" w:color="auto"/>
                        <w:bottom w:val="none" w:sz="0" w:space="0" w:color="auto"/>
                        <w:right w:val="none" w:sz="0" w:space="0" w:color="auto"/>
                      </w:divBdr>
                    </w:div>
                  </w:divsChild>
                </w:div>
                <w:div w:id="1842235668">
                  <w:marLeft w:val="0"/>
                  <w:marRight w:val="0"/>
                  <w:marTop w:val="0"/>
                  <w:marBottom w:val="0"/>
                  <w:divBdr>
                    <w:top w:val="none" w:sz="0" w:space="0" w:color="auto"/>
                    <w:left w:val="none" w:sz="0" w:space="0" w:color="auto"/>
                    <w:bottom w:val="none" w:sz="0" w:space="0" w:color="auto"/>
                    <w:right w:val="none" w:sz="0" w:space="0" w:color="auto"/>
                  </w:divBdr>
                  <w:divsChild>
                    <w:div w:id="11008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2236">
          <w:marLeft w:val="0"/>
          <w:marRight w:val="0"/>
          <w:marTop w:val="0"/>
          <w:marBottom w:val="0"/>
          <w:divBdr>
            <w:top w:val="none" w:sz="0" w:space="0" w:color="auto"/>
            <w:left w:val="none" w:sz="0" w:space="0" w:color="auto"/>
            <w:bottom w:val="none" w:sz="0" w:space="0" w:color="auto"/>
            <w:right w:val="none" w:sz="0" w:space="0" w:color="auto"/>
          </w:divBdr>
        </w:div>
        <w:div w:id="1413434066">
          <w:marLeft w:val="0"/>
          <w:marRight w:val="0"/>
          <w:marTop w:val="0"/>
          <w:marBottom w:val="0"/>
          <w:divBdr>
            <w:top w:val="none" w:sz="0" w:space="0" w:color="auto"/>
            <w:left w:val="none" w:sz="0" w:space="0" w:color="auto"/>
            <w:bottom w:val="none" w:sz="0" w:space="0" w:color="auto"/>
            <w:right w:val="none" w:sz="0" w:space="0" w:color="auto"/>
          </w:divBdr>
          <w:divsChild>
            <w:div w:id="2125536500">
              <w:marLeft w:val="-75"/>
              <w:marRight w:val="0"/>
              <w:marTop w:val="30"/>
              <w:marBottom w:val="30"/>
              <w:divBdr>
                <w:top w:val="none" w:sz="0" w:space="0" w:color="auto"/>
                <w:left w:val="none" w:sz="0" w:space="0" w:color="auto"/>
                <w:bottom w:val="none" w:sz="0" w:space="0" w:color="auto"/>
                <w:right w:val="none" w:sz="0" w:space="0" w:color="auto"/>
              </w:divBdr>
              <w:divsChild>
                <w:div w:id="29691639">
                  <w:marLeft w:val="0"/>
                  <w:marRight w:val="0"/>
                  <w:marTop w:val="0"/>
                  <w:marBottom w:val="0"/>
                  <w:divBdr>
                    <w:top w:val="none" w:sz="0" w:space="0" w:color="auto"/>
                    <w:left w:val="none" w:sz="0" w:space="0" w:color="auto"/>
                    <w:bottom w:val="none" w:sz="0" w:space="0" w:color="auto"/>
                    <w:right w:val="none" w:sz="0" w:space="0" w:color="auto"/>
                  </w:divBdr>
                  <w:divsChild>
                    <w:div w:id="1092164780">
                      <w:marLeft w:val="0"/>
                      <w:marRight w:val="0"/>
                      <w:marTop w:val="0"/>
                      <w:marBottom w:val="0"/>
                      <w:divBdr>
                        <w:top w:val="none" w:sz="0" w:space="0" w:color="auto"/>
                        <w:left w:val="none" w:sz="0" w:space="0" w:color="auto"/>
                        <w:bottom w:val="none" w:sz="0" w:space="0" w:color="auto"/>
                        <w:right w:val="none" w:sz="0" w:space="0" w:color="auto"/>
                      </w:divBdr>
                    </w:div>
                  </w:divsChild>
                </w:div>
                <w:div w:id="144471185">
                  <w:marLeft w:val="0"/>
                  <w:marRight w:val="0"/>
                  <w:marTop w:val="0"/>
                  <w:marBottom w:val="0"/>
                  <w:divBdr>
                    <w:top w:val="none" w:sz="0" w:space="0" w:color="auto"/>
                    <w:left w:val="none" w:sz="0" w:space="0" w:color="auto"/>
                    <w:bottom w:val="none" w:sz="0" w:space="0" w:color="auto"/>
                    <w:right w:val="none" w:sz="0" w:space="0" w:color="auto"/>
                  </w:divBdr>
                  <w:divsChild>
                    <w:div w:id="2143037810">
                      <w:marLeft w:val="0"/>
                      <w:marRight w:val="0"/>
                      <w:marTop w:val="0"/>
                      <w:marBottom w:val="0"/>
                      <w:divBdr>
                        <w:top w:val="none" w:sz="0" w:space="0" w:color="auto"/>
                        <w:left w:val="none" w:sz="0" w:space="0" w:color="auto"/>
                        <w:bottom w:val="none" w:sz="0" w:space="0" w:color="auto"/>
                        <w:right w:val="none" w:sz="0" w:space="0" w:color="auto"/>
                      </w:divBdr>
                    </w:div>
                  </w:divsChild>
                </w:div>
                <w:div w:id="295988714">
                  <w:marLeft w:val="0"/>
                  <w:marRight w:val="0"/>
                  <w:marTop w:val="0"/>
                  <w:marBottom w:val="0"/>
                  <w:divBdr>
                    <w:top w:val="none" w:sz="0" w:space="0" w:color="auto"/>
                    <w:left w:val="none" w:sz="0" w:space="0" w:color="auto"/>
                    <w:bottom w:val="none" w:sz="0" w:space="0" w:color="auto"/>
                    <w:right w:val="none" w:sz="0" w:space="0" w:color="auto"/>
                  </w:divBdr>
                  <w:divsChild>
                    <w:div w:id="173543846">
                      <w:marLeft w:val="0"/>
                      <w:marRight w:val="0"/>
                      <w:marTop w:val="0"/>
                      <w:marBottom w:val="0"/>
                      <w:divBdr>
                        <w:top w:val="none" w:sz="0" w:space="0" w:color="auto"/>
                        <w:left w:val="none" w:sz="0" w:space="0" w:color="auto"/>
                        <w:bottom w:val="none" w:sz="0" w:space="0" w:color="auto"/>
                        <w:right w:val="none" w:sz="0" w:space="0" w:color="auto"/>
                      </w:divBdr>
                    </w:div>
                  </w:divsChild>
                </w:div>
                <w:div w:id="370110498">
                  <w:marLeft w:val="0"/>
                  <w:marRight w:val="0"/>
                  <w:marTop w:val="0"/>
                  <w:marBottom w:val="0"/>
                  <w:divBdr>
                    <w:top w:val="none" w:sz="0" w:space="0" w:color="auto"/>
                    <w:left w:val="none" w:sz="0" w:space="0" w:color="auto"/>
                    <w:bottom w:val="none" w:sz="0" w:space="0" w:color="auto"/>
                    <w:right w:val="none" w:sz="0" w:space="0" w:color="auto"/>
                  </w:divBdr>
                  <w:divsChild>
                    <w:div w:id="1437093263">
                      <w:marLeft w:val="0"/>
                      <w:marRight w:val="0"/>
                      <w:marTop w:val="0"/>
                      <w:marBottom w:val="0"/>
                      <w:divBdr>
                        <w:top w:val="none" w:sz="0" w:space="0" w:color="auto"/>
                        <w:left w:val="none" w:sz="0" w:space="0" w:color="auto"/>
                        <w:bottom w:val="none" w:sz="0" w:space="0" w:color="auto"/>
                        <w:right w:val="none" w:sz="0" w:space="0" w:color="auto"/>
                      </w:divBdr>
                    </w:div>
                  </w:divsChild>
                </w:div>
                <w:div w:id="597834988">
                  <w:marLeft w:val="0"/>
                  <w:marRight w:val="0"/>
                  <w:marTop w:val="0"/>
                  <w:marBottom w:val="0"/>
                  <w:divBdr>
                    <w:top w:val="none" w:sz="0" w:space="0" w:color="auto"/>
                    <w:left w:val="none" w:sz="0" w:space="0" w:color="auto"/>
                    <w:bottom w:val="none" w:sz="0" w:space="0" w:color="auto"/>
                    <w:right w:val="none" w:sz="0" w:space="0" w:color="auto"/>
                  </w:divBdr>
                  <w:divsChild>
                    <w:div w:id="2131590327">
                      <w:marLeft w:val="0"/>
                      <w:marRight w:val="0"/>
                      <w:marTop w:val="0"/>
                      <w:marBottom w:val="0"/>
                      <w:divBdr>
                        <w:top w:val="none" w:sz="0" w:space="0" w:color="auto"/>
                        <w:left w:val="none" w:sz="0" w:space="0" w:color="auto"/>
                        <w:bottom w:val="none" w:sz="0" w:space="0" w:color="auto"/>
                        <w:right w:val="none" w:sz="0" w:space="0" w:color="auto"/>
                      </w:divBdr>
                    </w:div>
                  </w:divsChild>
                </w:div>
                <w:div w:id="949386882">
                  <w:marLeft w:val="0"/>
                  <w:marRight w:val="0"/>
                  <w:marTop w:val="0"/>
                  <w:marBottom w:val="0"/>
                  <w:divBdr>
                    <w:top w:val="none" w:sz="0" w:space="0" w:color="auto"/>
                    <w:left w:val="none" w:sz="0" w:space="0" w:color="auto"/>
                    <w:bottom w:val="none" w:sz="0" w:space="0" w:color="auto"/>
                    <w:right w:val="none" w:sz="0" w:space="0" w:color="auto"/>
                  </w:divBdr>
                  <w:divsChild>
                    <w:div w:id="1949894281">
                      <w:marLeft w:val="0"/>
                      <w:marRight w:val="0"/>
                      <w:marTop w:val="0"/>
                      <w:marBottom w:val="0"/>
                      <w:divBdr>
                        <w:top w:val="none" w:sz="0" w:space="0" w:color="auto"/>
                        <w:left w:val="none" w:sz="0" w:space="0" w:color="auto"/>
                        <w:bottom w:val="none" w:sz="0" w:space="0" w:color="auto"/>
                        <w:right w:val="none" w:sz="0" w:space="0" w:color="auto"/>
                      </w:divBdr>
                    </w:div>
                  </w:divsChild>
                </w:div>
                <w:div w:id="978454919">
                  <w:marLeft w:val="0"/>
                  <w:marRight w:val="0"/>
                  <w:marTop w:val="0"/>
                  <w:marBottom w:val="0"/>
                  <w:divBdr>
                    <w:top w:val="none" w:sz="0" w:space="0" w:color="auto"/>
                    <w:left w:val="none" w:sz="0" w:space="0" w:color="auto"/>
                    <w:bottom w:val="none" w:sz="0" w:space="0" w:color="auto"/>
                    <w:right w:val="none" w:sz="0" w:space="0" w:color="auto"/>
                  </w:divBdr>
                  <w:divsChild>
                    <w:div w:id="445319337">
                      <w:marLeft w:val="0"/>
                      <w:marRight w:val="0"/>
                      <w:marTop w:val="0"/>
                      <w:marBottom w:val="0"/>
                      <w:divBdr>
                        <w:top w:val="none" w:sz="0" w:space="0" w:color="auto"/>
                        <w:left w:val="none" w:sz="0" w:space="0" w:color="auto"/>
                        <w:bottom w:val="none" w:sz="0" w:space="0" w:color="auto"/>
                        <w:right w:val="none" w:sz="0" w:space="0" w:color="auto"/>
                      </w:divBdr>
                    </w:div>
                  </w:divsChild>
                </w:div>
                <w:div w:id="1188637248">
                  <w:marLeft w:val="0"/>
                  <w:marRight w:val="0"/>
                  <w:marTop w:val="0"/>
                  <w:marBottom w:val="0"/>
                  <w:divBdr>
                    <w:top w:val="none" w:sz="0" w:space="0" w:color="auto"/>
                    <w:left w:val="none" w:sz="0" w:space="0" w:color="auto"/>
                    <w:bottom w:val="none" w:sz="0" w:space="0" w:color="auto"/>
                    <w:right w:val="none" w:sz="0" w:space="0" w:color="auto"/>
                  </w:divBdr>
                  <w:divsChild>
                    <w:div w:id="1530490262">
                      <w:marLeft w:val="0"/>
                      <w:marRight w:val="0"/>
                      <w:marTop w:val="0"/>
                      <w:marBottom w:val="0"/>
                      <w:divBdr>
                        <w:top w:val="none" w:sz="0" w:space="0" w:color="auto"/>
                        <w:left w:val="none" w:sz="0" w:space="0" w:color="auto"/>
                        <w:bottom w:val="none" w:sz="0" w:space="0" w:color="auto"/>
                        <w:right w:val="none" w:sz="0" w:space="0" w:color="auto"/>
                      </w:divBdr>
                    </w:div>
                  </w:divsChild>
                </w:div>
                <w:div w:id="1816943581">
                  <w:marLeft w:val="0"/>
                  <w:marRight w:val="0"/>
                  <w:marTop w:val="0"/>
                  <w:marBottom w:val="0"/>
                  <w:divBdr>
                    <w:top w:val="none" w:sz="0" w:space="0" w:color="auto"/>
                    <w:left w:val="none" w:sz="0" w:space="0" w:color="auto"/>
                    <w:bottom w:val="none" w:sz="0" w:space="0" w:color="auto"/>
                    <w:right w:val="none" w:sz="0" w:space="0" w:color="auto"/>
                  </w:divBdr>
                  <w:divsChild>
                    <w:div w:id="250891435">
                      <w:marLeft w:val="0"/>
                      <w:marRight w:val="0"/>
                      <w:marTop w:val="0"/>
                      <w:marBottom w:val="0"/>
                      <w:divBdr>
                        <w:top w:val="none" w:sz="0" w:space="0" w:color="auto"/>
                        <w:left w:val="none" w:sz="0" w:space="0" w:color="auto"/>
                        <w:bottom w:val="none" w:sz="0" w:space="0" w:color="auto"/>
                        <w:right w:val="none" w:sz="0" w:space="0" w:color="auto"/>
                      </w:divBdr>
                    </w:div>
                  </w:divsChild>
                </w:div>
                <w:div w:id="2091652217">
                  <w:marLeft w:val="0"/>
                  <w:marRight w:val="0"/>
                  <w:marTop w:val="0"/>
                  <w:marBottom w:val="0"/>
                  <w:divBdr>
                    <w:top w:val="none" w:sz="0" w:space="0" w:color="auto"/>
                    <w:left w:val="none" w:sz="0" w:space="0" w:color="auto"/>
                    <w:bottom w:val="none" w:sz="0" w:space="0" w:color="auto"/>
                    <w:right w:val="none" w:sz="0" w:space="0" w:color="auto"/>
                  </w:divBdr>
                  <w:divsChild>
                    <w:div w:id="744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4410">
          <w:marLeft w:val="0"/>
          <w:marRight w:val="0"/>
          <w:marTop w:val="0"/>
          <w:marBottom w:val="0"/>
          <w:divBdr>
            <w:top w:val="none" w:sz="0" w:space="0" w:color="auto"/>
            <w:left w:val="none" w:sz="0" w:space="0" w:color="auto"/>
            <w:bottom w:val="none" w:sz="0" w:space="0" w:color="auto"/>
            <w:right w:val="none" w:sz="0" w:space="0" w:color="auto"/>
          </w:divBdr>
          <w:divsChild>
            <w:div w:id="534079491">
              <w:marLeft w:val="-75"/>
              <w:marRight w:val="0"/>
              <w:marTop w:val="30"/>
              <w:marBottom w:val="30"/>
              <w:divBdr>
                <w:top w:val="none" w:sz="0" w:space="0" w:color="auto"/>
                <w:left w:val="none" w:sz="0" w:space="0" w:color="auto"/>
                <w:bottom w:val="none" w:sz="0" w:space="0" w:color="auto"/>
                <w:right w:val="none" w:sz="0" w:space="0" w:color="auto"/>
              </w:divBdr>
              <w:divsChild>
                <w:div w:id="474688131">
                  <w:marLeft w:val="0"/>
                  <w:marRight w:val="0"/>
                  <w:marTop w:val="0"/>
                  <w:marBottom w:val="0"/>
                  <w:divBdr>
                    <w:top w:val="none" w:sz="0" w:space="0" w:color="auto"/>
                    <w:left w:val="none" w:sz="0" w:space="0" w:color="auto"/>
                    <w:bottom w:val="none" w:sz="0" w:space="0" w:color="auto"/>
                    <w:right w:val="none" w:sz="0" w:space="0" w:color="auto"/>
                  </w:divBdr>
                  <w:divsChild>
                    <w:div w:id="1932082651">
                      <w:marLeft w:val="0"/>
                      <w:marRight w:val="0"/>
                      <w:marTop w:val="0"/>
                      <w:marBottom w:val="0"/>
                      <w:divBdr>
                        <w:top w:val="none" w:sz="0" w:space="0" w:color="auto"/>
                        <w:left w:val="none" w:sz="0" w:space="0" w:color="auto"/>
                        <w:bottom w:val="none" w:sz="0" w:space="0" w:color="auto"/>
                        <w:right w:val="none" w:sz="0" w:space="0" w:color="auto"/>
                      </w:divBdr>
                    </w:div>
                  </w:divsChild>
                </w:div>
                <w:div w:id="575287045">
                  <w:marLeft w:val="0"/>
                  <w:marRight w:val="0"/>
                  <w:marTop w:val="0"/>
                  <w:marBottom w:val="0"/>
                  <w:divBdr>
                    <w:top w:val="none" w:sz="0" w:space="0" w:color="auto"/>
                    <w:left w:val="none" w:sz="0" w:space="0" w:color="auto"/>
                    <w:bottom w:val="none" w:sz="0" w:space="0" w:color="auto"/>
                    <w:right w:val="none" w:sz="0" w:space="0" w:color="auto"/>
                  </w:divBdr>
                  <w:divsChild>
                    <w:div w:id="1935900428">
                      <w:marLeft w:val="0"/>
                      <w:marRight w:val="0"/>
                      <w:marTop w:val="0"/>
                      <w:marBottom w:val="0"/>
                      <w:divBdr>
                        <w:top w:val="none" w:sz="0" w:space="0" w:color="auto"/>
                        <w:left w:val="none" w:sz="0" w:space="0" w:color="auto"/>
                        <w:bottom w:val="none" w:sz="0" w:space="0" w:color="auto"/>
                        <w:right w:val="none" w:sz="0" w:space="0" w:color="auto"/>
                      </w:divBdr>
                    </w:div>
                  </w:divsChild>
                </w:div>
                <w:div w:id="1069810476">
                  <w:marLeft w:val="0"/>
                  <w:marRight w:val="0"/>
                  <w:marTop w:val="0"/>
                  <w:marBottom w:val="0"/>
                  <w:divBdr>
                    <w:top w:val="none" w:sz="0" w:space="0" w:color="auto"/>
                    <w:left w:val="none" w:sz="0" w:space="0" w:color="auto"/>
                    <w:bottom w:val="none" w:sz="0" w:space="0" w:color="auto"/>
                    <w:right w:val="none" w:sz="0" w:space="0" w:color="auto"/>
                  </w:divBdr>
                  <w:divsChild>
                    <w:div w:id="1649477184">
                      <w:marLeft w:val="0"/>
                      <w:marRight w:val="0"/>
                      <w:marTop w:val="0"/>
                      <w:marBottom w:val="0"/>
                      <w:divBdr>
                        <w:top w:val="none" w:sz="0" w:space="0" w:color="auto"/>
                        <w:left w:val="none" w:sz="0" w:space="0" w:color="auto"/>
                        <w:bottom w:val="none" w:sz="0" w:space="0" w:color="auto"/>
                        <w:right w:val="none" w:sz="0" w:space="0" w:color="auto"/>
                      </w:divBdr>
                    </w:div>
                  </w:divsChild>
                </w:div>
                <w:div w:id="1168865708">
                  <w:marLeft w:val="0"/>
                  <w:marRight w:val="0"/>
                  <w:marTop w:val="0"/>
                  <w:marBottom w:val="0"/>
                  <w:divBdr>
                    <w:top w:val="none" w:sz="0" w:space="0" w:color="auto"/>
                    <w:left w:val="none" w:sz="0" w:space="0" w:color="auto"/>
                    <w:bottom w:val="none" w:sz="0" w:space="0" w:color="auto"/>
                    <w:right w:val="none" w:sz="0" w:space="0" w:color="auto"/>
                  </w:divBdr>
                  <w:divsChild>
                    <w:div w:id="1223951759">
                      <w:marLeft w:val="0"/>
                      <w:marRight w:val="0"/>
                      <w:marTop w:val="0"/>
                      <w:marBottom w:val="0"/>
                      <w:divBdr>
                        <w:top w:val="none" w:sz="0" w:space="0" w:color="auto"/>
                        <w:left w:val="none" w:sz="0" w:space="0" w:color="auto"/>
                        <w:bottom w:val="none" w:sz="0" w:space="0" w:color="auto"/>
                        <w:right w:val="none" w:sz="0" w:space="0" w:color="auto"/>
                      </w:divBdr>
                    </w:div>
                  </w:divsChild>
                </w:div>
                <w:div w:id="1428883856">
                  <w:marLeft w:val="0"/>
                  <w:marRight w:val="0"/>
                  <w:marTop w:val="0"/>
                  <w:marBottom w:val="0"/>
                  <w:divBdr>
                    <w:top w:val="none" w:sz="0" w:space="0" w:color="auto"/>
                    <w:left w:val="none" w:sz="0" w:space="0" w:color="auto"/>
                    <w:bottom w:val="none" w:sz="0" w:space="0" w:color="auto"/>
                    <w:right w:val="none" w:sz="0" w:space="0" w:color="auto"/>
                  </w:divBdr>
                  <w:divsChild>
                    <w:div w:id="1859463597">
                      <w:marLeft w:val="0"/>
                      <w:marRight w:val="0"/>
                      <w:marTop w:val="0"/>
                      <w:marBottom w:val="0"/>
                      <w:divBdr>
                        <w:top w:val="none" w:sz="0" w:space="0" w:color="auto"/>
                        <w:left w:val="none" w:sz="0" w:space="0" w:color="auto"/>
                        <w:bottom w:val="none" w:sz="0" w:space="0" w:color="auto"/>
                        <w:right w:val="none" w:sz="0" w:space="0" w:color="auto"/>
                      </w:divBdr>
                    </w:div>
                  </w:divsChild>
                </w:div>
                <w:div w:id="1817993686">
                  <w:marLeft w:val="0"/>
                  <w:marRight w:val="0"/>
                  <w:marTop w:val="0"/>
                  <w:marBottom w:val="0"/>
                  <w:divBdr>
                    <w:top w:val="none" w:sz="0" w:space="0" w:color="auto"/>
                    <w:left w:val="none" w:sz="0" w:space="0" w:color="auto"/>
                    <w:bottom w:val="none" w:sz="0" w:space="0" w:color="auto"/>
                    <w:right w:val="none" w:sz="0" w:space="0" w:color="auto"/>
                  </w:divBdr>
                  <w:divsChild>
                    <w:div w:id="750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3406">
          <w:marLeft w:val="0"/>
          <w:marRight w:val="0"/>
          <w:marTop w:val="0"/>
          <w:marBottom w:val="0"/>
          <w:divBdr>
            <w:top w:val="none" w:sz="0" w:space="0" w:color="auto"/>
            <w:left w:val="none" w:sz="0" w:space="0" w:color="auto"/>
            <w:bottom w:val="none" w:sz="0" w:space="0" w:color="auto"/>
            <w:right w:val="none" w:sz="0" w:space="0" w:color="auto"/>
          </w:divBdr>
        </w:div>
        <w:div w:id="1543009531">
          <w:marLeft w:val="0"/>
          <w:marRight w:val="0"/>
          <w:marTop w:val="0"/>
          <w:marBottom w:val="0"/>
          <w:divBdr>
            <w:top w:val="none" w:sz="0" w:space="0" w:color="auto"/>
            <w:left w:val="none" w:sz="0" w:space="0" w:color="auto"/>
            <w:bottom w:val="none" w:sz="0" w:space="0" w:color="auto"/>
            <w:right w:val="none" w:sz="0" w:space="0" w:color="auto"/>
          </w:divBdr>
        </w:div>
        <w:div w:id="1546260933">
          <w:marLeft w:val="0"/>
          <w:marRight w:val="0"/>
          <w:marTop w:val="0"/>
          <w:marBottom w:val="0"/>
          <w:divBdr>
            <w:top w:val="none" w:sz="0" w:space="0" w:color="auto"/>
            <w:left w:val="none" w:sz="0" w:space="0" w:color="auto"/>
            <w:bottom w:val="none" w:sz="0" w:space="0" w:color="auto"/>
            <w:right w:val="none" w:sz="0" w:space="0" w:color="auto"/>
          </w:divBdr>
        </w:div>
        <w:div w:id="1560048595">
          <w:marLeft w:val="0"/>
          <w:marRight w:val="0"/>
          <w:marTop w:val="0"/>
          <w:marBottom w:val="0"/>
          <w:divBdr>
            <w:top w:val="none" w:sz="0" w:space="0" w:color="auto"/>
            <w:left w:val="none" w:sz="0" w:space="0" w:color="auto"/>
            <w:bottom w:val="none" w:sz="0" w:space="0" w:color="auto"/>
            <w:right w:val="none" w:sz="0" w:space="0" w:color="auto"/>
          </w:divBdr>
          <w:divsChild>
            <w:div w:id="898829172">
              <w:marLeft w:val="-75"/>
              <w:marRight w:val="0"/>
              <w:marTop w:val="30"/>
              <w:marBottom w:val="30"/>
              <w:divBdr>
                <w:top w:val="none" w:sz="0" w:space="0" w:color="auto"/>
                <w:left w:val="none" w:sz="0" w:space="0" w:color="auto"/>
                <w:bottom w:val="none" w:sz="0" w:space="0" w:color="auto"/>
                <w:right w:val="none" w:sz="0" w:space="0" w:color="auto"/>
              </w:divBdr>
              <w:divsChild>
                <w:div w:id="236863255">
                  <w:marLeft w:val="0"/>
                  <w:marRight w:val="0"/>
                  <w:marTop w:val="0"/>
                  <w:marBottom w:val="0"/>
                  <w:divBdr>
                    <w:top w:val="none" w:sz="0" w:space="0" w:color="auto"/>
                    <w:left w:val="none" w:sz="0" w:space="0" w:color="auto"/>
                    <w:bottom w:val="none" w:sz="0" w:space="0" w:color="auto"/>
                    <w:right w:val="none" w:sz="0" w:space="0" w:color="auto"/>
                  </w:divBdr>
                  <w:divsChild>
                    <w:div w:id="1089734253">
                      <w:marLeft w:val="0"/>
                      <w:marRight w:val="0"/>
                      <w:marTop w:val="0"/>
                      <w:marBottom w:val="0"/>
                      <w:divBdr>
                        <w:top w:val="none" w:sz="0" w:space="0" w:color="auto"/>
                        <w:left w:val="none" w:sz="0" w:space="0" w:color="auto"/>
                        <w:bottom w:val="none" w:sz="0" w:space="0" w:color="auto"/>
                        <w:right w:val="none" w:sz="0" w:space="0" w:color="auto"/>
                      </w:divBdr>
                    </w:div>
                  </w:divsChild>
                </w:div>
                <w:div w:id="469832947">
                  <w:marLeft w:val="0"/>
                  <w:marRight w:val="0"/>
                  <w:marTop w:val="0"/>
                  <w:marBottom w:val="0"/>
                  <w:divBdr>
                    <w:top w:val="none" w:sz="0" w:space="0" w:color="auto"/>
                    <w:left w:val="none" w:sz="0" w:space="0" w:color="auto"/>
                    <w:bottom w:val="none" w:sz="0" w:space="0" w:color="auto"/>
                    <w:right w:val="none" w:sz="0" w:space="0" w:color="auto"/>
                  </w:divBdr>
                  <w:divsChild>
                    <w:div w:id="2359674">
                      <w:marLeft w:val="0"/>
                      <w:marRight w:val="0"/>
                      <w:marTop w:val="0"/>
                      <w:marBottom w:val="0"/>
                      <w:divBdr>
                        <w:top w:val="none" w:sz="0" w:space="0" w:color="auto"/>
                        <w:left w:val="none" w:sz="0" w:space="0" w:color="auto"/>
                        <w:bottom w:val="none" w:sz="0" w:space="0" w:color="auto"/>
                        <w:right w:val="none" w:sz="0" w:space="0" w:color="auto"/>
                      </w:divBdr>
                    </w:div>
                  </w:divsChild>
                </w:div>
                <w:div w:id="670181154">
                  <w:marLeft w:val="0"/>
                  <w:marRight w:val="0"/>
                  <w:marTop w:val="0"/>
                  <w:marBottom w:val="0"/>
                  <w:divBdr>
                    <w:top w:val="none" w:sz="0" w:space="0" w:color="auto"/>
                    <w:left w:val="none" w:sz="0" w:space="0" w:color="auto"/>
                    <w:bottom w:val="none" w:sz="0" w:space="0" w:color="auto"/>
                    <w:right w:val="none" w:sz="0" w:space="0" w:color="auto"/>
                  </w:divBdr>
                  <w:divsChild>
                    <w:div w:id="898245705">
                      <w:marLeft w:val="0"/>
                      <w:marRight w:val="0"/>
                      <w:marTop w:val="0"/>
                      <w:marBottom w:val="0"/>
                      <w:divBdr>
                        <w:top w:val="none" w:sz="0" w:space="0" w:color="auto"/>
                        <w:left w:val="none" w:sz="0" w:space="0" w:color="auto"/>
                        <w:bottom w:val="none" w:sz="0" w:space="0" w:color="auto"/>
                        <w:right w:val="none" w:sz="0" w:space="0" w:color="auto"/>
                      </w:divBdr>
                    </w:div>
                  </w:divsChild>
                </w:div>
                <w:div w:id="834304676">
                  <w:marLeft w:val="0"/>
                  <w:marRight w:val="0"/>
                  <w:marTop w:val="0"/>
                  <w:marBottom w:val="0"/>
                  <w:divBdr>
                    <w:top w:val="none" w:sz="0" w:space="0" w:color="auto"/>
                    <w:left w:val="none" w:sz="0" w:space="0" w:color="auto"/>
                    <w:bottom w:val="none" w:sz="0" w:space="0" w:color="auto"/>
                    <w:right w:val="none" w:sz="0" w:space="0" w:color="auto"/>
                  </w:divBdr>
                  <w:divsChild>
                    <w:div w:id="146824843">
                      <w:marLeft w:val="0"/>
                      <w:marRight w:val="0"/>
                      <w:marTop w:val="0"/>
                      <w:marBottom w:val="0"/>
                      <w:divBdr>
                        <w:top w:val="none" w:sz="0" w:space="0" w:color="auto"/>
                        <w:left w:val="none" w:sz="0" w:space="0" w:color="auto"/>
                        <w:bottom w:val="none" w:sz="0" w:space="0" w:color="auto"/>
                        <w:right w:val="none" w:sz="0" w:space="0" w:color="auto"/>
                      </w:divBdr>
                    </w:div>
                  </w:divsChild>
                </w:div>
                <w:div w:id="866144221">
                  <w:marLeft w:val="0"/>
                  <w:marRight w:val="0"/>
                  <w:marTop w:val="0"/>
                  <w:marBottom w:val="0"/>
                  <w:divBdr>
                    <w:top w:val="none" w:sz="0" w:space="0" w:color="auto"/>
                    <w:left w:val="none" w:sz="0" w:space="0" w:color="auto"/>
                    <w:bottom w:val="none" w:sz="0" w:space="0" w:color="auto"/>
                    <w:right w:val="none" w:sz="0" w:space="0" w:color="auto"/>
                  </w:divBdr>
                  <w:divsChild>
                    <w:div w:id="1704867935">
                      <w:marLeft w:val="0"/>
                      <w:marRight w:val="0"/>
                      <w:marTop w:val="0"/>
                      <w:marBottom w:val="0"/>
                      <w:divBdr>
                        <w:top w:val="none" w:sz="0" w:space="0" w:color="auto"/>
                        <w:left w:val="none" w:sz="0" w:space="0" w:color="auto"/>
                        <w:bottom w:val="none" w:sz="0" w:space="0" w:color="auto"/>
                        <w:right w:val="none" w:sz="0" w:space="0" w:color="auto"/>
                      </w:divBdr>
                    </w:div>
                  </w:divsChild>
                </w:div>
                <w:div w:id="959653959">
                  <w:marLeft w:val="0"/>
                  <w:marRight w:val="0"/>
                  <w:marTop w:val="0"/>
                  <w:marBottom w:val="0"/>
                  <w:divBdr>
                    <w:top w:val="none" w:sz="0" w:space="0" w:color="auto"/>
                    <w:left w:val="none" w:sz="0" w:space="0" w:color="auto"/>
                    <w:bottom w:val="none" w:sz="0" w:space="0" w:color="auto"/>
                    <w:right w:val="none" w:sz="0" w:space="0" w:color="auto"/>
                  </w:divBdr>
                  <w:divsChild>
                    <w:div w:id="1899433289">
                      <w:marLeft w:val="0"/>
                      <w:marRight w:val="0"/>
                      <w:marTop w:val="0"/>
                      <w:marBottom w:val="0"/>
                      <w:divBdr>
                        <w:top w:val="none" w:sz="0" w:space="0" w:color="auto"/>
                        <w:left w:val="none" w:sz="0" w:space="0" w:color="auto"/>
                        <w:bottom w:val="none" w:sz="0" w:space="0" w:color="auto"/>
                        <w:right w:val="none" w:sz="0" w:space="0" w:color="auto"/>
                      </w:divBdr>
                    </w:div>
                  </w:divsChild>
                </w:div>
                <w:div w:id="1282416838">
                  <w:marLeft w:val="0"/>
                  <w:marRight w:val="0"/>
                  <w:marTop w:val="0"/>
                  <w:marBottom w:val="0"/>
                  <w:divBdr>
                    <w:top w:val="none" w:sz="0" w:space="0" w:color="auto"/>
                    <w:left w:val="none" w:sz="0" w:space="0" w:color="auto"/>
                    <w:bottom w:val="none" w:sz="0" w:space="0" w:color="auto"/>
                    <w:right w:val="none" w:sz="0" w:space="0" w:color="auto"/>
                  </w:divBdr>
                  <w:divsChild>
                    <w:div w:id="1272738109">
                      <w:marLeft w:val="0"/>
                      <w:marRight w:val="0"/>
                      <w:marTop w:val="0"/>
                      <w:marBottom w:val="0"/>
                      <w:divBdr>
                        <w:top w:val="none" w:sz="0" w:space="0" w:color="auto"/>
                        <w:left w:val="none" w:sz="0" w:space="0" w:color="auto"/>
                        <w:bottom w:val="none" w:sz="0" w:space="0" w:color="auto"/>
                        <w:right w:val="none" w:sz="0" w:space="0" w:color="auto"/>
                      </w:divBdr>
                    </w:div>
                  </w:divsChild>
                </w:div>
                <w:div w:id="1400514766">
                  <w:marLeft w:val="0"/>
                  <w:marRight w:val="0"/>
                  <w:marTop w:val="0"/>
                  <w:marBottom w:val="0"/>
                  <w:divBdr>
                    <w:top w:val="none" w:sz="0" w:space="0" w:color="auto"/>
                    <w:left w:val="none" w:sz="0" w:space="0" w:color="auto"/>
                    <w:bottom w:val="none" w:sz="0" w:space="0" w:color="auto"/>
                    <w:right w:val="none" w:sz="0" w:space="0" w:color="auto"/>
                  </w:divBdr>
                  <w:divsChild>
                    <w:div w:id="1833570751">
                      <w:marLeft w:val="0"/>
                      <w:marRight w:val="0"/>
                      <w:marTop w:val="0"/>
                      <w:marBottom w:val="0"/>
                      <w:divBdr>
                        <w:top w:val="none" w:sz="0" w:space="0" w:color="auto"/>
                        <w:left w:val="none" w:sz="0" w:space="0" w:color="auto"/>
                        <w:bottom w:val="none" w:sz="0" w:space="0" w:color="auto"/>
                        <w:right w:val="none" w:sz="0" w:space="0" w:color="auto"/>
                      </w:divBdr>
                    </w:div>
                  </w:divsChild>
                </w:div>
                <w:div w:id="1604607799">
                  <w:marLeft w:val="0"/>
                  <w:marRight w:val="0"/>
                  <w:marTop w:val="0"/>
                  <w:marBottom w:val="0"/>
                  <w:divBdr>
                    <w:top w:val="none" w:sz="0" w:space="0" w:color="auto"/>
                    <w:left w:val="none" w:sz="0" w:space="0" w:color="auto"/>
                    <w:bottom w:val="none" w:sz="0" w:space="0" w:color="auto"/>
                    <w:right w:val="none" w:sz="0" w:space="0" w:color="auto"/>
                  </w:divBdr>
                  <w:divsChild>
                    <w:div w:id="1130128777">
                      <w:marLeft w:val="0"/>
                      <w:marRight w:val="0"/>
                      <w:marTop w:val="0"/>
                      <w:marBottom w:val="0"/>
                      <w:divBdr>
                        <w:top w:val="none" w:sz="0" w:space="0" w:color="auto"/>
                        <w:left w:val="none" w:sz="0" w:space="0" w:color="auto"/>
                        <w:bottom w:val="none" w:sz="0" w:space="0" w:color="auto"/>
                        <w:right w:val="none" w:sz="0" w:space="0" w:color="auto"/>
                      </w:divBdr>
                    </w:div>
                  </w:divsChild>
                </w:div>
                <w:div w:id="1673801581">
                  <w:marLeft w:val="0"/>
                  <w:marRight w:val="0"/>
                  <w:marTop w:val="0"/>
                  <w:marBottom w:val="0"/>
                  <w:divBdr>
                    <w:top w:val="none" w:sz="0" w:space="0" w:color="auto"/>
                    <w:left w:val="none" w:sz="0" w:space="0" w:color="auto"/>
                    <w:bottom w:val="none" w:sz="0" w:space="0" w:color="auto"/>
                    <w:right w:val="none" w:sz="0" w:space="0" w:color="auto"/>
                  </w:divBdr>
                  <w:divsChild>
                    <w:div w:id="929587576">
                      <w:marLeft w:val="0"/>
                      <w:marRight w:val="0"/>
                      <w:marTop w:val="0"/>
                      <w:marBottom w:val="0"/>
                      <w:divBdr>
                        <w:top w:val="none" w:sz="0" w:space="0" w:color="auto"/>
                        <w:left w:val="none" w:sz="0" w:space="0" w:color="auto"/>
                        <w:bottom w:val="none" w:sz="0" w:space="0" w:color="auto"/>
                        <w:right w:val="none" w:sz="0" w:space="0" w:color="auto"/>
                      </w:divBdr>
                    </w:div>
                  </w:divsChild>
                </w:div>
                <w:div w:id="2011835740">
                  <w:marLeft w:val="0"/>
                  <w:marRight w:val="0"/>
                  <w:marTop w:val="0"/>
                  <w:marBottom w:val="0"/>
                  <w:divBdr>
                    <w:top w:val="none" w:sz="0" w:space="0" w:color="auto"/>
                    <w:left w:val="none" w:sz="0" w:space="0" w:color="auto"/>
                    <w:bottom w:val="none" w:sz="0" w:space="0" w:color="auto"/>
                    <w:right w:val="none" w:sz="0" w:space="0" w:color="auto"/>
                  </w:divBdr>
                  <w:divsChild>
                    <w:div w:id="12573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2862">
          <w:marLeft w:val="0"/>
          <w:marRight w:val="0"/>
          <w:marTop w:val="0"/>
          <w:marBottom w:val="0"/>
          <w:divBdr>
            <w:top w:val="none" w:sz="0" w:space="0" w:color="auto"/>
            <w:left w:val="none" w:sz="0" w:space="0" w:color="auto"/>
            <w:bottom w:val="none" w:sz="0" w:space="0" w:color="auto"/>
            <w:right w:val="none" w:sz="0" w:space="0" w:color="auto"/>
          </w:divBdr>
        </w:div>
        <w:div w:id="1572616946">
          <w:marLeft w:val="0"/>
          <w:marRight w:val="0"/>
          <w:marTop w:val="0"/>
          <w:marBottom w:val="0"/>
          <w:divBdr>
            <w:top w:val="none" w:sz="0" w:space="0" w:color="auto"/>
            <w:left w:val="none" w:sz="0" w:space="0" w:color="auto"/>
            <w:bottom w:val="none" w:sz="0" w:space="0" w:color="auto"/>
            <w:right w:val="none" w:sz="0" w:space="0" w:color="auto"/>
          </w:divBdr>
          <w:divsChild>
            <w:div w:id="729570690">
              <w:marLeft w:val="-75"/>
              <w:marRight w:val="0"/>
              <w:marTop w:val="30"/>
              <w:marBottom w:val="30"/>
              <w:divBdr>
                <w:top w:val="none" w:sz="0" w:space="0" w:color="auto"/>
                <w:left w:val="none" w:sz="0" w:space="0" w:color="auto"/>
                <w:bottom w:val="none" w:sz="0" w:space="0" w:color="auto"/>
                <w:right w:val="none" w:sz="0" w:space="0" w:color="auto"/>
              </w:divBdr>
              <w:divsChild>
                <w:div w:id="320961206">
                  <w:marLeft w:val="0"/>
                  <w:marRight w:val="0"/>
                  <w:marTop w:val="0"/>
                  <w:marBottom w:val="0"/>
                  <w:divBdr>
                    <w:top w:val="none" w:sz="0" w:space="0" w:color="auto"/>
                    <w:left w:val="none" w:sz="0" w:space="0" w:color="auto"/>
                    <w:bottom w:val="none" w:sz="0" w:space="0" w:color="auto"/>
                    <w:right w:val="none" w:sz="0" w:space="0" w:color="auto"/>
                  </w:divBdr>
                  <w:divsChild>
                    <w:div w:id="399670755">
                      <w:marLeft w:val="0"/>
                      <w:marRight w:val="0"/>
                      <w:marTop w:val="0"/>
                      <w:marBottom w:val="0"/>
                      <w:divBdr>
                        <w:top w:val="none" w:sz="0" w:space="0" w:color="auto"/>
                        <w:left w:val="none" w:sz="0" w:space="0" w:color="auto"/>
                        <w:bottom w:val="none" w:sz="0" w:space="0" w:color="auto"/>
                        <w:right w:val="none" w:sz="0" w:space="0" w:color="auto"/>
                      </w:divBdr>
                    </w:div>
                  </w:divsChild>
                </w:div>
                <w:div w:id="364722951">
                  <w:marLeft w:val="0"/>
                  <w:marRight w:val="0"/>
                  <w:marTop w:val="0"/>
                  <w:marBottom w:val="0"/>
                  <w:divBdr>
                    <w:top w:val="none" w:sz="0" w:space="0" w:color="auto"/>
                    <w:left w:val="none" w:sz="0" w:space="0" w:color="auto"/>
                    <w:bottom w:val="none" w:sz="0" w:space="0" w:color="auto"/>
                    <w:right w:val="none" w:sz="0" w:space="0" w:color="auto"/>
                  </w:divBdr>
                  <w:divsChild>
                    <w:div w:id="1443378180">
                      <w:marLeft w:val="0"/>
                      <w:marRight w:val="0"/>
                      <w:marTop w:val="0"/>
                      <w:marBottom w:val="0"/>
                      <w:divBdr>
                        <w:top w:val="none" w:sz="0" w:space="0" w:color="auto"/>
                        <w:left w:val="none" w:sz="0" w:space="0" w:color="auto"/>
                        <w:bottom w:val="none" w:sz="0" w:space="0" w:color="auto"/>
                        <w:right w:val="none" w:sz="0" w:space="0" w:color="auto"/>
                      </w:divBdr>
                    </w:div>
                  </w:divsChild>
                </w:div>
                <w:div w:id="450052810">
                  <w:marLeft w:val="0"/>
                  <w:marRight w:val="0"/>
                  <w:marTop w:val="0"/>
                  <w:marBottom w:val="0"/>
                  <w:divBdr>
                    <w:top w:val="none" w:sz="0" w:space="0" w:color="auto"/>
                    <w:left w:val="none" w:sz="0" w:space="0" w:color="auto"/>
                    <w:bottom w:val="none" w:sz="0" w:space="0" w:color="auto"/>
                    <w:right w:val="none" w:sz="0" w:space="0" w:color="auto"/>
                  </w:divBdr>
                  <w:divsChild>
                    <w:div w:id="1068846376">
                      <w:marLeft w:val="0"/>
                      <w:marRight w:val="0"/>
                      <w:marTop w:val="0"/>
                      <w:marBottom w:val="0"/>
                      <w:divBdr>
                        <w:top w:val="none" w:sz="0" w:space="0" w:color="auto"/>
                        <w:left w:val="none" w:sz="0" w:space="0" w:color="auto"/>
                        <w:bottom w:val="none" w:sz="0" w:space="0" w:color="auto"/>
                        <w:right w:val="none" w:sz="0" w:space="0" w:color="auto"/>
                      </w:divBdr>
                    </w:div>
                  </w:divsChild>
                </w:div>
                <w:div w:id="771163981">
                  <w:marLeft w:val="0"/>
                  <w:marRight w:val="0"/>
                  <w:marTop w:val="0"/>
                  <w:marBottom w:val="0"/>
                  <w:divBdr>
                    <w:top w:val="none" w:sz="0" w:space="0" w:color="auto"/>
                    <w:left w:val="none" w:sz="0" w:space="0" w:color="auto"/>
                    <w:bottom w:val="none" w:sz="0" w:space="0" w:color="auto"/>
                    <w:right w:val="none" w:sz="0" w:space="0" w:color="auto"/>
                  </w:divBdr>
                  <w:divsChild>
                    <w:div w:id="1281573967">
                      <w:marLeft w:val="0"/>
                      <w:marRight w:val="0"/>
                      <w:marTop w:val="0"/>
                      <w:marBottom w:val="0"/>
                      <w:divBdr>
                        <w:top w:val="none" w:sz="0" w:space="0" w:color="auto"/>
                        <w:left w:val="none" w:sz="0" w:space="0" w:color="auto"/>
                        <w:bottom w:val="none" w:sz="0" w:space="0" w:color="auto"/>
                        <w:right w:val="none" w:sz="0" w:space="0" w:color="auto"/>
                      </w:divBdr>
                    </w:div>
                  </w:divsChild>
                </w:div>
                <w:div w:id="773595995">
                  <w:marLeft w:val="0"/>
                  <w:marRight w:val="0"/>
                  <w:marTop w:val="0"/>
                  <w:marBottom w:val="0"/>
                  <w:divBdr>
                    <w:top w:val="none" w:sz="0" w:space="0" w:color="auto"/>
                    <w:left w:val="none" w:sz="0" w:space="0" w:color="auto"/>
                    <w:bottom w:val="none" w:sz="0" w:space="0" w:color="auto"/>
                    <w:right w:val="none" w:sz="0" w:space="0" w:color="auto"/>
                  </w:divBdr>
                  <w:divsChild>
                    <w:div w:id="1339653216">
                      <w:marLeft w:val="0"/>
                      <w:marRight w:val="0"/>
                      <w:marTop w:val="0"/>
                      <w:marBottom w:val="0"/>
                      <w:divBdr>
                        <w:top w:val="none" w:sz="0" w:space="0" w:color="auto"/>
                        <w:left w:val="none" w:sz="0" w:space="0" w:color="auto"/>
                        <w:bottom w:val="none" w:sz="0" w:space="0" w:color="auto"/>
                        <w:right w:val="none" w:sz="0" w:space="0" w:color="auto"/>
                      </w:divBdr>
                    </w:div>
                  </w:divsChild>
                </w:div>
                <w:div w:id="912084319">
                  <w:marLeft w:val="0"/>
                  <w:marRight w:val="0"/>
                  <w:marTop w:val="0"/>
                  <w:marBottom w:val="0"/>
                  <w:divBdr>
                    <w:top w:val="none" w:sz="0" w:space="0" w:color="auto"/>
                    <w:left w:val="none" w:sz="0" w:space="0" w:color="auto"/>
                    <w:bottom w:val="none" w:sz="0" w:space="0" w:color="auto"/>
                    <w:right w:val="none" w:sz="0" w:space="0" w:color="auto"/>
                  </w:divBdr>
                  <w:divsChild>
                    <w:div w:id="1818566363">
                      <w:marLeft w:val="0"/>
                      <w:marRight w:val="0"/>
                      <w:marTop w:val="0"/>
                      <w:marBottom w:val="0"/>
                      <w:divBdr>
                        <w:top w:val="none" w:sz="0" w:space="0" w:color="auto"/>
                        <w:left w:val="none" w:sz="0" w:space="0" w:color="auto"/>
                        <w:bottom w:val="none" w:sz="0" w:space="0" w:color="auto"/>
                        <w:right w:val="none" w:sz="0" w:space="0" w:color="auto"/>
                      </w:divBdr>
                    </w:div>
                  </w:divsChild>
                </w:div>
                <w:div w:id="1043988639">
                  <w:marLeft w:val="0"/>
                  <w:marRight w:val="0"/>
                  <w:marTop w:val="0"/>
                  <w:marBottom w:val="0"/>
                  <w:divBdr>
                    <w:top w:val="none" w:sz="0" w:space="0" w:color="auto"/>
                    <w:left w:val="none" w:sz="0" w:space="0" w:color="auto"/>
                    <w:bottom w:val="none" w:sz="0" w:space="0" w:color="auto"/>
                    <w:right w:val="none" w:sz="0" w:space="0" w:color="auto"/>
                  </w:divBdr>
                  <w:divsChild>
                    <w:div w:id="217327984">
                      <w:marLeft w:val="0"/>
                      <w:marRight w:val="0"/>
                      <w:marTop w:val="0"/>
                      <w:marBottom w:val="0"/>
                      <w:divBdr>
                        <w:top w:val="none" w:sz="0" w:space="0" w:color="auto"/>
                        <w:left w:val="none" w:sz="0" w:space="0" w:color="auto"/>
                        <w:bottom w:val="none" w:sz="0" w:space="0" w:color="auto"/>
                        <w:right w:val="none" w:sz="0" w:space="0" w:color="auto"/>
                      </w:divBdr>
                    </w:div>
                  </w:divsChild>
                </w:div>
                <w:div w:id="1443724998">
                  <w:marLeft w:val="0"/>
                  <w:marRight w:val="0"/>
                  <w:marTop w:val="0"/>
                  <w:marBottom w:val="0"/>
                  <w:divBdr>
                    <w:top w:val="none" w:sz="0" w:space="0" w:color="auto"/>
                    <w:left w:val="none" w:sz="0" w:space="0" w:color="auto"/>
                    <w:bottom w:val="none" w:sz="0" w:space="0" w:color="auto"/>
                    <w:right w:val="none" w:sz="0" w:space="0" w:color="auto"/>
                  </w:divBdr>
                  <w:divsChild>
                    <w:div w:id="1563058568">
                      <w:marLeft w:val="0"/>
                      <w:marRight w:val="0"/>
                      <w:marTop w:val="0"/>
                      <w:marBottom w:val="0"/>
                      <w:divBdr>
                        <w:top w:val="none" w:sz="0" w:space="0" w:color="auto"/>
                        <w:left w:val="none" w:sz="0" w:space="0" w:color="auto"/>
                        <w:bottom w:val="none" w:sz="0" w:space="0" w:color="auto"/>
                        <w:right w:val="none" w:sz="0" w:space="0" w:color="auto"/>
                      </w:divBdr>
                    </w:div>
                  </w:divsChild>
                </w:div>
                <w:div w:id="1574586375">
                  <w:marLeft w:val="0"/>
                  <w:marRight w:val="0"/>
                  <w:marTop w:val="0"/>
                  <w:marBottom w:val="0"/>
                  <w:divBdr>
                    <w:top w:val="none" w:sz="0" w:space="0" w:color="auto"/>
                    <w:left w:val="none" w:sz="0" w:space="0" w:color="auto"/>
                    <w:bottom w:val="none" w:sz="0" w:space="0" w:color="auto"/>
                    <w:right w:val="none" w:sz="0" w:space="0" w:color="auto"/>
                  </w:divBdr>
                  <w:divsChild>
                    <w:div w:id="946080871">
                      <w:marLeft w:val="0"/>
                      <w:marRight w:val="0"/>
                      <w:marTop w:val="0"/>
                      <w:marBottom w:val="0"/>
                      <w:divBdr>
                        <w:top w:val="none" w:sz="0" w:space="0" w:color="auto"/>
                        <w:left w:val="none" w:sz="0" w:space="0" w:color="auto"/>
                        <w:bottom w:val="none" w:sz="0" w:space="0" w:color="auto"/>
                        <w:right w:val="none" w:sz="0" w:space="0" w:color="auto"/>
                      </w:divBdr>
                    </w:div>
                  </w:divsChild>
                </w:div>
                <w:div w:id="1940334459">
                  <w:marLeft w:val="0"/>
                  <w:marRight w:val="0"/>
                  <w:marTop w:val="0"/>
                  <w:marBottom w:val="0"/>
                  <w:divBdr>
                    <w:top w:val="none" w:sz="0" w:space="0" w:color="auto"/>
                    <w:left w:val="none" w:sz="0" w:space="0" w:color="auto"/>
                    <w:bottom w:val="none" w:sz="0" w:space="0" w:color="auto"/>
                    <w:right w:val="none" w:sz="0" w:space="0" w:color="auto"/>
                  </w:divBdr>
                  <w:divsChild>
                    <w:div w:id="739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3686">
          <w:marLeft w:val="0"/>
          <w:marRight w:val="0"/>
          <w:marTop w:val="0"/>
          <w:marBottom w:val="0"/>
          <w:divBdr>
            <w:top w:val="none" w:sz="0" w:space="0" w:color="auto"/>
            <w:left w:val="none" w:sz="0" w:space="0" w:color="auto"/>
            <w:bottom w:val="none" w:sz="0" w:space="0" w:color="auto"/>
            <w:right w:val="none" w:sz="0" w:space="0" w:color="auto"/>
          </w:divBdr>
        </w:div>
        <w:div w:id="1613247017">
          <w:marLeft w:val="0"/>
          <w:marRight w:val="0"/>
          <w:marTop w:val="0"/>
          <w:marBottom w:val="0"/>
          <w:divBdr>
            <w:top w:val="none" w:sz="0" w:space="0" w:color="auto"/>
            <w:left w:val="none" w:sz="0" w:space="0" w:color="auto"/>
            <w:bottom w:val="none" w:sz="0" w:space="0" w:color="auto"/>
            <w:right w:val="none" w:sz="0" w:space="0" w:color="auto"/>
          </w:divBdr>
        </w:div>
        <w:div w:id="1634291833">
          <w:marLeft w:val="0"/>
          <w:marRight w:val="0"/>
          <w:marTop w:val="0"/>
          <w:marBottom w:val="0"/>
          <w:divBdr>
            <w:top w:val="none" w:sz="0" w:space="0" w:color="auto"/>
            <w:left w:val="none" w:sz="0" w:space="0" w:color="auto"/>
            <w:bottom w:val="none" w:sz="0" w:space="0" w:color="auto"/>
            <w:right w:val="none" w:sz="0" w:space="0" w:color="auto"/>
          </w:divBdr>
        </w:div>
        <w:div w:id="1723208515">
          <w:marLeft w:val="0"/>
          <w:marRight w:val="0"/>
          <w:marTop w:val="0"/>
          <w:marBottom w:val="0"/>
          <w:divBdr>
            <w:top w:val="none" w:sz="0" w:space="0" w:color="auto"/>
            <w:left w:val="none" w:sz="0" w:space="0" w:color="auto"/>
            <w:bottom w:val="none" w:sz="0" w:space="0" w:color="auto"/>
            <w:right w:val="none" w:sz="0" w:space="0" w:color="auto"/>
          </w:divBdr>
        </w:div>
        <w:div w:id="1730641705">
          <w:marLeft w:val="0"/>
          <w:marRight w:val="0"/>
          <w:marTop w:val="0"/>
          <w:marBottom w:val="0"/>
          <w:divBdr>
            <w:top w:val="none" w:sz="0" w:space="0" w:color="auto"/>
            <w:left w:val="none" w:sz="0" w:space="0" w:color="auto"/>
            <w:bottom w:val="none" w:sz="0" w:space="0" w:color="auto"/>
            <w:right w:val="none" w:sz="0" w:space="0" w:color="auto"/>
          </w:divBdr>
        </w:div>
        <w:div w:id="1747457164">
          <w:marLeft w:val="0"/>
          <w:marRight w:val="0"/>
          <w:marTop w:val="0"/>
          <w:marBottom w:val="0"/>
          <w:divBdr>
            <w:top w:val="none" w:sz="0" w:space="0" w:color="auto"/>
            <w:left w:val="none" w:sz="0" w:space="0" w:color="auto"/>
            <w:bottom w:val="none" w:sz="0" w:space="0" w:color="auto"/>
            <w:right w:val="none" w:sz="0" w:space="0" w:color="auto"/>
          </w:divBdr>
        </w:div>
        <w:div w:id="1790512942">
          <w:marLeft w:val="0"/>
          <w:marRight w:val="0"/>
          <w:marTop w:val="0"/>
          <w:marBottom w:val="0"/>
          <w:divBdr>
            <w:top w:val="none" w:sz="0" w:space="0" w:color="auto"/>
            <w:left w:val="none" w:sz="0" w:space="0" w:color="auto"/>
            <w:bottom w:val="none" w:sz="0" w:space="0" w:color="auto"/>
            <w:right w:val="none" w:sz="0" w:space="0" w:color="auto"/>
          </w:divBdr>
          <w:divsChild>
            <w:div w:id="1126776015">
              <w:marLeft w:val="-75"/>
              <w:marRight w:val="0"/>
              <w:marTop w:val="30"/>
              <w:marBottom w:val="30"/>
              <w:divBdr>
                <w:top w:val="none" w:sz="0" w:space="0" w:color="auto"/>
                <w:left w:val="none" w:sz="0" w:space="0" w:color="auto"/>
                <w:bottom w:val="none" w:sz="0" w:space="0" w:color="auto"/>
                <w:right w:val="none" w:sz="0" w:space="0" w:color="auto"/>
              </w:divBdr>
              <w:divsChild>
                <w:div w:id="149834028">
                  <w:marLeft w:val="0"/>
                  <w:marRight w:val="0"/>
                  <w:marTop w:val="0"/>
                  <w:marBottom w:val="0"/>
                  <w:divBdr>
                    <w:top w:val="none" w:sz="0" w:space="0" w:color="auto"/>
                    <w:left w:val="none" w:sz="0" w:space="0" w:color="auto"/>
                    <w:bottom w:val="none" w:sz="0" w:space="0" w:color="auto"/>
                    <w:right w:val="none" w:sz="0" w:space="0" w:color="auto"/>
                  </w:divBdr>
                  <w:divsChild>
                    <w:div w:id="1334260780">
                      <w:marLeft w:val="0"/>
                      <w:marRight w:val="0"/>
                      <w:marTop w:val="0"/>
                      <w:marBottom w:val="0"/>
                      <w:divBdr>
                        <w:top w:val="none" w:sz="0" w:space="0" w:color="auto"/>
                        <w:left w:val="none" w:sz="0" w:space="0" w:color="auto"/>
                        <w:bottom w:val="none" w:sz="0" w:space="0" w:color="auto"/>
                        <w:right w:val="none" w:sz="0" w:space="0" w:color="auto"/>
                      </w:divBdr>
                    </w:div>
                  </w:divsChild>
                </w:div>
                <w:div w:id="184560133">
                  <w:marLeft w:val="0"/>
                  <w:marRight w:val="0"/>
                  <w:marTop w:val="0"/>
                  <w:marBottom w:val="0"/>
                  <w:divBdr>
                    <w:top w:val="none" w:sz="0" w:space="0" w:color="auto"/>
                    <w:left w:val="none" w:sz="0" w:space="0" w:color="auto"/>
                    <w:bottom w:val="none" w:sz="0" w:space="0" w:color="auto"/>
                    <w:right w:val="none" w:sz="0" w:space="0" w:color="auto"/>
                  </w:divBdr>
                  <w:divsChild>
                    <w:div w:id="753546634">
                      <w:marLeft w:val="0"/>
                      <w:marRight w:val="0"/>
                      <w:marTop w:val="0"/>
                      <w:marBottom w:val="0"/>
                      <w:divBdr>
                        <w:top w:val="none" w:sz="0" w:space="0" w:color="auto"/>
                        <w:left w:val="none" w:sz="0" w:space="0" w:color="auto"/>
                        <w:bottom w:val="none" w:sz="0" w:space="0" w:color="auto"/>
                        <w:right w:val="none" w:sz="0" w:space="0" w:color="auto"/>
                      </w:divBdr>
                    </w:div>
                  </w:divsChild>
                </w:div>
                <w:div w:id="473063030">
                  <w:marLeft w:val="0"/>
                  <w:marRight w:val="0"/>
                  <w:marTop w:val="0"/>
                  <w:marBottom w:val="0"/>
                  <w:divBdr>
                    <w:top w:val="none" w:sz="0" w:space="0" w:color="auto"/>
                    <w:left w:val="none" w:sz="0" w:space="0" w:color="auto"/>
                    <w:bottom w:val="none" w:sz="0" w:space="0" w:color="auto"/>
                    <w:right w:val="none" w:sz="0" w:space="0" w:color="auto"/>
                  </w:divBdr>
                  <w:divsChild>
                    <w:div w:id="507716998">
                      <w:marLeft w:val="0"/>
                      <w:marRight w:val="0"/>
                      <w:marTop w:val="0"/>
                      <w:marBottom w:val="0"/>
                      <w:divBdr>
                        <w:top w:val="none" w:sz="0" w:space="0" w:color="auto"/>
                        <w:left w:val="none" w:sz="0" w:space="0" w:color="auto"/>
                        <w:bottom w:val="none" w:sz="0" w:space="0" w:color="auto"/>
                        <w:right w:val="none" w:sz="0" w:space="0" w:color="auto"/>
                      </w:divBdr>
                    </w:div>
                  </w:divsChild>
                </w:div>
                <w:div w:id="696661571">
                  <w:marLeft w:val="0"/>
                  <w:marRight w:val="0"/>
                  <w:marTop w:val="0"/>
                  <w:marBottom w:val="0"/>
                  <w:divBdr>
                    <w:top w:val="none" w:sz="0" w:space="0" w:color="auto"/>
                    <w:left w:val="none" w:sz="0" w:space="0" w:color="auto"/>
                    <w:bottom w:val="none" w:sz="0" w:space="0" w:color="auto"/>
                    <w:right w:val="none" w:sz="0" w:space="0" w:color="auto"/>
                  </w:divBdr>
                  <w:divsChild>
                    <w:div w:id="201600238">
                      <w:marLeft w:val="0"/>
                      <w:marRight w:val="0"/>
                      <w:marTop w:val="0"/>
                      <w:marBottom w:val="0"/>
                      <w:divBdr>
                        <w:top w:val="none" w:sz="0" w:space="0" w:color="auto"/>
                        <w:left w:val="none" w:sz="0" w:space="0" w:color="auto"/>
                        <w:bottom w:val="none" w:sz="0" w:space="0" w:color="auto"/>
                        <w:right w:val="none" w:sz="0" w:space="0" w:color="auto"/>
                      </w:divBdr>
                    </w:div>
                  </w:divsChild>
                </w:div>
                <w:div w:id="913927944">
                  <w:marLeft w:val="0"/>
                  <w:marRight w:val="0"/>
                  <w:marTop w:val="0"/>
                  <w:marBottom w:val="0"/>
                  <w:divBdr>
                    <w:top w:val="none" w:sz="0" w:space="0" w:color="auto"/>
                    <w:left w:val="none" w:sz="0" w:space="0" w:color="auto"/>
                    <w:bottom w:val="none" w:sz="0" w:space="0" w:color="auto"/>
                    <w:right w:val="none" w:sz="0" w:space="0" w:color="auto"/>
                  </w:divBdr>
                  <w:divsChild>
                    <w:div w:id="1409888087">
                      <w:marLeft w:val="0"/>
                      <w:marRight w:val="0"/>
                      <w:marTop w:val="0"/>
                      <w:marBottom w:val="0"/>
                      <w:divBdr>
                        <w:top w:val="none" w:sz="0" w:space="0" w:color="auto"/>
                        <w:left w:val="none" w:sz="0" w:space="0" w:color="auto"/>
                        <w:bottom w:val="none" w:sz="0" w:space="0" w:color="auto"/>
                        <w:right w:val="none" w:sz="0" w:space="0" w:color="auto"/>
                      </w:divBdr>
                    </w:div>
                  </w:divsChild>
                </w:div>
                <w:div w:id="1131244237">
                  <w:marLeft w:val="0"/>
                  <w:marRight w:val="0"/>
                  <w:marTop w:val="0"/>
                  <w:marBottom w:val="0"/>
                  <w:divBdr>
                    <w:top w:val="none" w:sz="0" w:space="0" w:color="auto"/>
                    <w:left w:val="none" w:sz="0" w:space="0" w:color="auto"/>
                    <w:bottom w:val="none" w:sz="0" w:space="0" w:color="auto"/>
                    <w:right w:val="none" w:sz="0" w:space="0" w:color="auto"/>
                  </w:divBdr>
                  <w:divsChild>
                    <w:div w:id="950282548">
                      <w:marLeft w:val="0"/>
                      <w:marRight w:val="0"/>
                      <w:marTop w:val="0"/>
                      <w:marBottom w:val="0"/>
                      <w:divBdr>
                        <w:top w:val="none" w:sz="0" w:space="0" w:color="auto"/>
                        <w:left w:val="none" w:sz="0" w:space="0" w:color="auto"/>
                        <w:bottom w:val="none" w:sz="0" w:space="0" w:color="auto"/>
                        <w:right w:val="none" w:sz="0" w:space="0" w:color="auto"/>
                      </w:divBdr>
                    </w:div>
                  </w:divsChild>
                </w:div>
                <w:div w:id="1232957896">
                  <w:marLeft w:val="0"/>
                  <w:marRight w:val="0"/>
                  <w:marTop w:val="0"/>
                  <w:marBottom w:val="0"/>
                  <w:divBdr>
                    <w:top w:val="none" w:sz="0" w:space="0" w:color="auto"/>
                    <w:left w:val="none" w:sz="0" w:space="0" w:color="auto"/>
                    <w:bottom w:val="none" w:sz="0" w:space="0" w:color="auto"/>
                    <w:right w:val="none" w:sz="0" w:space="0" w:color="auto"/>
                  </w:divBdr>
                  <w:divsChild>
                    <w:div w:id="2065055046">
                      <w:marLeft w:val="0"/>
                      <w:marRight w:val="0"/>
                      <w:marTop w:val="0"/>
                      <w:marBottom w:val="0"/>
                      <w:divBdr>
                        <w:top w:val="none" w:sz="0" w:space="0" w:color="auto"/>
                        <w:left w:val="none" w:sz="0" w:space="0" w:color="auto"/>
                        <w:bottom w:val="none" w:sz="0" w:space="0" w:color="auto"/>
                        <w:right w:val="none" w:sz="0" w:space="0" w:color="auto"/>
                      </w:divBdr>
                    </w:div>
                  </w:divsChild>
                </w:div>
                <w:div w:id="1564442493">
                  <w:marLeft w:val="0"/>
                  <w:marRight w:val="0"/>
                  <w:marTop w:val="0"/>
                  <w:marBottom w:val="0"/>
                  <w:divBdr>
                    <w:top w:val="none" w:sz="0" w:space="0" w:color="auto"/>
                    <w:left w:val="none" w:sz="0" w:space="0" w:color="auto"/>
                    <w:bottom w:val="none" w:sz="0" w:space="0" w:color="auto"/>
                    <w:right w:val="none" w:sz="0" w:space="0" w:color="auto"/>
                  </w:divBdr>
                  <w:divsChild>
                    <w:div w:id="1076438675">
                      <w:marLeft w:val="0"/>
                      <w:marRight w:val="0"/>
                      <w:marTop w:val="0"/>
                      <w:marBottom w:val="0"/>
                      <w:divBdr>
                        <w:top w:val="none" w:sz="0" w:space="0" w:color="auto"/>
                        <w:left w:val="none" w:sz="0" w:space="0" w:color="auto"/>
                        <w:bottom w:val="none" w:sz="0" w:space="0" w:color="auto"/>
                        <w:right w:val="none" w:sz="0" w:space="0" w:color="auto"/>
                      </w:divBdr>
                    </w:div>
                  </w:divsChild>
                </w:div>
                <w:div w:id="1638561939">
                  <w:marLeft w:val="0"/>
                  <w:marRight w:val="0"/>
                  <w:marTop w:val="0"/>
                  <w:marBottom w:val="0"/>
                  <w:divBdr>
                    <w:top w:val="none" w:sz="0" w:space="0" w:color="auto"/>
                    <w:left w:val="none" w:sz="0" w:space="0" w:color="auto"/>
                    <w:bottom w:val="none" w:sz="0" w:space="0" w:color="auto"/>
                    <w:right w:val="none" w:sz="0" w:space="0" w:color="auto"/>
                  </w:divBdr>
                  <w:divsChild>
                    <w:div w:id="1577207625">
                      <w:marLeft w:val="0"/>
                      <w:marRight w:val="0"/>
                      <w:marTop w:val="0"/>
                      <w:marBottom w:val="0"/>
                      <w:divBdr>
                        <w:top w:val="none" w:sz="0" w:space="0" w:color="auto"/>
                        <w:left w:val="none" w:sz="0" w:space="0" w:color="auto"/>
                        <w:bottom w:val="none" w:sz="0" w:space="0" w:color="auto"/>
                        <w:right w:val="none" w:sz="0" w:space="0" w:color="auto"/>
                      </w:divBdr>
                    </w:div>
                  </w:divsChild>
                </w:div>
                <w:div w:id="1855923051">
                  <w:marLeft w:val="0"/>
                  <w:marRight w:val="0"/>
                  <w:marTop w:val="0"/>
                  <w:marBottom w:val="0"/>
                  <w:divBdr>
                    <w:top w:val="none" w:sz="0" w:space="0" w:color="auto"/>
                    <w:left w:val="none" w:sz="0" w:space="0" w:color="auto"/>
                    <w:bottom w:val="none" w:sz="0" w:space="0" w:color="auto"/>
                    <w:right w:val="none" w:sz="0" w:space="0" w:color="auto"/>
                  </w:divBdr>
                  <w:divsChild>
                    <w:div w:id="11411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5357">
          <w:marLeft w:val="0"/>
          <w:marRight w:val="0"/>
          <w:marTop w:val="0"/>
          <w:marBottom w:val="0"/>
          <w:divBdr>
            <w:top w:val="none" w:sz="0" w:space="0" w:color="auto"/>
            <w:left w:val="none" w:sz="0" w:space="0" w:color="auto"/>
            <w:bottom w:val="none" w:sz="0" w:space="0" w:color="auto"/>
            <w:right w:val="none" w:sz="0" w:space="0" w:color="auto"/>
          </w:divBdr>
        </w:div>
        <w:div w:id="1852523863">
          <w:marLeft w:val="0"/>
          <w:marRight w:val="0"/>
          <w:marTop w:val="0"/>
          <w:marBottom w:val="0"/>
          <w:divBdr>
            <w:top w:val="none" w:sz="0" w:space="0" w:color="auto"/>
            <w:left w:val="none" w:sz="0" w:space="0" w:color="auto"/>
            <w:bottom w:val="none" w:sz="0" w:space="0" w:color="auto"/>
            <w:right w:val="none" w:sz="0" w:space="0" w:color="auto"/>
          </w:divBdr>
        </w:div>
        <w:div w:id="1871333737">
          <w:marLeft w:val="0"/>
          <w:marRight w:val="0"/>
          <w:marTop w:val="0"/>
          <w:marBottom w:val="0"/>
          <w:divBdr>
            <w:top w:val="none" w:sz="0" w:space="0" w:color="auto"/>
            <w:left w:val="none" w:sz="0" w:space="0" w:color="auto"/>
            <w:bottom w:val="none" w:sz="0" w:space="0" w:color="auto"/>
            <w:right w:val="none" w:sz="0" w:space="0" w:color="auto"/>
          </w:divBdr>
        </w:div>
        <w:div w:id="1873808085">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75"/>
              <w:marRight w:val="0"/>
              <w:marTop w:val="30"/>
              <w:marBottom w:val="30"/>
              <w:divBdr>
                <w:top w:val="none" w:sz="0" w:space="0" w:color="auto"/>
                <w:left w:val="none" w:sz="0" w:space="0" w:color="auto"/>
                <w:bottom w:val="none" w:sz="0" w:space="0" w:color="auto"/>
                <w:right w:val="none" w:sz="0" w:space="0" w:color="auto"/>
              </w:divBdr>
              <w:divsChild>
                <w:div w:id="34933064">
                  <w:marLeft w:val="0"/>
                  <w:marRight w:val="0"/>
                  <w:marTop w:val="0"/>
                  <w:marBottom w:val="0"/>
                  <w:divBdr>
                    <w:top w:val="none" w:sz="0" w:space="0" w:color="auto"/>
                    <w:left w:val="none" w:sz="0" w:space="0" w:color="auto"/>
                    <w:bottom w:val="none" w:sz="0" w:space="0" w:color="auto"/>
                    <w:right w:val="none" w:sz="0" w:space="0" w:color="auto"/>
                  </w:divBdr>
                  <w:divsChild>
                    <w:div w:id="1717240038">
                      <w:marLeft w:val="0"/>
                      <w:marRight w:val="0"/>
                      <w:marTop w:val="0"/>
                      <w:marBottom w:val="0"/>
                      <w:divBdr>
                        <w:top w:val="none" w:sz="0" w:space="0" w:color="auto"/>
                        <w:left w:val="none" w:sz="0" w:space="0" w:color="auto"/>
                        <w:bottom w:val="none" w:sz="0" w:space="0" w:color="auto"/>
                        <w:right w:val="none" w:sz="0" w:space="0" w:color="auto"/>
                      </w:divBdr>
                    </w:div>
                  </w:divsChild>
                </w:div>
                <w:div w:id="70584200">
                  <w:marLeft w:val="0"/>
                  <w:marRight w:val="0"/>
                  <w:marTop w:val="0"/>
                  <w:marBottom w:val="0"/>
                  <w:divBdr>
                    <w:top w:val="none" w:sz="0" w:space="0" w:color="auto"/>
                    <w:left w:val="none" w:sz="0" w:space="0" w:color="auto"/>
                    <w:bottom w:val="none" w:sz="0" w:space="0" w:color="auto"/>
                    <w:right w:val="none" w:sz="0" w:space="0" w:color="auto"/>
                  </w:divBdr>
                  <w:divsChild>
                    <w:div w:id="788746005">
                      <w:marLeft w:val="0"/>
                      <w:marRight w:val="0"/>
                      <w:marTop w:val="0"/>
                      <w:marBottom w:val="0"/>
                      <w:divBdr>
                        <w:top w:val="none" w:sz="0" w:space="0" w:color="auto"/>
                        <w:left w:val="none" w:sz="0" w:space="0" w:color="auto"/>
                        <w:bottom w:val="none" w:sz="0" w:space="0" w:color="auto"/>
                        <w:right w:val="none" w:sz="0" w:space="0" w:color="auto"/>
                      </w:divBdr>
                    </w:div>
                  </w:divsChild>
                </w:div>
                <w:div w:id="108084602">
                  <w:marLeft w:val="0"/>
                  <w:marRight w:val="0"/>
                  <w:marTop w:val="0"/>
                  <w:marBottom w:val="0"/>
                  <w:divBdr>
                    <w:top w:val="none" w:sz="0" w:space="0" w:color="auto"/>
                    <w:left w:val="none" w:sz="0" w:space="0" w:color="auto"/>
                    <w:bottom w:val="none" w:sz="0" w:space="0" w:color="auto"/>
                    <w:right w:val="none" w:sz="0" w:space="0" w:color="auto"/>
                  </w:divBdr>
                  <w:divsChild>
                    <w:div w:id="1427119723">
                      <w:marLeft w:val="0"/>
                      <w:marRight w:val="0"/>
                      <w:marTop w:val="0"/>
                      <w:marBottom w:val="0"/>
                      <w:divBdr>
                        <w:top w:val="none" w:sz="0" w:space="0" w:color="auto"/>
                        <w:left w:val="none" w:sz="0" w:space="0" w:color="auto"/>
                        <w:bottom w:val="none" w:sz="0" w:space="0" w:color="auto"/>
                        <w:right w:val="none" w:sz="0" w:space="0" w:color="auto"/>
                      </w:divBdr>
                    </w:div>
                  </w:divsChild>
                </w:div>
                <w:div w:id="165825953">
                  <w:marLeft w:val="0"/>
                  <w:marRight w:val="0"/>
                  <w:marTop w:val="0"/>
                  <w:marBottom w:val="0"/>
                  <w:divBdr>
                    <w:top w:val="none" w:sz="0" w:space="0" w:color="auto"/>
                    <w:left w:val="none" w:sz="0" w:space="0" w:color="auto"/>
                    <w:bottom w:val="none" w:sz="0" w:space="0" w:color="auto"/>
                    <w:right w:val="none" w:sz="0" w:space="0" w:color="auto"/>
                  </w:divBdr>
                  <w:divsChild>
                    <w:div w:id="1426268366">
                      <w:marLeft w:val="0"/>
                      <w:marRight w:val="0"/>
                      <w:marTop w:val="0"/>
                      <w:marBottom w:val="0"/>
                      <w:divBdr>
                        <w:top w:val="none" w:sz="0" w:space="0" w:color="auto"/>
                        <w:left w:val="none" w:sz="0" w:space="0" w:color="auto"/>
                        <w:bottom w:val="none" w:sz="0" w:space="0" w:color="auto"/>
                        <w:right w:val="none" w:sz="0" w:space="0" w:color="auto"/>
                      </w:divBdr>
                    </w:div>
                  </w:divsChild>
                </w:div>
                <w:div w:id="181356094">
                  <w:marLeft w:val="0"/>
                  <w:marRight w:val="0"/>
                  <w:marTop w:val="0"/>
                  <w:marBottom w:val="0"/>
                  <w:divBdr>
                    <w:top w:val="none" w:sz="0" w:space="0" w:color="auto"/>
                    <w:left w:val="none" w:sz="0" w:space="0" w:color="auto"/>
                    <w:bottom w:val="none" w:sz="0" w:space="0" w:color="auto"/>
                    <w:right w:val="none" w:sz="0" w:space="0" w:color="auto"/>
                  </w:divBdr>
                  <w:divsChild>
                    <w:div w:id="1822387398">
                      <w:marLeft w:val="0"/>
                      <w:marRight w:val="0"/>
                      <w:marTop w:val="0"/>
                      <w:marBottom w:val="0"/>
                      <w:divBdr>
                        <w:top w:val="none" w:sz="0" w:space="0" w:color="auto"/>
                        <w:left w:val="none" w:sz="0" w:space="0" w:color="auto"/>
                        <w:bottom w:val="none" w:sz="0" w:space="0" w:color="auto"/>
                        <w:right w:val="none" w:sz="0" w:space="0" w:color="auto"/>
                      </w:divBdr>
                    </w:div>
                  </w:divsChild>
                </w:div>
                <w:div w:id="245039525">
                  <w:marLeft w:val="0"/>
                  <w:marRight w:val="0"/>
                  <w:marTop w:val="0"/>
                  <w:marBottom w:val="0"/>
                  <w:divBdr>
                    <w:top w:val="none" w:sz="0" w:space="0" w:color="auto"/>
                    <w:left w:val="none" w:sz="0" w:space="0" w:color="auto"/>
                    <w:bottom w:val="none" w:sz="0" w:space="0" w:color="auto"/>
                    <w:right w:val="none" w:sz="0" w:space="0" w:color="auto"/>
                  </w:divBdr>
                  <w:divsChild>
                    <w:div w:id="633683873">
                      <w:marLeft w:val="0"/>
                      <w:marRight w:val="0"/>
                      <w:marTop w:val="0"/>
                      <w:marBottom w:val="0"/>
                      <w:divBdr>
                        <w:top w:val="none" w:sz="0" w:space="0" w:color="auto"/>
                        <w:left w:val="none" w:sz="0" w:space="0" w:color="auto"/>
                        <w:bottom w:val="none" w:sz="0" w:space="0" w:color="auto"/>
                        <w:right w:val="none" w:sz="0" w:space="0" w:color="auto"/>
                      </w:divBdr>
                    </w:div>
                  </w:divsChild>
                </w:div>
                <w:div w:id="316881491">
                  <w:marLeft w:val="0"/>
                  <w:marRight w:val="0"/>
                  <w:marTop w:val="0"/>
                  <w:marBottom w:val="0"/>
                  <w:divBdr>
                    <w:top w:val="none" w:sz="0" w:space="0" w:color="auto"/>
                    <w:left w:val="none" w:sz="0" w:space="0" w:color="auto"/>
                    <w:bottom w:val="none" w:sz="0" w:space="0" w:color="auto"/>
                    <w:right w:val="none" w:sz="0" w:space="0" w:color="auto"/>
                  </w:divBdr>
                  <w:divsChild>
                    <w:div w:id="525366070">
                      <w:marLeft w:val="0"/>
                      <w:marRight w:val="0"/>
                      <w:marTop w:val="0"/>
                      <w:marBottom w:val="0"/>
                      <w:divBdr>
                        <w:top w:val="none" w:sz="0" w:space="0" w:color="auto"/>
                        <w:left w:val="none" w:sz="0" w:space="0" w:color="auto"/>
                        <w:bottom w:val="none" w:sz="0" w:space="0" w:color="auto"/>
                        <w:right w:val="none" w:sz="0" w:space="0" w:color="auto"/>
                      </w:divBdr>
                    </w:div>
                  </w:divsChild>
                </w:div>
                <w:div w:id="406683338">
                  <w:marLeft w:val="0"/>
                  <w:marRight w:val="0"/>
                  <w:marTop w:val="0"/>
                  <w:marBottom w:val="0"/>
                  <w:divBdr>
                    <w:top w:val="none" w:sz="0" w:space="0" w:color="auto"/>
                    <w:left w:val="none" w:sz="0" w:space="0" w:color="auto"/>
                    <w:bottom w:val="none" w:sz="0" w:space="0" w:color="auto"/>
                    <w:right w:val="none" w:sz="0" w:space="0" w:color="auto"/>
                  </w:divBdr>
                  <w:divsChild>
                    <w:div w:id="2102606342">
                      <w:marLeft w:val="0"/>
                      <w:marRight w:val="0"/>
                      <w:marTop w:val="0"/>
                      <w:marBottom w:val="0"/>
                      <w:divBdr>
                        <w:top w:val="none" w:sz="0" w:space="0" w:color="auto"/>
                        <w:left w:val="none" w:sz="0" w:space="0" w:color="auto"/>
                        <w:bottom w:val="none" w:sz="0" w:space="0" w:color="auto"/>
                        <w:right w:val="none" w:sz="0" w:space="0" w:color="auto"/>
                      </w:divBdr>
                    </w:div>
                  </w:divsChild>
                </w:div>
                <w:div w:id="447703724">
                  <w:marLeft w:val="0"/>
                  <w:marRight w:val="0"/>
                  <w:marTop w:val="0"/>
                  <w:marBottom w:val="0"/>
                  <w:divBdr>
                    <w:top w:val="none" w:sz="0" w:space="0" w:color="auto"/>
                    <w:left w:val="none" w:sz="0" w:space="0" w:color="auto"/>
                    <w:bottom w:val="none" w:sz="0" w:space="0" w:color="auto"/>
                    <w:right w:val="none" w:sz="0" w:space="0" w:color="auto"/>
                  </w:divBdr>
                  <w:divsChild>
                    <w:div w:id="1691419799">
                      <w:marLeft w:val="0"/>
                      <w:marRight w:val="0"/>
                      <w:marTop w:val="0"/>
                      <w:marBottom w:val="0"/>
                      <w:divBdr>
                        <w:top w:val="none" w:sz="0" w:space="0" w:color="auto"/>
                        <w:left w:val="none" w:sz="0" w:space="0" w:color="auto"/>
                        <w:bottom w:val="none" w:sz="0" w:space="0" w:color="auto"/>
                        <w:right w:val="none" w:sz="0" w:space="0" w:color="auto"/>
                      </w:divBdr>
                    </w:div>
                  </w:divsChild>
                </w:div>
                <w:div w:id="465270931">
                  <w:marLeft w:val="0"/>
                  <w:marRight w:val="0"/>
                  <w:marTop w:val="0"/>
                  <w:marBottom w:val="0"/>
                  <w:divBdr>
                    <w:top w:val="none" w:sz="0" w:space="0" w:color="auto"/>
                    <w:left w:val="none" w:sz="0" w:space="0" w:color="auto"/>
                    <w:bottom w:val="none" w:sz="0" w:space="0" w:color="auto"/>
                    <w:right w:val="none" w:sz="0" w:space="0" w:color="auto"/>
                  </w:divBdr>
                  <w:divsChild>
                    <w:div w:id="969558402">
                      <w:marLeft w:val="0"/>
                      <w:marRight w:val="0"/>
                      <w:marTop w:val="0"/>
                      <w:marBottom w:val="0"/>
                      <w:divBdr>
                        <w:top w:val="none" w:sz="0" w:space="0" w:color="auto"/>
                        <w:left w:val="none" w:sz="0" w:space="0" w:color="auto"/>
                        <w:bottom w:val="none" w:sz="0" w:space="0" w:color="auto"/>
                        <w:right w:val="none" w:sz="0" w:space="0" w:color="auto"/>
                      </w:divBdr>
                    </w:div>
                  </w:divsChild>
                </w:div>
                <w:div w:id="470363478">
                  <w:marLeft w:val="0"/>
                  <w:marRight w:val="0"/>
                  <w:marTop w:val="0"/>
                  <w:marBottom w:val="0"/>
                  <w:divBdr>
                    <w:top w:val="none" w:sz="0" w:space="0" w:color="auto"/>
                    <w:left w:val="none" w:sz="0" w:space="0" w:color="auto"/>
                    <w:bottom w:val="none" w:sz="0" w:space="0" w:color="auto"/>
                    <w:right w:val="none" w:sz="0" w:space="0" w:color="auto"/>
                  </w:divBdr>
                  <w:divsChild>
                    <w:div w:id="1090741499">
                      <w:marLeft w:val="0"/>
                      <w:marRight w:val="0"/>
                      <w:marTop w:val="0"/>
                      <w:marBottom w:val="0"/>
                      <w:divBdr>
                        <w:top w:val="none" w:sz="0" w:space="0" w:color="auto"/>
                        <w:left w:val="none" w:sz="0" w:space="0" w:color="auto"/>
                        <w:bottom w:val="none" w:sz="0" w:space="0" w:color="auto"/>
                        <w:right w:val="none" w:sz="0" w:space="0" w:color="auto"/>
                      </w:divBdr>
                    </w:div>
                  </w:divsChild>
                </w:div>
                <w:div w:id="481191593">
                  <w:marLeft w:val="0"/>
                  <w:marRight w:val="0"/>
                  <w:marTop w:val="0"/>
                  <w:marBottom w:val="0"/>
                  <w:divBdr>
                    <w:top w:val="none" w:sz="0" w:space="0" w:color="auto"/>
                    <w:left w:val="none" w:sz="0" w:space="0" w:color="auto"/>
                    <w:bottom w:val="none" w:sz="0" w:space="0" w:color="auto"/>
                    <w:right w:val="none" w:sz="0" w:space="0" w:color="auto"/>
                  </w:divBdr>
                  <w:divsChild>
                    <w:div w:id="1016731730">
                      <w:marLeft w:val="0"/>
                      <w:marRight w:val="0"/>
                      <w:marTop w:val="0"/>
                      <w:marBottom w:val="0"/>
                      <w:divBdr>
                        <w:top w:val="none" w:sz="0" w:space="0" w:color="auto"/>
                        <w:left w:val="none" w:sz="0" w:space="0" w:color="auto"/>
                        <w:bottom w:val="none" w:sz="0" w:space="0" w:color="auto"/>
                        <w:right w:val="none" w:sz="0" w:space="0" w:color="auto"/>
                      </w:divBdr>
                    </w:div>
                  </w:divsChild>
                </w:div>
                <w:div w:id="507913826">
                  <w:marLeft w:val="0"/>
                  <w:marRight w:val="0"/>
                  <w:marTop w:val="0"/>
                  <w:marBottom w:val="0"/>
                  <w:divBdr>
                    <w:top w:val="none" w:sz="0" w:space="0" w:color="auto"/>
                    <w:left w:val="none" w:sz="0" w:space="0" w:color="auto"/>
                    <w:bottom w:val="none" w:sz="0" w:space="0" w:color="auto"/>
                    <w:right w:val="none" w:sz="0" w:space="0" w:color="auto"/>
                  </w:divBdr>
                  <w:divsChild>
                    <w:div w:id="2104302318">
                      <w:marLeft w:val="0"/>
                      <w:marRight w:val="0"/>
                      <w:marTop w:val="0"/>
                      <w:marBottom w:val="0"/>
                      <w:divBdr>
                        <w:top w:val="none" w:sz="0" w:space="0" w:color="auto"/>
                        <w:left w:val="none" w:sz="0" w:space="0" w:color="auto"/>
                        <w:bottom w:val="none" w:sz="0" w:space="0" w:color="auto"/>
                        <w:right w:val="none" w:sz="0" w:space="0" w:color="auto"/>
                      </w:divBdr>
                    </w:div>
                  </w:divsChild>
                </w:div>
                <w:div w:id="577249132">
                  <w:marLeft w:val="0"/>
                  <w:marRight w:val="0"/>
                  <w:marTop w:val="0"/>
                  <w:marBottom w:val="0"/>
                  <w:divBdr>
                    <w:top w:val="none" w:sz="0" w:space="0" w:color="auto"/>
                    <w:left w:val="none" w:sz="0" w:space="0" w:color="auto"/>
                    <w:bottom w:val="none" w:sz="0" w:space="0" w:color="auto"/>
                    <w:right w:val="none" w:sz="0" w:space="0" w:color="auto"/>
                  </w:divBdr>
                  <w:divsChild>
                    <w:div w:id="1210416057">
                      <w:marLeft w:val="0"/>
                      <w:marRight w:val="0"/>
                      <w:marTop w:val="0"/>
                      <w:marBottom w:val="0"/>
                      <w:divBdr>
                        <w:top w:val="none" w:sz="0" w:space="0" w:color="auto"/>
                        <w:left w:val="none" w:sz="0" w:space="0" w:color="auto"/>
                        <w:bottom w:val="none" w:sz="0" w:space="0" w:color="auto"/>
                        <w:right w:val="none" w:sz="0" w:space="0" w:color="auto"/>
                      </w:divBdr>
                    </w:div>
                  </w:divsChild>
                </w:div>
                <w:div w:id="651523165">
                  <w:marLeft w:val="0"/>
                  <w:marRight w:val="0"/>
                  <w:marTop w:val="0"/>
                  <w:marBottom w:val="0"/>
                  <w:divBdr>
                    <w:top w:val="none" w:sz="0" w:space="0" w:color="auto"/>
                    <w:left w:val="none" w:sz="0" w:space="0" w:color="auto"/>
                    <w:bottom w:val="none" w:sz="0" w:space="0" w:color="auto"/>
                    <w:right w:val="none" w:sz="0" w:space="0" w:color="auto"/>
                  </w:divBdr>
                  <w:divsChild>
                    <w:div w:id="1685208136">
                      <w:marLeft w:val="0"/>
                      <w:marRight w:val="0"/>
                      <w:marTop w:val="0"/>
                      <w:marBottom w:val="0"/>
                      <w:divBdr>
                        <w:top w:val="none" w:sz="0" w:space="0" w:color="auto"/>
                        <w:left w:val="none" w:sz="0" w:space="0" w:color="auto"/>
                        <w:bottom w:val="none" w:sz="0" w:space="0" w:color="auto"/>
                        <w:right w:val="none" w:sz="0" w:space="0" w:color="auto"/>
                      </w:divBdr>
                    </w:div>
                  </w:divsChild>
                </w:div>
                <w:div w:id="655379016">
                  <w:marLeft w:val="0"/>
                  <w:marRight w:val="0"/>
                  <w:marTop w:val="0"/>
                  <w:marBottom w:val="0"/>
                  <w:divBdr>
                    <w:top w:val="none" w:sz="0" w:space="0" w:color="auto"/>
                    <w:left w:val="none" w:sz="0" w:space="0" w:color="auto"/>
                    <w:bottom w:val="none" w:sz="0" w:space="0" w:color="auto"/>
                    <w:right w:val="none" w:sz="0" w:space="0" w:color="auto"/>
                  </w:divBdr>
                  <w:divsChild>
                    <w:div w:id="433864442">
                      <w:marLeft w:val="0"/>
                      <w:marRight w:val="0"/>
                      <w:marTop w:val="0"/>
                      <w:marBottom w:val="0"/>
                      <w:divBdr>
                        <w:top w:val="none" w:sz="0" w:space="0" w:color="auto"/>
                        <w:left w:val="none" w:sz="0" w:space="0" w:color="auto"/>
                        <w:bottom w:val="none" w:sz="0" w:space="0" w:color="auto"/>
                        <w:right w:val="none" w:sz="0" w:space="0" w:color="auto"/>
                      </w:divBdr>
                    </w:div>
                  </w:divsChild>
                </w:div>
                <w:div w:id="711423071">
                  <w:marLeft w:val="0"/>
                  <w:marRight w:val="0"/>
                  <w:marTop w:val="0"/>
                  <w:marBottom w:val="0"/>
                  <w:divBdr>
                    <w:top w:val="none" w:sz="0" w:space="0" w:color="auto"/>
                    <w:left w:val="none" w:sz="0" w:space="0" w:color="auto"/>
                    <w:bottom w:val="none" w:sz="0" w:space="0" w:color="auto"/>
                    <w:right w:val="none" w:sz="0" w:space="0" w:color="auto"/>
                  </w:divBdr>
                  <w:divsChild>
                    <w:div w:id="1952125584">
                      <w:marLeft w:val="0"/>
                      <w:marRight w:val="0"/>
                      <w:marTop w:val="0"/>
                      <w:marBottom w:val="0"/>
                      <w:divBdr>
                        <w:top w:val="none" w:sz="0" w:space="0" w:color="auto"/>
                        <w:left w:val="none" w:sz="0" w:space="0" w:color="auto"/>
                        <w:bottom w:val="none" w:sz="0" w:space="0" w:color="auto"/>
                        <w:right w:val="none" w:sz="0" w:space="0" w:color="auto"/>
                      </w:divBdr>
                    </w:div>
                  </w:divsChild>
                </w:div>
                <w:div w:id="726684852">
                  <w:marLeft w:val="0"/>
                  <w:marRight w:val="0"/>
                  <w:marTop w:val="0"/>
                  <w:marBottom w:val="0"/>
                  <w:divBdr>
                    <w:top w:val="none" w:sz="0" w:space="0" w:color="auto"/>
                    <w:left w:val="none" w:sz="0" w:space="0" w:color="auto"/>
                    <w:bottom w:val="none" w:sz="0" w:space="0" w:color="auto"/>
                    <w:right w:val="none" w:sz="0" w:space="0" w:color="auto"/>
                  </w:divBdr>
                  <w:divsChild>
                    <w:div w:id="100607713">
                      <w:marLeft w:val="0"/>
                      <w:marRight w:val="0"/>
                      <w:marTop w:val="0"/>
                      <w:marBottom w:val="0"/>
                      <w:divBdr>
                        <w:top w:val="none" w:sz="0" w:space="0" w:color="auto"/>
                        <w:left w:val="none" w:sz="0" w:space="0" w:color="auto"/>
                        <w:bottom w:val="none" w:sz="0" w:space="0" w:color="auto"/>
                        <w:right w:val="none" w:sz="0" w:space="0" w:color="auto"/>
                      </w:divBdr>
                    </w:div>
                  </w:divsChild>
                </w:div>
                <w:div w:id="738675797">
                  <w:marLeft w:val="0"/>
                  <w:marRight w:val="0"/>
                  <w:marTop w:val="0"/>
                  <w:marBottom w:val="0"/>
                  <w:divBdr>
                    <w:top w:val="none" w:sz="0" w:space="0" w:color="auto"/>
                    <w:left w:val="none" w:sz="0" w:space="0" w:color="auto"/>
                    <w:bottom w:val="none" w:sz="0" w:space="0" w:color="auto"/>
                    <w:right w:val="none" w:sz="0" w:space="0" w:color="auto"/>
                  </w:divBdr>
                  <w:divsChild>
                    <w:div w:id="1975867533">
                      <w:marLeft w:val="0"/>
                      <w:marRight w:val="0"/>
                      <w:marTop w:val="0"/>
                      <w:marBottom w:val="0"/>
                      <w:divBdr>
                        <w:top w:val="none" w:sz="0" w:space="0" w:color="auto"/>
                        <w:left w:val="none" w:sz="0" w:space="0" w:color="auto"/>
                        <w:bottom w:val="none" w:sz="0" w:space="0" w:color="auto"/>
                        <w:right w:val="none" w:sz="0" w:space="0" w:color="auto"/>
                      </w:divBdr>
                    </w:div>
                  </w:divsChild>
                </w:div>
                <w:div w:id="793326571">
                  <w:marLeft w:val="0"/>
                  <w:marRight w:val="0"/>
                  <w:marTop w:val="0"/>
                  <w:marBottom w:val="0"/>
                  <w:divBdr>
                    <w:top w:val="none" w:sz="0" w:space="0" w:color="auto"/>
                    <w:left w:val="none" w:sz="0" w:space="0" w:color="auto"/>
                    <w:bottom w:val="none" w:sz="0" w:space="0" w:color="auto"/>
                    <w:right w:val="none" w:sz="0" w:space="0" w:color="auto"/>
                  </w:divBdr>
                  <w:divsChild>
                    <w:div w:id="18163212">
                      <w:marLeft w:val="0"/>
                      <w:marRight w:val="0"/>
                      <w:marTop w:val="0"/>
                      <w:marBottom w:val="0"/>
                      <w:divBdr>
                        <w:top w:val="none" w:sz="0" w:space="0" w:color="auto"/>
                        <w:left w:val="none" w:sz="0" w:space="0" w:color="auto"/>
                        <w:bottom w:val="none" w:sz="0" w:space="0" w:color="auto"/>
                        <w:right w:val="none" w:sz="0" w:space="0" w:color="auto"/>
                      </w:divBdr>
                    </w:div>
                  </w:divsChild>
                </w:div>
                <w:div w:id="856431300">
                  <w:marLeft w:val="0"/>
                  <w:marRight w:val="0"/>
                  <w:marTop w:val="0"/>
                  <w:marBottom w:val="0"/>
                  <w:divBdr>
                    <w:top w:val="none" w:sz="0" w:space="0" w:color="auto"/>
                    <w:left w:val="none" w:sz="0" w:space="0" w:color="auto"/>
                    <w:bottom w:val="none" w:sz="0" w:space="0" w:color="auto"/>
                    <w:right w:val="none" w:sz="0" w:space="0" w:color="auto"/>
                  </w:divBdr>
                  <w:divsChild>
                    <w:div w:id="230120979">
                      <w:marLeft w:val="0"/>
                      <w:marRight w:val="0"/>
                      <w:marTop w:val="0"/>
                      <w:marBottom w:val="0"/>
                      <w:divBdr>
                        <w:top w:val="none" w:sz="0" w:space="0" w:color="auto"/>
                        <w:left w:val="none" w:sz="0" w:space="0" w:color="auto"/>
                        <w:bottom w:val="none" w:sz="0" w:space="0" w:color="auto"/>
                        <w:right w:val="none" w:sz="0" w:space="0" w:color="auto"/>
                      </w:divBdr>
                    </w:div>
                  </w:divsChild>
                </w:div>
                <w:div w:id="872839082">
                  <w:marLeft w:val="0"/>
                  <w:marRight w:val="0"/>
                  <w:marTop w:val="0"/>
                  <w:marBottom w:val="0"/>
                  <w:divBdr>
                    <w:top w:val="none" w:sz="0" w:space="0" w:color="auto"/>
                    <w:left w:val="none" w:sz="0" w:space="0" w:color="auto"/>
                    <w:bottom w:val="none" w:sz="0" w:space="0" w:color="auto"/>
                    <w:right w:val="none" w:sz="0" w:space="0" w:color="auto"/>
                  </w:divBdr>
                  <w:divsChild>
                    <w:div w:id="1765036025">
                      <w:marLeft w:val="0"/>
                      <w:marRight w:val="0"/>
                      <w:marTop w:val="0"/>
                      <w:marBottom w:val="0"/>
                      <w:divBdr>
                        <w:top w:val="none" w:sz="0" w:space="0" w:color="auto"/>
                        <w:left w:val="none" w:sz="0" w:space="0" w:color="auto"/>
                        <w:bottom w:val="none" w:sz="0" w:space="0" w:color="auto"/>
                        <w:right w:val="none" w:sz="0" w:space="0" w:color="auto"/>
                      </w:divBdr>
                    </w:div>
                  </w:divsChild>
                </w:div>
                <w:div w:id="1104961844">
                  <w:marLeft w:val="0"/>
                  <w:marRight w:val="0"/>
                  <w:marTop w:val="0"/>
                  <w:marBottom w:val="0"/>
                  <w:divBdr>
                    <w:top w:val="none" w:sz="0" w:space="0" w:color="auto"/>
                    <w:left w:val="none" w:sz="0" w:space="0" w:color="auto"/>
                    <w:bottom w:val="none" w:sz="0" w:space="0" w:color="auto"/>
                    <w:right w:val="none" w:sz="0" w:space="0" w:color="auto"/>
                  </w:divBdr>
                  <w:divsChild>
                    <w:div w:id="206575903">
                      <w:marLeft w:val="0"/>
                      <w:marRight w:val="0"/>
                      <w:marTop w:val="0"/>
                      <w:marBottom w:val="0"/>
                      <w:divBdr>
                        <w:top w:val="none" w:sz="0" w:space="0" w:color="auto"/>
                        <w:left w:val="none" w:sz="0" w:space="0" w:color="auto"/>
                        <w:bottom w:val="none" w:sz="0" w:space="0" w:color="auto"/>
                        <w:right w:val="none" w:sz="0" w:space="0" w:color="auto"/>
                      </w:divBdr>
                    </w:div>
                  </w:divsChild>
                </w:div>
                <w:div w:id="1112826737">
                  <w:marLeft w:val="0"/>
                  <w:marRight w:val="0"/>
                  <w:marTop w:val="0"/>
                  <w:marBottom w:val="0"/>
                  <w:divBdr>
                    <w:top w:val="none" w:sz="0" w:space="0" w:color="auto"/>
                    <w:left w:val="none" w:sz="0" w:space="0" w:color="auto"/>
                    <w:bottom w:val="none" w:sz="0" w:space="0" w:color="auto"/>
                    <w:right w:val="none" w:sz="0" w:space="0" w:color="auto"/>
                  </w:divBdr>
                  <w:divsChild>
                    <w:div w:id="107548344">
                      <w:marLeft w:val="0"/>
                      <w:marRight w:val="0"/>
                      <w:marTop w:val="0"/>
                      <w:marBottom w:val="0"/>
                      <w:divBdr>
                        <w:top w:val="none" w:sz="0" w:space="0" w:color="auto"/>
                        <w:left w:val="none" w:sz="0" w:space="0" w:color="auto"/>
                        <w:bottom w:val="none" w:sz="0" w:space="0" w:color="auto"/>
                        <w:right w:val="none" w:sz="0" w:space="0" w:color="auto"/>
                      </w:divBdr>
                    </w:div>
                  </w:divsChild>
                </w:div>
                <w:div w:id="1117526804">
                  <w:marLeft w:val="0"/>
                  <w:marRight w:val="0"/>
                  <w:marTop w:val="0"/>
                  <w:marBottom w:val="0"/>
                  <w:divBdr>
                    <w:top w:val="none" w:sz="0" w:space="0" w:color="auto"/>
                    <w:left w:val="none" w:sz="0" w:space="0" w:color="auto"/>
                    <w:bottom w:val="none" w:sz="0" w:space="0" w:color="auto"/>
                    <w:right w:val="none" w:sz="0" w:space="0" w:color="auto"/>
                  </w:divBdr>
                  <w:divsChild>
                    <w:div w:id="538863885">
                      <w:marLeft w:val="0"/>
                      <w:marRight w:val="0"/>
                      <w:marTop w:val="0"/>
                      <w:marBottom w:val="0"/>
                      <w:divBdr>
                        <w:top w:val="none" w:sz="0" w:space="0" w:color="auto"/>
                        <w:left w:val="none" w:sz="0" w:space="0" w:color="auto"/>
                        <w:bottom w:val="none" w:sz="0" w:space="0" w:color="auto"/>
                        <w:right w:val="none" w:sz="0" w:space="0" w:color="auto"/>
                      </w:divBdr>
                    </w:div>
                  </w:divsChild>
                </w:div>
                <w:div w:id="1137845248">
                  <w:marLeft w:val="0"/>
                  <w:marRight w:val="0"/>
                  <w:marTop w:val="0"/>
                  <w:marBottom w:val="0"/>
                  <w:divBdr>
                    <w:top w:val="none" w:sz="0" w:space="0" w:color="auto"/>
                    <w:left w:val="none" w:sz="0" w:space="0" w:color="auto"/>
                    <w:bottom w:val="none" w:sz="0" w:space="0" w:color="auto"/>
                    <w:right w:val="none" w:sz="0" w:space="0" w:color="auto"/>
                  </w:divBdr>
                  <w:divsChild>
                    <w:div w:id="987706633">
                      <w:marLeft w:val="0"/>
                      <w:marRight w:val="0"/>
                      <w:marTop w:val="0"/>
                      <w:marBottom w:val="0"/>
                      <w:divBdr>
                        <w:top w:val="none" w:sz="0" w:space="0" w:color="auto"/>
                        <w:left w:val="none" w:sz="0" w:space="0" w:color="auto"/>
                        <w:bottom w:val="none" w:sz="0" w:space="0" w:color="auto"/>
                        <w:right w:val="none" w:sz="0" w:space="0" w:color="auto"/>
                      </w:divBdr>
                    </w:div>
                  </w:divsChild>
                </w:div>
                <w:div w:id="1154881425">
                  <w:marLeft w:val="0"/>
                  <w:marRight w:val="0"/>
                  <w:marTop w:val="0"/>
                  <w:marBottom w:val="0"/>
                  <w:divBdr>
                    <w:top w:val="none" w:sz="0" w:space="0" w:color="auto"/>
                    <w:left w:val="none" w:sz="0" w:space="0" w:color="auto"/>
                    <w:bottom w:val="none" w:sz="0" w:space="0" w:color="auto"/>
                    <w:right w:val="none" w:sz="0" w:space="0" w:color="auto"/>
                  </w:divBdr>
                  <w:divsChild>
                    <w:div w:id="66419435">
                      <w:marLeft w:val="0"/>
                      <w:marRight w:val="0"/>
                      <w:marTop w:val="0"/>
                      <w:marBottom w:val="0"/>
                      <w:divBdr>
                        <w:top w:val="none" w:sz="0" w:space="0" w:color="auto"/>
                        <w:left w:val="none" w:sz="0" w:space="0" w:color="auto"/>
                        <w:bottom w:val="none" w:sz="0" w:space="0" w:color="auto"/>
                        <w:right w:val="none" w:sz="0" w:space="0" w:color="auto"/>
                      </w:divBdr>
                    </w:div>
                  </w:divsChild>
                </w:div>
                <w:div w:id="1155225478">
                  <w:marLeft w:val="0"/>
                  <w:marRight w:val="0"/>
                  <w:marTop w:val="0"/>
                  <w:marBottom w:val="0"/>
                  <w:divBdr>
                    <w:top w:val="none" w:sz="0" w:space="0" w:color="auto"/>
                    <w:left w:val="none" w:sz="0" w:space="0" w:color="auto"/>
                    <w:bottom w:val="none" w:sz="0" w:space="0" w:color="auto"/>
                    <w:right w:val="none" w:sz="0" w:space="0" w:color="auto"/>
                  </w:divBdr>
                  <w:divsChild>
                    <w:div w:id="70927823">
                      <w:marLeft w:val="0"/>
                      <w:marRight w:val="0"/>
                      <w:marTop w:val="0"/>
                      <w:marBottom w:val="0"/>
                      <w:divBdr>
                        <w:top w:val="none" w:sz="0" w:space="0" w:color="auto"/>
                        <w:left w:val="none" w:sz="0" w:space="0" w:color="auto"/>
                        <w:bottom w:val="none" w:sz="0" w:space="0" w:color="auto"/>
                        <w:right w:val="none" w:sz="0" w:space="0" w:color="auto"/>
                      </w:divBdr>
                    </w:div>
                  </w:divsChild>
                </w:div>
                <w:div w:id="1211262056">
                  <w:marLeft w:val="0"/>
                  <w:marRight w:val="0"/>
                  <w:marTop w:val="0"/>
                  <w:marBottom w:val="0"/>
                  <w:divBdr>
                    <w:top w:val="none" w:sz="0" w:space="0" w:color="auto"/>
                    <w:left w:val="none" w:sz="0" w:space="0" w:color="auto"/>
                    <w:bottom w:val="none" w:sz="0" w:space="0" w:color="auto"/>
                    <w:right w:val="none" w:sz="0" w:space="0" w:color="auto"/>
                  </w:divBdr>
                  <w:divsChild>
                    <w:div w:id="1629816714">
                      <w:marLeft w:val="0"/>
                      <w:marRight w:val="0"/>
                      <w:marTop w:val="0"/>
                      <w:marBottom w:val="0"/>
                      <w:divBdr>
                        <w:top w:val="none" w:sz="0" w:space="0" w:color="auto"/>
                        <w:left w:val="none" w:sz="0" w:space="0" w:color="auto"/>
                        <w:bottom w:val="none" w:sz="0" w:space="0" w:color="auto"/>
                        <w:right w:val="none" w:sz="0" w:space="0" w:color="auto"/>
                      </w:divBdr>
                    </w:div>
                  </w:divsChild>
                </w:div>
                <w:div w:id="1246844514">
                  <w:marLeft w:val="0"/>
                  <w:marRight w:val="0"/>
                  <w:marTop w:val="0"/>
                  <w:marBottom w:val="0"/>
                  <w:divBdr>
                    <w:top w:val="none" w:sz="0" w:space="0" w:color="auto"/>
                    <w:left w:val="none" w:sz="0" w:space="0" w:color="auto"/>
                    <w:bottom w:val="none" w:sz="0" w:space="0" w:color="auto"/>
                    <w:right w:val="none" w:sz="0" w:space="0" w:color="auto"/>
                  </w:divBdr>
                  <w:divsChild>
                    <w:div w:id="110049633">
                      <w:marLeft w:val="0"/>
                      <w:marRight w:val="0"/>
                      <w:marTop w:val="0"/>
                      <w:marBottom w:val="0"/>
                      <w:divBdr>
                        <w:top w:val="none" w:sz="0" w:space="0" w:color="auto"/>
                        <w:left w:val="none" w:sz="0" w:space="0" w:color="auto"/>
                        <w:bottom w:val="none" w:sz="0" w:space="0" w:color="auto"/>
                        <w:right w:val="none" w:sz="0" w:space="0" w:color="auto"/>
                      </w:divBdr>
                    </w:div>
                  </w:divsChild>
                </w:div>
                <w:div w:id="1279223038">
                  <w:marLeft w:val="0"/>
                  <w:marRight w:val="0"/>
                  <w:marTop w:val="0"/>
                  <w:marBottom w:val="0"/>
                  <w:divBdr>
                    <w:top w:val="none" w:sz="0" w:space="0" w:color="auto"/>
                    <w:left w:val="none" w:sz="0" w:space="0" w:color="auto"/>
                    <w:bottom w:val="none" w:sz="0" w:space="0" w:color="auto"/>
                    <w:right w:val="none" w:sz="0" w:space="0" w:color="auto"/>
                  </w:divBdr>
                  <w:divsChild>
                    <w:div w:id="74741043">
                      <w:marLeft w:val="0"/>
                      <w:marRight w:val="0"/>
                      <w:marTop w:val="0"/>
                      <w:marBottom w:val="0"/>
                      <w:divBdr>
                        <w:top w:val="none" w:sz="0" w:space="0" w:color="auto"/>
                        <w:left w:val="none" w:sz="0" w:space="0" w:color="auto"/>
                        <w:bottom w:val="none" w:sz="0" w:space="0" w:color="auto"/>
                        <w:right w:val="none" w:sz="0" w:space="0" w:color="auto"/>
                      </w:divBdr>
                    </w:div>
                  </w:divsChild>
                </w:div>
                <w:div w:id="1346320278">
                  <w:marLeft w:val="0"/>
                  <w:marRight w:val="0"/>
                  <w:marTop w:val="0"/>
                  <w:marBottom w:val="0"/>
                  <w:divBdr>
                    <w:top w:val="none" w:sz="0" w:space="0" w:color="auto"/>
                    <w:left w:val="none" w:sz="0" w:space="0" w:color="auto"/>
                    <w:bottom w:val="none" w:sz="0" w:space="0" w:color="auto"/>
                    <w:right w:val="none" w:sz="0" w:space="0" w:color="auto"/>
                  </w:divBdr>
                  <w:divsChild>
                    <w:div w:id="98912079">
                      <w:marLeft w:val="0"/>
                      <w:marRight w:val="0"/>
                      <w:marTop w:val="0"/>
                      <w:marBottom w:val="0"/>
                      <w:divBdr>
                        <w:top w:val="none" w:sz="0" w:space="0" w:color="auto"/>
                        <w:left w:val="none" w:sz="0" w:space="0" w:color="auto"/>
                        <w:bottom w:val="none" w:sz="0" w:space="0" w:color="auto"/>
                        <w:right w:val="none" w:sz="0" w:space="0" w:color="auto"/>
                      </w:divBdr>
                    </w:div>
                  </w:divsChild>
                </w:div>
                <w:div w:id="1358239225">
                  <w:marLeft w:val="0"/>
                  <w:marRight w:val="0"/>
                  <w:marTop w:val="0"/>
                  <w:marBottom w:val="0"/>
                  <w:divBdr>
                    <w:top w:val="none" w:sz="0" w:space="0" w:color="auto"/>
                    <w:left w:val="none" w:sz="0" w:space="0" w:color="auto"/>
                    <w:bottom w:val="none" w:sz="0" w:space="0" w:color="auto"/>
                    <w:right w:val="none" w:sz="0" w:space="0" w:color="auto"/>
                  </w:divBdr>
                  <w:divsChild>
                    <w:div w:id="403376658">
                      <w:marLeft w:val="0"/>
                      <w:marRight w:val="0"/>
                      <w:marTop w:val="0"/>
                      <w:marBottom w:val="0"/>
                      <w:divBdr>
                        <w:top w:val="none" w:sz="0" w:space="0" w:color="auto"/>
                        <w:left w:val="none" w:sz="0" w:space="0" w:color="auto"/>
                        <w:bottom w:val="none" w:sz="0" w:space="0" w:color="auto"/>
                        <w:right w:val="none" w:sz="0" w:space="0" w:color="auto"/>
                      </w:divBdr>
                    </w:div>
                  </w:divsChild>
                </w:div>
                <w:div w:id="1365404734">
                  <w:marLeft w:val="0"/>
                  <w:marRight w:val="0"/>
                  <w:marTop w:val="0"/>
                  <w:marBottom w:val="0"/>
                  <w:divBdr>
                    <w:top w:val="none" w:sz="0" w:space="0" w:color="auto"/>
                    <w:left w:val="none" w:sz="0" w:space="0" w:color="auto"/>
                    <w:bottom w:val="none" w:sz="0" w:space="0" w:color="auto"/>
                    <w:right w:val="none" w:sz="0" w:space="0" w:color="auto"/>
                  </w:divBdr>
                  <w:divsChild>
                    <w:div w:id="67727700">
                      <w:marLeft w:val="0"/>
                      <w:marRight w:val="0"/>
                      <w:marTop w:val="0"/>
                      <w:marBottom w:val="0"/>
                      <w:divBdr>
                        <w:top w:val="none" w:sz="0" w:space="0" w:color="auto"/>
                        <w:left w:val="none" w:sz="0" w:space="0" w:color="auto"/>
                        <w:bottom w:val="none" w:sz="0" w:space="0" w:color="auto"/>
                        <w:right w:val="none" w:sz="0" w:space="0" w:color="auto"/>
                      </w:divBdr>
                    </w:div>
                  </w:divsChild>
                </w:div>
                <w:div w:id="1370104940">
                  <w:marLeft w:val="0"/>
                  <w:marRight w:val="0"/>
                  <w:marTop w:val="0"/>
                  <w:marBottom w:val="0"/>
                  <w:divBdr>
                    <w:top w:val="none" w:sz="0" w:space="0" w:color="auto"/>
                    <w:left w:val="none" w:sz="0" w:space="0" w:color="auto"/>
                    <w:bottom w:val="none" w:sz="0" w:space="0" w:color="auto"/>
                    <w:right w:val="none" w:sz="0" w:space="0" w:color="auto"/>
                  </w:divBdr>
                  <w:divsChild>
                    <w:div w:id="1136293011">
                      <w:marLeft w:val="0"/>
                      <w:marRight w:val="0"/>
                      <w:marTop w:val="0"/>
                      <w:marBottom w:val="0"/>
                      <w:divBdr>
                        <w:top w:val="none" w:sz="0" w:space="0" w:color="auto"/>
                        <w:left w:val="none" w:sz="0" w:space="0" w:color="auto"/>
                        <w:bottom w:val="none" w:sz="0" w:space="0" w:color="auto"/>
                        <w:right w:val="none" w:sz="0" w:space="0" w:color="auto"/>
                      </w:divBdr>
                    </w:div>
                  </w:divsChild>
                </w:div>
                <w:div w:id="1460413042">
                  <w:marLeft w:val="0"/>
                  <w:marRight w:val="0"/>
                  <w:marTop w:val="0"/>
                  <w:marBottom w:val="0"/>
                  <w:divBdr>
                    <w:top w:val="none" w:sz="0" w:space="0" w:color="auto"/>
                    <w:left w:val="none" w:sz="0" w:space="0" w:color="auto"/>
                    <w:bottom w:val="none" w:sz="0" w:space="0" w:color="auto"/>
                    <w:right w:val="none" w:sz="0" w:space="0" w:color="auto"/>
                  </w:divBdr>
                  <w:divsChild>
                    <w:div w:id="2019116933">
                      <w:marLeft w:val="0"/>
                      <w:marRight w:val="0"/>
                      <w:marTop w:val="0"/>
                      <w:marBottom w:val="0"/>
                      <w:divBdr>
                        <w:top w:val="none" w:sz="0" w:space="0" w:color="auto"/>
                        <w:left w:val="none" w:sz="0" w:space="0" w:color="auto"/>
                        <w:bottom w:val="none" w:sz="0" w:space="0" w:color="auto"/>
                        <w:right w:val="none" w:sz="0" w:space="0" w:color="auto"/>
                      </w:divBdr>
                    </w:div>
                  </w:divsChild>
                </w:div>
                <w:div w:id="1509098623">
                  <w:marLeft w:val="0"/>
                  <w:marRight w:val="0"/>
                  <w:marTop w:val="0"/>
                  <w:marBottom w:val="0"/>
                  <w:divBdr>
                    <w:top w:val="none" w:sz="0" w:space="0" w:color="auto"/>
                    <w:left w:val="none" w:sz="0" w:space="0" w:color="auto"/>
                    <w:bottom w:val="none" w:sz="0" w:space="0" w:color="auto"/>
                    <w:right w:val="none" w:sz="0" w:space="0" w:color="auto"/>
                  </w:divBdr>
                  <w:divsChild>
                    <w:div w:id="1135368381">
                      <w:marLeft w:val="0"/>
                      <w:marRight w:val="0"/>
                      <w:marTop w:val="0"/>
                      <w:marBottom w:val="0"/>
                      <w:divBdr>
                        <w:top w:val="none" w:sz="0" w:space="0" w:color="auto"/>
                        <w:left w:val="none" w:sz="0" w:space="0" w:color="auto"/>
                        <w:bottom w:val="none" w:sz="0" w:space="0" w:color="auto"/>
                        <w:right w:val="none" w:sz="0" w:space="0" w:color="auto"/>
                      </w:divBdr>
                    </w:div>
                  </w:divsChild>
                </w:div>
                <w:div w:id="1581526043">
                  <w:marLeft w:val="0"/>
                  <w:marRight w:val="0"/>
                  <w:marTop w:val="0"/>
                  <w:marBottom w:val="0"/>
                  <w:divBdr>
                    <w:top w:val="none" w:sz="0" w:space="0" w:color="auto"/>
                    <w:left w:val="none" w:sz="0" w:space="0" w:color="auto"/>
                    <w:bottom w:val="none" w:sz="0" w:space="0" w:color="auto"/>
                    <w:right w:val="none" w:sz="0" w:space="0" w:color="auto"/>
                  </w:divBdr>
                  <w:divsChild>
                    <w:div w:id="491608883">
                      <w:marLeft w:val="0"/>
                      <w:marRight w:val="0"/>
                      <w:marTop w:val="0"/>
                      <w:marBottom w:val="0"/>
                      <w:divBdr>
                        <w:top w:val="none" w:sz="0" w:space="0" w:color="auto"/>
                        <w:left w:val="none" w:sz="0" w:space="0" w:color="auto"/>
                        <w:bottom w:val="none" w:sz="0" w:space="0" w:color="auto"/>
                        <w:right w:val="none" w:sz="0" w:space="0" w:color="auto"/>
                      </w:divBdr>
                    </w:div>
                  </w:divsChild>
                </w:div>
                <w:div w:id="1612083247">
                  <w:marLeft w:val="0"/>
                  <w:marRight w:val="0"/>
                  <w:marTop w:val="0"/>
                  <w:marBottom w:val="0"/>
                  <w:divBdr>
                    <w:top w:val="none" w:sz="0" w:space="0" w:color="auto"/>
                    <w:left w:val="none" w:sz="0" w:space="0" w:color="auto"/>
                    <w:bottom w:val="none" w:sz="0" w:space="0" w:color="auto"/>
                    <w:right w:val="none" w:sz="0" w:space="0" w:color="auto"/>
                  </w:divBdr>
                  <w:divsChild>
                    <w:div w:id="1929657087">
                      <w:marLeft w:val="0"/>
                      <w:marRight w:val="0"/>
                      <w:marTop w:val="0"/>
                      <w:marBottom w:val="0"/>
                      <w:divBdr>
                        <w:top w:val="none" w:sz="0" w:space="0" w:color="auto"/>
                        <w:left w:val="none" w:sz="0" w:space="0" w:color="auto"/>
                        <w:bottom w:val="none" w:sz="0" w:space="0" w:color="auto"/>
                        <w:right w:val="none" w:sz="0" w:space="0" w:color="auto"/>
                      </w:divBdr>
                    </w:div>
                  </w:divsChild>
                </w:div>
                <w:div w:id="1735271907">
                  <w:marLeft w:val="0"/>
                  <w:marRight w:val="0"/>
                  <w:marTop w:val="0"/>
                  <w:marBottom w:val="0"/>
                  <w:divBdr>
                    <w:top w:val="none" w:sz="0" w:space="0" w:color="auto"/>
                    <w:left w:val="none" w:sz="0" w:space="0" w:color="auto"/>
                    <w:bottom w:val="none" w:sz="0" w:space="0" w:color="auto"/>
                    <w:right w:val="none" w:sz="0" w:space="0" w:color="auto"/>
                  </w:divBdr>
                  <w:divsChild>
                    <w:div w:id="1380743116">
                      <w:marLeft w:val="0"/>
                      <w:marRight w:val="0"/>
                      <w:marTop w:val="0"/>
                      <w:marBottom w:val="0"/>
                      <w:divBdr>
                        <w:top w:val="none" w:sz="0" w:space="0" w:color="auto"/>
                        <w:left w:val="none" w:sz="0" w:space="0" w:color="auto"/>
                        <w:bottom w:val="none" w:sz="0" w:space="0" w:color="auto"/>
                        <w:right w:val="none" w:sz="0" w:space="0" w:color="auto"/>
                      </w:divBdr>
                    </w:div>
                  </w:divsChild>
                </w:div>
                <w:div w:id="1745494926">
                  <w:marLeft w:val="0"/>
                  <w:marRight w:val="0"/>
                  <w:marTop w:val="0"/>
                  <w:marBottom w:val="0"/>
                  <w:divBdr>
                    <w:top w:val="none" w:sz="0" w:space="0" w:color="auto"/>
                    <w:left w:val="none" w:sz="0" w:space="0" w:color="auto"/>
                    <w:bottom w:val="none" w:sz="0" w:space="0" w:color="auto"/>
                    <w:right w:val="none" w:sz="0" w:space="0" w:color="auto"/>
                  </w:divBdr>
                  <w:divsChild>
                    <w:div w:id="1850024054">
                      <w:marLeft w:val="0"/>
                      <w:marRight w:val="0"/>
                      <w:marTop w:val="0"/>
                      <w:marBottom w:val="0"/>
                      <w:divBdr>
                        <w:top w:val="none" w:sz="0" w:space="0" w:color="auto"/>
                        <w:left w:val="none" w:sz="0" w:space="0" w:color="auto"/>
                        <w:bottom w:val="none" w:sz="0" w:space="0" w:color="auto"/>
                        <w:right w:val="none" w:sz="0" w:space="0" w:color="auto"/>
                      </w:divBdr>
                    </w:div>
                  </w:divsChild>
                </w:div>
                <w:div w:id="1823309256">
                  <w:marLeft w:val="0"/>
                  <w:marRight w:val="0"/>
                  <w:marTop w:val="0"/>
                  <w:marBottom w:val="0"/>
                  <w:divBdr>
                    <w:top w:val="none" w:sz="0" w:space="0" w:color="auto"/>
                    <w:left w:val="none" w:sz="0" w:space="0" w:color="auto"/>
                    <w:bottom w:val="none" w:sz="0" w:space="0" w:color="auto"/>
                    <w:right w:val="none" w:sz="0" w:space="0" w:color="auto"/>
                  </w:divBdr>
                  <w:divsChild>
                    <w:div w:id="835193049">
                      <w:marLeft w:val="0"/>
                      <w:marRight w:val="0"/>
                      <w:marTop w:val="0"/>
                      <w:marBottom w:val="0"/>
                      <w:divBdr>
                        <w:top w:val="none" w:sz="0" w:space="0" w:color="auto"/>
                        <w:left w:val="none" w:sz="0" w:space="0" w:color="auto"/>
                        <w:bottom w:val="none" w:sz="0" w:space="0" w:color="auto"/>
                        <w:right w:val="none" w:sz="0" w:space="0" w:color="auto"/>
                      </w:divBdr>
                    </w:div>
                  </w:divsChild>
                </w:div>
                <w:div w:id="1880042736">
                  <w:marLeft w:val="0"/>
                  <w:marRight w:val="0"/>
                  <w:marTop w:val="0"/>
                  <w:marBottom w:val="0"/>
                  <w:divBdr>
                    <w:top w:val="none" w:sz="0" w:space="0" w:color="auto"/>
                    <w:left w:val="none" w:sz="0" w:space="0" w:color="auto"/>
                    <w:bottom w:val="none" w:sz="0" w:space="0" w:color="auto"/>
                    <w:right w:val="none" w:sz="0" w:space="0" w:color="auto"/>
                  </w:divBdr>
                  <w:divsChild>
                    <w:div w:id="1626155971">
                      <w:marLeft w:val="0"/>
                      <w:marRight w:val="0"/>
                      <w:marTop w:val="0"/>
                      <w:marBottom w:val="0"/>
                      <w:divBdr>
                        <w:top w:val="none" w:sz="0" w:space="0" w:color="auto"/>
                        <w:left w:val="none" w:sz="0" w:space="0" w:color="auto"/>
                        <w:bottom w:val="none" w:sz="0" w:space="0" w:color="auto"/>
                        <w:right w:val="none" w:sz="0" w:space="0" w:color="auto"/>
                      </w:divBdr>
                    </w:div>
                  </w:divsChild>
                </w:div>
                <w:div w:id="1914462783">
                  <w:marLeft w:val="0"/>
                  <w:marRight w:val="0"/>
                  <w:marTop w:val="0"/>
                  <w:marBottom w:val="0"/>
                  <w:divBdr>
                    <w:top w:val="none" w:sz="0" w:space="0" w:color="auto"/>
                    <w:left w:val="none" w:sz="0" w:space="0" w:color="auto"/>
                    <w:bottom w:val="none" w:sz="0" w:space="0" w:color="auto"/>
                    <w:right w:val="none" w:sz="0" w:space="0" w:color="auto"/>
                  </w:divBdr>
                  <w:divsChild>
                    <w:div w:id="220408538">
                      <w:marLeft w:val="0"/>
                      <w:marRight w:val="0"/>
                      <w:marTop w:val="0"/>
                      <w:marBottom w:val="0"/>
                      <w:divBdr>
                        <w:top w:val="none" w:sz="0" w:space="0" w:color="auto"/>
                        <w:left w:val="none" w:sz="0" w:space="0" w:color="auto"/>
                        <w:bottom w:val="none" w:sz="0" w:space="0" w:color="auto"/>
                        <w:right w:val="none" w:sz="0" w:space="0" w:color="auto"/>
                      </w:divBdr>
                    </w:div>
                  </w:divsChild>
                </w:div>
                <w:div w:id="1920556996">
                  <w:marLeft w:val="0"/>
                  <w:marRight w:val="0"/>
                  <w:marTop w:val="0"/>
                  <w:marBottom w:val="0"/>
                  <w:divBdr>
                    <w:top w:val="none" w:sz="0" w:space="0" w:color="auto"/>
                    <w:left w:val="none" w:sz="0" w:space="0" w:color="auto"/>
                    <w:bottom w:val="none" w:sz="0" w:space="0" w:color="auto"/>
                    <w:right w:val="none" w:sz="0" w:space="0" w:color="auto"/>
                  </w:divBdr>
                  <w:divsChild>
                    <w:div w:id="886531092">
                      <w:marLeft w:val="0"/>
                      <w:marRight w:val="0"/>
                      <w:marTop w:val="0"/>
                      <w:marBottom w:val="0"/>
                      <w:divBdr>
                        <w:top w:val="none" w:sz="0" w:space="0" w:color="auto"/>
                        <w:left w:val="none" w:sz="0" w:space="0" w:color="auto"/>
                        <w:bottom w:val="none" w:sz="0" w:space="0" w:color="auto"/>
                        <w:right w:val="none" w:sz="0" w:space="0" w:color="auto"/>
                      </w:divBdr>
                    </w:div>
                  </w:divsChild>
                </w:div>
                <w:div w:id="1959876940">
                  <w:marLeft w:val="0"/>
                  <w:marRight w:val="0"/>
                  <w:marTop w:val="0"/>
                  <w:marBottom w:val="0"/>
                  <w:divBdr>
                    <w:top w:val="none" w:sz="0" w:space="0" w:color="auto"/>
                    <w:left w:val="none" w:sz="0" w:space="0" w:color="auto"/>
                    <w:bottom w:val="none" w:sz="0" w:space="0" w:color="auto"/>
                    <w:right w:val="none" w:sz="0" w:space="0" w:color="auto"/>
                  </w:divBdr>
                  <w:divsChild>
                    <w:div w:id="492646750">
                      <w:marLeft w:val="0"/>
                      <w:marRight w:val="0"/>
                      <w:marTop w:val="0"/>
                      <w:marBottom w:val="0"/>
                      <w:divBdr>
                        <w:top w:val="none" w:sz="0" w:space="0" w:color="auto"/>
                        <w:left w:val="none" w:sz="0" w:space="0" w:color="auto"/>
                        <w:bottom w:val="none" w:sz="0" w:space="0" w:color="auto"/>
                        <w:right w:val="none" w:sz="0" w:space="0" w:color="auto"/>
                      </w:divBdr>
                    </w:div>
                  </w:divsChild>
                </w:div>
                <w:div w:id="1991791260">
                  <w:marLeft w:val="0"/>
                  <w:marRight w:val="0"/>
                  <w:marTop w:val="0"/>
                  <w:marBottom w:val="0"/>
                  <w:divBdr>
                    <w:top w:val="none" w:sz="0" w:space="0" w:color="auto"/>
                    <w:left w:val="none" w:sz="0" w:space="0" w:color="auto"/>
                    <w:bottom w:val="none" w:sz="0" w:space="0" w:color="auto"/>
                    <w:right w:val="none" w:sz="0" w:space="0" w:color="auto"/>
                  </w:divBdr>
                  <w:divsChild>
                    <w:div w:id="401217941">
                      <w:marLeft w:val="0"/>
                      <w:marRight w:val="0"/>
                      <w:marTop w:val="0"/>
                      <w:marBottom w:val="0"/>
                      <w:divBdr>
                        <w:top w:val="none" w:sz="0" w:space="0" w:color="auto"/>
                        <w:left w:val="none" w:sz="0" w:space="0" w:color="auto"/>
                        <w:bottom w:val="none" w:sz="0" w:space="0" w:color="auto"/>
                        <w:right w:val="none" w:sz="0" w:space="0" w:color="auto"/>
                      </w:divBdr>
                    </w:div>
                  </w:divsChild>
                </w:div>
                <w:div w:id="2007592426">
                  <w:marLeft w:val="0"/>
                  <w:marRight w:val="0"/>
                  <w:marTop w:val="0"/>
                  <w:marBottom w:val="0"/>
                  <w:divBdr>
                    <w:top w:val="none" w:sz="0" w:space="0" w:color="auto"/>
                    <w:left w:val="none" w:sz="0" w:space="0" w:color="auto"/>
                    <w:bottom w:val="none" w:sz="0" w:space="0" w:color="auto"/>
                    <w:right w:val="none" w:sz="0" w:space="0" w:color="auto"/>
                  </w:divBdr>
                  <w:divsChild>
                    <w:div w:id="765226468">
                      <w:marLeft w:val="0"/>
                      <w:marRight w:val="0"/>
                      <w:marTop w:val="0"/>
                      <w:marBottom w:val="0"/>
                      <w:divBdr>
                        <w:top w:val="none" w:sz="0" w:space="0" w:color="auto"/>
                        <w:left w:val="none" w:sz="0" w:space="0" w:color="auto"/>
                        <w:bottom w:val="none" w:sz="0" w:space="0" w:color="auto"/>
                        <w:right w:val="none" w:sz="0" w:space="0" w:color="auto"/>
                      </w:divBdr>
                    </w:div>
                  </w:divsChild>
                </w:div>
                <w:div w:id="2072924399">
                  <w:marLeft w:val="0"/>
                  <w:marRight w:val="0"/>
                  <w:marTop w:val="0"/>
                  <w:marBottom w:val="0"/>
                  <w:divBdr>
                    <w:top w:val="none" w:sz="0" w:space="0" w:color="auto"/>
                    <w:left w:val="none" w:sz="0" w:space="0" w:color="auto"/>
                    <w:bottom w:val="none" w:sz="0" w:space="0" w:color="auto"/>
                    <w:right w:val="none" w:sz="0" w:space="0" w:color="auto"/>
                  </w:divBdr>
                  <w:divsChild>
                    <w:div w:id="122777417">
                      <w:marLeft w:val="0"/>
                      <w:marRight w:val="0"/>
                      <w:marTop w:val="0"/>
                      <w:marBottom w:val="0"/>
                      <w:divBdr>
                        <w:top w:val="none" w:sz="0" w:space="0" w:color="auto"/>
                        <w:left w:val="none" w:sz="0" w:space="0" w:color="auto"/>
                        <w:bottom w:val="none" w:sz="0" w:space="0" w:color="auto"/>
                        <w:right w:val="none" w:sz="0" w:space="0" w:color="auto"/>
                      </w:divBdr>
                    </w:div>
                  </w:divsChild>
                </w:div>
                <w:div w:id="2136171513">
                  <w:marLeft w:val="0"/>
                  <w:marRight w:val="0"/>
                  <w:marTop w:val="0"/>
                  <w:marBottom w:val="0"/>
                  <w:divBdr>
                    <w:top w:val="none" w:sz="0" w:space="0" w:color="auto"/>
                    <w:left w:val="none" w:sz="0" w:space="0" w:color="auto"/>
                    <w:bottom w:val="none" w:sz="0" w:space="0" w:color="auto"/>
                    <w:right w:val="none" w:sz="0" w:space="0" w:color="auto"/>
                  </w:divBdr>
                  <w:divsChild>
                    <w:div w:id="19204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70512">
          <w:marLeft w:val="0"/>
          <w:marRight w:val="0"/>
          <w:marTop w:val="0"/>
          <w:marBottom w:val="0"/>
          <w:divBdr>
            <w:top w:val="none" w:sz="0" w:space="0" w:color="auto"/>
            <w:left w:val="none" w:sz="0" w:space="0" w:color="auto"/>
            <w:bottom w:val="none" w:sz="0" w:space="0" w:color="auto"/>
            <w:right w:val="none" w:sz="0" w:space="0" w:color="auto"/>
          </w:divBdr>
          <w:divsChild>
            <w:div w:id="70857347">
              <w:marLeft w:val="-75"/>
              <w:marRight w:val="0"/>
              <w:marTop w:val="30"/>
              <w:marBottom w:val="30"/>
              <w:divBdr>
                <w:top w:val="none" w:sz="0" w:space="0" w:color="auto"/>
                <w:left w:val="none" w:sz="0" w:space="0" w:color="auto"/>
                <w:bottom w:val="none" w:sz="0" w:space="0" w:color="auto"/>
                <w:right w:val="none" w:sz="0" w:space="0" w:color="auto"/>
              </w:divBdr>
              <w:divsChild>
                <w:div w:id="200825556">
                  <w:marLeft w:val="0"/>
                  <w:marRight w:val="0"/>
                  <w:marTop w:val="0"/>
                  <w:marBottom w:val="0"/>
                  <w:divBdr>
                    <w:top w:val="none" w:sz="0" w:space="0" w:color="auto"/>
                    <w:left w:val="none" w:sz="0" w:space="0" w:color="auto"/>
                    <w:bottom w:val="none" w:sz="0" w:space="0" w:color="auto"/>
                    <w:right w:val="none" w:sz="0" w:space="0" w:color="auto"/>
                  </w:divBdr>
                  <w:divsChild>
                    <w:div w:id="877929962">
                      <w:marLeft w:val="0"/>
                      <w:marRight w:val="0"/>
                      <w:marTop w:val="0"/>
                      <w:marBottom w:val="0"/>
                      <w:divBdr>
                        <w:top w:val="none" w:sz="0" w:space="0" w:color="auto"/>
                        <w:left w:val="none" w:sz="0" w:space="0" w:color="auto"/>
                        <w:bottom w:val="none" w:sz="0" w:space="0" w:color="auto"/>
                        <w:right w:val="none" w:sz="0" w:space="0" w:color="auto"/>
                      </w:divBdr>
                    </w:div>
                  </w:divsChild>
                </w:div>
                <w:div w:id="1116829362">
                  <w:marLeft w:val="0"/>
                  <w:marRight w:val="0"/>
                  <w:marTop w:val="0"/>
                  <w:marBottom w:val="0"/>
                  <w:divBdr>
                    <w:top w:val="none" w:sz="0" w:space="0" w:color="auto"/>
                    <w:left w:val="none" w:sz="0" w:space="0" w:color="auto"/>
                    <w:bottom w:val="none" w:sz="0" w:space="0" w:color="auto"/>
                    <w:right w:val="none" w:sz="0" w:space="0" w:color="auto"/>
                  </w:divBdr>
                  <w:divsChild>
                    <w:div w:id="14154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8956">
          <w:marLeft w:val="0"/>
          <w:marRight w:val="0"/>
          <w:marTop w:val="0"/>
          <w:marBottom w:val="0"/>
          <w:divBdr>
            <w:top w:val="none" w:sz="0" w:space="0" w:color="auto"/>
            <w:left w:val="none" w:sz="0" w:space="0" w:color="auto"/>
            <w:bottom w:val="none" w:sz="0" w:space="0" w:color="auto"/>
            <w:right w:val="none" w:sz="0" w:space="0" w:color="auto"/>
          </w:divBdr>
        </w:div>
        <w:div w:id="2047411333">
          <w:marLeft w:val="0"/>
          <w:marRight w:val="0"/>
          <w:marTop w:val="0"/>
          <w:marBottom w:val="0"/>
          <w:divBdr>
            <w:top w:val="none" w:sz="0" w:space="0" w:color="auto"/>
            <w:left w:val="none" w:sz="0" w:space="0" w:color="auto"/>
            <w:bottom w:val="none" w:sz="0" w:space="0" w:color="auto"/>
            <w:right w:val="none" w:sz="0" w:space="0" w:color="auto"/>
          </w:divBdr>
          <w:divsChild>
            <w:div w:id="1709451290">
              <w:marLeft w:val="-75"/>
              <w:marRight w:val="0"/>
              <w:marTop w:val="30"/>
              <w:marBottom w:val="30"/>
              <w:divBdr>
                <w:top w:val="none" w:sz="0" w:space="0" w:color="auto"/>
                <w:left w:val="none" w:sz="0" w:space="0" w:color="auto"/>
                <w:bottom w:val="none" w:sz="0" w:space="0" w:color="auto"/>
                <w:right w:val="none" w:sz="0" w:space="0" w:color="auto"/>
              </w:divBdr>
              <w:divsChild>
                <w:div w:id="63768311">
                  <w:marLeft w:val="0"/>
                  <w:marRight w:val="0"/>
                  <w:marTop w:val="0"/>
                  <w:marBottom w:val="0"/>
                  <w:divBdr>
                    <w:top w:val="none" w:sz="0" w:space="0" w:color="auto"/>
                    <w:left w:val="none" w:sz="0" w:space="0" w:color="auto"/>
                    <w:bottom w:val="none" w:sz="0" w:space="0" w:color="auto"/>
                    <w:right w:val="none" w:sz="0" w:space="0" w:color="auto"/>
                  </w:divBdr>
                  <w:divsChild>
                    <w:div w:id="452603780">
                      <w:marLeft w:val="0"/>
                      <w:marRight w:val="0"/>
                      <w:marTop w:val="0"/>
                      <w:marBottom w:val="0"/>
                      <w:divBdr>
                        <w:top w:val="none" w:sz="0" w:space="0" w:color="auto"/>
                        <w:left w:val="none" w:sz="0" w:space="0" w:color="auto"/>
                        <w:bottom w:val="none" w:sz="0" w:space="0" w:color="auto"/>
                        <w:right w:val="none" w:sz="0" w:space="0" w:color="auto"/>
                      </w:divBdr>
                    </w:div>
                  </w:divsChild>
                </w:div>
                <w:div w:id="136118848">
                  <w:marLeft w:val="0"/>
                  <w:marRight w:val="0"/>
                  <w:marTop w:val="0"/>
                  <w:marBottom w:val="0"/>
                  <w:divBdr>
                    <w:top w:val="none" w:sz="0" w:space="0" w:color="auto"/>
                    <w:left w:val="none" w:sz="0" w:space="0" w:color="auto"/>
                    <w:bottom w:val="none" w:sz="0" w:space="0" w:color="auto"/>
                    <w:right w:val="none" w:sz="0" w:space="0" w:color="auto"/>
                  </w:divBdr>
                  <w:divsChild>
                    <w:div w:id="2095474769">
                      <w:marLeft w:val="0"/>
                      <w:marRight w:val="0"/>
                      <w:marTop w:val="0"/>
                      <w:marBottom w:val="0"/>
                      <w:divBdr>
                        <w:top w:val="none" w:sz="0" w:space="0" w:color="auto"/>
                        <w:left w:val="none" w:sz="0" w:space="0" w:color="auto"/>
                        <w:bottom w:val="none" w:sz="0" w:space="0" w:color="auto"/>
                        <w:right w:val="none" w:sz="0" w:space="0" w:color="auto"/>
                      </w:divBdr>
                    </w:div>
                  </w:divsChild>
                </w:div>
                <w:div w:id="214701176">
                  <w:marLeft w:val="0"/>
                  <w:marRight w:val="0"/>
                  <w:marTop w:val="0"/>
                  <w:marBottom w:val="0"/>
                  <w:divBdr>
                    <w:top w:val="none" w:sz="0" w:space="0" w:color="auto"/>
                    <w:left w:val="none" w:sz="0" w:space="0" w:color="auto"/>
                    <w:bottom w:val="none" w:sz="0" w:space="0" w:color="auto"/>
                    <w:right w:val="none" w:sz="0" w:space="0" w:color="auto"/>
                  </w:divBdr>
                  <w:divsChild>
                    <w:div w:id="1290090537">
                      <w:marLeft w:val="0"/>
                      <w:marRight w:val="0"/>
                      <w:marTop w:val="0"/>
                      <w:marBottom w:val="0"/>
                      <w:divBdr>
                        <w:top w:val="none" w:sz="0" w:space="0" w:color="auto"/>
                        <w:left w:val="none" w:sz="0" w:space="0" w:color="auto"/>
                        <w:bottom w:val="none" w:sz="0" w:space="0" w:color="auto"/>
                        <w:right w:val="none" w:sz="0" w:space="0" w:color="auto"/>
                      </w:divBdr>
                    </w:div>
                  </w:divsChild>
                </w:div>
                <w:div w:id="234827916">
                  <w:marLeft w:val="0"/>
                  <w:marRight w:val="0"/>
                  <w:marTop w:val="0"/>
                  <w:marBottom w:val="0"/>
                  <w:divBdr>
                    <w:top w:val="none" w:sz="0" w:space="0" w:color="auto"/>
                    <w:left w:val="none" w:sz="0" w:space="0" w:color="auto"/>
                    <w:bottom w:val="none" w:sz="0" w:space="0" w:color="auto"/>
                    <w:right w:val="none" w:sz="0" w:space="0" w:color="auto"/>
                  </w:divBdr>
                  <w:divsChild>
                    <w:div w:id="202791626">
                      <w:marLeft w:val="0"/>
                      <w:marRight w:val="0"/>
                      <w:marTop w:val="0"/>
                      <w:marBottom w:val="0"/>
                      <w:divBdr>
                        <w:top w:val="none" w:sz="0" w:space="0" w:color="auto"/>
                        <w:left w:val="none" w:sz="0" w:space="0" w:color="auto"/>
                        <w:bottom w:val="none" w:sz="0" w:space="0" w:color="auto"/>
                        <w:right w:val="none" w:sz="0" w:space="0" w:color="auto"/>
                      </w:divBdr>
                    </w:div>
                  </w:divsChild>
                </w:div>
                <w:div w:id="1030843346">
                  <w:marLeft w:val="0"/>
                  <w:marRight w:val="0"/>
                  <w:marTop w:val="0"/>
                  <w:marBottom w:val="0"/>
                  <w:divBdr>
                    <w:top w:val="none" w:sz="0" w:space="0" w:color="auto"/>
                    <w:left w:val="none" w:sz="0" w:space="0" w:color="auto"/>
                    <w:bottom w:val="none" w:sz="0" w:space="0" w:color="auto"/>
                    <w:right w:val="none" w:sz="0" w:space="0" w:color="auto"/>
                  </w:divBdr>
                  <w:divsChild>
                    <w:div w:id="841089029">
                      <w:marLeft w:val="0"/>
                      <w:marRight w:val="0"/>
                      <w:marTop w:val="0"/>
                      <w:marBottom w:val="0"/>
                      <w:divBdr>
                        <w:top w:val="none" w:sz="0" w:space="0" w:color="auto"/>
                        <w:left w:val="none" w:sz="0" w:space="0" w:color="auto"/>
                        <w:bottom w:val="none" w:sz="0" w:space="0" w:color="auto"/>
                        <w:right w:val="none" w:sz="0" w:space="0" w:color="auto"/>
                      </w:divBdr>
                    </w:div>
                  </w:divsChild>
                </w:div>
                <w:div w:id="1062173482">
                  <w:marLeft w:val="0"/>
                  <w:marRight w:val="0"/>
                  <w:marTop w:val="0"/>
                  <w:marBottom w:val="0"/>
                  <w:divBdr>
                    <w:top w:val="none" w:sz="0" w:space="0" w:color="auto"/>
                    <w:left w:val="none" w:sz="0" w:space="0" w:color="auto"/>
                    <w:bottom w:val="none" w:sz="0" w:space="0" w:color="auto"/>
                    <w:right w:val="none" w:sz="0" w:space="0" w:color="auto"/>
                  </w:divBdr>
                  <w:divsChild>
                    <w:div w:id="1340351155">
                      <w:marLeft w:val="0"/>
                      <w:marRight w:val="0"/>
                      <w:marTop w:val="0"/>
                      <w:marBottom w:val="0"/>
                      <w:divBdr>
                        <w:top w:val="none" w:sz="0" w:space="0" w:color="auto"/>
                        <w:left w:val="none" w:sz="0" w:space="0" w:color="auto"/>
                        <w:bottom w:val="none" w:sz="0" w:space="0" w:color="auto"/>
                        <w:right w:val="none" w:sz="0" w:space="0" w:color="auto"/>
                      </w:divBdr>
                    </w:div>
                  </w:divsChild>
                </w:div>
                <w:div w:id="1866865676">
                  <w:marLeft w:val="0"/>
                  <w:marRight w:val="0"/>
                  <w:marTop w:val="0"/>
                  <w:marBottom w:val="0"/>
                  <w:divBdr>
                    <w:top w:val="none" w:sz="0" w:space="0" w:color="auto"/>
                    <w:left w:val="none" w:sz="0" w:space="0" w:color="auto"/>
                    <w:bottom w:val="none" w:sz="0" w:space="0" w:color="auto"/>
                    <w:right w:val="none" w:sz="0" w:space="0" w:color="auto"/>
                  </w:divBdr>
                  <w:divsChild>
                    <w:div w:id="916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4577">
          <w:marLeft w:val="0"/>
          <w:marRight w:val="0"/>
          <w:marTop w:val="0"/>
          <w:marBottom w:val="0"/>
          <w:divBdr>
            <w:top w:val="none" w:sz="0" w:space="0" w:color="auto"/>
            <w:left w:val="none" w:sz="0" w:space="0" w:color="auto"/>
            <w:bottom w:val="none" w:sz="0" w:space="0" w:color="auto"/>
            <w:right w:val="none" w:sz="0" w:space="0" w:color="auto"/>
          </w:divBdr>
        </w:div>
        <w:div w:id="2086367911">
          <w:marLeft w:val="0"/>
          <w:marRight w:val="0"/>
          <w:marTop w:val="0"/>
          <w:marBottom w:val="0"/>
          <w:divBdr>
            <w:top w:val="none" w:sz="0" w:space="0" w:color="auto"/>
            <w:left w:val="none" w:sz="0" w:space="0" w:color="auto"/>
            <w:bottom w:val="none" w:sz="0" w:space="0" w:color="auto"/>
            <w:right w:val="none" w:sz="0" w:space="0" w:color="auto"/>
          </w:divBdr>
          <w:divsChild>
            <w:div w:id="1484733294">
              <w:marLeft w:val="-75"/>
              <w:marRight w:val="0"/>
              <w:marTop w:val="30"/>
              <w:marBottom w:val="30"/>
              <w:divBdr>
                <w:top w:val="none" w:sz="0" w:space="0" w:color="auto"/>
                <w:left w:val="none" w:sz="0" w:space="0" w:color="auto"/>
                <w:bottom w:val="none" w:sz="0" w:space="0" w:color="auto"/>
                <w:right w:val="none" w:sz="0" w:space="0" w:color="auto"/>
              </w:divBdr>
              <w:divsChild>
                <w:div w:id="87431319">
                  <w:marLeft w:val="0"/>
                  <w:marRight w:val="0"/>
                  <w:marTop w:val="0"/>
                  <w:marBottom w:val="0"/>
                  <w:divBdr>
                    <w:top w:val="none" w:sz="0" w:space="0" w:color="auto"/>
                    <w:left w:val="none" w:sz="0" w:space="0" w:color="auto"/>
                    <w:bottom w:val="none" w:sz="0" w:space="0" w:color="auto"/>
                    <w:right w:val="none" w:sz="0" w:space="0" w:color="auto"/>
                  </w:divBdr>
                  <w:divsChild>
                    <w:div w:id="1688677613">
                      <w:marLeft w:val="0"/>
                      <w:marRight w:val="0"/>
                      <w:marTop w:val="0"/>
                      <w:marBottom w:val="0"/>
                      <w:divBdr>
                        <w:top w:val="none" w:sz="0" w:space="0" w:color="auto"/>
                        <w:left w:val="none" w:sz="0" w:space="0" w:color="auto"/>
                        <w:bottom w:val="none" w:sz="0" w:space="0" w:color="auto"/>
                        <w:right w:val="none" w:sz="0" w:space="0" w:color="auto"/>
                      </w:divBdr>
                    </w:div>
                  </w:divsChild>
                </w:div>
                <w:div w:id="552737543">
                  <w:marLeft w:val="0"/>
                  <w:marRight w:val="0"/>
                  <w:marTop w:val="0"/>
                  <w:marBottom w:val="0"/>
                  <w:divBdr>
                    <w:top w:val="none" w:sz="0" w:space="0" w:color="auto"/>
                    <w:left w:val="none" w:sz="0" w:space="0" w:color="auto"/>
                    <w:bottom w:val="none" w:sz="0" w:space="0" w:color="auto"/>
                    <w:right w:val="none" w:sz="0" w:space="0" w:color="auto"/>
                  </w:divBdr>
                  <w:divsChild>
                    <w:div w:id="17747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6013">
          <w:marLeft w:val="0"/>
          <w:marRight w:val="0"/>
          <w:marTop w:val="0"/>
          <w:marBottom w:val="0"/>
          <w:divBdr>
            <w:top w:val="none" w:sz="0" w:space="0" w:color="auto"/>
            <w:left w:val="none" w:sz="0" w:space="0" w:color="auto"/>
            <w:bottom w:val="none" w:sz="0" w:space="0" w:color="auto"/>
            <w:right w:val="none" w:sz="0" w:space="0" w:color="auto"/>
          </w:divBdr>
        </w:div>
        <w:div w:id="2097894940">
          <w:marLeft w:val="0"/>
          <w:marRight w:val="0"/>
          <w:marTop w:val="0"/>
          <w:marBottom w:val="0"/>
          <w:divBdr>
            <w:top w:val="none" w:sz="0" w:space="0" w:color="auto"/>
            <w:left w:val="none" w:sz="0" w:space="0" w:color="auto"/>
            <w:bottom w:val="none" w:sz="0" w:space="0" w:color="auto"/>
            <w:right w:val="none" w:sz="0" w:space="0" w:color="auto"/>
          </w:divBdr>
          <w:divsChild>
            <w:div w:id="982613534">
              <w:marLeft w:val="-75"/>
              <w:marRight w:val="0"/>
              <w:marTop w:val="30"/>
              <w:marBottom w:val="30"/>
              <w:divBdr>
                <w:top w:val="none" w:sz="0" w:space="0" w:color="auto"/>
                <w:left w:val="none" w:sz="0" w:space="0" w:color="auto"/>
                <w:bottom w:val="none" w:sz="0" w:space="0" w:color="auto"/>
                <w:right w:val="none" w:sz="0" w:space="0" w:color="auto"/>
              </w:divBdr>
              <w:divsChild>
                <w:div w:id="128791039">
                  <w:marLeft w:val="0"/>
                  <w:marRight w:val="0"/>
                  <w:marTop w:val="0"/>
                  <w:marBottom w:val="0"/>
                  <w:divBdr>
                    <w:top w:val="none" w:sz="0" w:space="0" w:color="auto"/>
                    <w:left w:val="none" w:sz="0" w:space="0" w:color="auto"/>
                    <w:bottom w:val="none" w:sz="0" w:space="0" w:color="auto"/>
                    <w:right w:val="none" w:sz="0" w:space="0" w:color="auto"/>
                  </w:divBdr>
                  <w:divsChild>
                    <w:div w:id="1261989052">
                      <w:marLeft w:val="0"/>
                      <w:marRight w:val="0"/>
                      <w:marTop w:val="0"/>
                      <w:marBottom w:val="0"/>
                      <w:divBdr>
                        <w:top w:val="none" w:sz="0" w:space="0" w:color="auto"/>
                        <w:left w:val="none" w:sz="0" w:space="0" w:color="auto"/>
                        <w:bottom w:val="none" w:sz="0" w:space="0" w:color="auto"/>
                        <w:right w:val="none" w:sz="0" w:space="0" w:color="auto"/>
                      </w:divBdr>
                    </w:div>
                  </w:divsChild>
                </w:div>
                <w:div w:id="395396433">
                  <w:marLeft w:val="0"/>
                  <w:marRight w:val="0"/>
                  <w:marTop w:val="0"/>
                  <w:marBottom w:val="0"/>
                  <w:divBdr>
                    <w:top w:val="none" w:sz="0" w:space="0" w:color="auto"/>
                    <w:left w:val="none" w:sz="0" w:space="0" w:color="auto"/>
                    <w:bottom w:val="none" w:sz="0" w:space="0" w:color="auto"/>
                    <w:right w:val="none" w:sz="0" w:space="0" w:color="auto"/>
                  </w:divBdr>
                  <w:divsChild>
                    <w:div w:id="1893074111">
                      <w:marLeft w:val="0"/>
                      <w:marRight w:val="0"/>
                      <w:marTop w:val="0"/>
                      <w:marBottom w:val="0"/>
                      <w:divBdr>
                        <w:top w:val="none" w:sz="0" w:space="0" w:color="auto"/>
                        <w:left w:val="none" w:sz="0" w:space="0" w:color="auto"/>
                        <w:bottom w:val="none" w:sz="0" w:space="0" w:color="auto"/>
                        <w:right w:val="none" w:sz="0" w:space="0" w:color="auto"/>
                      </w:divBdr>
                    </w:div>
                  </w:divsChild>
                </w:div>
                <w:div w:id="710421129">
                  <w:marLeft w:val="0"/>
                  <w:marRight w:val="0"/>
                  <w:marTop w:val="0"/>
                  <w:marBottom w:val="0"/>
                  <w:divBdr>
                    <w:top w:val="none" w:sz="0" w:space="0" w:color="auto"/>
                    <w:left w:val="none" w:sz="0" w:space="0" w:color="auto"/>
                    <w:bottom w:val="none" w:sz="0" w:space="0" w:color="auto"/>
                    <w:right w:val="none" w:sz="0" w:space="0" w:color="auto"/>
                  </w:divBdr>
                  <w:divsChild>
                    <w:div w:id="664666774">
                      <w:marLeft w:val="0"/>
                      <w:marRight w:val="0"/>
                      <w:marTop w:val="0"/>
                      <w:marBottom w:val="0"/>
                      <w:divBdr>
                        <w:top w:val="none" w:sz="0" w:space="0" w:color="auto"/>
                        <w:left w:val="none" w:sz="0" w:space="0" w:color="auto"/>
                        <w:bottom w:val="none" w:sz="0" w:space="0" w:color="auto"/>
                        <w:right w:val="none" w:sz="0" w:space="0" w:color="auto"/>
                      </w:divBdr>
                    </w:div>
                  </w:divsChild>
                </w:div>
                <w:div w:id="855966151">
                  <w:marLeft w:val="0"/>
                  <w:marRight w:val="0"/>
                  <w:marTop w:val="0"/>
                  <w:marBottom w:val="0"/>
                  <w:divBdr>
                    <w:top w:val="none" w:sz="0" w:space="0" w:color="auto"/>
                    <w:left w:val="none" w:sz="0" w:space="0" w:color="auto"/>
                    <w:bottom w:val="none" w:sz="0" w:space="0" w:color="auto"/>
                    <w:right w:val="none" w:sz="0" w:space="0" w:color="auto"/>
                  </w:divBdr>
                  <w:divsChild>
                    <w:div w:id="84616496">
                      <w:marLeft w:val="0"/>
                      <w:marRight w:val="0"/>
                      <w:marTop w:val="0"/>
                      <w:marBottom w:val="0"/>
                      <w:divBdr>
                        <w:top w:val="none" w:sz="0" w:space="0" w:color="auto"/>
                        <w:left w:val="none" w:sz="0" w:space="0" w:color="auto"/>
                        <w:bottom w:val="none" w:sz="0" w:space="0" w:color="auto"/>
                        <w:right w:val="none" w:sz="0" w:space="0" w:color="auto"/>
                      </w:divBdr>
                    </w:div>
                  </w:divsChild>
                </w:div>
                <w:div w:id="1364089701">
                  <w:marLeft w:val="0"/>
                  <w:marRight w:val="0"/>
                  <w:marTop w:val="0"/>
                  <w:marBottom w:val="0"/>
                  <w:divBdr>
                    <w:top w:val="none" w:sz="0" w:space="0" w:color="auto"/>
                    <w:left w:val="none" w:sz="0" w:space="0" w:color="auto"/>
                    <w:bottom w:val="none" w:sz="0" w:space="0" w:color="auto"/>
                    <w:right w:val="none" w:sz="0" w:space="0" w:color="auto"/>
                  </w:divBdr>
                  <w:divsChild>
                    <w:div w:id="1492454029">
                      <w:marLeft w:val="0"/>
                      <w:marRight w:val="0"/>
                      <w:marTop w:val="0"/>
                      <w:marBottom w:val="0"/>
                      <w:divBdr>
                        <w:top w:val="none" w:sz="0" w:space="0" w:color="auto"/>
                        <w:left w:val="none" w:sz="0" w:space="0" w:color="auto"/>
                        <w:bottom w:val="none" w:sz="0" w:space="0" w:color="auto"/>
                        <w:right w:val="none" w:sz="0" w:space="0" w:color="auto"/>
                      </w:divBdr>
                    </w:div>
                  </w:divsChild>
                </w:div>
                <w:div w:id="1401708137">
                  <w:marLeft w:val="0"/>
                  <w:marRight w:val="0"/>
                  <w:marTop w:val="0"/>
                  <w:marBottom w:val="0"/>
                  <w:divBdr>
                    <w:top w:val="none" w:sz="0" w:space="0" w:color="auto"/>
                    <w:left w:val="none" w:sz="0" w:space="0" w:color="auto"/>
                    <w:bottom w:val="none" w:sz="0" w:space="0" w:color="auto"/>
                    <w:right w:val="none" w:sz="0" w:space="0" w:color="auto"/>
                  </w:divBdr>
                  <w:divsChild>
                    <w:div w:id="253635853">
                      <w:marLeft w:val="0"/>
                      <w:marRight w:val="0"/>
                      <w:marTop w:val="0"/>
                      <w:marBottom w:val="0"/>
                      <w:divBdr>
                        <w:top w:val="none" w:sz="0" w:space="0" w:color="auto"/>
                        <w:left w:val="none" w:sz="0" w:space="0" w:color="auto"/>
                        <w:bottom w:val="none" w:sz="0" w:space="0" w:color="auto"/>
                        <w:right w:val="none" w:sz="0" w:space="0" w:color="auto"/>
                      </w:divBdr>
                    </w:div>
                  </w:divsChild>
                </w:div>
                <w:div w:id="1836072229">
                  <w:marLeft w:val="0"/>
                  <w:marRight w:val="0"/>
                  <w:marTop w:val="0"/>
                  <w:marBottom w:val="0"/>
                  <w:divBdr>
                    <w:top w:val="none" w:sz="0" w:space="0" w:color="auto"/>
                    <w:left w:val="none" w:sz="0" w:space="0" w:color="auto"/>
                    <w:bottom w:val="none" w:sz="0" w:space="0" w:color="auto"/>
                    <w:right w:val="none" w:sz="0" w:space="0" w:color="auto"/>
                  </w:divBdr>
                  <w:divsChild>
                    <w:div w:id="393357765">
                      <w:marLeft w:val="0"/>
                      <w:marRight w:val="0"/>
                      <w:marTop w:val="0"/>
                      <w:marBottom w:val="0"/>
                      <w:divBdr>
                        <w:top w:val="none" w:sz="0" w:space="0" w:color="auto"/>
                        <w:left w:val="none" w:sz="0" w:space="0" w:color="auto"/>
                        <w:bottom w:val="none" w:sz="0" w:space="0" w:color="auto"/>
                        <w:right w:val="none" w:sz="0" w:space="0" w:color="auto"/>
                      </w:divBdr>
                    </w:div>
                  </w:divsChild>
                </w:div>
                <w:div w:id="1895969299">
                  <w:marLeft w:val="0"/>
                  <w:marRight w:val="0"/>
                  <w:marTop w:val="0"/>
                  <w:marBottom w:val="0"/>
                  <w:divBdr>
                    <w:top w:val="none" w:sz="0" w:space="0" w:color="auto"/>
                    <w:left w:val="none" w:sz="0" w:space="0" w:color="auto"/>
                    <w:bottom w:val="none" w:sz="0" w:space="0" w:color="auto"/>
                    <w:right w:val="none" w:sz="0" w:space="0" w:color="auto"/>
                  </w:divBdr>
                  <w:divsChild>
                    <w:div w:id="1346832077">
                      <w:marLeft w:val="0"/>
                      <w:marRight w:val="0"/>
                      <w:marTop w:val="0"/>
                      <w:marBottom w:val="0"/>
                      <w:divBdr>
                        <w:top w:val="none" w:sz="0" w:space="0" w:color="auto"/>
                        <w:left w:val="none" w:sz="0" w:space="0" w:color="auto"/>
                        <w:bottom w:val="none" w:sz="0" w:space="0" w:color="auto"/>
                        <w:right w:val="none" w:sz="0" w:space="0" w:color="auto"/>
                      </w:divBdr>
                    </w:div>
                  </w:divsChild>
                </w:div>
                <w:div w:id="2067412554">
                  <w:marLeft w:val="0"/>
                  <w:marRight w:val="0"/>
                  <w:marTop w:val="0"/>
                  <w:marBottom w:val="0"/>
                  <w:divBdr>
                    <w:top w:val="none" w:sz="0" w:space="0" w:color="auto"/>
                    <w:left w:val="none" w:sz="0" w:space="0" w:color="auto"/>
                    <w:bottom w:val="none" w:sz="0" w:space="0" w:color="auto"/>
                    <w:right w:val="none" w:sz="0" w:space="0" w:color="auto"/>
                  </w:divBdr>
                  <w:divsChild>
                    <w:div w:id="1129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5626">
          <w:marLeft w:val="0"/>
          <w:marRight w:val="0"/>
          <w:marTop w:val="0"/>
          <w:marBottom w:val="0"/>
          <w:divBdr>
            <w:top w:val="none" w:sz="0" w:space="0" w:color="auto"/>
            <w:left w:val="none" w:sz="0" w:space="0" w:color="auto"/>
            <w:bottom w:val="none" w:sz="0" w:space="0" w:color="auto"/>
            <w:right w:val="none" w:sz="0" w:space="0" w:color="auto"/>
          </w:divBdr>
        </w:div>
        <w:div w:id="2127656949">
          <w:marLeft w:val="0"/>
          <w:marRight w:val="0"/>
          <w:marTop w:val="0"/>
          <w:marBottom w:val="0"/>
          <w:divBdr>
            <w:top w:val="none" w:sz="0" w:space="0" w:color="auto"/>
            <w:left w:val="none" w:sz="0" w:space="0" w:color="auto"/>
            <w:bottom w:val="none" w:sz="0" w:space="0" w:color="auto"/>
            <w:right w:val="none" w:sz="0" w:space="0" w:color="auto"/>
          </w:divBdr>
          <w:divsChild>
            <w:div w:id="1909611069">
              <w:marLeft w:val="-75"/>
              <w:marRight w:val="0"/>
              <w:marTop w:val="30"/>
              <w:marBottom w:val="30"/>
              <w:divBdr>
                <w:top w:val="none" w:sz="0" w:space="0" w:color="auto"/>
                <w:left w:val="none" w:sz="0" w:space="0" w:color="auto"/>
                <w:bottom w:val="none" w:sz="0" w:space="0" w:color="auto"/>
                <w:right w:val="none" w:sz="0" w:space="0" w:color="auto"/>
              </w:divBdr>
              <w:divsChild>
                <w:div w:id="207959109">
                  <w:marLeft w:val="0"/>
                  <w:marRight w:val="0"/>
                  <w:marTop w:val="0"/>
                  <w:marBottom w:val="0"/>
                  <w:divBdr>
                    <w:top w:val="none" w:sz="0" w:space="0" w:color="auto"/>
                    <w:left w:val="none" w:sz="0" w:space="0" w:color="auto"/>
                    <w:bottom w:val="none" w:sz="0" w:space="0" w:color="auto"/>
                    <w:right w:val="none" w:sz="0" w:space="0" w:color="auto"/>
                  </w:divBdr>
                  <w:divsChild>
                    <w:div w:id="1691178344">
                      <w:marLeft w:val="0"/>
                      <w:marRight w:val="0"/>
                      <w:marTop w:val="0"/>
                      <w:marBottom w:val="0"/>
                      <w:divBdr>
                        <w:top w:val="none" w:sz="0" w:space="0" w:color="auto"/>
                        <w:left w:val="none" w:sz="0" w:space="0" w:color="auto"/>
                        <w:bottom w:val="none" w:sz="0" w:space="0" w:color="auto"/>
                        <w:right w:val="none" w:sz="0" w:space="0" w:color="auto"/>
                      </w:divBdr>
                    </w:div>
                  </w:divsChild>
                </w:div>
                <w:div w:id="504714395">
                  <w:marLeft w:val="0"/>
                  <w:marRight w:val="0"/>
                  <w:marTop w:val="0"/>
                  <w:marBottom w:val="0"/>
                  <w:divBdr>
                    <w:top w:val="none" w:sz="0" w:space="0" w:color="auto"/>
                    <w:left w:val="none" w:sz="0" w:space="0" w:color="auto"/>
                    <w:bottom w:val="none" w:sz="0" w:space="0" w:color="auto"/>
                    <w:right w:val="none" w:sz="0" w:space="0" w:color="auto"/>
                  </w:divBdr>
                  <w:divsChild>
                    <w:div w:id="2054233107">
                      <w:marLeft w:val="0"/>
                      <w:marRight w:val="0"/>
                      <w:marTop w:val="0"/>
                      <w:marBottom w:val="0"/>
                      <w:divBdr>
                        <w:top w:val="none" w:sz="0" w:space="0" w:color="auto"/>
                        <w:left w:val="none" w:sz="0" w:space="0" w:color="auto"/>
                        <w:bottom w:val="none" w:sz="0" w:space="0" w:color="auto"/>
                        <w:right w:val="none" w:sz="0" w:space="0" w:color="auto"/>
                      </w:divBdr>
                    </w:div>
                  </w:divsChild>
                </w:div>
                <w:div w:id="838354532">
                  <w:marLeft w:val="0"/>
                  <w:marRight w:val="0"/>
                  <w:marTop w:val="0"/>
                  <w:marBottom w:val="0"/>
                  <w:divBdr>
                    <w:top w:val="none" w:sz="0" w:space="0" w:color="auto"/>
                    <w:left w:val="none" w:sz="0" w:space="0" w:color="auto"/>
                    <w:bottom w:val="none" w:sz="0" w:space="0" w:color="auto"/>
                    <w:right w:val="none" w:sz="0" w:space="0" w:color="auto"/>
                  </w:divBdr>
                  <w:divsChild>
                    <w:div w:id="806901317">
                      <w:marLeft w:val="0"/>
                      <w:marRight w:val="0"/>
                      <w:marTop w:val="0"/>
                      <w:marBottom w:val="0"/>
                      <w:divBdr>
                        <w:top w:val="none" w:sz="0" w:space="0" w:color="auto"/>
                        <w:left w:val="none" w:sz="0" w:space="0" w:color="auto"/>
                        <w:bottom w:val="none" w:sz="0" w:space="0" w:color="auto"/>
                        <w:right w:val="none" w:sz="0" w:space="0" w:color="auto"/>
                      </w:divBdr>
                    </w:div>
                  </w:divsChild>
                </w:div>
                <w:div w:id="969626430">
                  <w:marLeft w:val="0"/>
                  <w:marRight w:val="0"/>
                  <w:marTop w:val="0"/>
                  <w:marBottom w:val="0"/>
                  <w:divBdr>
                    <w:top w:val="none" w:sz="0" w:space="0" w:color="auto"/>
                    <w:left w:val="none" w:sz="0" w:space="0" w:color="auto"/>
                    <w:bottom w:val="none" w:sz="0" w:space="0" w:color="auto"/>
                    <w:right w:val="none" w:sz="0" w:space="0" w:color="auto"/>
                  </w:divBdr>
                  <w:divsChild>
                    <w:div w:id="1966543381">
                      <w:marLeft w:val="0"/>
                      <w:marRight w:val="0"/>
                      <w:marTop w:val="0"/>
                      <w:marBottom w:val="0"/>
                      <w:divBdr>
                        <w:top w:val="none" w:sz="0" w:space="0" w:color="auto"/>
                        <w:left w:val="none" w:sz="0" w:space="0" w:color="auto"/>
                        <w:bottom w:val="none" w:sz="0" w:space="0" w:color="auto"/>
                        <w:right w:val="none" w:sz="0" w:space="0" w:color="auto"/>
                      </w:divBdr>
                    </w:div>
                  </w:divsChild>
                </w:div>
                <w:div w:id="1037854288">
                  <w:marLeft w:val="0"/>
                  <w:marRight w:val="0"/>
                  <w:marTop w:val="0"/>
                  <w:marBottom w:val="0"/>
                  <w:divBdr>
                    <w:top w:val="none" w:sz="0" w:space="0" w:color="auto"/>
                    <w:left w:val="none" w:sz="0" w:space="0" w:color="auto"/>
                    <w:bottom w:val="none" w:sz="0" w:space="0" w:color="auto"/>
                    <w:right w:val="none" w:sz="0" w:space="0" w:color="auto"/>
                  </w:divBdr>
                  <w:divsChild>
                    <w:div w:id="1126124394">
                      <w:marLeft w:val="0"/>
                      <w:marRight w:val="0"/>
                      <w:marTop w:val="0"/>
                      <w:marBottom w:val="0"/>
                      <w:divBdr>
                        <w:top w:val="none" w:sz="0" w:space="0" w:color="auto"/>
                        <w:left w:val="none" w:sz="0" w:space="0" w:color="auto"/>
                        <w:bottom w:val="none" w:sz="0" w:space="0" w:color="auto"/>
                        <w:right w:val="none" w:sz="0" w:space="0" w:color="auto"/>
                      </w:divBdr>
                    </w:div>
                  </w:divsChild>
                </w:div>
                <w:div w:id="1091698848">
                  <w:marLeft w:val="0"/>
                  <w:marRight w:val="0"/>
                  <w:marTop w:val="0"/>
                  <w:marBottom w:val="0"/>
                  <w:divBdr>
                    <w:top w:val="none" w:sz="0" w:space="0" w:color="auto"/>
                    <w:left w:val="none" w:sz="0" w:space="0" w:color="auto"/>
                    <w:bottom w:val="none" w:sz="0" w:space="0" w:color="auto"/>
                    <w:right w:val="none" w:sz="0" w:space="0" w:color="auto"/>
                  </w:divBdr>
                  <w:divsChild>
                    <w:div w:id="261106356">
                      <w:marLeft w:val="0"/>
                      <w:marRight w:val="0"/>
                      <w:marTop w:val="0"/>
                      <w:marBottom w:val="0"/>
                      <w:divBdr>
                        <w:top w:val="none" w:sz="0" w:space="0" w:color="auto"/>
                        <w:left w:val="none" w:sz="0" w:space="0" w:color="auto"/>
                        <w:bottom w:val="none" w:sz="0" w:space="0" w:color="auto"/>
                        <w:right w:val="none" w:sz="0" w:space="0" w:color="auto"/>
                      </w:divBdr>
                    </w:div>
                  </w:divsChild>
                </w:div>
                <w:div w:id="1333871335">
                  <w:marLeft w:val="0"/>
                  <w:marRight w:val="0"/>
                  <w:marTop w:val="0"/>
                  <w:marBottom w:val="0"/>
                  <w:divBdr>
                    <w:top w:val="none" w:sz="0" w:space="0" w:color="auto"/>
                    <w:left w:val="none" w:sz="0" w:space="0" w:color="auto"/>
                    <w:bottom w:val="none" w:sz="0" w:space="0" w:color="auto"/>
                    <w:right w:val="none" w:sz="0" w:space="0" w:color="auto"/>
                  </w:divBdr>
                  <w:divsChild>
                    <w:div w:id="1732607871">
                      <w:marLeft w:val="0"/>
                      <w:marRight w:val="0"/>
                      <w:marTop w:val="0"/>
                      <w:marBottom w:val="0"/>
                      <w:divBdr>
                        <w:top w:val="none" w:sz="0" w:space="0" w:color="auto"/>
                        <w:left w:val="none" w:sz="0" w:space="0" w:color="auto"/>
                        <w:bottom w:val="none" w:sz="0" w:space="0" w:color="auto"/>
                        <w:right w:val="none" w:sz="0" w:space="0" w:color="auto"/>
                      </w:divBdr>
                    </w:div>
                  </w:divsChild>
                </w:div>
                <w:div w:id="1826317652">
                  <w:marLeft w:val="0"/>
                  <w:marRight w:val="0"/>
                  <w:marTop w:val="0"/>
                  <w:marBottom w:val="0"/>
                  <w:divBdr>
                    <w:top w:val="none" w:sz="0" w:space="0" w:color="auto"/>
                    <w:left w:val="none" w:sz="0" w:space="0" w:color="auto"/>
                    <w:bottom w:val="none" w:sz="0" w:space="0" w:color="auto"/>
                    <w:right w:val="none" w:sz="0" w:space="0" w:color="auto"/>
                  </w:divBdr>
                  <w:divsChild>
                    <w:div w:id="1405646362">
                      <w:marLeft w:val="0"/>
                      <w:marRight w:val="0"/>
                      <w:marTop w:val="0"/>
                      <w:marBottom w:val="0"/>
                      <w:divBdr>
                        <w:top w:val="none" w:sz="0" w:space="0" w:color="auto"/>
                        <w:left w:val="none" w:sz="0" w:space="0" w:color="auto"/>
                        <w:bottom w:val="none" w:sz="0" w:space="0" w:color="auto"/>
                        <w:right w:val="none" w:sz="0" w:space="0" w:color="auto"/>
                      </w:divBdr>
                    </w:div>
                  </w:divsChild>
                </w:div>
                <w:div w:id="1827353963">
                  <w:marLeft w:val="0"/>
                  <w:marRight w:val="0"/>
                  <w:marTop w:val="0"/>
                  <w:marBottom w:val="0"/>
                  <w:divBdr>
                    <w:top w:val="none" w:sz="0" w:space="0" w:color="auto"/>
                    <w:left w:val="none" w:sz="0" w:space="0" w:color="auto"/>
                    <w:bottom w:val="none" w:sz="0" w:space="0" w:color="auto"/>
                    <w:right w:val="none" w:sz="0" w:space="0" w:color="auto"/>
                  </w:divBdr>
                  <w:divsChild>
                    <w:div w:id="608204434">
                      <w:marLeft w:val="0"/>
                      <w:marRight w:val="0"/>
                      <w:marTop w:val="0"/>
                      <w:marBottom w:val="0"/>
                      <w:divBdr>
                        <w:top w:val="none" w:sz="0" w:space="0" w:color="auto"/>
                        <w:left w:val="none" w:sz="0" w:space="0" w:color="auto"/>
                        <w:bottom w:val="none" w:sz="0" w:space="0" w:color="auto"/>
                        <w:right w:val="none" w:sz="0" w:space="0" w:color="auto"/>
                      </w:divBdr>
                    </w:div>
                  </w:divsChild>
                </w:div>
                <w:div w:id="1897276367">
                  <w:marLeft w:val="0"/>
                  <w:marRight w:val="0"/>
                  <w:marTop w:val="0"/>
                  <w:marBottom w:val="0"/>
                  <w:divBdr>
                    <w:top w:val="none" w:sz="0" w:space="0" w:color="auto"/>
                    <w:left w:val="none" w:sz="0" w:space="0" w:color="auto"/>
                    <w:bottom w:val="none" w:sz="0" w:space="0" w:color="auto"/>
                    <w:right w:val="none" w:sz="0" w:space="0" w:color="auto"/>
                  </w:divBdr>
                  <w:divsChild>
                    <w:div w:id="680084224">
                      <w:marLeft w:val="0"/>
                      <w:marRight w:val="0"/>
                      <w:marTop w:val="0"/>
                      <w:marBottom w:val="0"/>
                      <w:divBdr>
                        <w:top w:val="none" w:sz="0" w:space="0" w:color="auto"/>
                        <w:left w:val="none" w:sz="0" w:space="0" w:color="auto"/>
                        <w:bottom w:val="none" w:sz="0" w:space="0" w:color="auto"/>
                        <w:right w:val="none" w:sz="0" w:space="0" w:color="auto"/>
                      </w:divBdr>
                    </w:div>
                  </w:divsChild>
                </w:div>
                <w:div w:id="2147114715">
                  <w:marLeft w:val="0"/>
                  <w:marRight w:val="0"/>
                  <w:marTop w:val="0"/>
                  <w:marBottom w:val="0"/>
                  <w:divBdr>
                    <w:top w:val="none" w:sz="0" w:space="0" w:color="auto"/>
                    <w:left w:val="none" w:sz="0" w:space="0" w:color="auto"/>
                    <w:bottom w:val="none" w:sz="0" w:space="0" w:color="auto"/>
                    <w:right w:val="none" w:sz="0" w:space="0" w:color="auto"/>
                  </w:divBdr>
                  <w:divsChild>
                    <w:div w:id="730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0732">
      <w:bodyDiv w:val="1"/>
      <w:marLeft w:val="0"/>
      <w:marRight w:val="0"/>
      <w:marTop w:val="0"/>
      <w:marBottom w:val="0"/>
      <w:divBdr>
        <w:top w:val="none" w:sz="0" w:space="0" w:color="auto"/>
        <w:left w:val="none" w:sz="0" w:space="0" w:color="auto"/>
        <w:bottom w:val="none" w:sz="0" w:space="0" w:color="auto"/>
        <w:right w:val="none" w:sz="0" w:space="0" w:color="auto"/>
      </w:divBdr>
    </w:div>
    <w:div w:id="2028483523">
      <w:bodyDiv w:val="1"/>
      <w:marLeft w:val="0"/>
      <w:marRight w:val="0"/>
      <w:marTop w:val="0"/>
      <w:marBottom w:val="0"/>
      <w:divBdr>
        <w:top w:val="none" w:sz="0" w:space="0" w:color="auto"/>
        <w:left w:val="none" w:sz="0" w:space="0" w:color="auto"/>
        <w:bottom w:val="none" w:sz="0" w:space="0" w:color="auto"/>
        <w:right w:val="none" w:sz="0" w:space="0" w:color="auto"/>
      </w:divBdr>
      <w:divsChild>
        <w:div w:id="127937462">
          <w:marLeft w:val="0"/>
          <w:marRight w:val="0"/>
          <w:marTop w:val="0"/>
          <w:marBottom w:val="0"/>
          <w:divBdr>
            <w:top w:val="none" w:sz="0" w:space="0" w:color="auto"/>
            <w:left w:val="none" w:sz="0" w:space="0" w:color="auto"/>
            <w:bottom w:val="none" w:sz="0" w:space="0" w:color="auto"/>
            <w:right w:val="none" w:sz="0" w:space="0" w:color="auto"/>
          </w:divBdr>
          <w:divsChild>
            <w:div w:id="1684892559">
              <w:marLeft w:val="0"/>
              <w:marRight w:val="0"/>
              <w:marTop w:val="30"/>
              <w:marBottom w:val="30"/>
              <w:divBdr>
                <w:top w:val="none" w:sz="0" w:space="0" w:color="auto"/>
                <w:left w:val="none" w:sz="0" w:space="0" w:color="auto"/>
                <w:bottom w:val="none" w:sz="0" w:space="0" w:color="auto"/>
                <w:right w:val="none" w:sz="0" w:space="0" w:color="auto"/>
              </w:divBdr>
              <w:divsChild>
                <w:div w:id="457771215">
                  <w:marLeft w:val="0"/>
                  <w:marRight w:val="0"/>
                  <w:marTop w:val="0"/>
                  <w:marBottom w:val="0"/>
                  <w:divBdr>
                    <w:top w:val="none" w:sz="0" w:space="0" w:color="auto"/>
                    <w:left w:val="none" w:sz="0" w:space="0" w:color="auto"/>
                    <w:bottom w:val="none" w:sz="0" w:space="0" w:color="auto"/>
                    <w:right w:val="none" w:sz="0" w:space="0" w:color="auto"/>
                  </w:divBdr>
                  <w:divsChild>
                    <w:div w:id="448814611">
                      <w:marLeft w:val="0"/>
                      <w:marRight w:val="0"/>
                      <w:marTop w:val="0"/>
                      <w:marBottom w:val="0"/>
                      <w:divBdr>
                        <w:top w:val="none" w:sz="0" w:space="0" w:color="auto"/>
                        <w:left w:val="none" w:sz="0" w:space="0" w:color="auto"/>
                        <w:bottom w:val="none" w:sz="0" w:space="0" w:color="auto"/>
                        <w:right w:val="none" w:sz="0" w:space="0" w:color="auto"/>
                      </w:divBdr>
                    </w:div>
                  </w:divsChild>
                </w:div>
                <w:div w:id="1915969093">
                  <w:marLeft w:val="0"/>
                  <w:marRight w:val="0"/>
                  <w:marTop w:val="0"/>
                  <w:marBottom w:val="0"/>
                  <w:divBdr>
                    <w:top w:val="none" w:sz="0" w:space="0" w:color="auto"/>
                    <w:left w:val="none" w:sz="0" w:space="0" w:color="auto"/>
                    <w:bottom w:val="none" w:sz="0" w:space="0" w:color="auto"/>
                    <w:right w:val="none" w:sz="0" w:space="0" w:color="auto"/>
                  </w:divBdr>
                  <w:divsChild>
                    <w:div w:id="1524394998">
                      <w:marLeft w:val="0"/>
                      <w:marRight w:val="0"/>
                      <w:marTop w:val="0"/>
                      <w:marBottom w:val="0"/>
                      <w:divBdr>
                        <w:top w:val="none" w:sz="0" w:space="0" w:color="auto"/>
                        <w:left w:val="none" w:sz="0" w:space="0" w:color="auto"/>
                        <w:bottom w:val="none" w:sz="0" w:space="0" w:color="auto"/>
                        <w:right w:val="none" w:sz="0" w:space="0" w:color="auto"/>
                      </w:divBdr>
                    </w:div>
                  </w:divsChild>
                </w:div>
                <w:div w:id="2119567599">
                  <w:marLeft w:val="0"/>
                  <w:marRight w:val="0"/>
                  <w:marTop w:val="0"/>
                  <w:marBottom w:val="0"/>
                  <w:divBdr>
                    <w:top w:val="none" w:sz="0" w:space="0" w:color="auto"/>
                    <w:left w:val="none" w:sz="0" w:space="0" w:color="auto"/>
                    <w:bottom w:val="none" w:sz="0" w:space="0" w:color="auto"/>
                    <w:right w:val="none" w:sz="0" w:space="0" w:color="auto"/>
                  </w:divBdr>
                  <w:divsChild>
                    <w:div w:id="1179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409">
          <w:marLeft w:val="0"/>
          <w:marRight w:val="0"/>
          <w:marTop w:val="0"/>
          <w:marBottom w:val="0"/>
          <w:divBdr>
            <w:top w:val="none" w:sz="0" w:space="0" w:color="auto"/>
            <w:left w:val="none" w:sz="0" w:space="0" w:color="auto"/>
            <w:bottom w:val="none" w:sz="0" w:space="0" w:color="auto"/>
            <w:right w:val="none" w:sz="0" w:space="0" w:color="auto"/>
          </w:divBdr>
        </w:div>
        <w:div w:id="603925363">
          <w:marLeft w:val="0"/>
          <w:marRight w:val="0"/>
          <w:marTop w:val="0"/>
          <w:marBottom w:val="0"/>
          <w:divBdr>
            <w:top w:val="none" w:sz="0" w:space="0" w:color="auto"/>
            <w:left w:val="none" w:sz="0" w:space="0" w:color="auto"/>
            <w:bottom w:val="none" w:sz="0" w:space="0" w:color="auto"/>
            <w:right w:val="none" w:sz="0" w:space="0" w:color="auto"/>
          </w:divBdr>
        </w:div>
        <w:div w:id="684136791">
          <w:marLeft w:val="0"/>
          <w:marRight w:val="0"/>
          <w:marTop w:val="0"/>
          <w:marBottom w:val="0"/>
          <w:divBdr>
            <w:top w:val="none" w:sz="0" w:space="0" w:color="auto"/>
            <w:left w:val="none" w:sz="0" w:space="0" w:color="auto"/>
            <w:bottom w:val="none" w:sz="0" w:space="0" w:color="auto"/>
            <w:right w:val="none" w:sz="0" w:space="0" w:color="auto"/>
          </w:divBdr>
          <w:divsChild>
            <w:div w:id="1933464346">
              <w:marLeft w:val="0"/>
              <w:marRight w:val="0"/>
              <w:marTop w:val="30"/>
              <w:marBottom w:val="30"/>
              <w:divBdr>
                <w:top w:val="none" w:sz="0" w:space="0" w:color="auto"/>
                <w:left w:val="none" w:sz="0" w:space="0" w:color="auto"/>
                <w:bottom w:val="none" w:sz="0" w:space="0" w:color="auto"/>
                <w:right w:val="none" w:sz="0" w:space="0" w:color="auto"/>
              </w:divBdr>
              <w:divsChild>
                <w:div w:id="405569385">
                  <w:marLeft w:val="0"/>
                  <w:marRight w:val="0"/>
                  <w:marTop w:val="0"/>
                  <w:marBottom w:val="0"/>
                  <w:divBdr>
                    <w:top w:val="none" w:sz="0" w:space="0" w:color="auto"/>
                    <w:left w:val="none" w:sz="0" w:space="0" w:color="auto"/>
                    <w:bottom w:val="none" w:sz="0" w:space="0" w:color="auto"/>
                    <w:right w:val="none" w:sz="0" w:space="0" w:color="auto"/>
                  </w:divBdr>
                  <w:divsChild>
                    <w:div w:id="339821246">
                      <w:marLeft w:val="0"/>
                      <w:marRight w:val="0"/>
                      <w:marTop w:val="0"/>
                      <w:marBottom w:val="0"/>
                      <w:divBdr>
                        <w:top w:val="none" w:sz="0" w:space="0" w:color="auto"/>
                        <w:left w:val="none" w:sz="0" w:space="0" w:color="auto"/>
                        <w:bottom w:val="none" w:sz="0" w:space="0" w:color="auto"/>
                        <w:right w:val="none" w:sz="0" w:space="0" w:color="auto"/>
                      </w:divBdr>
                    </w:div>
                  </w:divsChild>
                </w:div>
                <w:div w:id="590160987">
                  <w:marLeft w:val="0"/>
                  <w:marRight w:val="0"/>
                  <w:marTop w:val="0"/>
                  <w:marBottom w:val="0"/>
                  <w:divBdr>
                    <w:top w:val="none" w:sz="0" w:space="0" w:color="auto"/>
                    <w:left w:val="none" w:sz="0" w:space="0" w:color="auto"/>
                    <w:bottom w:val="none" w:sz="0" w:space="0" w:color="auto"/>
                    <w:right w:val="none" w:sz="0" w:space="0" w:color="auto"/>
                  </w:divBdr>
                  <w:divsChild>
                    <w:div w:id="995454274">
                      <w:marLeft w:val="0"/>
                      <w:marRight w:val="0"/>
                      <w:marTop w:val="0"/>
                      <w:marBottom w:val="0"/>
                      <w:divBdr>
                        <w:top w:val="none" w:sz="0" w:space="0" w:color="auto"/>
                        <w:left w:val="none" w:sz="0" w:space="0" w:color="auto"/>
                        <w:bottom w:val="none" w:sz="0" w:space="0" w:color="auto"/>
                        <w:right w:val="none" w:sz="0" w:space="0" w:color="auto"/>
                      </w:divBdr>
                    </w:div>
                  </w:divsChild>
                </w:div>
                <w:div w:id="1113018329">
                  <w:marLeft w:val="0"/>
                  <w:marRight w:val="0"/>
                  <w:marTop w:val="0"/>
                  <w:marBottom w:val="0"/>
                  <w:divBdr>
                    <w:top w:val="none" w:sz="0" w:space="0" w:color="auto"/>
                    <w:left w:val="none" w:sz="0" w:space="0" w:color="auto"/>
                    <w:bottom w:val="none" w:sz="0" w:space="0" w:color="auto"/>
                    <w:right w:val="none" w:sz="0" w:space="0" w:color="auto"/>
                  </w:divBdr>
                  <w:divsChild>
                    <w:div w:id="207693288">
                      <w:marLeft w:val="0"/>
                      <w:marRight w:val="0"/>
                      <w:marTop w:val="0"/>
                      <w:marBottom w:val="0"/>
                      <w:divBdr>
                        <w:top w:val="none" w:sz="0" w:space="0" w:color="auto"/>
                        <w:left w:val="none" w:sz="0" w:space="0" w:color="auto"/>
                        <w:bottom w:val="none" w:sz="0" w:space="0" w:color="auto"/>
                        <w:right w:val="none" w:sz="0" w:space="0" w:color="auto"/>
                      </w:divBdr>
                    </w:div>
                  </w:divsChild>
                </w:div>
                <w:div w:id="1190068243">
                  <w:marLeft w:val="0"/>
                  <w:marRight w:val="0"/>
                  <w:marTop w:val="0"/>
                  <w:marBottom w:val="0"/>
                  <w:divBdr>
                    <w:top w:val="none" w:sz="0" w:space="0" w:color="auto"/>
                    <w:left w:val="none" w:sz="0" w:space="0" w:color="auto"/>
                    <w:bottom w:val="none" w:sz="0" w:space="0" w:color="auto"/>
                    <w:right w:val="none" w:sz="0" w:space="0" w:color="auto"/>
                  </w:divBdr>
                  <w:divsChild>
                    <w:div w:id="223227409">
                      <w:marLeft w:val="0"/>
                      <w:marRight w:val="0"/>
                      <w:marTop w:val="0"/>
                      <w:marBottom w:val="0"/>
                      <w:divBdr>
                        <w:top w:val="none" w:sz="0" w:space="0" w:color="auto"/>
                        <w:left w:val="none" w:sz="0" w:space="0" w:color="auto"/>
                        <w:bottom w:val="none" w:sz="0" w:space="0" w:color="auto"/>
                        <w:right w:val="none" w:sz="0" w:space="0" w:color="auto"/>
                      </w:divBdr>
                    </w:div>
                  </w:divsChild>
                </w:div>
                <w:div w:id="1347945787">
                  <w:marLeft w:val="0"/>
                  <w:marRight w:val="0"/>
                  <w:marTop w:val="0"/>
                  <w:marBottom w:val="0"/>
                  <w:divBdr>
                    <w:top w:val="none" w:sz="0" w:space="0" w:color="auto"/>
                    <w:left w:val="none" w:sz="0" w:space="0" w:color="auto"/>
                    <w:bottom w:val="none" w:sz="0" w:space="0" w:color="auto"/>
                    <w:right w:val="none" w:sz="0" w:space="0" w:color="auto"/>
                  </w:divBdr>
                  <w:divsChild>
                    <w:div w:id="282275979">
                      <w:marLeft w:val="0"/>
                      <w:marRight w:val="0"/>
                      <w:marTop w:val="0"/>
                      <w:marBottom w:val="0"/>
                      <w:divBdr>
                        <w:top w:val="none" w:sz="0" w:space="0" w:color="auto"/>
                        <w:left w:val="none" w:sz="0" w:space="0" w:color="auto"/>
                        <w:bottom w:val="none" w:sz="0" w:space="0" w:color="auto"/>
                        <w:right w:val="none" w:sz="0" w:space="0" w:color="auto"/>
                      </w:divBdr>
                    </w:div>
                  </w:divsChild>
                </w:div>
                <w:div w:id="1408503726">
                  <w:marLeft w:val="0"/>
                  <w:marRight w:val="0"/>
                  <w:marTop w:val="0"/>
                  <w:marBottom w:val="0"/>
                  <w:divBdr>
                    <w:top w:val="none" w:sz="0" w:space="0" w:color="auto"/>
                    <w:left w:val="none" w:sz="0" w:space="0" w:color="auto"/>
                    <w:bottom w:val="none" w:sz="0" w:space="0" w:color="auto"/>
                    <w:right w:val="none" w:sz="0" w:space="0" w:color="auto"/>
                  </w:divBdr>
                  <w:divsChild>
                    <w:div w:id="1657494720">
                      <w:marLeft w:val="0"/>
                      <w:marRight w:val="0"/>
                      <w:marTop w:val="0"/>
                      <w:marBottom w:val="0"/>
                      <w:divBdr>
                        <w:top w:val="none" w:sz="0" w:space="0" w:color="auto"/>
                        <w:left w:val="none" w:sz="0" w:space="0" w:color="auto"/>
                        <w:bottom w:val="none" w:sz="0" w:space="0" w:color="auto"/>
                        <w:right w:val="none" w:sz="0" w:space="0" w:color="auto"/>
                      </w:divBdr>
                    </w:div>
                  </w:divsChild>
                </w:div>
                <w:div w:id="1774934004">
                  <w:marLeft w:val="0"/>
                  <w:marRight w:val="0"/>
                  <w:marTop w:val="0"/>
                  <w:marBottom w:val="0"/>
                  <w:divBdr>
                    <w:top w:val="none" w:sz="0" w:space="0" w:color="auto"/>
                    <w:left w:val="none" w:sz="0" w:space="0" w:color="auto"/>
                    <w:bottom w:val="none" w:sz="0" w:space="0" w:color="auto"/>
                    <w:right w:val="none" w:sz="0" w:space="0" w:color="auto"/>
                  </w:divBdr>
                  <w:divsChild>
                    <w:div w:id="32076661">
                      <w:marLeft w:val="0"/>
                      <w:marRight w:val="0"/>
                      <w:marTop w:val="0"/>
                      <w:marBottom w:val="0"/>
                      <w:divBdr>
                        <w:top w:val="none" w:sz="0" w:space="0" w:color="auto"/>
                        <w:left w:val="none" w:sz="0" w:space="0" w:color="auto"/>
                        <w:bottom w:val="none" w:sz="0" w:space="0" w:color="auto"/>
                        <w:right w:val="none" w:sz="0" w:space="0" w:color="auto"/>
                      </w:divBdr>
                    </w:div>
                  </w:divsChild>
                </w:div>
                <w:div w:id="1883328441">
                  <w:marLeft w:val="0"/>
                  <w:marRight w:val="0"/>
                  <w:marTop w:val="0"/>
                  <w:marBottom w:val="0"/>
                  <w:divBdr>
                    <w:top w:val="none" w:sz="0" w:space="0" w:color="auto"/>
                    <w:left w:val="none" w:sz="0" w:space="0" w:color="auto"/>
                    <w:bottom w:val="none" w:sz="0" w:space="0" w:color="auto"/>
                    <w:right w:val="none" w:sz="0" w:space="0" w:color="auto"/>
                  </w:divBdr>
                  <w:divsChild>
                    <w:div w:id="1611006148">
                      <w:marLeft w:val="0"/>
                      <w:marRight w:val="0"/>
                      <w:marTop w:val="0"/>
                      <w:marBottom w:val="0"/>
                      <w:divBdr>
                        <w:top w:val="none" w:sz="0" w:space="0" w:color="auto"/>
                        <w:left w:val="none" w:sz="0" w:space="0" w:color="auto"/>
                        <w:bottom w:val="none" w:sz="0" w:space="0" w:color="auto"/>
                        <w:right w:val="none" w:sz="0" w:space="0" w:color="auto"/>
                      </w:divBdr>
                    </w:div>
                  </w:divsChild>
                </w:div>
                <w:div w:id="1897356375">
                  <w:marLeft w:val="0"/>
                  <w:marRight w:val="0"/>
                  <w:marTop w:val="0"/>
                  <w:marBottom w:val="0"/>
                  <w:divBdr>
                    <w:top w:val="none" w:sz="0" w:space="0" w:color="auto"/>
                    <w:left w:val="none" w:sz="0" w:space="0" w:color="auto"/>
                    <w:bottom w:val="none" w:sz="0" w:space="0" w:color="auto"/>
                    <w:right w:val="none" w:sz="0" w:space="0" w:color="auto"/>
                  </w:divBdr>
                  <w:divsChild>
                    <w:div w:id="16393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68202">
          <w:marLeft w:val="0"/>
          <w:marRight w:val="0"/>
          <w:marTop w:val="0"/>
          <w:marBottom w:val="0"/>
          <w:divBdr>
            <w:top w:val="none" w:sz="0" w:space="0" w:color="auto"/>
            <w:left w:val="none" w:sz="0" w:space="0" w:color="auto"/>
            <w:bottom w:val="none" w:sz="0" w:space="0" w:color="auto"/>
            <w:right w:val="none" w:sz="0" w:space="0" w:color="auto"/>
          </w:divBdr>
        </w:div>
        <w:div w:id="937641219">
          <w:marLeft w:val="0"/>
          <w:marRight w:val="0"/>
          <w:marTop w:val="0"/>
          <w:marBottom w:val="0"/>
          <w:divBdr>
            <w:top w:val="none" w:sz="0" w:space="0" w:color="auto"/>
            <w:left w:val="none" w:sz="0" w:space="0" w:color="auto"/>
            <w:bottom w:val="none" w:sz="0" w:space="0" w:color="auto"/>
            <w:right w:val="none" w:sz="0" w:space="0" w:color="auto"/>
          </w:divBdr>
        </w:div>
        <w:div w:id="1010453607">
          <w:marLeft w:val="0"/>
          <w:marRight w:val="0"/>
          <w:marTop w:val="0"/>
          <w:marBottom w:val="0"/>
          <w:divBdr>
            <w:top w:val="none" w:sz="0" w:space="0" w:color="auto"/>
            <w:left w:val="none" w:sz="0" w:space="0" w:color="auto"/>
            <w:bottom w:val="none" w:sz="0" w:space="0" w:color="auto"/>
            <w:right w:val="none" w:sz="0" w:space="0" w:color="auto"/>
          </w:divBdr>
          <w:divsChild>
            <w:div w:id="38941568">
              <w:marLeft w:val="0"/>
              <w:marRight w:val="0"/>
              <w:marTop w:val="30"/>
              <w:marBottom w:val="30"/>
              <w:divBdr>
                <w:top w:val="none" w:sz="0" w:space="0" w:color="auto"/>
                <w:left w:val="none" w:sz="0" w:space="0" w:color="auto"/>
                <w:bottom w:val="none" w:sz="0" w:space="0" w:color="auto"/>
                <w:right w:val="none" w:sz="0" w:space="0" w:color="auto"/>
              </w:divBdr>
              <w:divsChild>
                <w:div w:id="208760765">
                  <w:marLeft w:val="0"/>
                  <w:marRight w:val="0"/>
                  <w:marTop w:val="0"/>
                  <w:marBottom w:val="0"/>
                  <w:divBdr>
                    <w:top w:val="none" w:sz="0" w:space="0" w:color="auto"/>
                    <w:left w:val="none" w:sz="0" w:space="0" w:color="auto"/>
                    <w:bottom w:val="none" w:sz="0" w:space="0" w:color="auto"/>
                    <w:right w:val="none" w:sz="0" w:space="0" w:color="auto"/>
                  </w:divBdr>
                  <w:divsChild>
                    <w:div w:id="1699505740">
                      <w:marLeft w:val="0"/>
                      <w:marRight w:val="0"/>
                      <w:marTop w:val="0"/>
                      <w:marBottom w:val="0"/>
                      <w:divBdr>
                        <w:top w:val="none" w:sz="0" w:space="0" w:color="auto"/>
                        <w:left w:val="none" w:sz="0" w:space="0" w:color="auto"/>
                        <w:bottom w:val="none" w:sz="0" w:space="0" w:color="auto"/>
                        <w:right w:val="none" w:sz="0" w:space="0" w:color="auto"/>
                      </w:divBdr>
                    </w:div>
                  </w:divsChild>
                </w:div>
                <w:div w:id="300044123">
                  <w:marLeft w:val="0"/>
                  <w:marRight w:val="0"/>
                  <w:marTop w:val="0"/>
                  <w:marBottom w:val="0"/>
                  <w:divBdr>
                    <w:top w:val="none" w:sz="0" w:space="0" w:color="auto"/>
                    <w:left w:val="none" w:sz="0" w:space="0" w:color="auto"/>
                    <w:bottom w:val="none" w:sz="0" w:space="0" w:color="auto"/>
                    <w:right w:val="none" w:sz="0" w:space="0" w:color="auto"/>
                  </w:divBdr>
                  <w:divsChild>
                    <w:div w:id="1270045609">
                      <w:marLeft w:val="0"/>
                      <w:marRight w:val="0"/>
                      <w:marTop w:val="0"/>
                      <w:marBottom w:val="0"/>
                      <w:divBdr>
                        <w:top w:val="none" w:sz="0" w:space="0" w:color="auto"/>
                        <w:left w:val="none" w:sz="0" w:space="0" w:color="auto"/>
                        <w:bottom w:val="none" w:sz="0" w:space="0" w:color="auto"/>
                        <w:right w:val="none" w:sz="0" w:space="0" w:color="auto"/>
                      </w:divBdr>
                    </w:div>
                  </w:divsChild>
                </w:div>
                <w:div w:id="455149129">
                  <w:marLeft w:val="0"/>
                  <w:marRight w:val="0"/>
                  <w:marTop w:val="0"/>
                  <w:marBottom w:val="0"/>
                  <w:divBdr>
                    <w:top w:val="none" w:sz="0" w:space="0" w:color="auto"/>
                    <w:left w:val="none" w:sz="0" w:space="0" w:color="auto"/>
                    <w:bottom w:val="none" w:sz="0" w:space="0" w:color="auto"/>
                    <w:right w:val="none" w:sz="0" w:space="0" w:color="auto"/>
                  </w:divBdr>
                  <w:divsChild>
                    <w:div w:id="1821726230">
                      <w:marLeft w:val="0"/>
                      <w:marRight w:val="0"/>
                      <w:marTop w:val="0"/>
                      <w:marBottom w:val="0"/>
                      <w:divBdr>
                        <w:top w:val="none" w:sz="0" w:space="0" w:color="auto"/>
                        <w:left w:val="none" w:sz="0" w:space="0" w:color="auto"/>
                        <w:bottom w:val="none" w:sz="0" w:space="0" w:color="auto"/>
                        <w:right w:val="none" w:sz="0" w:space="0" w:color="auto"/>
                      </w:divBdr>
                    </w:div>
                  </w:divsChild>
                </w:div>
                <w:div w:id="710105668">
                  <w:marLeft w:val="0"/>
                  <w:marRight w:val="0"/>
                  <w:marTop w:val="0"/>
                  <w:marBottom w:val="0"/>
                  <w:divBdr>
                    <w:top w:val="none" w:sz="0" w:space="0" w:color="auto"/>
                    <w:left w:val="none" w:sz="0" w:space="0" w:color="auto"/>
                    <w:bottom w:val="none" w:sz="0" w:space="0" w:color="auto"/>
                    <w:right w:val="none" w:sz="0" w:space="0" w:color="auto"/>
                  </w:divBdr>
                  <w:divsChild>
                    <w:div w:id="1006129429">
                      <w:marLeft w:val="0"/>
                      <w:marRight w:val="0"/>
                      <w:marTop w:val="0"/>
                      <w:marBottom w:val="0"/>
                      <w:divBdr>
                        <w:top w:val="none" w:sz="0" w:space="0" w:color="auto"/>
                        <w:left w:val="none" w:sz="0" w:space="0" w:color="auto"/>
                        <w:bottom w:val="none" w:sz="0" w:space="0" w:color="auto"/>
                        <w:right w:val="none" w:sz="0" w:space="0" w:color="auto"/>
                      </w:divBdr>
                    </w:div>
                  </w:divsChild>
                </w:div>
                <w:div w:id="725226913">
                  <w:marLeft w:val="0"/>
                  <w:marRight w:val="0"/>
                  <w:marTop w:val="0"/>
                  <w:marBottom w:val="0"/>
                  <w:divBdr>
                    <w:top w:val="none" w:sz="0" w:space="0" w:color="auto"/>
                    <w:left w:val="none" w:sz="0" w:space="0" w:color="auto"/>
                    <w:bottom w:val="none" w:sz="0" w:space="0" w:color="auto"/>
                    <w:right w:val="none" w:sz="0" w:space="0" w:color="auto"/>
                  </w:divBdr>
                  <w:divsChild>
                    <w:div w:id="1632520992">
                      <w:marLeft w:val="0"/>
                      <w:marRight w:val="0"/>
                      <w:marTop w:val="0"/>
                      <w:marBottom w:val="0"/>
                      <w:divBdr>
                        <w:top w:val="none" w:sz="0" w:space="0" w:color="auto"/>
                        <w:left w:val="none" w:sz="0" w:space="0" w:color="auto"/>
                        <w:bottom w:val="none" w:sz="0" w:space="0" w:color="auto"/>
                        <w:right w:val="none" w:sz="0" w:space="0" w:color="auto"/>
                      </w:divBdr>
                    </w:div>
                  </w:divsChild>
                </w:div>
                <w:div w:id="742485031">
                  <w:marLeft w:val="0"/>
                  <w:marRight w:val="0"/>
                  <w:marTop w:val="0"/>
                  <w:marBottom w:val="0"/>
                  <w:divBdr>
                    <w:top w:val="none" w:sz="0" w:space="0" w:color="auto"/>
                    <w:left w:val="none" w:sz="0" w:space="0" w:color="auto"/>
                    <w:bottom w:val="none" w:sz="0" w:space="0" w:color="auto"/>
                    <w:right w:val="none" w:sz="0" w:space="0" w:color="auto"/>
                  </w:divBdr>
                  <w:divsChild>
                    <w:div w:id="2123843637">
                      <w:marLeft w:val="0"/>
                      <w:marRight w:val="0"/>
                      <w:marTop w:val="0"/>
                      <w:marBottom w:val="0"/>
                      <w:divBdr>
                        <w:top w:val="none" w:sz="0" w:space="0" w:color="auto"/>
                        <w:left w:val="none" w:sz="0" w:space="0" w:color="auto"/>
                        <w:bottom w:val="none" w:sz="0" w:space="0" w:color="auto"/>
                        <w:right w:val="none" w:sz="0" w:space="0" w:color="auto"/>
                      </w:divBdr>
                    </w:div>
                  </w:divsChild>
                </w:div>
                <w:div w:id="1063794047">
                  <w:marLeft w:val="0"/>
                  <w:marRight w:val="0"/>
                  <w:marTop w:val="0"/>
                  <w:marBottom w:val="0"/>
                  <w:divBdr>
                    <w:top w:val="none" w:sz="0" w:space="0" w:color="auto"/>
                    <w:left w:val="none" w:sz="0" w:space="0" w:color="auto"/>
                    <w:bottom w:val="none" w:sz="0" w:space="0" w:color="auto"/>
                    <w:right w:val="none" w:sz="0" w:space="0" w:color="auto"/>
                  </w:divBdr>
                  <w:divsChild>
                    <w:div w:id="829633951">
                      <w:marLeft w:val="0"/>
                      <w:marRight w:val="0"/>
                      <w:marTop w:val="0"/>
                      <w:marBottom w:val="0"/>
                      <w:divBdr>
                        <w:top w:val="none" w:sz="0" w:space="0" w:color="auto"/>
                        <w:left w:val="none" w:sz="0" w:space="0" w:color="auto"/>
                        <w:bottom w:val="none" w:sz="0" w:space="0" w:color="auto"/>
                        <w:right w:val="none" w:sz="0" w:space="0" w:color="auto"/>
                      </w:divBdr>
                    </w:div>
                  </w:divsChild>
                </w:div>
                <w:div w:id="1102147876">
                  <w:marLeft w:val="0"/>
                  <w:marRight w:val="0"/>
                  <w:marTop w:val="0"/>
                  <w:marBottom w:val="0"/>
                  <w:divBdr>
                    <w:top w:val="none" w:sz="0" w:space="0" w:color="auto"/>
                    <w:left w:val="none" w:sz="0" w:space="0" w:color="auto"/>
                    <w:bottom w:val="none" w:sz="0" w:space="0" w:color="auto"/>
                    <w:right w:val="none" w:sz="0" w:space="0" w:color="auto"/>
                  </w:divBdr>
                  <w:divsChild>
                    <w:div w:id="1140346477">
                      <w:marLeft w:val="0"/>
                      <w:marRight w:val="0"/>
                      <w:marTop w:val="0"/>
                      <w:marBottom w:val="0"/>
                      <w:divBdr>
                        <w:top w:val="none" w:sz="0" w:space="0" w:color="auto"/>
                        <w:left w:val="none" w:sz="0" w:space="0" w:color="auto"/>
                        <w:bottom w:val="none" w:sz="0" w:space="0" w:color="auto"/>
                        <w:right w:val="none" w:sz="0" w:space="0" w:color="auto"/>
                      </w:divBdr>
                    </w:div>
                  </w:divsChild>
                </w:div>
                <w:div w:id="1495874613">
                  <w:marLeft w:val="0"/>
                  <w:marRight w:val="0"/>
                  <w:marTop w:val="0"/>
                  <w:marBottom w:val="0"/>
                  <w:divBdr>
                    <w:top w:val="none" w:sz="0" w:space="0" w:color="auto"/>
                    <w:left w:val="none" w:sz="0" w:space="0" w:color="auto"/>
                    <w:bottom w:val="none" w:sz="0" w:space="0" w:color="auto"/>
                    <w:right w:val="none" w:sz="0" w:space="0" w:color="auto"/>
                  </w:divBdr>
                  <w:divsChild>
                    <w:div w:id="2129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5455">
          <w:marLeft w:val="0"/>
          <w:marRight w:val="0"/>
          <w:marTop w:val="0"/>
          <w:marBottom w:val="0"/>
          <w:divBdr>
            <w:top w:val="none" w:sz="0" w:space="0" w:color="auto"/>
            <w:left w:val="none" w:sz="0" w:space="0" w:color="auto"/>
            <w:bottom w:val="none" w:sz="0" w:space="0" w:color="auto"/>
            <w:right w:val="none" w:sz="0" w:space="0" w:color="auto"/>
          </w:divBdr>
        </w:div>
        <w:div w:id="1652758463">
          <w:marLeft w:val="0"/>
          <w:marRight w:val="0"/>
          <w:marTop w:val="0"/>
          <w:marBottom w:val="0"/>
          <w:divBdr>
            <w:top w:val="none" w:sz="0" w:space="0" w:color="auto"/>
            <w:left w:val="none" w:sz="0" w:space="0" w:color="auto"/>
            <w:bottom w:val="none" w:sz="0" w:space="0" w:color="auto"/>
            <w:right w:val="none" w:sz="0" w:space="0" w:color="auto"/>
          </w:divBdr>
          <w:divsChild>
            <w:div w:id="1535655563">
              <w:marLeft w:val="0"/>
              <w:marRight w:val="0"/>
              <w:marTop w:val="30"/>
              <w:marBottom w:val="30"/>
              <w:divBdr>
                <w:top w:val="none" w:sz="0" w:space="0" w:color="auto"/>
                <w:left w:val="none" w:sz="0" w:space="0" w:color="auto"/>
                <w:bottom w:val="none" w:sz="0" w:space="0" w:color="auto"/>
                <w:right w:val="none" w:sz="0" w:space="0" w:color="auto"/>
              </w:divBdr>
              <w:divsChild>
                <w:div w:id="223879142">
                  <w:marLeft w:val="0"/>
                  <w:marRight w:val="0"/>
                  <w:marTop w:val="0"/>
                  <w:marBottom w:val="0"/>
                  <w:divBdr>
                    <w:top w:val="none" w:sz="0" w:space="0" w:color="auto"/>
                    <w:left w:val="none" w:sz="0" w:space="0" w:color="auto"/>
                    <w:bottom w:val="none" w:sz="0" w:space="0" w:color="auto"/>
                    <w:right w:val="none" w:sz="0" w:space="0" w:color="auto"/>
                  </w:divBdr>
                  <w:divsChild>
                    <w:div w:id="1435051821">
                      <w:marLeft w:val="0"/>
                      <w:marRight w:val="0"/>
                      <w:marTop w:val="0"/>
                      <w:marBottom w:val="0"/>
                      <w:divBdr>
                        <w:top w:val="none" w:sz="0" w:space="0" w:color="auto"/>
                        <w:left w:val="none" w:sz="0" w:space="0" w:color="auto"/>
                        <w:bottom w:val="none" w:sz="0" w:space="0" w:color="auto"/>
                        <w:right w:val="none" w:sz="0" w:space="0" w:color="auto"/>
                      </w:divBdr>
                    </w:div>
                  </w:divsChild>
                </w:div>
                <w:div w:id="476190558">
                  <w:marLeft w:val="0"/>
                  <w:marRight w:val="0"/>
                  <w:marTop w:val="0"/>
                  <w:marBottom w:val="0"/>
                  <w:divBdr>
                    <w:top w:val="none" w:sz="0" w:space="0" w:color="auto"/>
                    <w:left w:val="none" w:sz="0" w:space="0" w:color="auto"/>
                    <w:bottom w:val="none" w:sz="0" w:space="0" w:color="auto"/>
                    <w:right w:val="none" w:sz="0" w:space="0" w:color="auto"/>
                  </w:divBdr>
                  <w:divsChild>
                    <w:div w:id="2121950259">
                      <w:marLeft w:val="0"/>
                      <w:marRight w:val="0"/>
                      <w:marTop w:val="0"/>
                      <w:marBottom w:val="0"/>
                      <w:divBdr>
                        <w:top w:val="none" w:sz="0" w:space="0" w:color="auto"/>
                        <w:left w:val="none" w:sz="0" w:space="0" w:color="auto"/>
                        <w:bottom w:val="none" w:sz="0" w:space="0" w:color="auto"/>
                        <w:right w:val="none" w:sz="0" w:space="0" w:color="auto"/>
                      </w:divBdr>
                    </w:div>
                  </w:divsChild>
                </w:div>
                <w:div w:id="938752135">
                  <w:marLeft w:val="0"/>
                  <w:marRight w:val="0"/>
                  <w:marTop w:val="0"/>
                  <w:marBottom w:val="0"/>
                  <w:divBdr>
                    <w:top w:val="none" w:sz="0" w:space="0" w:color="auto"/>
                    <w:left w:val="none" w:sz="0" w:space="0" w:color="auto"/>
                    <w:bottom w:val="none" w:sz="0" w:space="0" w:color="auto"/>
                    <w:right w:val="none" w:sz="0" w:space="0" w:color="auto"/>
                  </w:divBdr>
                  <w:divsChild>
                    <w:div w:id="1173104360">
                      <w:marLeft w:val="0"/>
                      <w:marRight w:val="0"/>
                      <w:marTop w:val="0"/>
                      <w:marBottom w:val="0"/>
                      <w:divBdr>
                        <w:top w:val="none" w:sz="0" w:space="0" w:color="auto"/>
                        <w:left w:val="none" w:sz="0" w:space="0" w:color="auto"/>
                        <w:bottom w:val="none" w:sz="0" w:space="0" w:color="auto"/>
                        <w:right w:val="none" w:sz="0" w:space="0" w:color="auto"/>
                      </w:divBdr>
                    </w:div>
                  </w:divsChild>
                </w:div>
                <w:div w:id="1223449525">
                  <w:marLeft w:val="0"/>
                  <w:marRight w:val="0"/>
                  <w:marTop w:val="0"/>
                  <w:marBottom w:val="0"/>
                  <w:divBdr>
                    <w:top w:val="none" w:sz="0" w:space="0" w:color="auto"/>
                    <w:left w:val="none" w:sz="0" w:space="0" w:color="auto"/>
                    <w:bottom w:val="none" w:sz="0" w:space="0" w:color="auto"/>
                    <w:right w:val="none" w:sz="0" w:space="0" w:color="auto"/>
                  </w:divBdr>
                  <w:divsChild>
                    <w:div w:id="42217153">
                      <w:marLeft w:val="0"/>
                      <w:marRight w:val="0"/>
                      <w:marTop w:val="0"/>
                      <w:marBottom w:val="0"/>
                      <w:divBdr>
                        <w:top w:val="none" w:sz="0" w:space="0" w:color="auto"/>
                        <w:left w:val="none" w:sz="0" w:space="0" w:color="auto"/>
                        <w:bottom w:val="none" w:sz="0" w:space="0" w:color="auto"/>
                        <w:right w:val="none" w:sz="0" w:space="0" w:color="auto"/>
                      </w:divBdr>
                    </w:div>
                  </w:divsChild>
                </w:div>
                <w:div w:id="1549300036">
                  <w:marLeft w:val="0"/>
                  <w:marRight w:val="0"/>
                  <w:marTop w:val="0"/>
                  <w:marBottom w:val="0"/>
                  <w:divBdr>
                    <w:top w:val="none" w:sz="0" w:space="0" w:color="auto"/>
                    <w:left w:val="none" w:sz="0" w:space="0" w:color="auto"/>
                    <w:bottom w:val="none" w:sz="0" w:space="0" w:color="auto"/>
                    <w:right w:val="none" w:sz="0" w:space="0" w:color="auto"/>
                  </w:divBdr>
                  <w:divsChild>
                    <w:div w:id="502476228">
                      <w:marLeft w:val="0"/>
                      <w:marRight w:val="0"/>
                      <w:marTop w:val="0"/>
                      <w:marBottom w:val="0"/>
                      <w:divBdr>
                        <w:top w:val="none" w:sz="0" w:space="0" w:color="auto"/>
                        <w:left w:val="none" w:sz="0" w:space="0" w:color="auto"/>
                        <w:bottom w:val="none" w:sz="0" w:space="0" w:color="auto"/>
                        <w:right w:val="none" w:sz="0" w:space="0" w:color="auto"/>
                      </w:divBdr>
                    </w:div>
                  </w:divsChild>
                </w:div>
                <w:div w:id="1997026111">
                  <w:marLeft w:val="0"/>
                  <w:marRight w:val="0"/>
                  <w:marTop w:val="0"/>
                  <w:marBottom w:val="0"/>
                  <w:divBdr>
                    <w:top w:val="none" w:sz="0" w:space="0" w:color="auto"/>
                    <w:left w:val="none" w:sz="0" w:space="0" w:color="auto"/>
                    <w:bottom w:val="none" w:sz="0" w:space="0" w:color="auto"/>
                    <w:right w:val="none" w:sz="0" w:space="0" w:color="auto"/>
                  </w:divBdr>
                  <w:divsChild>
                    <w:div w:id="20367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9415">
          <w:marLeft w:val="0"/>
          <w:marRight w:val="0"/>
          <w:marTop w:val="0"/>
          <w:marBottom w:val="0"/>
          <w:divBdr>
            <w:top w:val="none" w:sz="0" w:space="0" w:color="auto"/>
            <w:left w:val="none" w:sz="0" w:space="0" w:color="auto"/>
            <w:bottom w:val="none" w:sz="0" w:space="0" w:color="auto"/>
            <w:right w:val="none" w:sz="0" w:space="0" w:color="auto"/>
          </w:divBdr>
          <w:divsChild>
            <w:div w:id="677997628">
              <w:marLeft w:val="0"/>
              <w:marRight w:val="0"/>
              <w:marTop w:val="30"/>
              <w:marBottom w:val="30"/>
              <w:divBdr>
                <w:top w:val="none" w:sz="0" w:space="0" w:color="auto"/>
                <w:left w:val="none" w:sz="0" w:space="0" w:color="auto"/>
                <w:bottom w:val="none" w:sz="0" w:space="0" w:color="auto"/>
                <w:right w:val="none" w:sz="0" w:space="0" w:color="auto"/>
              </w:divBdr>
              <w:divsChild>
                <w:div w:id="190144299">
                  <w:marLeft w:val="0"/>
                  <w:marRight w:val="0"/>
                  <w:marTop w:val="0"/>
                  <w:marBottom w:val="0"/>
                  <w:divBdr>
                    <w:top w:val="none" w:sz="0" w:space="0" w:color="auto"/>
                    <w:left w:val="none" w:sz="0" w:space="0" w:color="auto"/>
                    <w:bottom w:val="none" w:sz="0" w:space="0" w:color="auto"/>
                    <w:right w:val="none" w:sz="0" w:space="0" w:color="auto"/>
                  </w:divBdr>
                  <w:divsChild>
                    <w:div w:id="1436562439">
                      <w:marLeft w:val="0"/>
                      <w:marRight w:val="0"/>
                      <w:marTop w:val="0"/>
                      <w:marBottom w:val="0"/>
                      <w:divBdr>
                        <w:top w:val="none" w:sz="0" w:space="0" w:color="auto"/>
                        <w:left w:val="none" w:sz="0" w:space="0" w:color="auto"/>
                        <w:bottom w:val="none" w:sz="0" w:space="0" w:color="auto"/>
                        <w:right w:val="none" w:sz="0" w:space="0" w:color="auto"/>
                      </w:divBdr>
                    </w:div>
                  </w:divsChild>
                </w:div>
                <w:div w:id="574819891">
                  <w:marLeft w:val="0"/>
                  <w:marRight w:val="0"/>
                  <w:marTop w:val="0"/>
                  <w:marBottom w:val="0"/>
                  <w:divBdr>
                    <w:top w:val="none" w:sz="0" w:space="0" w:color="auto"/>
                    <w:left w:val="none" w:sz="0" w:space="0" w:color="auto"/>
                    <w:bottom w:val="none" w:sz="0" w:space="0" w:color="auto"/>
                    <w:right w:val="none" w:sz="0" w:space="0" w:color="auto"/>
                  </w:divBdr>
                  <w:divsChild>
                    <w:div w:id="595021860">
                      <w:marLeft w:val="0"/>
                      <w:marRight w:val="0"/>
                      <w:marTop w:val="0"/>
                      <w:marBottom w:val="0"/>
                      <w:divBdr>
                        <w:top w:val="none" w:sz="0" w:space="0" w:color="auto"/>
                        <w:left w:val="none" w:sz="0" w:space="0" w:color="auto"/>
                        <w:bottom w:val="none" w:sz="0" w:space="0" w:color="auto"/>
                        <w:right w:val="none" w:sz="0" w:space="0" w:color="auto"/>
                      </w:divBdr>
                    </w:div>
                  </w:divsChild>
                </w:div>
                <w:div w:id="1057168321">
                  <w:marLeft w:val="0"/>
                  <w:marRight w:val="0"/>
                  <w:marTop w:val="0"/>
                  <w:marBottom w:val="0"/>
                  <w:divBdr>
                    <w:top w:val="none" w:sz="0" w:space="0" w:color="auto"/>
                    <w:left w:val="none" w:sz="0" w:space="0" w:color="auto"/>
                    <w:bottom w:val="none" w:sz="0" w:space="0" w:color="auto"/>
                    <w:right w:val="none" w:sz="0" w:space="0" w:color="auto"/>
                  </w:divBdr>
                  <w:divsChild>
                    <w:div w:id="5904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reinfo xmlns="98467e98-bb0c-4300-aa95-1c78ba4a1418" xsi:nil="true"/>
    <TaxCatchAll xmlns="fd9cc550-ea8c-4d1f-aecf-021a1592ff27" xsi:nil="true"/>
    <lcf76f155ced4ddcb4097134ff3c332f xmlns="98467e98-bb0c-4300-aa95-1c78ba4a14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7F74AC19D9C498818F0AE0D1B06BD" ma:contentTypeVersion="18" ma:contentTypeDescription="Create a new document." ma:contentTypeScope="" ma:versionID="2b96efed604a7c8cf1c0e7d1ed2417cd">
  <xsd:schema xmlns:xsd="http://www.w3.org/2001/XMLSchema" xmlns:xs="http://www.w3.org/2001/XMLSchema" xmlns:p="http://schemas.microsoft.com/office/2006/metadata/properties" xmlns:ns2="98467e98-bb0c-4300-aa95-1c78ba4a1418" xmlns:ns3="f7c1e921-831f-4281-97f7-f5757e3f1f5b" xmlns:ns4="fd9cc550-ea8c-4d1f-aecf-021a1592ff27" targetNamespace="http://schemas.microsoft.com/office/2006/metadata/properties" ma:root="true" ma:fieldsID="51f039015d3df5d64fb1baf036132277" ns2:_="" ns3:_="" ns4:_="">
    <xsd:import namespace="98467e98-bb0c-4300-aa95-1c78ba4a1418"/>
    <xsd:import namespace="f7c1e921-831f-4281-97f7-f5757e3f1f5b"/>
    <xsd:import namespace="fd9cc550-ea8c-4d1f-aecf-021a1592ff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oreinfo"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7e98-bb0c-4300-aa95-1c78ba4a1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oreinfo" ma:index="17" nillable="true" ma:displayName="More info" ma:format="Dropdown" ma:internalName="Moreinfo">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b86715-cd72-4e3f-b0cc-335fb9208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1e921-831f-4281-97f7-f5757e3f1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cc550-ea8c-4d1f-aecf-021a1592ff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0b9632-ab2e-402e-818b-13b8a37a4917}" ma:internalName="TaxCatchAll" ma:showField="CatchAllData" ma:web="fd9cc550-ea8c-4d1f-aecf-021a1592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FC612-90F7-4926-A63C-58FE074C278B}">
  <ds:schemaRefs>
    <ds:schemaRef ds:uri="http://schemas.microsoft.com/office/2006/metadata/properties"/>
    <ds:schemaRef ds:uri="http://schemas.microsoft.com/office/infopath/2007/PartnerControls"/>
    <ds:schemaRef ds:uri="98467e98-bb0c-4300-aa95-1c78ba4a1418"/>
    <ds:schemaRef ds:uri="fd9cc550-ea8c-4d1f-aecf-021a1592ff27"/>
  </ds:schemaRefs>
</ds:datastoreItem>
</file>

<file path=customXml/itemProps2.xml><?xml version="1.0" encoding="utf-8"?>
<ds:datastoreItem xmlns:ds="http://schemas.openxmlformats.org/officeDocument/2006/customXml" ds:itemID="{57B5445F-F1D1-4C0D-B0BC-C58FD2F315DA}">
  <ds:schemaRefs>
    <ds:schemaRef ds:uri="http://schemas.microsoft.com/sharepoint/v3/contenttype/forms"/>
  </ds:schemaRefs>
</ds:datastoreItem>
</file>

<file path=customXml/itemProps3.xml><?xml version="1.0" encoding="utf-8"?>
<ds:datastoreItem xmlns:ds="http://schemas.openxmlformats.org/officeDocument/2006/customXml" ds:itemID="{D8891C62-5769-44A5-8002-B1C0D8C77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7e98-bb0c-4300-aa95-1c78ba4a1418"/>
    <ds:schemaRef ds:uri="f7c1e921-831f-4281-97f7-f5757e3f1f5b"/>
    <ds:schemaRef ds:uri="fd9cc550-ea8c-4d1f-aecf-021a1592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1135</Words>
  <Characters>6473</Characters>
  <Application>Microsoft Office Word</Application>
  <DocSecurity>0</DocSecurity>
  <Lines>53</Lines>
  <Paragraphs>15</Paragraphs>
  <ScaleCrop>false</ScaleCrop>
  <Company>SSM Health</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Faymoville, Kelly</dc:creator>
  <cp:keywords/>
  <dc:description/>
  <cp:lastModifiedBy>Tom Thrash</cp:lastModifiedBy>
  <cp:revision>2</cp:revision>
  <dcterms:created xsi:type="dcterms:W3CDTF">2025-02-24T21:00:00Z</dcterms:created>
  <dcterms:modified xsi:type="dcterms:W3CDTF">2025-02-24T21:00:00Z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0x0101004267F74AC19D9C498818F0AE0D1B06BD</vt:lpwstr>
  </property>
  <property fmtid="{D5CDD505-2E9C-101B-9397-08002B2CF9AE}" pid="3" name="MediaServiceImageTags">
    <vt:lpwstr/>
  </property>
</Properties>
</file>