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0ACF5" w14:textId="77777777" w:rsidR="004103F5" w:rsidRDefault="004103F5" w:rsidP="004103F5">
      <w:r>
        <w:t xml:space="preserve">SERTAC – General Meeting 1-15-19 </w:t>
      </w:r>
    </w:p>
    <w:p w14:paraId="78C826D7" w14:textId="77777777" w:rsidR="004103F5" w:rsidRDefault="004103F5" w:rsidP="004103F5">
      <w:r>
        <w:t>13:34 – 15:54</w:t>
      </w:r>
    </w:p>
    <w:p w14:paraId="3186FF6A" w14:textId="77777777" w:rsidR="004103F5" w:rsidRDefault="004103F5" w:rsidP="004103F5">
      <w:r>
        <w:t>Introductions completed</w:t>
      </w:r>
    </w:p>
    <w:p w14:paraId="23016259" w14:textId="77777777" w:rsidR="004103F5" w:rsidRDefault="004103F5" w:rsidP="004103F5">
      <w:r>
        <w:t xml:space="preserve">Dr. Malone – presented fall prevention initiative, discussion was had on how to make this a global initiative instead of just one hospital or one system. </w:t>
      </w:r>
      <w:hyperlink r:id="rId4" w:history="1">
        <w:r w:rsidRPr="002A294B">
          <w:rPr>
            <w:rStyle w:val="Hyperlink"/>
          </w:rPr>
          <w:t>Michael.Malone@aurora.org</w:t>
        </w:r>
      </w:hyperlink>
      <w:r>
        <w:t xml:space="preserve"> if you have information you would like to share.</w:t>
      </w:r>
    </w:p>
    <w:p w14:paraId="0726A5D6" w14:textId="77777777" w:rsidR="004103F5" w:rsidRDefault="004103F5" w:rsidP="004103F5">
      <w:r>
        <w:t xml:space="preserve">Education – Hosting Optimal Course – STN class – will be hosting at WAC in July.  Specific dates have not yet </w:t>
      </w:r>
      <w:proofErr w:type="gramStart"/>
      <w:r>
        <w:t>be</w:t>
      </w:r>
      <w:proofErr w:type="gramEnd"/>
      <w:r>
        <w:t xml:space="preserve"> shared.  It will be a </w:t>
      </w:r>
      <w:proofErr w:type="gramStart"/>
      <w:r>
        <w:t>2 day</w:t>
      </w:r>
      <w:proofErr w:type="gramEnd"/>
      <w:r>
        <w:t xml:space="preserve"> course.  </w:t>
      </w:r>
    </w:p>
    <w:p w14:paraId="70B4AA60" w14:textId="77777777" w:rsidR="004103F5" w:rsidRDefault="004103F5" w:rsidP="004103F5">
      <w:r>
        <w:t xml:space="preserve">EMSC – Patrick </w:t>
      </w:r>
      <w:proofErr w:type="spellStart"/>
      <w:r>
        <w:t>Swischka</w:t>
      </w:r>
      <w:proofErr w:type="spellEnd"/>
      <w:r>
        <w:t xml:space="preserve"> (appointed as state PECC).  Working on getting 36 agencies to implement a PECC by March 31</w:t>
      </w:r>
      <w:r w:rsidRPr="00C45490">
        <w:rPr>
          <w:vertAlign w:val="superscript"/>
        </w:rPr>
        <w:t>st</w:t>
      </w:r>
      <w:r>
        <w:t>.  Then collaborate with those that already have a PECC rep to share what they have been doing and what should be done going forward.  There is a newsletter available – Matt will email the link to Tom</w:t>
      </w:r>
    </w:p>
    <w:p w14:paraId="5DF92873" w14:textId="77777777" w:rsidR="004103F5" w:rsidRDefault="004103F5" w:rsidP="004103F5">
      <w:r>
        <w:t xml:space="preserve">PI – Just got the reports from Tom for regional data, open long bone fractures to ABX time – getting the data in image trend gets difficult.  Need to contact Eric Anderson to add fields or discuss.  Question about open fracture measuring.  </w:t>
      </w:r>
      <w:proofErr w:type="gramStart"/>
      <w:r>
        <w:t>So</w:t>
      </w:r>
      <w:proofErr w:type="gramEnd"/>
      <w:r>
        <w:t xml:space="preserve"> the question is what is a project that could be done on all levels.  Standard should be door to antibiotic in less than 1 hour.  Talk to Eric to see if we can get additional parameters entered.</w:t>
      </w:r>
    </w:p>
    <w:p w14:paraId="3A919C1E" w14:textId="77777777" w:rsidR="004103F5" w:rsidRDefault="004103F5" w:rsidP="004103F5">
      <w:r>
        <w:t xml:space="preserve">Injury Prevention – Looking into starting an APP for fall prevention, work together to create a collaborative effort, can look at the app at NEWRTAC website, needs more discussion on how to collaborate with so many different projects going on.  </w:t>
      </w:r>
    </w:p>
    <w:p w14:paraId="7F1F0AA7" w14:textId="77777777" w:rsidR="004103F5" w:rsidRDefault="004103F5" w:rsidP="004103F5">
      <w:r>
        <w:t>Medical Oversight – see notes from above.  Copy here</w:t>
      </w:r>
    </w:p>
    <w:p w14:paraId="64E8AE1D" w14:textId="77777777" w:rsidR="004103F5" w:rsidRDefault="004103F5" w:rsidP="004103F5">
      <w:r>
        <w:t>EC – meeting updates – see EC meeting minutes</w:t>
      </w:r>
    </w:p>
    <w:p w14:paraId="4D6C7BB5" w14:textId="77777777" w:rsidR="004103F5" w:rsidRDefault="004103F5" w:rsidP="004103F5">
      <w:r>
        <w:t>Possibly breakout sessions every other meeting everyone enjoyed the group discussion as opposed to always breaking out in groups.</w:t>
      </w:r>
    </w:p>
    <w:p w14:paraId="55D29B2E" w14:textId="77777777" w:rsidR="004103F5" w:rsidRDefault="004103F5" w:rsidP="004103F5">
      <w:r>
        <w:t xml:space="preserve">Have someone report about what happens at the STAC meeting and the STATE EMS and CRC group. </w:t>
      </w:r>
    </w:p>
    <w:p w14:paraId="0B98180B" w14:textId="77777777" w:rsidR="004103F5" w:rsidRDefault="004103F5" w:rsidP="004103F5">
      <w:r>
        <w:t>Report back to STAC about concerns from the RTACs and feedback about lack of communication.</w:t>
      </w:r>
    </w:p>
    <w:p w14:paraId="64DF19C9" w14:textId="77777777" w:rsidR="004103F5" w:rsidRDefault="004103F5" w:rsidP="004103F5"/>
    <w:p w14:paraId="05947890" w14:textId="77777777" w:rsidR="00EB1F91" w:rsidRDefault="00EB1F91">
      <w:bookmarkStart w:id="0" w:name="_GoBack"/>
      <w:bookmarkEnd w:id="0"/>
    </w:p>
    <w:sectPr w:rsidR="00E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5"/>
    <w:rsid w:val="000C629E"/>
    <w:rsid w:val="004103F5"/>
    <w:rsid w:val="00E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C8D"/>
  <w15:chartTrackingRefBased/>
  <w15:docId w15:val="{1613086B-912D-4DB6-99CA-9BF6DC3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Malone@auro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7 Trauma</dc:creator>
  <cp:keywords/>
  <dc:description/>
  <cp:lastModifiedBy>Region 7 Trauma</cp:lastModifiedBy>
  <cp:revision>1</cp:revision>
  <dcterms:created xsi:type="dcterms:W3CDTF">2019-03-27T13:06:00Z</dcterms:created>
  <dcterms:modified xsi:type="dcterms:W3CDTF">2019-03-27T13:07:00Z</dcterms:modified>
</cp:coreProperties>
</file>