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4BF9" w14:textId="25E4B5C0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A67DD">
        <w:rPr>
          <w:rFonts w:ascii="Arial" w:eastAsia="Times New Roman" w:hAnsi="Arial" w:cs="Arial"/>
          <w:color w:val="222222"/>
          <w:sz w:val="24"/>
          <w:szCs w:val="24"/>
        </w:rPr>
        <w:br/>
        <w:t>I did get – Supplies for kits approved up to $6,000 – Melanie will set up order and work with Karen for funds – unanimous approval</w:t>
      </w:r>
    </w:p>
    <w:p w14:paraId="7E075390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Tim’s request for $1500 for his conference was approved by Lisa and Gary – no refusals</w:t>
      </w:r>
    </w:p>
    <w:p w14:paraId="7A1DBFC8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Joanne Simmons request for $6154 for STB kits for MPS was approved – 160 kits to be purchased.</w:t>
      </w:r>
    </w:p>
    <w:p w14:paraId="62536140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3C6CF5C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Education – optimal course</w:t>
      </w:r>
    </w:p>
    <w:p w14:paraId="6D0DC09B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IP – Fall prevention app and more kits</w:t>
      </w:r>
    </w:p>
    <w:p w14:paraId="43A2DF63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MOS – SMR and looking at ways to create more recommendations</w:t>
      </w:r>
    </w:p>
    <w:p w14:paraId="5A60B427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EC – didn’t meet (officially)</w:t>
      </w:r>
    </w:p>
    <w:p w14:paraId="4AEC182E" w14:textId="77777777" w:rsidR="005A67DD" w:rsidRPr="005A67DD" w:rsidRDefault="005A67DD" w:rsidP="005A6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67DD">
        <w:rPr>
          <w:rFonts w:ascii="Arial" w:eastAsia="Times New Roman" w:hAnsi="Arial" w:cs="Arial"/>
          <w:color w:val="222222"/>
          <w:sz w:val="24"/>
          <w:szCs w:val="24"/>
        </w:rPr>
        <w:t>Treasurer report – we have $$ - new grant season opens April 1</w:t>
      </w:r>
    </w:p>
    <w:p w14:paraId="4A8129F5" w14:textId="77777777" w:rsidR="00EB1F91" w:rsidRDefault="00EB1F91"/>
    <w:sectPr w:rsidR="00EB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DD"/>
    <w:rsid w:val="000C629E"/>
    <w:rsid w:val="001F6799"/>
    <w:rsid w:val="005A67DD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84C8"/>
  <w15:chartTrackingRefBased/>
  <w15:docId w15:val="{FADCF592-6ADC-4380-9DDB-C9DCDE0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7 Trauma</dc:creator>
  <cp:keywords/>
  <dc:description/>
  <cp:lastModifiedBy>Region 7 Trauma</cp:lastModifiedBy>
  <cp:revision>1</cp:revision>
  <dcterms:created xsi:type="dcterms:W3CDTF">2019-03-27T12:42:00Z</dcterms:created>
  <dcterms:modified xsi:type="dcterms:W3CDTF">2019-03-27T13:08:00Z</dcterms:modified>
</cp:coreProperties>
</file>