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34F8" w14:textId="77777777" w:rsidR="007120A9" w:rsidRDefault="00000000">
      <w:pPr>
        <w:spacing w:line="240" w:lineRule="auto"/>
        <w:ind w:left="720"/>
      </w:pPr>
      <w:r>
        <w:rPr>
          <w:noProof/>
        </w:rPr>
        <w:drawing>
          <wp:inline distT="114300" distB="114300" distL="114300" distR="114300" wp14:anchorId="37BC0D05" wp14:editId="444C4BD6">
            <wp:extent cx="5943600" cy="1828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943600" cy="1828800"/>
                    </a:xfrm>
                    <a:prstGeom prst="rect">
                      <a:avLst/>
                    </a:prstGeom>
                    <a:ln/>
                  </pic:spPr>
                </pic:pic>
              </a:graphicData>
            </a:graphic>
          </wp:inline>
        </w:drawing>
      </w:r>
      <w:r>
        <w:rPr>
          <w:b/>
        </w:rPr>
        <w:t>[</w:t>
      </w:r>
      <w:r>
        <w:t>Date]</w:t>
      </w:r>
    </w:p>
    <w:p w14:paraId="2089FB1E" w14:textId="77777777" w:rsidR="007120A9" w:rsidRDefault="007120A9">
      <w:pPr>
        <w:spacing w:line="240" w:lineRule="auto"/>
      </w:pPr>
    </w:p>
    <w:p w14:paraId="68736C63" w14:textId="77777777" w:rsidR="007120A9" w:rsidRDefault="00000000">
      <w:pPr>
        <w:spacing w:line="240" w:lineRule="auto"/>
        <w:rPr>
          <w:b/>
        </w:rPr>
      </w:pPr>
      <w:r>
        <w:rPr>
          <w:b/>
        </w:rPr>
        <w:t>[Merchant’s Name]</w:t>
      </w:r>
    </w:p>
    <w:p w14:paraId="2F11FE8A" w14:textId="77777777" w:rsidR="007120A9" w:rsidRDefault="00000000">
      <w:pPr>
        <w:spacing w:line="240" w:lineRule="auto"/>
      </w:pPr>
      <w:r>
        <w:t>[Merchant’s Business Name]</w:t>
      </w:r>
      <w:r>
        <w:br/>
        <w:t>[Merchant’s Address]</w:t>
      </w:r>
    </w:p>
    <w:p w14:paraId="605EAF2D" w14:textId="77777777" w:rsidR="007120A9" w:rsidRDefault="00000000">
      <w:pPr>
        <w:spacing w:before="240" w:after="240"/>
      </w:pPr>
      <w:r>
        <w:rPr>
          <w:b/>
        </w:rPr>
        <w:t>Subject:</w:t>
      </w:r>
      <w:r>
        <w:t xml:space="preserve"> Partnering for the Future: Scholarship Sponsorship Opportunity</w:t>
      </w:r>
    </w:p>
    <w:p w14:paraId="2B733049" w14:textId="77777777" w:rsidR="007120A9" w:rsidRDefault="00000000">
      <w:pPr>
        <w:spacing w:before="240" w:after="240"/>
      </w:pPr>
      <w:r>
        <w:t>Dear Sponsor,</w:t>
      </w:r>
    </w:p>
    <w:p w14:paraId="7D101950" w14:textId="77777777" w:rsidR="007120A9" w:rsidRDefault="00000000">
      <w:pPr>
        <w:spacing w:before="240" w:after="240"/>
      </w:pPr>
      <w:r>
        <w:t xml:space="preserve">I hope this letter finds you well. I am reaching out on behalf of the </w:t>
      </w:r>
      <w:r>
        <w:rPr>
          <w:b/>
        </w:rPr>
        <w:t>National Beauty Culturists</w:t>
      </w:r>
      <w:proofErr w:type="gramStart"/>
      <w:r>
        <w:rPr>
          <w:b/>
        </w:rPr>
        <w:t>’  League</w:t>
      </w:r>
      <w:proofErr w:type="gramEnd"/>
      <w:r>
        <w:rPr>
          <w:b/>
        </w:rPr>
        <w:t xml:space="preserve"> (NBCL)</w:t>
      </w:r>
      <w:r>
        <w:t xml:space="preserve">, an esteemed organization dedicated to advancing the profession of </w:t>
      </w:r>
      <w:r>
        <w:rPr>
          <w:b/>
        </w:rPr>
        <w:t>Cosmetology</w:t>
      </w:r>
      <w:r>
        <w:t xml:space="preserve"> through professional training and educational opportunities for future generations of </w:t>
      </w:r>
      <w:r>
        <w:rPr>
          <w:b/>
        </w:rPr>
        <w:t>Beauty Professionals, Barbers, Cosmetologists, Students, Nail Technicians, Makeup Artists,</w:t>
      </w:r>
      <w:r>
        <w:t xml:space="preserve"> and more.</w:t>
      </w:r>
    </w:p>
    <w:p w14:paraId="6DA80620" w14:textId="77777777" w:rsidR="007120A9" w:rsidRDefault="00000000">
      <w:pPr>
        <w:spacing w:before="240" w:after="240"/>
      </w:pPr>
      <w:r>
        <w:t>As part of our ongoing commitment to excellence in beauty education, we are launching a scholarship program to empower aspiring professionals by removing financial barriers to their training and certification. We firmly believe that education and opportunity are the cornerstones of success, and with support from esteemed businesses like yours, we can cultivate the next generation of talent in the beauty industry.</w:t>
      </w:r>
    </w:p>
    <w:p w14:paraId="61FFE166" w14:textId="77777777" w:rsidR="007120A9" w:rsidRDefault="00000000">
      <w:pPr>
        <w:spacing w:before="240" w:after="240"/>
      </w:pPr>
      <w:r>
        <w:t xml:space="preserve">We invite </w:t>
      </w:r>
      <w:r>
        <w:rPr>
          <w:b/>
        </w:rPr>
        <w:t>[Merchant’s Business Name]</w:t>
      </w:r>
      <w:r>
        <w:t xml:space="preserve"> to join us in this mission by becoming a </w:t>
      </w:r>
      <w:r>
        <w:rPr>
          <w:b/>
        </w:rPr>
        <w:t>sponsorship partner</w:t>
      </w:r>
      <w:r>
        <w:t>. Your contribution will directly fund scholarships for talented individuals who may otherwise struggle to pursue their dreams in cosmetology. As a valued supporter, your business will be recognized in our promotional materials, event programs, and on our official website, showcasing your dedication to fostering excellence in the beauty industry.</w:t>
      </w:r>
    </w:p>
    <w:p w14:paraId="3076F5ED" w14:textId="77777777" w:rsidR="007120A9" w:rsidRDefault="00000000">
      <w:pPr>
        <w:spacing w:before="240" w:after="240"/>
      </w:pPr>
      <w:r>
        <w:t xml:space="preserve">Would you be open to discussing how </w:t>
      </w:r>
      <w:r>
        <w:rPr>
          <w:b/>
        </w:rPr>
        <w:t>[Merchant’s Business Name]</w:t>
      </w:r>
      <w:r>
        <w:t xml:space="preserve"> can participate in this life-changing initiative? Whether through a monetary donation, product contributions, or collaborative events, your involvement will make a meaningful impact on the careers of future beauty professionals.</w:t>
      </w:r>
    </w:p>
    <w:p w14:paraId="5EC53FD7" w14:textId="77777777" w:rsidR="007120A9" w:rsidRDefault="00000000">
      <w:pPr>
        <w:spacing w:before="240" w:after="240"/>
      </w:pPr>
      <w:r>
        <w:t xml:space="preserve">We would be honored to speak further about this opportunity at your convenience. Please feel free to contact me at </w:t>
      </w:r>
      <w:r>
        <w:rPr>
          <w:b/>
        </w:rPr>
        <w:t>pbriggs502@gmail</w:t>
      </w:r>
      <w:r>
        <w:t>, and I would be happy to provide more details.</w:t>
      </w:r>
    </w:p>
    <w:p w14:paraId="502F0487" w14:textId="77777777" w:rsidR="007120A9" w:rsidRDefault="00000000">
      <w:pPr>
        <w:spacing w:before="240" w:after="240"/>
      </w:pPr>
      <w:r>
        <w:lastRenderedPageBreak/>
        <w:t>Thank you for considering this partnership. We look forward to the possibility of working together to shape the future of the beauty industry.</w:t>
      </w:r>
    </w:p>
    <w:p w14:paraId="36CD9EB0" w14:textId="77777777" w:rsidR="007120A9" w:rsidRDefault="00000000">
      <w:pPr>
        <w:spacing w:before="240" w:after="240"/>
      </w:pPr>
      <w:r>
        <w:rPr>
          <w:b/>
        </w:rPr>
        <w:t>Warmest regards,</w:t>
      </w:r>
      <w:r>
        <w:br/>
        <w:t>National Beauty Culturists League</w:t>
      </w:r>
    </w:p>
    <w:p w14:paraId="094D9225" w14:textId="77777777" w:rsidR="007120A9" w:rsidRDefault="007120A9">
      <w:pPr>
        <w:spacing w:before="240" w:after="240"/>
      </w:pPr>
    </w:p>
    <w:p w14:paraId="7FEC3E80" w14:textId="77777777" w:rsidR="007120A9" w:rsidRDefault="007120A9">
      <w:pPr>
        <w:spacing w:before="240" w:after="240"/>
      </w:pPr>
    </w:p>
    <w:p w14:paraId="2526A305" w14:textId="77777777" w:rsidR="007120A9" w:rsidRDefault="007120A9">
      <w:pPr>
        <w:spacing w:before="240" w:after="240"/>
      </w:pPr>
    </w:p>
    <w:p w14:paraId="5648CDA8" w14:textId="77777777" w:rsidR="007120A9" w:rsidRDefault="00000000">
      <w:pPr>
        <w:shd w:val="clear" w:color="auto" w:fill="F3F3F3"/>
        <w:spacing w:before="180"/>
        <w:jc w:val="center"/>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Please remit payment online or by personal check.</w:t>
      </w:r>
    </w:p>
    <w:p w14:paraId="420693E0" w14:textId="77777777" w:rsidR="007120A9" w:rsidRDefault="00000000">
      <w:pPr>
        <w:shd w:val="clear" w:color="auto" w:fill="F3F3F3"/>
        <w:spacing w:before="180" w:line="240" w:lineRule="auto"/>
        <w:jc w:val="center"/>
        <w:rPr>
          <w:rFonts w:ascii="Times New Roman" w:eastAsia="Times New Roman" w:hAnsi="Times New Roman" w:cs="Times New Roman"/>
          <w:b/>
          <w:color w:val="111111"/>
          <w:sz w:val="24"/>
          <w:szCs w:val="24"/>
          <w:u w:val="single"/>
        </w:rPr>
      </w:pPr>
      <w:r>
        <w:rPr>
          <w:rFonts w:ascii="Times New Roman" w:eastAsia="Times New Roman" w:hAnsi="Times New Roman" w:cs="Times New Roman"/>
          <w:b/>
          <w:color w:val="111111"/>
          <w:sz w:val="24"/>
          <w:szCs w:val="24"/>
          <w:u w:val="single"/>
        </w:rPr>
        <w:t>MAKE ALL CHECKS PAYABLE TO “NBCL” AND</w:t>
      </w:r>
    </w:p>
    <w:p w14:paraId="1163DD28" w14:textId="77777777" w:rsidR="007120A9" w:rsidRDefault="00000000">
      <w:pPr>
        <w:shd w:val="clear" w:color="auto" w:fill="F3F3F3"/>
        <w:spacing w:before="180" w:line="240" w:lineRule="auto"/>
        <w:jc w:val="center"/>
        <w:rPr>
          <w:rFonts w:ascii="Times New Roman" w:eastAsia="Times New Roman" w:hAnsi="Times New Roman" w:cs="Times New Roman"/>
          <w:b/>
          <w:color w:val="111111"/>
          <w:sz w:val="24"/>
          <w:szCs w:val="24"/>
          <w:u w:val="single"/>
        </w:rPr>
      </w:pPr>
      <w:r>
        <w:rPr>
          <w:rFonts w:ascii="Times New Roman" w:eastAsia="Times New Roman" w:hAnsi="Times New Roman" w:cs="Times New Roman"/>
          <w:b/>
          <w:color w:val="111111"/>
          <w:sz w:val="24"/>
          <w:szCs w:val="24"/>
          <w:u w:val="single"/>
        </w:rPr>
        <w:t>MAIL TO:</w:t>
      </w:r>
    </w:p>
    <w:p w14:paraId="3F2806C5" w14:textId="77777777" w:rsidR="007120A9" w:rsidRDefault="007120A9">
      <w:pPr>
        <w:shd w:val="clear" w:color="auto" w:fill="F3F3F3"/>
        <w:spacing w:before="180" w:line="240" w:lineRule="auto"/>
        <w:jc w:val="center"/>
        <w:rPr>
          <w:rFonts w:ascii="Times New Roman" w:eastAsia="Times New Roman" w:hAnsi="Times New Roman" w:cs="Times New Roman"/>
          <w:b/>
          <w:color w:val="111111"/>
          <w:sz w:val="24"/>
          <w:szCs w:val="24"/>
        </w:rPr>
      </w:pPr>
    </w:p>
    <w:p w14:paraId="7D989917" w14:textId="77777777" w:rsidR="007120A9" w:rsidRDefault="00000000">
      <w:pPr>
        <w:shd w:val="clear" w:color="auto" w:fill="F3F3F3"/>
        <w:spacing w:line="240" w:lineRule="auto"/>
        <w:jc w:val="center"/>
        <w:rPr>
          <w:rFonts w:ascii="Times New Roman" w:eastAsia="Times New Roman" w:hAnsi="Times New Roman" w:cs="Times New Roman"/>
          <w:b/>
          <w:color w:val="111111"/>
          <w:sz w:val="24"/>
          <w:szCs w:val="24"/>
        </w:rPr>
      </w:pPr>
      <w:proofErr w:type="gramStart"/>
      <w:r>
        <w:rPr>
          <w:rFonts w:ascii="Times New Roman" w:eastAsia="Times New Roman" w:hAnsi="Times New Roman" w:cs="Times New Roman"/>
          <w:b/>
          <w:color w:val="111111"/>
          <w:sz w:val="24"/>
          <w:szCs w:val="24"/>
        </w:rPr>
        <w:t>Dr..</w:t>
      </w:r>
      <w:proofErr w:type="gramEnd"/>
      <w:r>
        <w:rPr>
          <w:rFonts w:ascii="Times New Roman" w:eastAsia="Times New Roman" w:hAnsi="Times New Roman" w:cs="Times New Roman"/>
          <w:b/>
          <w:color w:val="111111"/>
          <w:sz w:val="24"/>
          <w:szCs w:val="24"/>
        </w:rPr>
        <w:t xml:space="preserve"> </w:t>
      </w:r>
      <w:proofErr w:type="spellStart"/>
      <w:r>
        <w:rPr>
          <w:rFonts w:ascii="Times New Roman" w:eastAsia="Times New Roman" w:hAnsi="Times New Roman" w:cs="Times New Roman"/>
          <w:b/>
          <w:color w:val="111111"/>
          <w:sz w:val="24"/>
          <w:szCs w:val="24"/>
        </w:rPr>
        <w:t>WIllie</w:t>
      </w:r>
      <w:proofErr w:type="spellEnd"/>
      <w:r>
        <w:rPr>
          <w:rFonts w:ascii="Times New Roman" w:eastAsia="Times New Roman" w:hAnsi="Times New Roman" w:cs="Times New Roman"/>
          <w:b/>
          <w:color w:val="111111"/>
          <w:sz w:val="24"/>
          <w:szCs w:val="24"/>
        </w:rPr>
        <w:t xml:space="preserve"> C Singleton </w:t>
      </w:r>
    </w:p>
    <w:p w14:paraId="62360C47" w14:textId="77777777" w:rsidR="007120A9" w:rsidRDefault="00000000">
      <w:pPr>
        <w:shd w:val="clear" w:color="auto" w:fill="F3F3F3"/>
        <w:spacing w:line="240" w:lineRule="auto"/>
        <w:jc w:val="center"/>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3358 North Milwaukee St</w:t>
      </w:r>
    </w:p>
    <w:p w14:paraId="4E81E29F" w14:textId="77777777" w:rsidR="007120A9" w:rsidRDefault="00000000">
      <w:pPr>
        <w:shd w:val="clear" w:color="auto" w:fill="F3F3F3"/>
        <w:spacing w:line="240" w:lineRule="auto"/>
        <w:jc w:val="center"/>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Denver, CO 80205</w:t>
      </w:r>
    </w:p>
    <w:p w14:paraId="67DFDE01" w14:textId="77777777" w:rsidR="007120A9" w:rsidRDefault="00000000">
      <w:pPr>
        <w:shd w:val="clear" w:color="auto" w:fill="F3F3F3"/>
        <w:spacing w:line="240" w:lineRule="auto"/>
        <w:jc w:val="center"/>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720-260-3734</w:t>
      </w:r>
    </w:p>
    <w:p w14:paraId="1254A9F4" w14:textId="77777777" w:rsidR="007120A9" w:rsidRDefault="007120A9">
      <w:pPr>
        <w:shd w:val="clear" w:color="auto" w:fill="F3F3F3"/>
        <w:spacing w:line="240" w:lineRule="auto"/>
        <w:jc w:val="center"/>
        <w:rPr>
          <w:rFonts w:ascii="Times New Roman" w:eastAsia="Times New Roman" w:hAnsi="Times New Roman" w:cs="Times New Roman"/>
          <w:color w:val="111111"/>
          <w:sz w:val="24"/>
          <w:szCs w:val="24"/>
          <w:highlight w:val="yellow"/>
        </w:rPr>
      </w:pPr>
    </w:p>
    <w:p w14:paraId="5508A418" w14:textId="77777777" w:rsidR="007120A9" w:rsidRDefault="00000000">
      <w:pPr>
        <w:shd w:val="clear" w:color="auto" w:fill="F3F3F3"/>
        <w:spacing w:line="240" w:lineRule="auto"/>
        <w:jc w:val="center"/>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 xml:space="preserve">Online “Scholarship Donation”: </w:t>
      </w:r>
    </w:p>
    <w:p w14:paraId="478C1E3C" w14:textId="77777777" w:rsidR="007120A9" w:rsidRDefault="00000000">
      <w:pPr>
        <w:shd w:val="clear" w:color="auto" w:fill="F3F3F3"/>
        <w:spacing w:line="240" w:lineRule="auto"/>
        <w:jc w:val="center"/>
        <w:rPr>
          <w:rFonts w:ascii="Times New Roman" w:eastAsia="Times New Roman" w:hAnsi="Times New Roman" w:cs="Times New Roman"/>
          <w:b/>
          <w:color w:val="111111"/>
          <w:sz w:val="24"/>
          <w:szCs w:val="24"/>
          <w:u w:val="single"/>
        </w:rPr>
      </w:pPr>
      <w:hyperlink r:id="rId5">
        <w:r>
          <w:rPr>
            <w:rFonts w:ascii="Times New Roman" w:eastAsia="Times New Roman" w:hAnsi="Times New Roman" w:cs="Times New Roman"/>
            <w:b/>
            <w:color w:val="1155CC"/>
            <w:sz w:val="24"/>
            <w:szCs w:val="24"/>
            <w:u w:val="single"/>
          </w:rPr>
          <w:t>https://www.nbcl.info/shop.html</w:t>
        </w:r>
      </w:hyperlink>
    </w:p>
    <w:p w14:paraId="6570C4C1" w14:textId="77777777" w:rsidR="007120A9" w:rsidRDefault="00000000">
      <w:pPr>
        <w:shd w:val="clear" w:color="auto" w:fill="F3F3F3"/>
        <w:spacing w:line="240" w:lineRule="auto"/>
        <w:jc w:val="center"/>
        <w:rPr>
          <w:rFonts w:ascii="Times New Roman" w:eastAsia="Times New Roman" w:hAnsi="Times New Roman" w:cs="Times New Roman"/>
          <w:b/>
          <w:color w:val="111111"/>
          <w:sz w:val="24"/>
          <w:szCs w:val="24"/>
        </w:rPr>
      </w:pPr>
      <w:r>
        <w:rPr>
          <w:rFonts w:ascii="Times New Roman" w:eastAsia="Times New Roman" w:hAnsi="Times New Roman" w:cs="Times New Roman"/>
          <w:color w:val="111111"/>
          <w:sz w:val="24"/>
          <w:szCs w:val="24"/>
        </w:rPr>
        <w:t xml:space="preserve">1)Choose degree level </w:t>
      </w:r>
    </w:p>
    <w:p w14:paraId="3238FB9A" w14:textId="77777777" w:rsidR="007120A9" w:rsidRDefault="00000000">
      <w:pPr>
        <w:shd w:val="clear" w:color="auto" w:fill="F3F3F3"/>
        <w:spacing w:line="240"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2)Check-out and pay</w:t>
      </w:r>
    </w:p>
    <w:p w14:paraId="4F191477" w14:textId="77777777" w:rsidR="007120A9" w:rsidRDefault="007120A9">
      <w:pPr>
        <w:shd w:val="clear" w:color="auto" w:fill="F3F3F3"/>
        <w:spacing w:line="240" w:lineRule="auto"/>
        <w:jc w:val="center"/>
        <w:rPr>
          <w:rFonts w:ascii="Times New Roman" w:eastAsia="Times New Roman" w:hAnsi="Times New Roman" w:cs="Times New Roman"/>
          <w:b/>
          <w:color w:val="111111"/>
          <w:sz w:val="24"/>
          <w:szCs w:val="24"/>
        </w:rPr>
      </w:pPr>
    </w:p>
    <w:p w14:paraId="10330B0D" w14:textId="77777777" w:rsidR="007120A9" w:rsidRDefault="007120A9">
      <w:pPr>
        <w:shd w:val="clear" w:color="auto" w:fill="F3F3F3"/>
        <w:spacing w:line="240" w:lineRule="auto"/>
        <w:jc w:val="center"/>
        <w:rPr>
          <w:rFonts w:ascii="Times New Roman" w:eastAsia="Times New Roman" w:hAnsi="Times New Roman" w:cs="Times New Roman"/>
          <w:color w:val="111111"/>
          <w:sz w:val="24"/>
          <w:szCs w:val="24"/>
        </w:rPr>
      </w:pPr>
    </w:p>
    <w:p w14:paraId="113BA1D4" w14:textId="77777777" w:rsidR="007120A9" w:rsidRDefault="007120A9">
      <w:pPr>
        <w:spacing w:before="240" w:after="240"/>
      </w:pPr>
    </w:p>
    <w:sectPr w:rsidR="007120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0A9"/>
    <w:rsid w:val="004C23C9"/>
    <w:rsid w:val="007076DF"/>
    <w:rsid w:val="00712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D347"/>
  <w15:docId w15:val="{D0B9183B-F3C8-42ED-9F20-BCA89EF7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bcl.info/shop.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Briggs</dc:creator>
  <cp:lastModifiedBy>Priscilla Briggs</cp:lastModifiedBy>
  <cp:revision>2</cp:revision>
  <dcterms:created xsi:type="dcterms:W3CDTF">2025-06-10T00:18:00Z</dcterms:created>
  <dcterms:modified xsi:type="dcterms:W3CDTF">2025-06-10T00:18:00Z</dcterms:modified>
</cp:coreProperties>
</file>