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Georgia" w:cs="Georgia" w:eastAsia="Georgia" w:hAnsi="Georgia"/>
          <w:b w:val="1"/>
          <w:bCs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8"/>
          <w:szCs w:val="28"/>
        </w:rPr>
        <w:drawing>
          <wp:inline distB="114300" distT="114300" distL="114300" distR="114300">
            <wp:extent cx="6529388" cy="2085975"/>
            <wp:effectExtent b="0" l="0" r="0" t="0"/>
            <wp:docPr id="150963180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29388" cy="2085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Georgia" w:cs="Georgia" w:eastAsia="Georgia" w:hAnsi="Georgia"/>
          <w:b w:val="1"/>
          <w:bCs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8"/>
          <w:szCs w:val="28"/>
          <w:rtl w:val="0"/>
        </w:rPr>
        <w:t xml:space="preserve">NBCL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8"/>
          <w:szCs w:val="28"/>
          <w:vertAlign w:val="superscript"/>
          <w:rtl w:val="0"/>
        </w:rPr>
        <w:t xml:space="preserve">SM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8"/>
          <w:szCs w:val="28"/>
          <w:rtl w:val="0"/>
        </w:rPr>
        <w:t xml:space="preserve"> Institute of Cosmetology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Georgia" w:cs="Georgia" w:eastAsia="Georgia" w:hAnsi="Georgia"/>
          <w:b w:val="1"/>
          <w:bCs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8"/>
          <w:szCs w:val="28"/>
          <w:rtl w:val="0"/>
        </w:rPr>
        <w:t xml:space="preserve">Division of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Georgia" w:cs="Georgia" w:eastAsia="Georgia" w:hAnsi="Georgia"/>
          <w:b w:val="1"/>
          <w:bCs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8"/>
          <w:szCs w:val="28"/>
          <w:rtl w:val="0"/>
        </w:rPr>
        <w:t xml:space="preserve">National Beauty Culturist’s League Inc.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Student Application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Name__________________________________________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Address ________________________________________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City/State/Zip____________________________________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Telephone________________Cell____________________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Email 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 am a member of______ State (Beauty Association)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headerReference r:id="rId8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 am a licensed: 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Cosmetologist ___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Barber___ 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Manicurist___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Esthetician ___ 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Massage Therapist___ 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Georgia" w:cs="Georgia" w:eastAsia="Georgia" w:hAnsi="Georgia"/>
          <w:sz w:val="28"/>
          <w:szCs w:val="28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Natural Hair Stylist ___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Georgia" w:cs="Georgia" w:eastAsia="Georgia" w:hAnsi="Georgia"/>
          <w:b w:val="1"/>
          <w:bCs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8"/>
          <w:szCs w:val="28"/>
          <w:rtl w:val="0"/>
        </w:rPr>
        <w:t xml:space="preserve">Application Requirements: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use the following as a checklist for your application: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-Eligibility Criteria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 of Study – Must be pursuing a program in cosmetology, esthetics, barbering, nail technology, or a related beauty industry field.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License Status – State Professional License must be current/valid.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B84018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B84018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B84018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B84018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B84018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B84018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8401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8401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8401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8401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8401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8401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8401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84018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84018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84018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84018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84018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B84018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8401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B84018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8401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8401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B84018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B84018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B84018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8401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84018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B84018"/>
    <w:rPr>
      <w:b w:val="1"/>
      <w:bCs w:val="1"/>
      <w:smallCaps w:val="1"/>
      <w:color w:val="0f4761" w:themeColor="accent1" w:themeShade="0000BF"/>
      <w:spacing w:val="5"/>
    </w:rPr>
  </w:style>
  <w:style w:type="paragraph" w:styleId="NoSpacing">
    <w:name w:val="No Spacing"/>
    <w:uiPriority w:val="1"/>
    <w:qFormat w:val="1"/>
    <w:rsid w:val="00B84018"/>
    <w:pPr>
      <w:spacing w:after="0" w:line="240" w:lineRule="auto"/>
    </w:pPr>
    <w:rPr>
      <w:rFonts w:eastAsiaTheme="minorHAnsi"/>
      <w:kern w:val="0"/>
      <w:sz w:val="22"/>
      <w:szCs w:val="22"/>
    </w:rPr>
  </w:style>
  <w:style w:type="character" w:styleId="Hyperlink">
    <w:name w:val="Hyperlink"/>
    <w:basedOn w:val="DefaultParagraphFont"/>
    <w:uiPriority w:val="99"/>
    <w:unhideWhenUsed w:val="1"/>
    <w:rsid w:val="00CF3E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F3E2F"/>
    <w:rPr>
      <w:color w:val="605e5c"/>
      <w:shd w:color="auto" w:fill="e1dfdd" w:val="clear"/>
    </w:rPr>
  </w:style>
  <w:style w:type="paragraph" w:styleId="p1" w:customStyle="1">
    <w:name w:val="p1"/>
    <w:basedOn w:val="Normal"/>
    <w:rsid w:val="00423194"/>
    <w:pPr>
      <w:spacing w:after="100" w:afterAutospacing="1" w:before="100" w:beforeAutospacing="1" w:line="240" w:lineRule="auto"/>
    </w:pPr>
    <w:rPr>
      <w:rFonts w:ascii="Times New Roman" w:cs="Times New Roman" w:hAnsi="Times New Roman"/>
      <w:kern w:val="0"/>
    </w:rPr>
  </w:style>
  <w:style w:type="character" w:styleId="s1" w:customStyle="1">
    <w:name w:val="s1"/>
    <w:basedOn w:val="DefaultParagraphFont"/>
    <w:rsid w:val="00423194"/>
  </w:style>
  <w:style w:type="character" w:styleId="s2" w:customStyle="1">
    <w:name w:val="s2"/>
    <w:basedOn w:val="DefaultParagraphFont"/>
    <w:rsid w:val="00423194"/>
  </w:style>
  <w:style w:type="paragraph" w:styleId="p2" w:customStyle="1">
    <w:name w:val="p2"/>
    <w:basedOn w:val="Normal"/>
    <w:rsid w:val="00423194"/>
    <w:pPr>
      <w:spacing w:after="100" w:afterAutospacing="1" w:before="100" w:beforeAutospacing="1" w:line="240" w:lineRule="auto"/>
    </w:pPr>
    <w:rPr>
      <w:rFonts w:ascii="Times New Roman" w:cs="Times New Roman" w:hAnsi="Times New Roman"/>
      <w:kern w:val="0"/>
    </w:rPr>
  </w:style>
  <w:style w:type="paragraph" w:styleId="p3" w:customStyle="1">
    <w:name w:val="p3"/>
    <w:basedOn w:val="Normal"/>
    <w:rsid w:val="00423194"/>
    <w:pPr>
      <w:spacing w:after="100" w:afterAutospacing="1" w:before="100" w:beforeAutospacing="1" w:line="240" w:lineRule="auto"/>
    </w:pPr>
    <w:rPr>
      <w:rFonts w:ascii="Times New Roman" w:cs="Times New Roman" w:hAnsi="Times New Roman"/>
      <w:kern w:val="0"/>
    </w:rPr>
  </w:style>
  <w:style w:type="character" w:styleId="s3" w:customStyle="1">
    <w:name w:val="s3"/>
    <w:basedOn w:val="DefaultParagraphFont"/>
    <w:rsid w:val="00423194"/>
  </w:style>
  <w:style w:type="paragraph" w:styleId="p4" w:customStyle="1">
    <w:name w:val="p4"/>
    <w:basedOn w:val="Normal"/>
    <w:rsid w:val="00423194"/>
    <w:pPr>
      <w:spacing w:after="100" w:afterAutospacing="1" w:before="100" w:beforeAutospacing="1" w:line="240" w:lineRule="auto"/>
    </w:pPr>
    <w:rPr>
      <w:rFonts w:ascii="Times New Roman" w:cs="Times New Roman" w:hAnsi="Times New Roman"/>
      <w:kern w:val="0"/>
    </w:rPr>
  </w:style>
  <w:style w:type="character" w:styleId="apple-tab-span" w:customStyle="1">
    <w:name w:val="apple-tab-span"/>
    <w:basedOn w:val="DefaultParagraphFont"/>
    <w:rsid w:val="00423194"/>
  </w:style>
  <w:style w:type="paragraph" w:styleId="p5" w:customStyle="1">
    <w:name w:val="p5"/>
    <w:basedOn w:val="Normal"/>
    <w:rsid w:val="00423194"/>
    <w:pPr>
      <w:spacing w:after="100" w:afterAutospacing="1" w:before="100" w:beforeAutospacing="1" w:line="240" w:lineRule="auto"/>
    </w:pPr>
    <w:rPr>
      <w:rFonts w:ascii="Times New Roman" w:cs="Times New Roman" w:hAnsi="Times New Roman"/>
      <w:kern w:val="0"/>
    </w:rPr>
  </w:style>
  <w:style w:type="paragraph" w:styleId="p6" w:customStyle="1">
    <w:name w:val="p6"/>
    <w:basedOn w:val="Normal"/>
    <w:rsid w:val="00423194"/>
    <w:pPr>
      <w:spacing w:after="100" w:afterAutospacing="1" w:before="100" w:beforeAutospacing="1" w:line="240" w:lineRule="auto"/>
    </w:pPr>
    <w:rPr>
      <w:rFonts w:ascii="Times New Roman" w:cs="Times New Roman" w:hAnsi="Times New Roman"/>
      <w:kern w:val="0"/>
    </w:rPr>
  </w:style>
  <w:style w:type="paragraph" w:styleId="p7" w:customStyle="1">
    <w:name w:val="p7"/>
    <w:basedOn w:val="Normal"/>
    <w:rsid w:val="00423194"/>
    <w:pPr>
      <w:spacing w:after="100" w:afterAutospacing="1" w:before="100" w:beforeAutospacing="1" w:line="240" w:lineRule="auto"/>
    </w:pPr>
    <w:rPr>
      <w:rFonts w:ascii="Times New Roman" w:cs="Times New Roman" w:hAnsi="Times New Roman"/>
      <w:kern w:val="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aeJWrSd71Au56c7IhPdc4d01jw==">CgMxLjA4AHIhMVl2elBaU3h5VUNNM0VlNFpJdW1DN1hTa2Zaamg3ekhR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2025-02-25T15:05:00Z</dcterms:created>
  <dc:creator>Rashan Broadnax</dc:creator>
</cp:coreProperties>
</file>