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EA0" w:rsidRDefault="00FB0F93" w:rsidP="00636EA0">
      <w:pPr>
        <w:jc w:val="center"/>
      </w:pPr>
      <w:bookmarkStart w:id="0" w:name="_GoBack"/>
      <w:bookmarkEnd w:id="0"/>
      <w:r>
        <w:rPr>
          <w:noProof/>
        </w:rPr>
        <w:drawing>
          <wp:inline distT="0" distB="0" distL="0" distR="0" wp14:anchorId="35C67DC5" wp14:editId="1AD3C26A">
            <wp:extent cx="2685415" cy="1209675"/>
            <wp:effectExtent l="0" t="0" r="635" b="9525"/>
            <wp:docPr id="7" name="Picture 7" descr="C:\Users\Stacey\Documents\HYPERION SYSTEMS\PROJECTS\Completed Projects\Edwards\90% complete array_files\Whit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tacey\Documents\HYPERION SYSTEMS\PROJECTS\Completed Projects\Edwards\90% complete array_files\White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8996" cy="1211288"/>
                    </a:xfrm>
                    <a:prstGeom prst="rect">
                      <a:avLst/>
                    </a:prstGeom>
                    <a:noFill/>
                    <a:ln>
                      <a:noFill/>
                    </a:ln>
                  </pic:spPr>
                </pic:pic>
              </a:graphicData>
            </a:graphic>
          </wp:inline>
        </w:drawing>
      </w:r>
    </w:p>
    <w:p w:rsidR="00636EA0" w:rsidRDefault="00636EA0" w:rsidP="008F111C">
      <w:pPr>
        <w:spacing w:after="0"/>
        <w:jc w:val="center"/>
        <w:rPr>
          <w:sz w:val="24"/>
          <w:szCs w:val="24"/>
        </w:rPr>
      </w:pPr>
      <w:r>
        <w:rPr>
          <w:sz w:val="24"/>
          <w:szCs w:val="24"/>
        </w:rPr>
        <w:t>100 University Drive</w:t>
      </w:r>
      <w:r w:rsidR="008F111C">
        <w:rPr>
          <w:sz w:val="24"/>
          <w:szCs w:val="24"/>
        </w:rPr>
        <w:t xml:space="preserve">, </w:t>
      </w:r>
      <w:r>
        <w:rPr>
          <w:sz w:val="24"/>
          <w:szCs w:val="24"/>
        </w:rPr>
        <w:t>Amherst, MA 01002</w:t>
      </w:r>
    </w:p>
    <w:p w:rsidR="008F111C" w:rsidRDefault="008F111C" w:rsidP="008F111C">
      <w:pPr>
        <w:spacing w:after="0"/>
        <w:jc w:val="center"/>
        <w:rPr>
          <w:sz w:val="24"/>
          <w:szCs w:val="24"/>
        </w:rPr>
      </w:pPr>
    </w:p>
    <w:p w:rsidR="00FB0F93" w:rsidRPr="0064799E" w:rsidRDefault="003777F8" w:rsidP="00636EA0">
      <w:pPr>
        <w:jc w:val="center"/>
        <w:rPr>
          <w:b/>
          <w:i/>
          <w:sz w:val="40"/>
          <w:szCs w:val="40"/>
        </w:rPr>
      </w:pPr>
      <w:r w:rsidRPr="003777F8">
        <w:rPr>
          <w:noProof/>
        </w:rPr>
        <w:drawing>
          <wp:inline distT="0" distB="0" distL="0" distR="0">
            <wp:extent cx="3524250" cy="1171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0" cy="1171575"/>
                    </a:xfrm>
                    <a:prstGeom prst="rect">
                      <a:avLst/>
                    </a:prstGeom>
                    <a:noFill/>
                    <a:ln>
                      <a:noFill/>
                    </a:ln>
                  </pic:spPr>
                </pic:pic>
              </a:graphicData>
            </a:graphic>
          </wp:inline>
        </w:drawing>
      </w:r>
    </w:p>
    <w:p w:rsidR="009A6814" w:rsidRPr="0064799E" w:rsidRDefault="009C5BB1" w:rsidP="0064799E">
      <w:pPr>
        <w:jc w:val="center"/>
        <w:rPr>
          <w:b/>
          <w:i/>
          <w:sz w:val="32"/>
          <w:szCs w:val="32"/>
        </w:rPr>
      </w:pPr>
      <w:r w:rsidRPr="009C5BB1">
        <w:rPr>
          <w:b/>
          <w:i/>
          <w:sz w:val="32"/>
          <w:szCs w:val="32"/>
        </w:rPr>
        <w:t xml:space="preserve">Solar </w:t>
      </w:r>
      <w:r w:rsidR="00903816">
        <w:rPr>
          <w:b/>
          <w:i/>
          <w:sz w:val="32"/>
          <w:szCs w:val="32"/>
        </w:rPr>
        <w:t xml:space="preserve">Power </w:t>
      </w:r>
      <w:r w:rsidRPr="009C5BB1">
        <w:rPr>
          <w:b/>
          <w:i/>
          <w:sz w:val="32"/>
          <w:szCs w:val="32"/>
        </w:rPr>
        <w:t>on Farmland - Produce Two Crops</w:t>
      </w:r>
      <w:r w:rsidR="00903816" w:rsidRPr="00903816">
        <w:rPr>
          <w:b/>
          <w:i/>
          <w:sz w:val="24"/>
          <w:szCs w:val="24"/>
        </w:rPr>
        <w:t xml:space="preserve"> </w:t>
      </w:r>
    </w:p>
    <w:p w:rsidR="00F26C9F" w:rsidRPr="00903816" w:rsidRDefault="00F26C9F">
      <w:pPr>
        <w:rPr>
          <w:b/>
          <w:i/>
          <w:sz w:val="28"/>
          <w:szCs w:val="28"/>
        </w:rPr>
      </w:pPr>
      <w:r w:rsidRPr="00903816">
        <w:rPr>
          <w:b/>
          <w:i/>
          <w:sz w:val="28"/>
          <w:szCs w:val="28"/>
        </w:rPr>
        <w:t>Co-location Solar Production: What is it?</w:t>
      </w:r>
    </w:p>
    <w:p w:rsidR="009C5BB1" w:rsidRDefault="00F26C9F">
      <w:r>
        <w:t>Co-location solar, or dual-use of land solar, consists of installing a set of solar panels on agricultural land in a way that allows the land to continue to be used for its primary purpose – the production of agricultural crops</w:t>
      </w:r>
      <w:r w:rsidR="009C5BB1">
        <w:t xml:space="preserve"> – while producing electrical power for the farm’s sustainability and financial benefit.</w:t>
      </w:r>
    </w:p>
    <w:p w:rsidR="00F26C9F" w:rsidRDefault="00F26C9F">
      <w:r>
        <w:t>General scientific theory and recent tests at the University of Massachusetts Amherst regarding specific crops have demonstrated that partial sunlight during the growing process is either beneficial, neutral or minimally negative on those crops.  However, each installation, for each farm requires thoughtful planning.   The picture</w:t>
      </w:r>
      <w:r w:rsidR="009C5BB1">
        <w:t>s</w:t>
      </w:r>
      <w:r>
        <w:t xml:space="preserve"> below </w:t>
      </w:r>
      <w:r w:rsidR="009C5BB1">
        <w:t>show two installations, developed by Hyperion Systems, LLC,</w:t>
      </w:r>
      <w:r w:rsidR="00344E3E">
        <w:t xml:space="preserve"> in respo</w:t>
      </w:r>
      <w:r w:rsidR="00CC491F">
        <w:t xml:space="preserve">nse to the production needs of </w:t>
      </w:r>
      <w:r w:rsidR="00344E3E">
        <w:t>each farm,</w:t>
      </w:r>
      <w:r w:rsidR="009C5BB1">
        <w:t xml:space="preserve"> for installing co-location solar.  </w:t>
      </w:r>
    </w:p>
    <w:p w:rsidR="008F111C" w:rsidRDefault="008F111C"/>
    <w:p w:rsidR="00F26C9F" w:rsidRPr="00317937" w:rsidRDefault="00F26C9F" w:rsidP="00F26C9F">
      <w:pPr>
        <w:jc w:val="center"/>
        <w:rPr>
          <w:b/>
          <w:i/>
        </w:rPr>
      </w:pPr>
      <w:r w:rsidRPr="00317937">
        <w:rPr>
          <w:b/>
          <w:i/>
        </w:rPr>
        <w:t>Installation at UMass Amherst Experiment Station, South Deerfield, MA</w:t>
      </w:r>
    </w:p>
    <w:p w:rsidR="00F26C9F" w:rsidRDefault="00F26C9F" w:rsidP="00F26C9F">
      <w:pPr>
        <w:ind w:left="1440"/>
      </w:pPr>
      <w:r>
        <w:t xml:space="preserve"> </w:t>
      </w:r>
      <w:r>
        <w:rPr>
          <w:noProof/>
        </w:rPr>
        <w:drawing>
          <wp:inline distT="0" distB="0" distL="0" distR="0" wp14:anchorId="65908492" wp14:editId="743ABD56">
            <wp:extent cx="4248150" cy="175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ay with vegetation 0711 Edited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48150" cy="1752600"/>
                    </a:xfrm>
                    <a:prstGeom prst="rect">
                      <a:avLst/>
                    </a:prstGeom>
                  </pic:spPr>
                </pic:pic>
              </a:graphicData>
            </a:graphic>
          </wp:inline>
        </w:drawing>
      </w:r>
    </w:p>
    <w:p w:rsidR="00DD40FF" w:rsidRDefault="00DD40FF" w:rsidP="00F26C9F">
      <w:pPr>
        <w:ind w:left="1440"/>
      </w:pPr>
    </w:p>
    <w:p w:rsidR="009C5BB1" w:rsidRDefault="00344E3E" w:rsidP="00A8158B">
      <w:pPr>
        <w:jc w:val="center"/>
        <w:rPr>
          <w:b/>
          <w:i/>
        </w:rPr>
      </w:pPr>
      <w:r>
        <w:rPr>
          <w:b/>
          <w:i/>
        </w:rPr>
        <w:lastRenderedPageBreak/>
        <w:t>Edwards Farm, Hadley, MA</w:t>
      </w:r>
    </w:p>
    <w:p w:rsidR="00344E3E" w:rsidRDefault="00A8158B">
      <w:pPr>
        <w:rPr>
          <w:b/>
          <w:i/>
        </w:rPr>
      </w:pPr>
      <w:r>
        <w:rPr>
          <w:rFonts w:ascii="Arial" w:hAnsi="Arial" w:cs="Arial"/>
          <w:noProof/>
          <w:color w:val="69B530"/>
          <w:sz w:val="18"/>
          <w:szCs w:val="18"/>
        </w:rPr>
        <w:drawing>
          <wp:inline distT="0" distB="0" distL="0" distR="0" wp14:anchorId="7E1A302A" wp14:editId="4DB6C2CD">
            <wp:extent cx="5553075" cy="1428750"/>
            <wp:effectExtent l="0" t="0" r="9525" b="0"/>
            <wp:docPr id="3" name="Picture 3" descr="Edwards Farm">
              <a:hlinkClick xmlns:a="http://schemas.openxmlformats.org/drawingml/2006/main" r:id="rId1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wards Farm">
                      <a:hlinkClick r:id="rId11" tooltip="&quo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53075" cy="1428750"/>
                    </a:xfrm>
                    <a:prstGeom prst="rect">
                      <a:avLst/>
                    </a:prstGeom>
                    <a:noFill/>
                    <a:ln>
                      <a:noFill/>
                    </a:ln>
                  </pic:spPr>
                </pic:pic>
              </a:graphicData>
            </a:graphic>
          </wp:inline>
        </w:drawing>
      </w:r>
    </w:p>
    <w:p w:rsidR="009D4E33" w:rsidRPr="00B1374D" w:rsidRDefault="00FB0F93" w:rsidP="00DD40FF">
      <w:pPr>
        <w:jc w:val="center"/>
        <w:rPr>
          <w:b/>
          <w:i/>
          <w:sz w:val="32"/>
          <w:szCs w:val="32"/>
        </w:rPr>
      </w:pPr>
      <w:r w:rsidRPr="00B1374D">
        <w:rPr>
          <w:b/>
          <w:i/>
          <w:sz w:val="32"/>
          <w:szCs w:val="32"/>
        </w:rPr>
        <w:t xml:space="preserve">Financial </w:t>
      </w:r>
      <w:r w:rsidR="00903816" w:rsidRPr="00B1374D">
        <w:rPr>
          <w:b/>
          <w:i/>
          <w:sz w:val="32"/>
          <w:szCs w:val="32"/>
        </w:rPr>
        <w:t xml:space="preserve">Analysis </w:t>
      </w:r>
      <w:r w:rsidR="00DD40FF">
        <w:rPr>
          <w:b/>
          <w:i/>
          <w:sz w:val="32"/>
          <w:szCs w:val="32"/>
        </w:rPr>
        <w:t xml:space="preserve">for </w:t>
      </w:r>
      <w:r w:rsidR="00B1374D">
        <w:rPr>
          <w:b/>
          <w:i/>
          <w:sz w:val="32"/>
          <w:szCs w:val="32"/>
        </w:rPr>
        <w:t>Feasibility of Co-location Solar</w:t>
      </w:r>
    </w:p>
    <w:p w:rsidR="006B3851" w:rsidRDefault="00903816" w:rsidP="009C5BB1">
      <w:r>
        <w:t xml:space="preserve">In order to decide whether a solar co-location project makes sense for your farm, </w:t>
      </w:r>
      <w:r w:rsidR="00200587">
        <w:t xml:space="preserve">the worksheet below outlines the issues and </w:t>
      </w:r>
      <w:r w:rsidR="006B3851">
        <w:t xml:space="preserve">most important questions </w:t>
      </w:r>
      <w:r w:rsidR="00200587">
        <w:t>to be addressed before beginning a more detailed analysis.  It is important to analyze financial options over a long period of time in order to m</w:t>
      </w:r>
      <w:r w:rsidR="006B3851">
        <w:t xml:space="preserve">ake a sound decision.  </w:t>
      </w:r>
    </w:p>
    <w:p w:rsidR="00903816" w:rsidRPr="00EB0074" w:rsidRDefault="006B3851" w:rsidP="009C5BB1">
      <w:pPr>
        <w:rPr>
          <w:sz w:val="24"/>
          <w:szCs w:val="24"/>
        </w:rPr>
      </w:pPr>
      <w:r w:rsidRPr="00EB0074">
        <w:rPr>
          <w:b/>
          <w:i/>
          <w:sz w:val="24"/>
          <w:szCs w:val="24"/>
        </w:rPr>
        <w:t>The Questions</w:t>
      </w:r>
      <w:r w:rsidRPr="00EB0074">
        <w:rPr>
          <w:sz w:val="24"/>
          <w:szCs w:val="24"/>
        </w:rPr>
        <w:t xml:space="preserve"> </w:t>
      </w:r>
    </w:p>
    <w:p w:rsidR="006B3851" w:rsidRDefault="00903816" w:rsidP="00903816">
      <w:pPr>
        <w:pStyle w:val="ListParagraph"/>
        <w:numPr>
          <w:ilvl w:val="0"/>
          <w:numId w:val="2"/>
        </w:numPr>
      </w:pPr>
      <w:r>
        <w:t xml:space="preserve">Is </w:t>
      </w:r>
      <w:r w:rsidR="006B3851">
        <w:t xml:space="preserve">a co-location solar array </w:t>
      </w:r>
      <w:r>
        <w:t>financially feasible</w:t>
      </w:r>
      <w:r w:rsidR="006B3851">
        <w:t xml:space="preserve"> for my farm</w:t>
      </w:r>
      <w:r>
        <w:t>?</w:t>
      </w:r>
      <w:r w:rsidR="006B3851">
        <w:t xml:space="preserve">  </w:t>
      </w:r>
    </w:p>
    <w:p w:rsidR="006B3851" w:rsidRDefault="006B3851" w:rsidP="00903816">
      <w:pPr>
        <w:pStyle w:val="ListParagraph"/>
        <w:numPr>
          <w:ilvl w:val="0"/>
          <w:numId w:val="2"/>
        </w:numPr>
      </w:pPr>
      <w:r>
        <w:t>What would it cost</w:t>
      </w:r>
      <w:r w:rsidR="0064799E">
        <w:t xml:space="preserve"> to build and operate</w:t>
      </w:r>
      <w:r>
        <w:t xml:space="preserve">? </w:t>
      </w:r>
    </w:p>
    <w:p w:rsidR="0064799E" w:rsidRDefault="006B3851" w:rsidP="0064799E">
      <w:pPr>
        <w:pStyle w:val="ListParagraph"/>
        <w:numPr>
          <w:ilvl w:val="0"/>
          <w:numId w:val="2"/>
        </w:numPr>
      </w:pPr>
      <w:r>
        <w:t xml:space="preserve">What are the </w:t>
      </w:r>
      <w:r w:rsidR="0064799E">
        <w:t xml:space="preserve">total and annual </w:t>
      </w:r>
      <w:r>
        <w:t>revenues and benefits?</w:t>
      </w:r>
    </w:p>
    <w:p w:rsidR="006B3851" w:rsidRDefault="006B3851" w:rsidP="00903816">
      <w:pPr>
        <w:pStyle w:val="ListParagraph"/>
        <w:numPr>
          <w:ilvl w:val="0"/>
          <w:numId w:val="2"/>
        </w:numPr>
      </w:pPr>
      <w:r>
        <w:t>How would owning or leasing a co-location solar array affect my taxes?</w:t>
      </w:r>
    </w:p>
    <w:p w:rsidR="00903816" w:rsidRDefault="006B3851" w:rsidP="00903816">
      <w:pPr>
        <w:pStyle w:val="ListParagraph"/>
        <w:numPr>
          <w:ilvl w:val="0"/>
          <w:numId w:val="2"/>
        </w:numPr>
      </w:pPr>
      <w:r>
        <w:t>Is a solar array compatible with my crops?</w:t>
      </w:r>
    </w:p>
    <w:p w:rsidR="00903816" w:rsidRDefault="0064799E" w:rsidP="00903816">
      <w:pPr>
        <w:pStyle w:val="ListParagraph"/>
        <w:numPr>
          <w:ilvl w:val="0"/>
          <w:numId w:val="2"/>
        </w:numPr>
      </w:pPr>
      <w:r>
        <w:t>What are the greenhouse gas benefits?  Would my farm be “greener”?</w:t>
      </w:r>
    </w:p>
    <w:p w:rsidR="009C5BB1" w:rsidRPr="00EB0074" w:rsidRDefault="0064799E" w:rsidP="0064799E">
      <w:pPr>
        <w:rPr>
          <w:b/>
          <w:i/>
          <w:sz w:val="24"/>
          <w:szCs w:val="24"/>
        </w:rPr>
      </w:pPr>
      <w:r w:rsidRPr="00EB0074">
        <w:rPr>
          <w:b/>
          <w:i/>
          <w:sz w:val="24"/>
          <w:szCs w:val="24"/>
        </w:rPr>
        <w:t xml:space="preserve">Financial </w:t>
      </w:r>
      <w:r w:rsidR="00DD40FF">
        <w:rPr>
          <w:b/>
          <w:i/>
          <w:sz w:val="24"/>
          <w:szCs w:val="24"/>
        </w:rPr>
        <w:t>Benchmarks</w:t>
      </w:r>
    </w:p>
    <w:p w:rsidR="00EB0074" w:rsidRDefault="009D4E33">
      <w:r>
        <w:t>Th</w:t>
      </w:r>
      <w:r w:rsidR="00EB0074">
        <w:t xml:space="preserve">e </w:t>
      </w:r>
      <w:r w:rsidR="0081170D">
        <w:t>eight</w:t>
      </w:r>
      <w:r w:rsidR="00EB0074">
        <w:t xml:space="preserve"> calculations below provide a quick estimate of the feasibility of implementing a co-location solar project.  These estimates are designed to give a potential project a quick overview and to lead into further detailed analysis using the </w:t>
      </w:r>
      <w:r w:rsidR="00EB0074" w:rsidRPr="00EB0074">
        <w:rPr>
          <w:i/>
        </w:rPr>
        <w:t xml:space="preserve">“Solar Co-Location </w:t>
      </w:r>
      <w:r w:rsidR="00DD40FF">
        <w:rPr>
          <w:i/>
        </w:rPr>
        <w:t>Fi</w:t>
      </w:r>
      <w:r w:rsidR="00EB0074" w:rsidRPr="00EB0074">
        <w:rPr>
          <w:i/>
        </w:rPr>
        <w:t>nancial Analysis Spreadsheet”</w:t>
      </w:r>
      <w:r w:rsidR="00EB0074">
        <w:t>,</w:t>
      </w:r>
    </w:p>
    <w:p w:rsidR="00061C20" w:rsidRDefault="00EB0074">
      <w:r>
        <w:t>Also, attached is a sample set of calculations for a 50 kW solar co-location project</w:t>
      </w:r>
      <w:r w:rsidR="00317937">
        <w:t xml:space="preserve">.  </w:t>
      </w:r>
      <w:r w:rsidR="00C02360">
        <w:t xml:space="preserve"> </w:t>
      </w:r>
      <w:r w:rsidR="00317937">
        <w:t xml:space="preserve">  </w:t>
      </w:r>
    </w:p>
    <w:p w:rsidR="00592F31" w:rsidRPr="00EB0074" w:rsidRDefault="00592F31">
      <w:pPr>
        <w:rPr>
          <w:b/>
          <w:i/>
        </w:rPr>
      </w:pPr>
      <w:r w:rsidRPr="00EB0074">
        <w:rPr>
          <w:b/>
          <w:i/>
        </w:rPr>
        <w:t>Financial Feasibility</w:t>
      </w:r>
    </w:p>
    <w:p w:rsidR="00A146E2" w:rsidRDefault="00592F31" w:rsidP="0081170D">
      <w:pPr>
        <w:pStyle w:val="ListParagraph"/>
        <w:numPr>
          <w:ilvl w:val="0"/>
          <w:numId w:val="6"/>
        </w:numPr>
        <w:spacing w:after="0"/>
      </w:pPr>
      <w:r w:rsidRPr="0081170D">
        <w:rPr>
          <w:b/>
          <w:i/>
        </w:rPr>
        <w:t>Cost:</w:t>
      </w:r>
      <w:r>
        <w:tab/>
      </w:r>
      <w:r w:rsidR="00A146E2">
        <w:t xml:space="preserve">There are two sets of costs.  The capital costs of building the array and ongoing </w:t>
      </w:r>
    </w:p>
    <w:p w:rsidR="00A146E2" w:rsidRDefault="00A146E2" w:rsidP="00A146E2">
      <w:pPr>
        <w:ind w:firstLine="720"/>
      </w:pPr>
      <w:r>
        <w:t>Operating costs.</w:t>
      </w:r>
    </w:p>
    <w:p w:rsidR="00A146E2" w:rsidRDefault="00592F31" w:rsidP="00A146E2">
      <w:pPr>
        <w:spacing w:after="0"/>
        <w:ind w:firstLine="720"/>
      </w:pPr>
      <w:r>
        <w:t xml:space="preserve">Estimate the cost </w:t>
      </w:r>
      <w:r w:rsidR="00A146E2">
        <w:t xml:space="preserve">to build the array </w:t>
      </w:r>
      <w:r>
        <w:t>by multiplying the size of the array by</w:t>
      </w:r>
    </w:p>
    <w:p w:rsidR="00592F31" w:rsidRPr="00EB0074" w:rsidRDefault="00592F31" w:rsidP="00A146E2">
      <w:pPr>
        <w:ind w:firstLine="720"/>
        <w:rPr>
          <w:u w:val="single"/>
        </w:rPr>
      </w:pPr>
      <w:r>
        <w:t xml:space="preserve"> $2.40 per watt.</w:t>
      </w:r>
      <w:r>
        <w:tab/>
      </w:r>
      <w:r>
        <w:tab/>
      </w:r>
      <w:r w:rsidR="00A146E2">
        <w:tab/>
      </w:r>
      <w:r w:rsidR="00A146E2">
        <w:tab/>
      </w:r>
      <w:r w:rsidR="00A146E2">
        <w:tab/>
      </w:r>
      <w:r w:rsidR="00A146E2">
        <w:tab/>
      </w:r>
      <w:r w:rsidR="00A146E2">
        <w:tab/>
      </w:r>
      <w:r w:rsidR="00A146E2">
        <w:tab/>
      </w:r>
      <w:r w:rsidR="00A146E2">
        <w:tab/>
      </w:r>
      <w:r w:rsidR="00EB0074">
        <w:t xml:space="preserve"> </w:t>
      </w:r>
      <w:r w:rsidR="00EB0074">
        <w:rPr>
          <w:u w:val="single"/>
        </w:rPr>
        <w:tab/>
      </w:r>
      <w:r w:rsidR="00EB0074">
        <w:rPr>
          <w:u w:val="single"/>
        </w:rPr>
        <w:tab/>
      </w:r>
    </w:p>
    <w:p w:rsidR="00592F31" w:rsidRDefault="00592F31" w:rsidP="00A146E2">
      <w:pPr>
        <w:spacing w:after="0"/>
        <w:ind w:firstLine="720"/>
      </w:pPr>
      <w:r>
        <w:t>Estimate annual expenses by assuming: 1) a loan payment @ 6%, and</w:t>
      </w:r>
    </w:p>
    <w:p w:rsidR="00592F31" w:rsidRDefault="00592F31" w:rsidP="00A146E2">
      <w:pPr>
        <w:spacing w:after="0"/>
        <w:ind w:firstLine="720"/>
      </w:pPr>
      <w:r>
        <w:t xml:space="preserve">2) maintenance costs (insurance, repair, replacement, </w:t>
      </w:r>
      <w:r w:rsidR="00813DBB">
        <w:t>etc.</w:t>
      </w:r>
      <w:r>
        <w:t>) by multiplying</w:t>
      </w:r>
    </w:p>
    <w:p w:rsidR="00903816" w:rsidRDefault="00592F31" w:rsidP="00592F31">
      <w:pPr>
        <w:ind w:firstLine="720"/>
        <w:rPr>
          <w:u w:val="single"/>
        </w:rPr>
      </w:pPr>
      <w:r>
        <w:t xml:space="preserve">The estimated </w:t>
      </w:r>
      <w:r w:rsidR="00DD40FF">
        <w:t xml:space="preserve">installation </w:t>
      </w:r>
      <w:r>
        <w:t xml:space="preserve">cost by 0.05 for an annual cost.  </w:t>
      </w:r>
      <w:r w:rsidR="00EB0074">
        <w:tab/>
      </w:r>
      <w:r w:rsidR="00EB0074">
        <w:tab/>
      </w:r>
      <w:r w:rsidR="00EB0074">
        <w:tab/>
      </w:r>
      <w:r w:rsidR="00EB0074">
        <w:rPr>
          <w:u w:val="single"/>
        </w:rPr>
        <w:tab/>
      </w:r>
      <w:r w:rsidR="00EB0074">
        <w:rPr>
          <w:u w:val="single"/>
        </w:rPr>
        <w:tab/>
      </w:r>
    </w:p>
    <w:p w:rsidR="00636EA0" w:rsidRDefault="00636EA0" w:rsidP="00592F31">
      <w:pPr>
        <w:ind w:firstLine="720"/>
        <w:rPr>
          <w:u w:val="single"/>
        </w:rPr>
      </w:pPr>
    </w:p>
    <w:p w:rsidR="00636EA0" w:rsidRPr="00EB0074" w:rsidRDefault="00636EA0" w:rsidP="00592F31">
      <w:pPr>
        <w:ind w:firstLine="720"/>
        <w:rPr>
          <w:u w:val="single"/>
        </w:rPr>
      </w:pPr>
    </w:p>
    <w:p w:rsidR="00092AB4" w:rsidRDefault="00EB0074" w:rsidP="00092AB4">
      <w:pPr>
        <w:pStyle w:val="ListParagraph"/>
        <w:numPr>
          <w:ilvl w:val="0"/>
          <w:numId w:val="6"/>
        </w:numPr>
        <w:spacing w:after="0"/>
      </w:pPr>
      <w:r w:rsidRPr="0081170D">
        <w:rPr>
          <w:b/>
          <w:i/>
        </w:rPr>
        <w:lastRenderedPageBreak/>
        <w:t>Revenues:</w:t>
      </w:r>
      <w:r w:rsidR="00A146E2" w:rsidRPr="0081170D">
        <w:rPr>
          <w:b/>
          <w:i/>
        </w:rPr>
        <w:t xml:space="preserve">  </w:t>
      </w:r>
      <w:r w:rsidR="00A146E2">
        <w:t>Revenues come in the form of solar incentives and</w:t>
      </w:r>
    </w:p>
    <w:p w:rsidR="00EB0074" w:rsidRDefault="00A146E2" w:rsidP="00092AB4">
      <w:pPr>
        <w:ind w:left="360" w:firstLine="360"/>
      </w:pPr>
      <w:r>
        <w:t xml:space="preserve"> electricity savings</w:t>
      </w:r>
      <w:r w:rsidR="00092AB4">
        <w:t>,</w:t>
      </w:r>
    </w:p>
    <w:p w:rsidR="00092AB4" w:rsidRPr="00092AB4" w:rsidRDefault="00092AB4" w:rsidP="00092AB4">
      <w:pPr>
        <w:spacing w:after="0"/>
        <w:ind w:left="360" w:firstLine="360"/>
        <w:rPr>
          <w:u w:val="single"/>
        </w:rPr>
      </w:pPr>
      <w:r>
        <w:t>a.   Value of SMART Program</w:t>
      </w:r>
      <w:r w:rsidRPr="00244155">
        <w:t xml:space="preserve"> Incentive</w:t>
      </w:r>
      <w:r>
        <w:t>s:  Assume</w:t>
      </w:r>
      <w:r>
        <w:tab/>
      </w:r>
      <w:r>
        <w:tab/>
      </w:r>
    </w:p>
    <w:p w:rsidR="006A2519" w:rsidRDefault="00092AB4" w:rsidP="00092AB4">
      <w:pPr>
        <w:spacing w:after="0"/>
        <w:ind w:left="360"/>
      </w:pPr>
      <w:r>
        <w:tab/>
      </w:r>
      <w:r w:rsidRPr="00D42558">
        <w:tab/>
        <w:t xml:space="preserve">$0.30 </w:t>
      </w:r>
      <w:r w:rsidR="006A2519">
        <w:t xml:space="preserve">for every </w:t>
      </w:r>
      <w:r w:rsidRPr="00D42558">
        <w:t>kWh for 20 years</w:t>
      </w:r>
      <w:r w:rsidR="006A2519">
        <w:t>,</w:t>
      </w:r>
    </w:p>
    <w:p w:rsidR="00092AB4" w:rsidRDefault="006A2519" w:rsidP="003777F8">
      <w:pPr>
        <w:pStyle w:val="ListParagraph"/>
        <w:numPr>
          <w:ilvl w:val="0"/>
          <w:numId w:val="7"/>
        </w:numPr>
        <w:spacing w:after="0"/>
      </w:pPr>
      <w:r>
        <w:t xml:space="preserve">Calculate the </w:t>
      </w:r>
      <w:r w:rsidR="00092AB4">
        <w:t xml:space="preserve">value of electricity savings </w:t>
      </w:r>
    </w:p>
    <w:p w:rsidR="00092AB4" w:rsidRDefault="00092AB4" w:rsidP="006A2519">
      <w:pPr>
        <w:spacing w:after="0"/>
        <w:ind w:left="1080" w:firstLine="360"/>
        <w:rPr>
          <w:u w:val="single"/>
        </w:rPr>
      </w:pPr>
      <w:r>
        <w:t xml:space="preserve">@ $0.089 </w:t>
      </w:r>
      <w:r w:rsidR="006A2519">
        <w:t>for every kWh used.</w:t>
      </w:r>
      <w:r>
        <w:t xml:space="preserve">    </w:t>
      </w:r>
      <w:r w:rsidRPr="00092AB4">
        <w:rPr>
          <w:u w:val="single"/>
        </w:rPr>
        <w:t xml:space="preserve">  </w:t>
      </w:r>
      <w:r>
        <w:t xml:space="preserve">  </w:t>
      </w:r>
      <w:r w:rsidRPr="00092AB4">
        <w:rPr>
          <w:u w:val="single"/>
        </w:rPr>
        <w:t xml:space="preserve">       </w:t>
      </w:r>
    </w:p>
    <w:p w:rsidR="006A2519" w:rsidRPr="006A2519" w:rsidRDefault="006A2519" w:rsidP="006A2519">
      <w:pPr>
        <w:spacing w:after="0"/>
        <w:ind w:left="1080" w:firstLine="360"/>
        <w:rPr>
          <w:u w:val="single"/>
        </w:rPr>
      </w:pPr>
    </w:p>
    <w:p w:rsidR="0081170D" w:rsidRPr="00A146E2" w:rsidRDefault="00092AB4" w:rsidP="003777F8">
      <w:pPr>
        <w:ind w:left="360" w:firstLine="360"/>
      </w:pPr>
      <w:r w:rsidRPr="00092AB4">
        <w:rPr>
          <w:b/>
          <w:i/>
        </w:rPr>
        <w:t xml:space="preserve"> Estimated Total Annual Revenues </w:t>
      </w:r>
      <w:r w:rsidRPr="00092AB4">
        <w:rPr>
          <w:b/>
          <w:i/>
        </w:rPr>
        <w:tab/>
      </w:r>
      <w:r w:rsidRPr="00092AB4">
        <w:rPr>
          <w:b/>
          <w:i/>
        </w:rPr>
        <w:tab/>
      </w:r>
      <w:r w:rsidRPr="00092AB4">
        <w:rPr>
          <w:b/>
          <w:i/>
        </w:rPr>
        <w:tab/>
      </w:r>
      <w:r>
        <w:rPr>
          <w:b/>
          <w:i/>
        </w:rPr>
        <w:tab/>
      </w:r>
      <w:r>
        <w:rPr>
          <w:b/>
          <w:i/>
        </w:rPr>
        <w:tab/>
      </w:r>
      <w:r>
        <w:rPr>
          <w:b/>
          <w:i/>
        </w:rPr>
        <w:tab/>
      </w:r>
      <w:r w:rsidR="006A2519">
        <w:rPr>
          <w:b/>
          <w:i/>
          <w:u w:val="single"/>
        </w:rPr>
        <w:tab/>
      </w:r>
      <w:r>
        <w:rPr>
          <w:b/>
          <w:i/>
          <w:u w:val="single"/>
        </w:rPr>
        <w:tab/>
      </w:r>
      <w:r w:rsidRPr="00092AB4">
        <w:rPr>
          <w:b/>
          <w:i/>
        </w:rPr>
        <w:t xml:space="preserve">     </w:t>
      </w:r>
      <w:r w:rsidRPr="00092AB4">
        <w:rPr>
          <w:b/>
          <w:i/>
          <w:u w:val="single"/>
        </w:rPr>
        <w:t xml:space="preserve"> </w:t>
      </w:r>
      <w:r w:rsidRPr="00092AB4">
        <w:rPr>
          <w:b/>
          <w:i/>
        </w:rPr>
        <w:t xml:space="preserve">     </w:t>
      </w:r>
      <w:r w:rsidRPr="00092AB4">
        <w:rPr>
          <w:b/>
          <w:i/>
        </w:rPr>
        <w:tab/>
        <w:t xml:space="preserve"> </w:t>
      </w:r>
    </w:p>
    <w:p w:rsidR="0081170D" w:rsidRPr="003F5F72" w:rsidRDefault="003F5F72" w:rsidP="00636EA0">
      <w:pPr>
        <w:pStyle w:val="ListParagraph"/>
        <w:numPr>
          <w:ilvl w:val="0"/>
          <w:numId w:val="6"/>
        </w:numPr>
        <w:spacing w:after="0"/>
      </w:pPr>
      <w:r w:rsidRPr="00DD40FF">
        <w:rPr>
          <w:b/>
          <w:i/>
        </w:rPr>
        <w:t>Annual Cash Flow:</w:t>
      </w:r>
      <w:r>
        <w:rPr>
          <w:b/>
          <w:i/>
        </w:rPr>
        <w:t xml:space="preserve">  </w:t>
      </w:r>
      <w:r>
        <w:t xml:space="preserve">Annual revenues minus expenses. </w:t>
      </w:r>
      <w:r>
        <w:tab/>
      </w:r>
      <w:r>
        <w:tab/>
      </w:r>
      <w:r>
        <w:tab/>
      </w:r>
      <w:r>
        <w:tab/>
      </w:r>
      <w:r>
        <w:rPr>
          <w:u w:val="single"/>
        </w:rPr>
        <w:tab/>
      </w:r>
      <w:r>
        <w:rPr>
          <w:u w:val="single"/>
        </w:rPr>
        <w:tab/>
      </w:r>
    </w:p>
    <w:p w:rsidR="0081170D" w:rsidRDefault="0081170D" w:rsidP="0081170D">
      <w:pPr>
        <w:pStyle w:val="ListParagraph"/>
      </w:pPr>
    </w:p>
    <w:p w:rsidR="00903816" w:rsidRPr="00F468C4" w:rsidRDefault="00903816" w:rsidP="0081170D">
      <w:pPr>
        <w:pStyle w:val="ListParagraph"/>
        <w:numPr>
          <w:ilvl w:val="0"/>
          <w:numId w:val="6"/>
        </w:numPr>
        <w:rPr>
          <w:i/>
        </w:rPr>
      </w:pPr>
      <w:r w:rsidRPr="00F468C4">
        <w:rPr>
          <w:b/>
          <w:i/>
        </w:rPr>
        <w:t>Payback</w:t>
      </w:r>
      <w:r w:rsidR="00EB0074" w:rsidRPr="00F468C4">
        <w:rPr>
          <w:b/>
          <w:i/>
        </w:rPr>
        <w:t xml:space="preserve"> Estimate</w:t>
      </w:r>
      <w:r w:rsidR="00DD40FF" w:rsidRPr="00F468C4">
        <w:rPr>
          <w:i/>
        </w:rPr>
        <w:t>:</w:t>
      </w:r>
      <w:r w:rsidR="0063769E">
        <w:rPr>
          <w:i/>
        </w:rPr>
        <w:t xml:space="preserve"> </w:t>
      </w:r>
      <w:r w:rsidR="0063769E">
        <w:t xml:space="preserve">Investment divided by gross </w:t>
      </w:r>
      <w:r w:rsidR="00E12160">
        <w:t>cash flows</w:t>
      </w:r>
      <w:r w:rsidR="0063769E">
        <w:t>.</w:t>
      </w:r>
      <w:r w:rsidR="003F5F72">
        <w:tab/>
      </w:r>
      <w:r w:rsidR="003F5F72">
        <w:tab/>
      </w:r>
      <w:r w:rsidR="003F5F72">
        <w:tab/>
      </w:r>
      <w:r w:rsidR="003F5F72">
        <w:rPr>
          <w:u w:val="single"/>
        </w:rPr>
        <w:tab/>
      </w:r>
      <w:r w:rsidR="003F5F72">
        <w:rPr>
          <w:u w:val="single"/>
        </w:rPr>
        <w:tab/>
      </w:r>
    </w:p>
    <w:p w:rsidR="0081170D" w:rsidRDefault="0081170D" w:rsidP="0081170D">
      <w:pPr>
        <w:pStyle w:val="ListParagraph"/>
      </w:pPr>
    </w:p>
    <w:p w:rsidR="00903816" w:rsidRPr="00F468C4" w:rsidRDefault="00903816" w:rsidP="0081170D">
      <w:pPr>
        <w:pStyle w:val="ListParagraph"/>
        <w:numPr>
          <w:ilvl w:val="0"/>
          <w:numId w:val="6"/>
        </w:numPr>
        <w:rPr>
          <w:b/>
          <w:i/>
        </w:rPr>
      </w:pPr>
      <w:r w:rsidRPr="00F468C4">
        <w:rPr>
          <w:b/>
          <w:i/>
        </w:rPr>
        <w:t>Return on Investment</w:t>
      </w:r>
      <w:r w:rsidR="00DD40FF" w:rsidRPr="00F468C4">
        <w:rPr>
          <w:b/>
          <w:i/>
        </w:rPr>
        <w:t>:</w:t>
      </w:r>
      <w:r w:rsidR="003F5F72" w:rsidRPr="003F5F72">
        <w:rPr>
          <w:i/>
        </w:rPr>
        <w:t xml:space="preserve"> </w:t>
      </w:r>
      <w:r w:rsidR="003F5F72">
        <w:rPr>
          <w:i/>
        </w:rPr>
        <w:tab/>
      </w:r>
      <w:r w:rsidR="0063769E" w:rsidRPr="0063769E">
        <w:t>Net profit(benefits)/Initial capital investment</w:t>
      </w:r>
      <w:r w:rsidR="003F5F72">
        <w:tab/>
      </w:r>
      <w:r w:rsidR="003F5F72">
        <w:tab/>
      </w:r>
      <w:r w:rsidR="003F5F72">
        <w:rPr>
          <w:u w:val="single"/>
        </w:rPr>
        <w:tab/>
      </w:r>
      <w:r w:rsidR="003F5F72">
        <w:rPr>
          <w:u w:val="single"/>
        </w:rPr>
        <w:tab/>
      </w:r>
    </w:p>
    <w:p w:rsidR="0081170D" w:rsidRDefault="0081170D" w:rsidP="0081170D">
      <w:pPr>
        <w:pStyle w:val="ListParagraph"/>
      </w:pPr>
    </w:p>
    <w:p w:rsidR="00D3625B" w:rsidRPr="00D3625B" w:rsidRDefault="00903816" w:rsidP="0081170D">
      <w:pPr>
        <w:pStyle w:val="ListParagraph"/>
        <w:numPr>
          <w:ilvl w:val="0"/>
          <w:numId w:val="6"/>
        </w:numPr>
        <w:rPr>
          <w:b/>
          <w:i/>
        </w:rPr>
      </w:pPr>
      <w:r w:rsidRPr="00F468C4">
        <w:rPr>
          <w:b/>
          <w:i/>
        </w:rPr>
        <w:t>Internal Rate of Return</w:t>
      </w:r>
      <w:r w:rsidR="00DD40FF" w:rsidRPr="00F468C4">
        <w:rPr>
          <w:b/>
          <w:i/>
        </w:rPr>
        <w:t>:</w:t>
      </w:r>
      <w:r w:rsidR="003F5F72" w:rsidRPr="003F5F72">
        <w:rPr>
          <w:i/>
        </w:rPr>
        <w:t xml:space="preserve"> </w:t>
      </w:r>
      <w:r w:rsidR="00D3625B">
        <w:rPr>
          <w:i/>
        </w:rPr>
        <w:t xml:space="preserve"> </w:t>
      </w:r>
      <w:r w:rsidR="00D3625B">
        <w:t xml:space="preserve">Internal Rate of Return shows whether </w:t>
      </w:r>
    </w:p>
    <w:p w:rsidR="00D3625B" w:rsidRDefault="00D3625B" w:rsidP="00D3625B">
      <w:pPr>
        <w:pStyle w:val="ListParagraph"/>
      </w:pPr>
      <w:r>
        <w:t>an investment produces more revenue in the future – at a specific interest rate-</w:t>
      </w:r>
    </w:p>
    <w:p w:rsidR="00D3625B" w:rsidRDefault="00D3625B" w:rsidP="00D3625B">
      <w:pPr>
        <w:pStyle w:val="ListParagraph"/>
      </w:pPr>
      <w:r>
        <w:t>than the investment costs.  Every farm has different overhead</w:t>
      </w:r>
      <w:r w:rsidR="003777F8">
        <w:t xml:space="preserve"> cost</w:t>
      </w:r>
      <w:r>
        <w:t xml:space="preserve">s and </w:t>
      </w:r>
    </w:p>
    <w:p w:rsidR="00D3625B" w:rsidRDefault="003777F8" w:rsidP="00D3625B">
      <w:pPr>
        <w:pStyle w:val="ListParagraph"/>
      </w:pPr>
      <w:r>
        <w:t xml:space="preserve">operating </w:t>
      </w:r>
      <w:r w:rsidR="00D3625B">
        <w:t>costs so the interest rate (the discount rate) of the future cash flows</w:t>
      </w:r>
    </w:p>
    <w:p w:rsidR="00D3625B" w:rsidRDefault="00D3625B" w:rsidP="00D3625B">
      <w:pPr>
        <w:pStyle w:val="ListParagraph"/>
      </w:pPr>
      <w:r>
        <w:t>needs to be calculated b</w:t>
      </w:r>
      <w:r w:rsidR="003777F8">
        <w:t>y</w:t>
      </w:r>
      <w:r>
        <w:t xml:space="preserve"> each farm considering a co-location solar array.</w:t>
      </w:r>
    </w:p>
    <w:p w:rsidR="00D3625B" w:rsidRDefault="00D3625B" w:rsidP="00D3625B">
      <w:pPr>
        <w:pStyle w:val="ListParagraph"/>
      </w:pPr>
      <w:r>
        <w:t xml:space="preserve">The calculation is as follows:  Net Present Value = </w:t>
      </w:r>
    </w:p>
    <w:p w:rsidR="00903816" w:rsidRPr="00F468C4" w:rsidRDefault="00D3625B" w:rsidP="00D3625B">
      <w:pPr>
        <w:pStyle w:val="ListParagraph"/>
        <w:rPr>
          <w:b/>
          <w:i/>
        </w:rPr>
      </w:pPr>
      <w:r>
        <w:t>Investment + Future Cash Flows/(1+ Discount Rate)</w:t>
      </w:r>
      <w:r w:rsidRPr="00D3625B">
        <w:rPr>
          <w:sz w:val="16"/>
          <w:szCs w:val="16"/>
        </w:rPr>
        <w:t>Time periods</w:t>
      </w:r>
      <w:r w:rsidR="003F5F72" w:rsidRPr="00D3625B">
        <w:rPr>
          <w:i/>
          <w:sz w:val="16"/>
          <w:szCs w:val="16"/>
        </w:rPr>
        <w:tab/>
      </w:r>
      <w:r w:rsidR="003F5F72">
        <w:tab/>
      </w:r>
      <w:r w:rsidR="003F5F72">
        <w:tab/>
      </w:r>
      <w:r w:rsidR="003F5F72">
        <w:rPr>
          <w:u w:val="single"/>
        </w:rPr>
        <w:tab/>
      </w:r>
      <w:r w:rsidR="003F5F72">
        <w:rPr>
          <w:u w:val="single"/>
        </w:rPr>
        <w:tab/>
      </w:r>
    </w:p>
    <w:p w:rsidR="0081170D" w:rsidRDefault="0081170D" w:rsidP="0081170D">
      <w:pPr>
        <w:pStyle w:val="ListParagraph"/>
      </w:pPr>
    </w:p>
    <w:p w:rsidR="007A00CA" w:rsidRPr="007A00CA" w:rsidRDefault="007A00CA" w:rsidP="0063769E">
      <w:pPr>
        <w:pStyle w:val="ListParagraph"/>
        <w:numPr>
          <w:ilvl w:val="0"/>
          <w:numId w:val="6"/>
        </w:numPr>
        <w:spacing w:after="0"/>
      </w:pPr>
      <w:r>
        <w:rPr>
          <w:b/>
          <w:i/>
        </w:rPr>
        <w:t>Effect on Income Taxes</w:t>
      </w:r>
    </w:p>
    <w:p w:rsidR="007A00CA" w:rsidRDefault="007A00CA" w:rsidP="007A00CA">
      <w:pPr>
        <w:spacing w:after="0"/>
      </w:pPr>
    </w:p>
    <w:p w:rsidR="007A00CA" w:rsidRDefault="007A00CA" w:rsidP="007A00CA">
      <w:pPr>
        <w:spacing w:after="0"/>
        <w:ind w:left="720"/>
      </w:pPr>
      <w:r>
        <w:t>Farm’s federal tax rate   ______      Estimated Earnings  _______</w:t>
      </w:r>
    </w:p>
    <w:p w:rsidR="007A00CA" w:rsidRDefault="007A00CA" w:rsidP="007A00CA">
      <w:pPr>
        <w:spacing w:after="0"/>
        <w:ind w:left="720"/>
      </w:pPr>
    </w:p>
    <w:p w:rsidR="007A00CA" w:rsidRDefault="007A00CA" w:rsidP="007A00CA">
      <w:pPr>
        <w:spacing w:after="0"/>
        <w:ind w:left="720"/>
      </w:pPr>
      <w:r>
        <w:t>Taxes saved or incurred.</w:t>
      </w:r>
      <w:r>
        <w:tab/>
      </w:r>
      <w:r>
        <w:tab/>
      </w:r>
      <w:r>
        <w:tab/>
      </w:r>
      <w:r>
        <w:tab/>
      </w:r>
      <w:r>
        <w:tab/>
      </w:r>
      <w:r>
        <w:tab/>
      </w:r>
      <w:r>
        <w:tab/>
      </w:r>
      <w:r>
        <w:rPr>
          <w:u w:val="single"/>
        </w:rPr>
        <w:tab/>
      </w:r>
      <w:r>
        <w:rPr>
          <w:u w:val="single"/>
        </w:rPr>
        <w:tab/>
      </w:r>
    </w:p>
    <w:p w:rsidR="007A00CA" w:rsidRDefault="007A00CA" w:rsidP="007A00CA">
      <w:pPr>
        <w:spacing w:after="0"/>
      </w:pPr>
    </w:p>
    <w:p w:rsidR="007A00CA" w:rsidRPr="007A00CA" w:rsidRDefault="007A00CA" w:rsidP="007A00CA">
      <w:pPr>
        <w:spacing w:after="0"/>
      </w:pPr>
    </w:p>
    <w:p w:rsidR="00200587" w:rsidRPr="0063769E" w:rsidRDefault="00A146E2" w:rsidP="0063769E">
      <w:pPr>
        <w:pStyle w:val="ListParagraph"/>
        <w:numPr>
          <w:ilvl w:val="0"/>
          <w:numId w:val="6"/>
        </w:numPr>
        <w:spacing w:after="0"/>
      </w:pPr>
      <w:r w:rsidRPr="00F468C4">
        <w:rPr>
          <w:b/>
          <w:i/>
        </w:rPr>
        <w:t>Suitability for crops</w:t>
      </w:r>
      <w:r>
        <w:t>:</w:t>
      </w:r>
      <w:r w:rsidR="00F468C4">
        <w:t xml:space="preserve">  </w:t>
      </w:r>
      <w:r w:rsidR="003F5F72">
        <w:rPr>
          <w:i/>
        </w:rPr>
        <w:tab/>
      </w:r>
      <w:r w:rsidR="00200587">
        <w:t>List crops those planting, cultivation and harvesting</w:t>
      </w:r>
    </w:p>
    <w:p w:rsidR="00200587" w:rsidRPr="0063769E" w:rsidRDefault="0063769E" w:rsidP="00200587">
      <w:pPr>
        <w:pStyle w:val="ListParagraph"/>
      </w:pPr>
      <w:r w:rsidRPr="0063769E">
        <w:t>that w</w:t>
      </w:r>
      <w:r w:rsidR="00200587" w:rsidRPr="0063769E">
        <w:t xml:space="preserve">ill not be impacted by the presence of a fixed structure (poles with solar </w:t>
      </w:r>
    </w:p>
    <w:p w:rsidR="00A146E2" w:rsidRDefault="0063769E" w:rsidP="00200587">
      <w:pPr>
        <w:pStyle w:val="ListParagraph"/>
      </w:pPr>
      <w:r>
        <w:t>p</w:t>
      </w:r>
      <w:r w:rsidR="00200587" w:rsidRPr="0063769E">
        <w:t>anels above the poles in the ground).</w:t>
      </w:r>
      <w:r w:rsidR="003F5F72" w:rsidRPr="0063769E">
        <w:tab/>
      </w:r>
      <w:r w:rsidR="003F5F72">
        <w:rPr>
          <w:i/>
        </w:rPr>
        <w:tab/>
      </w:r>
      <w:r w:rsidR="003F5F72">
        <w:rPr>
          <w:i/>
        </w:rPr>
        <w:tab/>
      </w:r>
      <w:r w:rsidR="003F5F72">
        <w:tab/>
      </w:r>
      <w:r w:rsidR="003F5F72">
        <w:tab/>
      </w:r>
      <w:r w:rsidR="003F5F72">
        <w:tab/>
      </w:r>
      <w:r w:rsidR="003F5F72">
        <w:rPr>
          <w:u w:val="single"/>
        </w:rPr>
        <w:tab/>
      </w:r>
      <w:r w:rsidR="003F5F72">
        <w:rPr>
          <w:u w:val="single"/>
        </w:rPr>
        <w:tab/>
      </w:r>
    </w:p>
    <w:p w:rsidR="00200587" w:rsidRDefault="00200587" w:rsidP="00200587">
      <w:pPr>
        <w:pStyle w:val="ListParagraph"/>
        <w:rPr>
          <w:i/>
        </w:rPr>
      </w:pPr>
      <w:r>
        <w:rPr>
          <w:i/>
        </w:rPr>
        <w:tab/>
      </w:r>
      <w:r>
        <w:rPr>
          <w:i/>
        </w:rPr>
        <w:tab/>
      </w:r>
      <w:r>
        <w:rPr>
          <w:i/>
        </w:rPr>
        <w:tab/>
      </w:r>
      <w:r>
        <w:rPr>
          <w:i/>
        </w:rPr>
        <w:tab/>
      </w:r>
      <w:r>
        <w:rPr>
          <w:i/>
        </w:rPr>
        <w:tab/>
      </w:r>
    </w:p>
    <w:p w:rsidR="00200587" w:rsidRPr="00200587" w:rsidRDefault="00200587" w:rsidP="00200587">
      <w:pPr>
        <w:pStyle w:val="ListParagraph"/>
        <w:rPr>
          <w:u w:val="single"/>
        </w:rPr>
      </w:pPr>
      <w:r>
        <w:rPr>
          <w:i/>
        </w:rPr>
        <w:tab/>
      </w:r>
      <w:r>
        <w:rPr>
          <w:i/>
        </w:rPr>
        <w:tab/>
      </w:r>
      <w:r>
        <w:rPr>
          <w:i/>
        </w:rPr>
        <w:tab/>
      </w:r>
      <w:r>
        <w:rPr>
          <w:i/>
        </w:rPr>
        <w:tab/>
      </w:r>
      <w:r>
        <w:rPr>
          <w:i/>
        </w:rPr>
        <w:tab/>
      </w:r>
      <w:r>
        <w:rPr>
          <w:i/>
        </w:rPr>
        <w:tab/>
      </w:r>
      <w:r>
        <w:rPr>
          <w:i/>
        </w:rPr>
        <w:tab/>
      </w:r>
      <w:r>
        <w:tab/>
      </w:r>
      <w:r>
        <w:tab/>
      </w:r>
      <w:r>
        <w:tab/>
      </w:r>
      <w:r>
        <w:rPr>
          <w:u w:val="single"/>
        </w:rPr>
        <w:tab/>
      </w:r>
      <w:r>
        <w:rPr>
          <w:u w:val="single"/>
        </w:rPr>
        <w:tab/>
      </w:r>
    </w:p>
    <w:p w:rsidR="00200587" w:rsidRDefault="00200587" w:rsidP="00200587">
      <w:pPr>
        <w:pStyle w:val="ListParagraph"/>
        <w:rPr>
          <w:i/>
        </w:rPr>
      </w:pPr>
      <w:r>
        <w:rPr>
          <w:i/>
        </w:rPr>
        <w:tab/>
      </w:r>
      <w:r>
        <w:rPr>
          <w:i/>
        </w:rPr>
        <w:tab/>
      </w:r>
      <w:r>
        <w:rPr>
          <w:i/>
        </w:rPr>
        <w:tab/>
      </w:r>
      <w:r>
        <w:rPr>
          <w:i/>
        </w:rPr>
        <w:tab/>
      </w:r>
    </w:p>
    <w:p w:rsidR="00200587" w:rsidRDefault="00200587" w:rsidP="00200587">
      <w:pPr>
        <w:pStyle w:val="ListParagraph"/>
      </w:pPr>
      <w:r>
        <w:rPr>
          <w:i/>
        </w:rPr>
        <w:tab/>
      </w:r>
      <w:r>
        <w:rPr>
          <w:i/>
        </w:rPr>
        <w:tab/>
      </w:r>
      <w:r>
        <w:rPr>
          <w:i/>
        </w:rPr>
        <w:tab/>
      </w:r>
      <w:r>
        <w:rPr>
          <w:i/>
        </w:rPr>
        <w:tab/>
      </w:r>
      <w:r>
        <w:rPr>
          <w:i/>
        </w:rPr>
        <w:tab/>
      </w:r>
      <w:r>
        <w:rPr>
          <w:i/>
        </w:rPr>
        <w:tab/>
      </w:r>
      <w:r>
        <w:rPr>
          <w:i/>
        </w:rPr>
        <w:tab/>
      </w:r>
      <w:r>
        <w:tab/>
      </w:r>
      <w:r>
        <w:tab/>
      </w:r>
      <w:r>
        <w:tab/>
      </w:r>
      <w:r>
        <w:rPr>
          <w:u w:val="single"/>
        </w:rPr>
        <w:tab/>
      </w:r>
      <w:r>
        <w:rPr>
          <w:u w:val="single"/>
        </w:rPr>
        <w:tab/>
      </w:r>
    </w:p>
    <w:p w:rsidR="00200587" w:rsidRDefault="00200587" w:rsidP="00200587">
      <w:pPr>
        <w:pStyle w:val="ListParagraph"/>
        <w:rPr>
          <w:i/>
        </w:rPr>
      </w:pPr>
    </w:p>
    <w:p w:rsidR="00200587" w:rsidRDefault="00200587" w:rsidP="00200587">
      <w:pPr>
        <w:pStyle w:val="ListParagraph"/>
      </w:pPr>
      <w:r>
        <w:rPr>
          <w:i/>
        </w:rPr>
        <w:tab/>
      </w:r>
      <w:r>
        <w:rPr>
          <w:i/>
        </w:rPr>
        <w:tab/>
      </w:r>
      <w:r>
        <w:rPr>
          <w:i/>
        </w:rPr>
        <w:tab/>
      </w:r>
      <w:r>
        <w:rPr>
          <w:i/>
        </w:rPr>
        <w:tab/>
      </w:r>
      <w:r>
        <w:rPr>
          <w:i/>
        </w:rPr>
        <w:tab/>
      </w:r>
      <w:r>
        <w:rPr>
          <w:i/>
        </w:rPr>
        <w:tab/>
      </w:r>
      <w:r>
        <w:rPr>
          <w:i/>
        </w:rPr>
        <w:tab/>
      </w:r>
      <w:r>
        <w:tab/>
      </w:r>
      <w:r>
        <w:tab/>
      </w:r>
      <w:r>
        <w:tab/>
      </w:r>
      <w:r>
        <w:rPr>
          <w:u w:val="single"/>
        </w:rPr>
        <w:tab/>
      </w:r>
      <w:r>
        <w:rPr>
          <w:u w:val="single"/>
        </w:rPr>
        <w:tab/>
      </w:r>
    </w:p>
    <w:p w:rsidR="0081170D" w:rsidRDefault="0081170D" w:rsidP="0081170D">
      <w:pPr>
        <w:pStyle w:val="ListParagraph"/>
      </w:pPr>
    </w:p>
    <w:p w:rsidR="0081170D" w:rsidRDefault="0081170D" w:rsidP="0081170D">
      <w:pPr>
        <w:pStyle w:val="ListParagraph"/>
      </w:pPr>
    </w:p>
    <w:p w:rsidR="00EB0074" w:rsidRPr="00AD6C0A" w:rsidRDefault="00EB0074" w:rsidP="0081170D">
      <w:pPr>
        <w:pStyle w:val="ListParagraph"/>
        <w:numPr>
          <w:ilvl w:val="0"/>
          <w:numId w:val="6"/>
        </w:numPr>
        <w:rPr>
          <w:b/>
          <w:i/>
        </w:rPr>
      </w:pPr>
      <w:r w:rsidRPr="00AD6C0A">
        <w:rPr>
          <w:b/>
          <w:i/>
        </w:rPr>
        <w:t>Greenhouse Gas Savings Estimate</w:t>
      </w:r>
      <w:r w:rsidR="00DD40FF" w:rsidRPr="00AD6C0A">
        <w:rPr>
          <w:b/>
          <w:i/>
        </w:rPr>
        <w:t>s:</w:t>
      </w:r>
      <w:r w:rsidR="00D3625B">
        <w:rPr>
          <w:b/>
          <w:i/>
        </w:rPr>
        <w:t xml:space="preserve"> (To be completed)</w:t>
      </w:r>
      <w:r w:rsidR="003F5F72" w:rsidRPr="00AD6C0A">
        <w:rPr>
          <w:b/>
          <w:i/>
        </w:rPr>
        <w:tab/>
      </w:r>
      <w:r w:rsidR="003F5F72" w:rsidRPr="00AD6C0A">
        <w:rPr>
          <w:b/>
          <w:i/>
        </w:rPr>
        <w:tab/>
      </w:r>
      <w:r w:rsidR="003F5F72" w:rsidRPr="00AD6C0A">
        <w:rPr>
          <w:b/>
          <w:i/>
        </w:rPr>
        <w:tab/>
      </w:r>
      <w:r w:rsidR="003F5F72" w:rsidRPr="00AD6C0A">
        <w:rPr>
          <w:b/>
          <w:i/>
        </w:rPr>
        <w:tab/>
      </w:r>
      <w:r w:rsidR="003F5F72" w:rsidRPr="00AD6C0A">
        <w:rPr>
          <w:b/>
          <w:i/>
          <w:u w:val="single"/>
        </w:rPr>
        <w:tab/>
      </w:r>
      <w:r w:rsidR="003F5F72" w:rsidRPr="00AD6C0A">
        <w:rPr>
          <w:b/>
          <w:i/>
          <w:u w:val="single"/>
        </w:rPr>
        <w:tab/>
      </w:r>
    </w:p>
    <w:p w:rsidR="0064799E" w:rsidRDefault="0064799E">
      <w:r>
        <w:br w:type="page"/>
      </w:r>
    </w:p>
    <w:p w:rsidR="007E1669" w:rsidRPr="00D01953" w:rsidRDefault="00F468C4" w:rsidP="00D75BFD">
      <w:pPr>
        <w:jc w:val="center"/>
        <w:rPr>
          <w:b/>
          <w:i/>
          <w:sz w:val="32"/>
          <w:szCs w:val="32"/>
        </w:rPr>
      </w:pPr>
      <w:r>
        <w:rPr>
          <w:b/>
          <w:i/>
          <w:sz w:val="32"/>
          <w:szCs w:val="32"/>
        </w:rPr>
        <w:lastRenderedPageBreak/>
        <w:t>Exam</w:t>
      </w:r>
      <w:r w:rsidR="0064799E" w:rsidRPr="00D01953">
        <w:rPr>
          <w:b/>
          <w:i/>
          <w:sz w:val="32"/>
          <w:szCs w:val="32"/>
        </w:rPr>
        <w:t>ple</w:t>
      </w:r>
      <w:r w:rsidR="00D01953" w:rsidRPr="00D01953">
        <w:rPr>
          <w:b/>
          <w:i/>
          <w:sz w:val="32"/>
          <w:szCs w:val="32"/>
        </w:rPr>
        <w:t xml:space="preserve"> of </w:t>
      </w:r>
      <w:r>
        <w:rPr>
          <w:b/>
          <w:i/>
          <w:sz w:val="32"/>
          <w:szCs w:val="32"/>
        </w:rPr>
        <w:t xml:space="preserve">Financials </w:t>
      </w:r>
      <w:r w:rsidR="0064799E" w:rsidRPr="00D01953">
        <w:rPr>
          <w:b/>
          <w:i/>
          <w:sz w:val="32"/>
          <w:szCs w:val="32"/>
        </w:rPr>
        <w:t>for a 50 kW Co-</w:t>
      </w:r>
      <w:r w:rsidR="00D01953">
        <w:rPr>
          <w:b/>
          <w:i/>
          <w:sz w:val="32"/>
          <w:szCs w:val="32"/>
        </w:rPr>
        <w:t>location Solar Array</w:t>
      </w:r>
      <w:r w:rsidR="00D75BFD">
        <w:rPr>
          <w:b/>
          <w:i/>
          <w:sz w:val="32"/>
          <w:szCs w:val="32"/>
        </w:rPr>
        <w:t xml:space="preserve"> in Massachusetts </w:t>
      </w:r>
      <w:r w:rsidR="008F111C">
        <w:rPr>
          <w:b/>
          <w:i/>
          <w:sz w:val="32"/>
          <w:szCs w:val="32"/>
        </w:rPr>
        <w:t xml:space="preserve">with </w:t>
      </w:r>
      <w:r w:rsidR="00D75BFD">
        <w:rPr>
          <w:b/>
          <w:i/>
          <w:sz w:val="32"/>
          <w:szCs w:val="32"/>
        </w:rPr>
        <w:t>SMART Program</w:t>
      </w:r>
      <w:r w:rsidR="008F111C">
        <w:rPr>
          <w:b/>
          <w:i/>
          <w:sz w:val="32"/>
          <w:szCs w:val="32"/>
        </w:rPr>
        <w:t xml:space="preserve"> Incentives</w:t>
      </w:r>
    </w:p>
    <w:p w:rsidR="007E1669" w:rsidRDefault="007E1669">
      <w:r>
        <w:t>Project Size:</w:t>
      </w:r>
      <w:r>
        <w:tab/>
      </w:r>
      <w:r w:rsidR="00317937">
        <w:t>50</w:t>
      </w:r>
      <w:r>
        <w:t xml:space="preserve"> kW (nameplate rating)</w:t>
      </w:r>
    </w:p>
    <w:p w:rsidR="007E1669" w:rsidRDefault="00317937" w:rsidP="007E1669">
      <w:pPr>
        <w:ind w:left="720" w:firstLine="720"/>
      </w:pPr>
      <w:r>
        <w:t>58</w:t>
      </w:r>
      <w:r w:rsidR="00D42558">
        <w:t>,</w:t>
      </w:r>
      <w:r w:rsidR="008A4AE1">
        <w:t>273</w:t>
      </w:r>
      <w:r w:rsidR="007E1669">
        <w:t xml:space="preserve"> watts of electricity produced annually (</w:t>
      </w:r>
      <w:r>
        <w:t xml:space="preserve">per NREL </w:t>
      </w:r>
      <w:r w:rsidR="008A4AE1">
        <w:t>PVWatts</w:t>
      </w:r>
      <w:r>
        <w:t xml:space="preserve"> </w:t>
      </w:r>
      <w:r w:rsidR="008A4AE1">
        <w:t>calculator</w:t>
      </w:r>
      <w:r w:rsidR="007E1669">
        <w:t>)</w:t>
      </w:r>
    </w:p>
    <w:p w:rsidR="007E1669" w:rsidRDefault="007E1669" w:rsidP="007E1669">
      <w:pPr>
        <w:spacing w:after="0"/>
        <w:ind w:left="720" w:firstLine="720"/>
      </w:pPr>
      <w:r>
        <w:t xml:space="preserve"> </w:t>
      </w:r>
      <w:r w:rsidR="00D42558">
        <w:t>2</w:t>
      </w:r>
      <w:r>
        <w:t xml:space="preserve"> rows of panels </w:t>
      </w:r>
      <w:r w:rsidR="007615DC">
        <w:t>2</w:t>
      </w:r>
      <w:r>
        <w:t>0 feet apart with crops between and/or underneath</w:t>
      </w:r>
    </w:p>
    <w:p w:rsidR="007E1669" w:rsidRDefault="007E1669" w:rsidP="007E1669">
      <w:pPr>
        <w:ind w:left="720" w:firstLine="720"/>
      </w:pPr>
      <w:r>
        <w:t xml:space="preserve"> (depending on the crop)</w:t>
      </w:r>
      <w:r w:rsidR="00D42558">
        <w:t xml:space="preserve"> requiring approximately ¼ acre</w:t>
      </w:r>
      <w:r>
        <w:t>.</w:t>
      </w:r>
      <w:r w:rsidR="009A6814">
        <w:t xml:space="preserve">  Hay @ $2,000 per acre here.)</w:t>
      </w:r>
    </w:p>
    <w:p w:rsidR="00317937" w:rsidRDefault="007E1669" w:rsidP="00F468C4">
      <w:pPr>
        <w:spacing w:after="0"/>
      </w:pPr>
      <w:r>
        <w:t>Crops:</w:t>
      </w:r>
      <w:r>
        <w:tab/>
      </w:r>
      <w:r>
        <w:tab/>
      </w:r>
      <w:r w:rsidR="00F468C4">
        <w:t>Assume a hay crop valued at $2,000 per acre, per season, in this example.</w:t>
      </w:r>
    </w:p>
    <w:p w:rsidR="009C5BB1" w:rsidRDefault="009C5BB1" w:rsidP="00317937">
      <w:pPr>
        <w:spacing w:after="0"/>
        <w:ind w:left="1440"/>
      </w:pPr>
    </w:p>
    <w:p w:rsidR="00C45EA0" w:rsidRDefault="00FD2429" w:rsidP="00C45EA0">
      <w:pPr>
        <w:spacing w:after="0"/>
        <w:ind w:left="1440"/>
        <w:rPr>
          <w:b/>
          <w:i/>
        </w:rPr>
      </w:pPr>
      <w:r>
        <w:rPr>
          <w:b/>
          <w:i/>
        </w:rPr>
        <w:t xml:space="preserve">Financial Basics for </w:t>
      </w:r>
      <w:r w:rsidR="00C02360">
        <w:rPr>
          <w:b/>
          <w:i/>
        </w:rPr>
        <w:t>Sample Project of 50 kW</w:t>
      </w:r>
    </w:p>
    <w:p w:rsidR="00344E3E" w:rsidRPr="00D92486" w:rsidRDefault="00344E3E" w:rsidP="00C45EA0">
      <w:pPr>
        <w:spacing w:after="0"/>
        <w:ind w:left="1440"/>
        <w:rPr>
          <w:b/>
          <w:i/>
        </w:rPr>
      </w:pPr>
      <w:r>
        <w:rPr>
          <w:b/>
          <w:i/>
        </w:rPr>
        <w:t xml:space="preserve">     </w:t>
      </w:r>
      <w:r>
        <w:rPr>
          <w:b/>
          <w:i/>
        </w:rPr>
        <w:tab/>
      </w:r>
      <w:r w:rsidR="009A6814">
        <w:rPr>
          <w:b/>
          <w:i/>
        </w:rPr>
        <w:t xml:space="preserve"> </w:t>
      </w:r>
    </w:p>
    <w:p w:rsidR="0081170D" w:rsidRDefault="0081170D" w:rsidP="0081170D">
      <w:pPr>
        <w:pStyle w:val="ListParagraph"/>
        <w:numPr>
          <w:ilvl w:val="0"/>
          <w:numId w:val="4"/>
        </w:numPr>
      </w:pPr>
      <w:r>
        <w:t xml:space="preserve">Costs </w:t>
      </w:r>
    </w:p>
    <w:p w:rsidR="0081170D" w:rsidRDefault="0081170D" w:rsidP="0081170D">
      <w:pPr>
        <w:ind w:firstLine="720"/>
      </w:pPr>
      <w:r>
        <w:t>a.  Total Investment (@ $2.30 per watt)</w:t>
      </w:r>
      <w:r>
        <w:tab/>
      </w:r>
      <w:r>
        <w:tab/>
      </w:r>
      <w:r>
        <w:tab/>
      </w:r>
      <w:r w:rsidR="003F5F72">
        <w:tab/>
      </w:r>
      <w:r>
        <w:rPr>
          <w:u w:val="single"/>
        </w:rPr>
        <w:t>$115,000</w:t>
      </w:r>
      <w:r>
        <w:t xml:space="preserve">    </w:t>
      </w:r>
      <w:r>
        <w:tab/>
      </w:r>
      <w:r>
        <w:rPr>
          <w:u w:val="single"/>
        </w:rPr>
        <w:t xml:space="preserve"> </w:t>
      </w:r>
    </w:p>
    <w:p w:rsidR="0081170D" w:rsidRDefault="0081170D" w:rsidP="0081170D">
      <w:pPr>
        <w:ind w:firstLine="720"/>
        <w:rPr>
          <w:u w:val="single"/>
        </w:rPr>
      </w:pPr>
      <w:r>
        <w:t>b.  Annual cost of loan (total am</w:t>
      </w:r>
      <w:r w:rsidR="00AD1FFD">
        <w:t>oun</w:t>
      </w:r>
      <w:r>
        <w:t>t, 20 yrs @ 6%</w:t>
      </w:r>
      <w:r>
        <w:tab/>
      </w:r>
      <w:r w:rsidR="003F5F72">
        <w:tab/>
      </w:r>
      <w:r>
        <w:t xml:space="preserve"> </w:t>
      </w:r>
      <w:r>
        <w:rPr>
          <w:u w:val="single"/>
        </w:rPr>
        <w:t xml:space="preserve">$9,887    </w:t>
      </w:r>
      <w:r>
        <w:t xml:space="preserve">     </w:t>
      </w:r>
      <w:r>
        <w:rPr>
          <w:u w:val="single"/>
        </w:rPr>
        <w:t xml:space="preserve"> </w:t>
      </w:r>
    </w:p>
    <w:p w:rsidR="0081170D" w:rsidRDefault="0081170D" w:rsidP="0081170D">
      <w:pPr>
        <w:rPr>
          <w:u w:val="single"/>
        </w:rPr>
      </w:pPr>
      <w:r>
        <w:tab/>
        <w:t>c.  Land required</w:t>
      </w:r>
      <w:r>
        <w:tab/>
      </w:r>
      <w:r>
        <w:tab/>
      </w:r>
      <w:r>
        <w:tab/>
      </w:r>
      <w:r>
        <w:tab/>
      </w:r>
      <w:r>
        <w:tab/>
      </w:r>
      <w:r w:rsidR="003F5F72">
        <w:tab/>
      </w:r>
      <w:r>
        <w:rPr>
          <w:u w:val="single"/>
        </w:rPr>
        <w:t>¼ acre</w:t>
      </w:r>
      <w:r>
        <w:rPr>
          <w:u w:val="single"/>
        </w:rPr>
        <w:tab/>
      </w:r>
      <w:r>
        <w:t xml:space="preserve">     </w:t>
      </w:r>
      <w:r>
        <w:tab/>
      </w:r>
      <w:r>
        <w:rPr>
          <w:u w:val="single"/>
        </w:rPr>
        <w:t xml:space="preserve"> </w:t>
      </w:r>
    </w:p>
    <w:p w:rsidR="0081170D" w:rsidRDefault="0081170D" w:rsidP="0081170D">
      <w:pPr>
        <w:spacing w:after="0"/>
        <w:ind w:firstLine="720"/>
        <w:rPr>
          <w:u w:val="single"/>
        </w:rPr>
      </w:pPr>
      <w:r>
        <w:t>d.  Est. annual operating cost (0.5% of total cost)</w:t>
      </w:r>
      <w:r>
        <w:tab/>
      </w:r>
      <w:r w:rsidR="003F5F72">
        <w:tab/>
      </w:r>
      <w:r w:rsidRPr="008A4AE1">
        <w:rPr>
          <w:u w:val="single"/>
        </w:rPr>
        <w:t>$575</w:t>
      </w:r>
      <w:r>
        <w:rPr>
          <w:u w:val="single"/>
        </w:rPr>
        <w:tab/>
      </w:r>
      <w:r>
        <w:tab/>
      </w:r>
      <w:r>
        <w:rPr>
          <w:u w:val="single"/>
        </w:rPr>
        <w:t xml:space="preserve"> </w:t>
      </w:r>
    </w:p>
    <w:p w:rsidR="0081170D" w:rsidRPr="00C3238E" w:rsidRDefault="0081170D" w:rsidP="0081170D">
      <w:pPr>
        <w:spacing w:after="0"/>
        <w:ind w:left="720"/>
      </w:pPr>
      <w:r w:rsidRPr="00C3238E">
        <w:t xml:space="preserve">Includes maintenance, equipment replacement </w:t>
      </w:r>
    </w:p>
    <w:p w:rsidR="0081170D" w:rsidRPr="00C3238E" w:rsidRDefault="0081170D" w:rsidP="0081170D">
      <w:pPr>
        <w:spacing w:after="0"/>
        <w:ind w:firstLine="720"/>
      </w:pPr>
      <w:r w:rsidRPr="00C3238E">
        <w:t>Funding, insurance.</w:t>
      </w:r>
    </w:p>
    <w:p w:rsidR="0081170D" w:rsidRPr="00903816" w:rsidRDefault="0081170D" w:rsidP="0081170D">
      <w:pPr>
        <w:ind w:firstLine="720"/>
        <w:rPr>
          <w:b/>
          <w:i/>
          <w:u w:val="single"/>
        </w:rPr>
      </w:pPr>
      <w:r>
        <w:rPr>
          <w:b/>
          <w:i/>
        </w:rPr>
        <w:t xml:space="preserve">Estimated </w:t>
      </w:r>
      <w:r w:rsidRPr="00CC491F">
        <w:rPr>
          <w:b/>
          <w:i/>
        </w:rPr>
        <w:t xml:space="preserve">Total </w:t>
      </w:r>
      <w:r>
        <w:rPr>
          <w:b/>
          <w:i/>
        </w:rPr>
        <w:t>Annual Costs</w:t>
      </w:r>
      <w:r>
        <w:rPr>
          <w:b/>
          <w:i/>
        </w:rPr>
        <w:tab/>
      </w:r>
      <w:r>
        <w:rPr>
          <w:b/>
          <w:i/>
        </w:rPr>
        <w:tab/>
      </w:r>
      <w:r>
        <w:rPr>
          <w:b/>
          <w:i/>
        </w:rPr>
        <w:tab/>
      </w:r>
      <w:r>
        <w:rPr>
          <w:b/>
          <w:i/>
        </w:rPr>
        <w:tab/>
      </w:r>
      <w:r w:rsidR="003F5F72">
        <w:rPr>
          <w:b/>
          <w:i/>
        </w:rPr>
        <w:tab/>
      </w:r>
      <w:r>
        <w:rPr>
          <w:b/>
          <w:i/>
          <w:u w:val="single"/>
        </w:rPr>
        <w:t>$10,462</w:t>
      </w:r>
      <w:r w:rsidRPr="00CC491F">
        <w:rPr>
          <w:b/>
          <w:i/>
        </w:rPr>
        <w:t xml:space="preserve">    </w:t>
      </w:r>
      <w:r>
        <w:rPr>
          <w:b/>
          <w:i/>
          <w:u w:val="single"/>
        </w:rPr>
        <w:t xml:space="preserve">  </w:t>
      </w:r>
    </w:p>
    <w:p w:rsidR="0081170D" w:rsidRDefault="0081170D" w:rsidP="0081170D">
      <w:pPr>
        <w:pStyle w:val="ListParagraph"/>
      </w:pPr>
    </w:p>
    <w:p w:rsidR="006E4D06" w:rsidRDefault="0081170D" w:rsidP="0081170D">
      <w:pPr>
        <w:pStyle w:val="ListParagraph"/>
        <w:numPr>
          <w:ilvl w:val="0"/>
          <w:numId w:val="4"/>
        </w:numPr>
      </w:pPr>
      <w:r>
        <w:t xml:space="preserve">Revenues &amp; </w:t>
      </w:r>
      <w:r w:rsidR="006E4D06">
        <w:t>Financial benefits</w:t>
      </w:r>
    </w:p>
    <w:p w:rsidR="00D42558" w:rsidRDefault="006E4D06" w:rsidP="009A6814">
      <w:pPr>
        <w:spacing w:after="0"/>
        <w:ind w:firstLine="720"/>
        <w:rPr>
          <w:u w:val="single"/>
        </w:rPr>
      </w:pPr>
      <w:r>
        <w:t xml:space="preserve">a.  </w:t>
      </w:r>
      <w:r w:rsidR="009A6814">
        <w:t xml:space="preserve"> </w:t>
      </w:r>
      <w:r w:rsidR="00C02360">
        <w:t xml:space="preserve">Value of </w:t>
      </w:r>
      <w:r w:rsidR="00D42558">
        <w:t>SMART Program</w:t>
      </w:r>
      <w:r w:rsidR="00244155" w:rsidRPr="00244155">
        <w:t xml:space="preserve"> Incentive</w:t>
      </w:r>
      <w:r w:rsidR="00C02360">
        <w:t>s:  Assume</w:t>
      </w:r>
      <w:r w:rsidR="00244155">
        <w:tab/>
      </w:r>
      <w:r w:rsidR="00244155">
        <w:tab/>
      </w:r>
    </w:p>
    <w:p w:rsidR="00D42558" w:rsidRDefault="00D42558" w:rsidP="00D42558">
      <w:pPr>
        <w:spacing w:after="0"/>
        <w:ind w:firstLine="720"/>
      </w:pPr>
      <w:r w:rsidRPr="00D42558">
        <w:tab/>
        <w:t>$0.30 kWh for 20 years</w:t>
      </w:r>
      <w:r w:rsidR="00C02360">
        <w:t xml:space="preserve"> = </w:t>
      </w:r>
      <w:r w:rsidR="009A6814">
        <w:t xml:space="preserve">$17,511 </w:t>
      </w:r>
    </w:p>
    <w:p w:rsidR="00C02360" w:rsidRDefault="009A6814" w:rsidP="00D42558">
      <w:pPr>
        <w:spacing w:after="0"/>
        <w:ind w:firstLine="720"/>
      </w:pPr>
      <w:r>
        <w:tab/>
      </w:r>
      <w:r w:rsidR="00C02360">
        <w:t xml:space="preserve">and value of electricity savings </w:t>
      </w:r>
    </w:p>
    <w:p w:rsidR="009A6814" w:rsidRDefault="00C02360" w:rsidP="00C02360">
      <w:pPr>
        <w:spacing w:after="0"/>
        <w:ind w:left="720" w:firstLine="720"/>
        <w:rPr>
          <w:u w:val="single"/>
        </w:rPr>
      </w:pPr>
      <w:r>
        <w:t>@</w:t>
      </w:r>
      <w:r w:rsidR="009A6814">
        <w:t xml:space="preserve"> $0.089</w:t>
      </w:r>
      <w:r>
        <w:t xml:space="preserve"> </w:t>
      </w:r>
      <w:r w:rsidR="009A6814">
        <w:t>=   $5,186</w:t>
      </w:r>
      <w:r>
        <w:t xml:space="preserve"> for a net benefit of </w:t>
      </w:r>
      <w:r>
        <w:tab/>
      </w:r>
      <w:r>
        <w:tab/>
      </w:r>
      <w:r w:rsidR="003F5F72">
        <w:tab/>
      </w:r>
      <w:r>
        <w:t>$</w:t>
      </w:r>
      <w:r w:rsidR="009A6814" w:rsidRPr="00565F61">
        <w:rPr>
          <w:u w:val="single"/>
        </w:rPr>
        <w:t>1</w:t>
      </w:r>
      <w:r w:rsidR="0066684D">
        <w:rPr>
          <w:u w:val="single"/>
        </w:rPr>
        <w:t>2,295</w:t>
      </w:r>
      <w:r w:rsidR="009A6814">
        <w:t xml:space="preserve">     </w:t>
      </w:r>
      <w:r w:rsidR="009A6814">
        <w:rPr>
          <w:u w:val="single"/>
        </w:rPr>
        <w:t xml:space="preserve">  </w:t>
      </w:r>
      <w:r w:rsidR="009A6814">
        <w:t xml:space="preserve">  </w:t>
      </w:r>
      <w:r w:rsidR="009A6814">
        <w:rPr>
          <w:u w:val="single"/>
        </w:rPr>
        <w:t xml:space="preserve">       </w:t>
      </w:r>
    </w:p>
    <w:p w:rsidR="009A6814" w:rsidRPr="00D42558" w:rsidRDefault="009A6814" w:rsidP="009A6814">
      <w:pPr>
        <w:spacing w:after="0"/>
        <w:ind w:left="720" w:firstLine="720"/>
      </w:pPr>
    </w:p>
    <w:p w:rsidR="00C02360" w:rsidRDefault="009A6814" w:rsidP="00C02360">
      <w:pPr>
        <w:ind w:firstLine="720"/>
      </w:pPr>
      <w:r>
        <w:t>b</w:t>
      </w:r>
      <w:r w:rsidR="00244155">
        <w:t xml:space="preserve">.  </w:t>
      </w:r>
      <w:r w:rsidR="00C02360">
        <w:t xml:space="preserve"> </w:t>
      </w:r>
      <w:r w:rsidR="00061C20">
        <w:t>Crop retention</w:t>
      </w:r>
      <w:r w:rsidR="00C02360">
        <w:t xml:space="preserve"> (pasture @ $2,000 per acre)</w:t>
      </w:r>
      <w:r w:rsidR="00C02360">
        <w:tab/>
      </w:r>
      <w:r w:rsidR="00344E3E">
        <w:tab/>
      </w:r>
      <w:r w:rsidR="0066684D">
        <w:t xml:space="preserve"> </w:t>
      </w:r>
      <w:r w:rsidR="003F5F72">
        <w:tab/>
      </w:r>
      <w:r w:rsidR="0066684D">
        <w:t xml:space="preserve">    </w:t>
      </w:r>
      <w:r w:rsidR="00565F61">
        <w:rPr>
          <w:u w:val="single"/>
        </w:rPr>
        <w:t>$500</w:t>
      </w:r>
      <w:r w:rsidR="00344E3E">
        <w:rPr>
          <w:u w:val="single"/>
        </w:rPr>
        <w:tab/>
      </w:r>
      <w:r w:rsidR="00344E3E">
        <w:t xml:space="preserve">     </w:t>
      </w:r>
    </w:p>
    <w:p w:rsidR="002E13D3" w:rsidRPr="00C45EA0" w:rsidRDefault="00344E3E" w:rsidP="00C45EA0">
      <w:pPr>
        <w:ind w:firstLine="720"/>
        <w:rPr>
          <w:b/>
          <w:i/>
          <w:u w:val="single"/>
        </w:rPr>
      </w:pPr>
      <w:r w:rsidRPr="00CC491F">
        <w:rPr>
          <w:b/>
          <w:i/>
        </w:rPr>
        <w:t xml:space="preserve"> </w:t>
      </w:r>
      <w:r w:rsidR="0066684D">
        <w:rPr>
          <w:b/>
          <w:i/>
        </w:rPr>
        <w:t xml:space="preserve">Estimated </w:t>
      </w:r>
      <w:r w:rsidRPr="00CC491F">
        <w:rPr>
          <w:b/>
          <w:i/>
        </w:rPr>
        <w:t xml:space="preserve">Total </w:t>
      </w:r>
      <w:r w:rsidR="00D210F4">
        <w:rPr>
          <w:b/>
          <w:i/>
        </w:rPr>
        <w:t xml:space="preserve">Annual </w:t>
      </w:r>
      <w:r w:rsidR="00D42558">
        <w:rPr>
          <w:b/>
          <w:i/>
        </w:rPr>
        <w:t>Revenues</w:t>
      </w:r>
      <w:r w:rsidR="002E2A8F">
        <w:rPr>
          <w:b/>
          <w:i/>
        </w:rPr>
        <w:t xml:space="preserve"> </w:t>
      </w:r>
      <w:r w:rsidR="0066684D">
        <w:rPr>
          <w:b/>
          <w:i/>
        </w:rPr>
        <w:tab/>
      </w:r>
      <w:r w:rsidR="00C02360">
        <w:rPr>
          <w:b/>
          <w:i/>
        </w:rPr>
        <w:tab/>
      </w:r>
      <w:r w:rsidR="00C02360">
        <w:rPr>
          <w:b/>
          <w:i/>
        </w:rPr>
        <w:tab/>
      </w:r>
      <w:r w:rsidR="003F5F72">
        <w:rPr>
          <w:b/>
          <w:i/>
        </w:rPr>
        <w:tab/>
      </w:r>
      <w:r w:rsidR="00565F61">
        <w:rPr>
          <w:b/>
          <w:i/>
          <w:u w:val="single"/>
        </w:rPr>
        <w:t>$</w:t>
      </w:r>
      <w:r w:rsidR="0066684D">
        <w:rPr>
          <w:b/>
          <w:i/>
          <w:u w:val="single"/>
        </w:rPr>
        <w:t>12,</w:t>
      </w:r>
      <w:r w:rsidR="00C02360">
        <w:rPr>
          <w:b/>
          <w:i/>
          <w:u w:val="single"/>
        </w:rPr>
        <w:t>7</w:t>
      </w:r>
      <w:r w:rsidR="0066684D">
        <w:rPr>
          <w:b/>
          <w:i/>
          <w:u w:val="single"/>
        </w:rPr>
        <w:t>95</w:t>
      </w:r>
      <w:r w:rsidRPr="00CC491F">
        <w:rPr>
          <w:b/>
          <w:i/>
        </w:rPr>
        <w:t xml:space="preserve">     </w:t>
      </w:r>
      <w:r w:rsidR="002E13D3">
        <w:rPr>
          <w:b/>
          <w:i/>
        </w:rPr>
        <w:tab/>
      </w:r>
      <w:r w:rsidR="0066684D">
        <w:rPr>
          <w:b/>
          <w:i/>
        </w:rPr>
        <w:tab/>
      </w:r>
      <w:r w:rsidR="00C02360">
        <w:rPr>
          <w:b/>
          <w:i/>
        </w:rPr>
        <w:t xml:space="preserve"> </w:t>
      </w:r>
      <w:r w:rsidR="002E13D3">
        <w:rPr>
          <w:b/>
          <w:i/>
        </w:rPr>
        <w:t xml:space="preserve">     </w:t>
      </w:r>
      <w:r w:rsidR="002E13D3">
        <w:rPr>
          <w:b/>
          <w:i/>
        </w:rPr>
        <w:tab/>
      </w:r>
      <w:r w:rsidR="0066684D">
        <w:rPr>
          <w:b/>
          <w:i/>
        </w:rPr>
        <w:t xml:space="preserve"> </w:t>
      </w:r>
    </w:p>
    <w:p w:rsidR="0081170D" w:rsidRDefault="0081170D" w:rsidP="0081170D">
      <w:pPr>
        <w:pStyle w:val="ListParagraph"/>
        <w:numPr>
          <w:ilvl w:val="0"/>
          <w:numId w:val="4"/>
        </w:numPr>
      </w:pPr>
      <w:r>
        <w:t>Annual Cash Flow</w:t>
      </w:r>
      <w:r w:rsidR="003F5F72">
        <w:t>:  Annual revenues minus expenses</w:t>
      </w:r>
      <w:r w:rsidR="009A05FF">
        <w:t>.</w:t>
      </w:r>
      <w:r w:rsidR="009A05FF">
        <w:tab/>
      </w:r>
      <w:r w:rsidR="009A05FF">
        <w:tab/>
        <w:t xml:space="preserve"> </w:t>
      </w:r>
      <w:r w:rsidR="009A05FF">
        <w:rPr>
          <w:b/>
          <w:i/>
          <w:u w:val="single"/>
        </w:rPr>
        <w:t xml:space="preserve"> $2,333</w:t>
      </w:r>
    </w:p>
    <w:p w:rsidR="00F468C4" w:rsidRDefault="00F468C4" w:rsidP="00F468C4">
      <w:pPr>
        <w:pStyle w:val="ListParagraph"/>
      </w:pPr>
    </w:p>
    <w:p w:rsidR="0081170D" w:rsidRDefault="0081170D" w:rsidP="009A05FF">
      <w:pPr>
        <w:pStyle w:val="ListParagraph"/>
        <w:numPr>
          <w:ilvl w:val="0"/>
          <w:numId w:val="4"/>
        </w:numPr>
        <w:spacing w:after="0"/>
      </w:pPr>
      <w:r>
        <w:t>Payback Calculation</w:t>
      </w:r>
      <w:r w:rsidR="009A05FF">
        <w:t>: Investment divided by gross revenues</w:t>
      </w:r>
    </w:p>
    <w:p w:rsidR="009A05FF" w:rsidRPr="009A05FF" w:rsidRDefault="009A05FF" w:rsidP="009A05FF">
      <w:pPr>
        <w:ind w:left="1440"/>
        <w:rPr>
          <w:b/>
          <w:u w:val="single"/>
        </w:rPr>
      </w:pPr>
      <w:r>
        <w:t>$115,000/$12,795</w:t>
      </w:r>
      <w:r>
        <w:tab/>
        <w:t>=</w:t>
      </w:r>
      <w:r>
        <w:tab/>
      </w:r>
      <w:r>
        <w:tab/>
      </w:r>
      <w:r>
        <w:tab/>
      </w:r>
      <w:r>
        <w:tab/>
      </w:r>
      <w:r w:rsidR="00D75BFD">
        <w:rPr>
          <w:b/>
          <w:u w:val="single"/>
        </w:rPr>
        <w:t>8.9 years</w:t>
      </w:r>
    </w:p>
    <w:p w:rsidR="00F468C4" w:rsidRDefault="00F468C4" w:rsidP="00F468C4">
      <w:pPr>
        <w:pStyle w:val="ListParagraph"/>
      </w:pPr>
    </w:p>
    <w:p w:rsidR="0081170D" w:rsidRDefault="0081170D" w:rsidP="0081170D">
      <w:pPr>
        <w:pStyle w:val="ListParagraph"/>
        <w:numPr>
          <w:ilvl w:val="0"/>
          <w:numId w:val="4"/>
        </w:numPr>
      </w:pPr>
      <w:r>
        <w:t xml:space="preserve">Return </w:t>
      </w:r>
      <w:r w:rsidR="00F57B9A">
        <w:t>O</w:t>
      </w:r>
      <w:r>
        <w:t>n Investment</w:t>
      </w:r>
      <w:r w:rsidR="00D75BFD">
        <w:t xml:space="preserve"> </w:t>
      </w:r>
      <w:r w:rsidR="00F57B9A">
        <w:t xml:space="preserve">(ROI) </w:t>
      </w:r>
      <w:r w:rsidR="00D75BFD">
        <w:t>= Profit/ Investment =</w:t>
      </w:r>
    </w:p>
    <w:p w:rsidR="00D75BFD" w:rsidRPr="00D75BFD" w:rsidRDefault="00D75BFD" w:rsidP="00D75BFD">
      <w:pPr>
        <w:pStyle w:val="ListParagraph"/>
        <w:ind w:left="1440"/>
        <w:rPr>
          <w:b/>
          <w:u w:val="single"/>
        </w:rPr>
      </w:pPr>
      <w:r>
        <w:t>$2,333/$115,000</w:t>
      </w:r>
      <w:r>
        <w:tab/>
        <w:t>=</w:t>
      </w:r>
      <w:r>
        <w:tab/>
      </w:r>
      <w:r>
        <w:tab/>
      </w:r>
      <w:r>
        <w:tab/>
      </w:r>
      <w:r>
        <w:tab/>
      </w:r>
      <w:r w:rsidRPr="00D75BFD">
        <w:rPr>
          <w:b/>
          <w:u w:val="single"/>
        </w:rPr>
        <w:t>2%</w:t>
      </w:r>
      <w:r>
        <w:rPr>
          <w:b/>
          <w:u w:val="single"/>
        </w:rPr>
        <w:tab/>
      </w:r>
    </w:p>
    <w:p w:rsidR="00F468C4" w:rsidRDefault="00F468C4" w:rsidP="00F468C4">
      <w:pPr>
        <w:pStyle w:val="ListParagraph"/>
      </w:pPr>
    </w:p>
    <w:p w:rsidR="00F468C4" w:rsidRDefault="00F468C4" w:rsidP="00F468C4">
      <w:pPr>
        <w:pStyle w:val="ListParagraph"/>
      </w:pPr>
    </w:p>
    <w:p w:rsidR="00D75BFD" w:rsidRDefault="00D75BFD" w:rsidP="00F468C4">
      <w:pPr>
        <w:pStyle w:val="ListParagraph"/>
      </w:pPr>
    </w:p>
    <w:p w:rsidR="00D75BFD" w:rsidRDefault="0081170D" w:rsidP="00D75BFD">
      <w:pPr>
        <w:pStyle w:val="ListParagraph"/>
        <w:numPr>
          <w:ilvl w:val="0"/>
          <w:numId w:val="4"/>
        </w:numPr>
      </w:pPr>
      <w:r>
        <w:lastRenderedPageBreak/>
        <w:t>Internal Rate of Return</w:t>
      </w:r>
      <w:r w:rsidR="00D75BFD">
        <w:t xml:space="preserve"> (Discount rate of 8%) = </w:t>
      </w:r>
    </w:p>
    <w:p w:rsidR="00D75BFD" w:rsidRPr="004A6D4D" w:rsidRDefault="00D75BFD" w:rsidP="00D75BFD">
      <w:pPr>
        <w:pStyle w:val="ListParagraph"/>
        <w:ind w:left="1440"/>
        <w:rPr>
          <w:b/>
          <w:i/>
          <w:u w:val="single"/>
        </w:rPr>
      </w:pPr>
      <w:r>
        <w:t xml:space="preserve">NPV = </w:t>
      </w:r>
      <w:r w:rsidR="00F57B9A">
        <w:t xml:space="preserve">- </w:t>
      </w:r>
      <w:r>
        <w:t xml:space="preserve">$115,000 + 20 years cash flow of $2,333 @ 8% = </w:t>
      </w:r>
      <w:r w:rsidR="004A6D4D" w:rsidRPr="004A6D4D">
        <w:rPr>
          <w:b/>
          <w:i/>
          <w:u w:val="single"/>
        </w:rPr>
        <w:t>7%</w:t>
      </w:r>
      <w:r w:rsidR="004A6D4D">
        <w:rPr>
          <w:b/>
          <w:i/>
          <w:u w:val="single"/>
        </w:rPr>
        <w:tab/>
      </w:r>
    </w:p>
    <w:p w:rsidR="00F468C4" w:rsidRPr="007A00CA" w:rsidRDefault="00F468C4" w:rsidP="00F468C4">
      <w:pPr>
        <w:pStyle w:val="ListParagraph"/>
      </w:pPr>
    </w:p>
    <w:p w:rsidR="007A00CA" w:rsidRPr="007A00CA" w:rsidRDefault="007A00CA" w:rsidP="007A00CA">
      <w:pPr>
        <w:pStyle w:val="ListParagraph"/>
        <w:numPr>
          <w:ilvl w:val="0"/>
          <w:numId w:val="8"/>
        </w:numPr>
        <w:spacing w:after="0"/>
      </w:pPr>
      <w:r w:rsidRPr="007A00CA">
        <w:t>Effect on Income Taxes</w:t>
      </w:r>
    </w:p>
    <w:p w:rsidR="007A00CA" w:rsidRDefault="007A00CA" w:rsidP="007A00CA">
      <w:pPr>
        <w:spacing w:after="0"/>
      </w:pPr>
    </w:p>
    <w:p w:rsidR="007A00CA" w:rsidRDefault="007A00CA" w:rsidP="007A00CA">
      <w:pPr>
        <w:spacing w:after="0"/>
        <w:ind w:left="720"/>
      </w:pPr>
      <w:r>
        <w:t>Farm’s federal tax rate   ______      Estimated Earnings  _______</w:t>
      </w:r>
    </w:p>
    <w:p w:rsidR="007A00CA" w:rsidRDefault="007A00CA" w:rsidP="007A00CA">
      <w:pPr>
        <w:spacing w:after="0"/>
        <w:ind w:left="720"/>
      </w:pPr>
    </w:p>
    <w:p w:rsidR="007A00CA" w:rsidRDefault="007A00CA" w:rsidP="007A00CA">
      <w:pPr>
        <w:spacing w:after="0"/>
        <w:ind w:left="720"/>
      </w:pPr>
      <w:r>
        <w:t>Taxes saved or incurred.</w:t>
      </w:r>
      <w:r>
        <w:tab/>
      </w:r>
      <w:r>
        <w:tab/>
      </w:r>
      <w:r>
        <w:tab/>
      </w:r>
      <w:r>
        <w:tab/>
      </w:r>
      <w:r>
        <w:tab/>
      </w:r>
      <w:r>
        <w:rPr>
          <w:u w:val="single"/>
        </w:rPr>
        <w:tab/>
      </w:r>
      <w:r>
        <w:rPr>
          <w:u w:val="single"/>
        </w:rPr>
        <w:tab/>
      </w:r>
    </w:p>
    <w:p w:rsidR="007A00CA" w:rsidRDefault="007A00CA" w:rsidP="007A00CA">
      <w:pPr>
        <w:spacing w:after="0"/>
      </w:pPr>
    </w:p>
    <w:p w:rsidR="0081170D" w:rsidRDefault="0081170D" w:rsidP="007A00CA">
      <w:pPr>
        <w:pStyle w:val="ListParagraph"/>
        <w:numPr>
          <w:ilvl w:val="0"/>
          <w:numId w:val="9"/>
        </w:numPr>
      </w:pPr>
      <w:r>
        <w:t>Suitability for crops:</w:t>
      </w:r>
      <w:r w:rsidR="004A6D4D">
        <w:tab/>
        <w:t>Pasture</w:t>
      </w:r>
      <w:r w:rsidR="004A6D4D">
        <w:tab/>
      </w:r>
      <w:r w:rsidR="004A6D4D">
        <w:tab/>
      </w:r>
      <w:r w:rsidR="004A6D4D">
        <w:tab/>
      </w:r>
      <w:r w:rsidR="004A6D4D">
        <w:tab/>
      </w:r>
      <w:r w:rsidR="004A6D4D">
        <w:tab/>
      </w:r>
      <w:r w:rsidR="004A6D4D">
        <w:rPr>
          <w:b/>
          <w:i/>
          <w:u w:val="single"/>
        </w:rPr>
        <w:t>OK</w:t>
      </w:r>
      <w:r w:rsidR="007A00CA">
        <w:rPr>
          <w:b/>
          <w:i/>
          <w:u w:val="single"/>
        </w:rPr>
        <w:tab/>
      </w:r>
      <w:r w:rsidR="004A6D4D">
        <w:rPr>
          <w:b/>
          <w:i/>
          <w:u w:val="single"/>
        </w:rPr>
        <w:tab/>
      </w:r>
    </w:p>
    <w:p w:rsidR="00F468C4" w:rsidRDefault="00F468C4" w:rsidP="00F468C4">
      <w:pPr>
        <w:pStyle w:val="ListParagraph"/>
      </w:pPr>
    </w:p>
    <w:p w:rsidR="00D210F4" w:rsidRPr="00FA1682" w:rsidRDefault="0081170D" w:rsidP="007A00CA">
      <w:pPr>
        <w:pStyle w:val="ListParagraph"/>
        <w:numPr>
          <w:ilvl w:val="0"/>
          <w:numId w:val="9"/>
        </w:numPr>
      </w:pPr>
      <w:r>
        <w:t>Greenhouse Gas Savings Estimate</w:t>
      </w:r>
      <w:r w:rsidR="00F468C4">
        <w:t>:</w:t>
      </w:r>
      <w:r w:rsidR="004A6D4D">
        <w:tab/>
      </w:r>
      <w:r w:rsidR="004A6D4D">
        <w:tab/>
      </w:r>
      <w:r w:rsidR="004A6D4D">
        <w:tab/>
      </w:r>
      <w:r w:rsidR="004A6D4D">
        <w:tab/>
      </w:r>
      <w:r w:rsidR="004A6D4D">
        <w:rPr>
          <w:b/>
          <w:i/>
          <w:u w:val="single"/>
        </w:rPr>
        <w:t>To Be Completed</w:t>
      </w:r>
    </w:p>
    <w:p w:rsidR="00FA1682" w:rsidRDefault="00FA1682" w:rsidP="00FA1682">
      <w:pPr>
        <w:pStyle w:val="ListParagraph"/>
      </w:pPr>
    </w:p>
    <w:p w:rsidR="00FA1682" w:rsidRDefault="00FA1682" w:rsidP="00FA1682"/>
    <w:p w:rsidR="00FA1682" w:rsidRDefault="00FA1682" w:rsidP="00FA1682"/>
    <w:p w:rsidR="00FA1682" w:rsidRDefault="00FA1682" w:rsidP="00FA1682"/>
    <w:p w:rsidR="00B532AC" w:rsidRPr="00F468C4" w:rsidRDefault="00B532AC" w:rsidP="00FA1682"/>
    <w:sectPr w:rsidR="00B532AC" w:rsidRPr="00F468C4" w:rsidSect="00F40657">
      <w:headerReference w:type="default" r:id="rId13"/>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C5D" w:rsidRDefault="00685C5D" w:rsidP="00F40657">
      <w:pPr>
        <w:spacing w:after="0"/>
      </w:pPr>
      <w:r>
        <w:separator/>
      </w:r>
    </w:p>
  </w:endnote>
  <w:endnote w:type="continuationSeparator" w:id="0">
    <w:p w:rsidR="00685C5D" w:rsidRDefault="00685C5D" w:rsidP="00F406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638610"/>
      <w:docPartObj>
        <w:docPartGallery w:val="Page Numbers (Bottom of Page)"/>
        <w:docPartUnique/>
      </w:docPartObj>
    </w:sdtPr>
    <w:sdtEndPr>
      <w:rPr>
        <w:noProof/>
      </w:rPr>
    </w:sdtEndPr>
    <w:sdtContent>
      <w:p w:rsidR="004A6D4D" w:rsidRDefault="004A6D4D">
        <w:pPr>
          <w:pStyle w:val="Footer"/>
          <w:jc w:val="center"/>
        </w:pPr>
        <w:r>
          <w:fldChar w:fldCharType="begin"/>
        </w:r>
        <w:r>
          <w:instrText xml:space="preserve"> PAGE   \* MERGEFORMAT </w:instrText>
        </w:r>
        <w:r>
          <w:fldChar w:fldCharType="separate"/>
        </w:r>
        <w:r w:rsidR="007A00CA">
          <w:rPr>
            <w:noProof/>
          </w:rPr>
          <w:t>5</w:t>
        </w:r>
        <w:r>
          <w:rPr>
            <w:noProof/>
          </w:rPr>
          <w:fldChar w:fldCharType="end"/>
        </w:r>
      </w:p>
    </w:sdtContent>
  </w:sdt>
  <w:p w:rsidR="004A6D4D" w:rsidRDefault="004A6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C5D" w:rsidRDefault="00685C5D" w:rsidP="00F40657">
      <w:pPr>
        <w:spacing w:after="0"/>
      </w:pPr>
      <w:r>
        <w:separator/>
      </w:r>
    </w:p>
  </w:footnote>
  <w:footnote w:type="continuationSeparator" w:id="0">
    <w:p w:rsidR="00685C5D" w:rsidRDefault="00685C5D" w:rsidP="00F406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D4D" w:rsidRPr="00F40657" w:rsidRDefault="004A6D4D">
    <w:pPr>
      <w:pStyle w:val="Header"/>
      <w:rPr>
        <w:i/>
      </w:rPr>
    </w:pPr>
    <w:r>
      <w:rPr>
        <w:i/>
      </w:rPr>
      <w:t xml:space="preserve"> </w:t>
    </w:r>
  </w:p>
  <w:p w:rsidR="004A6D4D" w:rsidRDefault="004A6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33E7B"/>
    <w:multiLevelType w:val="hybridMultilevel"/>
    <w:tmpl w:val="372C2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D529D"/>
    <w:multiLevelType w:val="hybridMultilevel"/>
    <w:tmpl w:val="48229434"/>
    <w:lvl w:ilvl="0" w:tplc="21C26C1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39541F"/>
    <w:multiLevelType w:val="hybridMultilevel"/>
    <w:tmpl w:val="9DEE19C2"/>
    <w:lvl w:ilvl="0" w:tplc="E6469AA4">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4B4D14"/>
    <w:multiLevelType w:val="hybridMultilevel"/>
    <w:tmpl w:val="7E7CC9F2"/>
    <w:lvl w:ilvl="0" w:tplc="5970A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3904F2"/>
    <w:multiLevelType w:val="hybridMultilevel"/>
    <w:tmpl w:val="E690D720"/>
    <w:lvl w:ilvl="0" w:tplc="D3842302">
      <w:start w:val="7"/>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5D13BB"/>
    <w:multiLevelType w:val="hybridMultilevel"/>
    <w:tmpl w:val="6DF0EC92"/>
    <w:lvl w:ilvl="0" w:tplc="5B86895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125DC0"/>
    <w:multiLevelType w:val="hybridMultilevel"/>
    <w:tmpl w:val="24AC3FF4"/>
    <w:lvl w:ilvl="0" w:tplc="5914C6F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BFD50A2"/>
    <w:multiLevelType w:val="hybridMultilevel"/>
    <w:tmpl w:val="3BD0E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601E76"/>
    <w:multiLevelType w:val="hybridMultilevel"/>
    <w:tmpl w:val="F1BC3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5"/>
  </w:num>
  <w:num w:numId="5">
    <w:abstractNumId w:val="3"/>
  </w:num>
  <w:num w:numId="6">
    <w:abstractNumId w:val="2"/>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14D"/>
    <w:rsid w:val="00061C20"/>
    <w:rsid w:val="0007399B"/>
    <w:rsid w:val="00092AB4"/>
    <w:rsid w:val="000E3A5F"/>
    <w:rsid w:val="00155152"/>
    <w:rsid w:val="001E2E8A"/>
    <w:rsid w:val="001F0F0A"/>
    <w:rsid w:val="00200587"/>
    <w:rsid w:val="002152B9"/>
    <w:rsid w:val="00244155"/>
    <w:rsid w:val="00263FF3"/>
    <w:rsid w:val="002640FD"/>
    <w:rsid w:val="00290053"/>
    <w:rsid w:val="002E13D3"/>
    <w:rsid w:val="002E2A8F"/>
    <w:rsid w:val="00317937"/>
    <w:rsid w:val="003321FA"/>
    <w:rsid w:val="00344E3E"/>
    <w:rsid w:val="003777F8"/>
    <w:rsid w:val="003D74FE"/>
    <w:rsid w:val="003F5F72"/>
    <w:rsid w:val="004A6D4D"/>
    <w:rsid w:val="004B0211"/>
    <w:rsid w:val="004F50A8"/>
    <w:rsid w:val="00544383"/>
    <w:rsid w:val="00565F61"/>
    <w:rsid w:val="0058226C"/>
    <w:rsid w:val="00592F31"/>
    <w:rsid w:val="005B2B40"/>
    <w:rsid w:val="005C4ACD"/>
    <w:rsid w:val="00636EA0"/>
    <w:rsid w:val="0063769E"/>
    <w:rsid w:val="0064799E"/>
    <w:rsid w:val="0066684D"/>
    <w:rsid w:val="00685C5D"/>
    <w:rsid w:val="006A2519"/>
    <w:rsid w:val="006B3851"/>
    <w:rsid w:val="006C5C0F"/>
    <w:rsid w:val="006E4D06"/>
    <w:rsid w:val="00706056"/>
    <w:rsid w:val="0073148D"/>
    <w:rsid w:val="007611E6"/>
    <w:rsid w:val="007615DC"/>
    <w:rsid w:val="007A00CA"/>
    <w:rsid w:val="007C5CB9"/>
    <w:rsid w:val="007E1669"/>
    <w:rsid w:val="007E7228"/>
    <w:rsid w:val="0081170D"/>
    <w:rsid w:val="00813DBB"/>
    <w:rsid w:val="00837CC8"/>
    <w:rsid w:val="008A4AE1"/>
    <w:rsid w:val="008F111C"/>
    <w:rsid w:val="00903816"/>
    <w:rsid w:val="009065AE"/>
    <w:rsid w:val="009374C7"/>
    <w:rsid w:val="00940ABD"/>
    <w:rsid w:val="009A05FF"/>
    <w:rsid w:val="009A6814"/>
    <w:rsid w:val="009C5BB1"/>
    <w:rsid w:val="009D4E33"/>
    <w:rsid w:val="00A106F3"/>
    <w:rsid w:val="00A146E2"/>
    <w:rsid w:val="00A7121D"/>
    <w:rsid w:val="00A77376"/>
    <w:rsid w:val="00A8158B"/>
    <w:rsid w:val="00AD1FFD"/>
    <w:rsid w:val="00AD6C0A"/>
    <w:rsid w:val="00B1374D"/>
    <w:rsid w:val="00B24717"/>
    <w:rsid w:val="00B532AC"/>
    <w:rsid w:val="00B613A7"/>
    <w:rsid w:val="00C02360"/>
    <w:rsid w:val="00C3238E"/>
    <w:rsid w:val="00C45EA0"/>
    <w:rsid w:val="00CC491F"/>
    <w:rsid w:val="00D01953"/>
    <w:rsid w:val="00D210F4"/>
    <w:rsid w:val="00D3625B"/>
    <w:rsid w:val="00D42558"/>
    <w:rsid w:val="00D75BFD"/>
    <w:rsid w:val="00D92486"/>
    <w:rsid w:val="00DD40FF"/>
    <w:rsid w:val="00E12160"/>
    <w:rsid w:val="00E37404"/>
    <w:rsid w:val="00E952A8"/>
    <w:rsid w:val="00E97123"/>
    <w:rsid w:val="00EA114D"/>
    <w:rsid w:val="00EA5F16"/>
    <w:rsid w:val="00EB0074"/>
    <w:rsid w:val="00EC2DEF"/>
    <w:rsid w:val="00F11263"/>
    <w:rsid w:val="00F22F73"/>
    <w:rsid w:val="00F26C9F"/>
    <w:rsid w:val="00F40657"/>
    <w:rsid w:val="00F468C4"/>
    <w:rsid w:val="00F472E3"/>
    <w:rsid w:val="00F57B9A"/>
    <w:rsid w:val="00F6323F"/>
    <w:rsid w:val="00FA1682"/>
    <w:rsid w:val="00FB0F93"/>
    <w:rsid w:val="00FD2429"/>
    <w:rsid w:val="00FE3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01CD3B-E453-454E-8D8D-782AB1706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0F9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F93"/>
    <w:rPr>
      <w:rFonts w:ascii="Tahoma" w:hAnsi="Tahoma" w:cs="Tahoma"/>
      <w:sz w:val="16"/>
      <w:szCs w:val="16"/>
    </w:rPr>
  </w:style>
  <w:style w:type="paragraph" w:styleId="ListParagraph">
    <w:name w:val="List Paragraph"/>
    <w:basedOn w:val="Normal"/>
    <w:uiPriority w:val="34"/>
    <w:qFormat/>
    <w:rsid w:val="00317937"/>
    <w:pPr>
      <w:ind w:left="720"/>
      <w:contextualSpacing/>
    </w:pPr>
  </w:style>
  <w:style w:type="paragraph" w:styleId="Header">
    <w:name w:val="header"/>
    <w:basedOn w:val="Normal"/>
    <w:link w:val="HeaderChar"/>
    <w:uiPriority w:val="99"/>
    <w:unhideWhenUsed/>
    <w:rsid w:val="00F40657"/>
    <w:pPr>
      <w:tabs>
        <w:tab w:val="center" w:pos="4680"/>
        <w:tab w:val="right" w:pos="9360"/>
      </w:tabs>
      <w:spacing w:after="0"/>
    </w:pPr>
  </w:style>
  <w:style w:type="character" w:customStyle="1" w:styleId="HeaderChar">
    <w:name w:val="Header Char"/>
    <w:basedOn w:val="DefaultParagraphFont"/>
    <w:link w:val="Header"/>
    <w:uiPriority w:val="99"/>
    <w:rsid w:val="00F40657"/>
  </w:style>
  <w:style w:type="paragraph" w:styleId="Footer">
    <w:name w:val="footer"/>
    <w:basedOn w:val="Normal"/>
    <w:link w:val="FooterChar"/>
    <w:uiPriority w:val="99"/>
    <w:unhideWhenUsed/>
    <w:rsid w:val="00F40657"/>
    <w:pPr>
      <w:tabs>
        <w:tab w:val="center" w:pos="4680"/>
        <w:tab w:val="right" w:pos="9360"/>
      </w:tabs>
      <w:spacing w:after="0"/>
    </w:pPr>
  </w:style>
  <w:style w:type="character" w:customStyle="1" w:styleId="FooterChar">
    <w:name w:val="Footer Char"/>
    <w:basedOn w:val="DefaultParagraphFont"/>
    <w:link w:val="Footer"/>
    <w:uiPriority w:val="99"/>
    <w:rsid w:val="00F40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yperionsystemsllc.com/wp-content/uploads/2011/11/Edwards11.jp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0E908-72DA-47E8-94AD-BCC0B301A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mglehan</dc:creator>
  <cp:lastModifiedBy>Office</cp:lastModifiedBy>
  <cp:revision>2</cp:revision>
  <cp:lastPrinted>2018-01-25T18:37:00Z</cp:lastPrinted>
  <dcterms:created xsi:type="dcterms:W3CDTF">2018-03-09T18:47:00Z</dcterms:created>
  <dcterms:modified xsi:type="dcterms:W3CDTF">2018-03-09T18:47:00Z</dcterms:modified>
</cp:coreProperties>
</file>