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8B55" w14:textId="6F24B534" w:rsidR="00C54C3A" w:rsidRPr="00C54C3A" w:rsidRDefault="00C54C3A" w:rsidP="00C54C3A">
      <w:pPr>
        <w:keepNext/>
        <w:suppressAutoHyphens/>
        <w:spacing w:before="240" w:after="60" w:line="240" w:lineRule="auto"/>
        <w:textAlignment w:val="baseline"/>
        <w:outlineLvl w:val="1"/>
        <w:rPr>
          <w:rFonts w:ascii="Arial" w:eastAsia="Times New Roman" w:hAnsi="Arial" w:cs="Arial"/>
          <w:b/>
          <w:bCs/>
          <w:i/>
          <w:iCs/>
          <w:color w:val="00000A"/>
          <w:sz w:val="26"/>
          <w:szCs w:val="26"/>
          <w:lang w:eastAsia="zh-CN"/>
        </w:rPr>
      </w:pPr>
      <w:bookmarkStart w:id="0" w:name="_Toc513566824"/>
      <w:r w:rsidRPr="00C54C3A">
        <w:rPr>
          <w:rFonts w:ascii="Arial" w:eastAsia="Times New Roman" w:hAnsi="Arial" w:cs="Arial"/>
          <w:b/>
          <w:bCs/>
          <w:i/>
          <w:iCs/>
          <w:color w:val="00000A"/>
          <w:sz w:val="28"/>
          <w:szCs w:val="28"/>
          <w:lang w:eastAsia="zh-CN"/>
        </w:rPr>
        <w:t>But am I Capable</w:t>
      </w:r>
      <w:r>
        <w:rPr>
          <w:rFonts w:ascii="Arial" w:eastAsia="Times New Roman" w:hAnsi="Arial" w:cs="Arial"/>
          <w:b/>
          <w:bCs/>
          <w:i/>
          <w:iCs/>
          <w:color w:val="00000A"/>
          <w:sz w:val="28"/>
          <w:szCs w:val="28"/>
          <w:lang w:eastAsia="zh-CN"/>
        </w:rPr>
        <w:t xml:space="preserve"> to Homeschool My Kids</w:t>
      </w:r>
      <w:r w:rsidRPr="00C54C3A">
        <w:rPr>
          <w:rFonts w:ascii="Arial" w:eastAsia="Times New Roman" w:hAnsi="Arial" w:cs="Arial"/>
          <w:b/>
          <w:bCs/>
          <w:i/>
          <w:iCs/>
          <w:color w:val="00000A"/>
          <w:sz w:val="28"/>
          <w:szCs w:val="28"/>
          <w:lang w:eastAsia="zh-CN"/>
        </w:rPr>
        <w:t>?</w:t>
      </w:r>
      <w:bookmarkEnd w:id="0"/>
    </w:p>
    <w:p w14:paraId="637A94E1" w14:textId="77777777" w:rsidR="00590C13" w:rsidRPr="00590C13" w:rsidRDefault="00590C13" w:rsidP="00590C13">
      <w:pPr>
        <w:suppressAutoHyphens/>
        <w:spacing w:after="0" w:line="240" w:lineRule="atLeast"/>
        <w:ind w:right="79"/>
        <w:jc w:val="both"/>
        <w:textAlignment w:val="baseline"/>
        <w:rPr>
          <w:rFonts w:ascii="Times New Roman" w:eastAsia="Times New Roman" w:hAnsi="Times New Roman" w:cs="Times New Roman"/>
          <w:i/>
          <w:iCs/>
          <w:color w:val="00000A"/>
          <w:sz w:val="24"/>
          <w:szCs w:val="24"/>
          <w:lang w:eastAsia="zh-CN"/>
        </w:rPr>
      </w:pPr>
      <w:r w:rsidRPr="4B7BF751">
        <w:rPr>
          <w:rFonts w:ascii="Times New Roman" w:eastAsia="Times New Roman" w:hAnsi="Times New Roman" w:cs="Times New Roman"/>
          <w:i/>
          <w:iCs/>
          <w:color w:val="00000A"/>
          <w:sz w:val="24"/>
          <w:szCs w:val="24"/>
          <w:lang w:eastAsia="zh-CN"/>
        </w:rPr>
        <w:t>by Bruce &amp; Karen McNeice</w:t>
      </w:r>
    </w:p>
    <w:p w14:paraId="0807B586" w14:textId="0F6E3658" w:rsidR="00590C13" w:rsidRPr="00590C13" w:rsidRDefault="00590C13" w:rsidP="4B7BF751">
      <w:pPr>
        <w:suppressAutoHyphens/>
        <w:spacing w:after="0" w:line="240" w:lineRule="atLeast"/>
        <w:ind w:right="79"/>
        <w:jc w:val="both"/>
        <w:textAlignment w:val="baseline"/>
        <w:rPr>
          <w:rFonts w:ascii="Times New Roman" w:eastAsia="Times New Roman" w:hAnsi="Times New Roman" w:cs="Times New Roman"/>
          <w:color w:val="00000A"/>
          <w:sz w:val="24"/>
          <w:szCs w:val="24"/>
        </w:rPr>
      </w:pPr>
    </w:p>
    <w:p w14:paraId="6ED88D68" w14:textId="6E230327" w:rsidR="00590C13" w:rsidRPr="00590C13" w:rsidRDefault="23A10C3F" w:rsidP="4B7BF751">
      <w:pPr>
        <w:suppressAutoHyphens/>
        <w:spacing w:after="0" w:line="240" w:lineRule="atLeast"/>
        <w:ind w:right="79"/>
        <w:jc w:val="both"/>
        <w:textAlignment w:val="baseline"/>
        <w:rPr>
          <w:rFonts w:ascii="Times New Roman" w:eastAsia="Times New Roman" w:hAnsi="Times New Roman" w:cs="Times New Roman"/>
          <w:color w:val="00000A"/>
          <w:sz w:val="24"/>
          <w:szCs w:val="24"/>
        </w:rPr>
      </w:pPr>
      <w:r w:rsidRPr="4B7BF751">
        <w:rPr>
          <w:rFonts w:ascii="Times New Roman" w:eastAsia="Times New Roman" w:hAnsi="Times New Roman" w:cs="Times New Roman"/>
          <w:color w:val="00000A"/>
          <w:sz w:val="24"/>
          <w:szCs w:val="24"/>
        </w:rPr>
        <w:t>There is a certain body of academic research (</w:t>
      </w:r>
      <w:proofErr w:type="spellStart"/>
      <w:r w:rsidRPr="4B7BF751">
        <w:rPr>
          <w:rFonts w:ascii="Times New Roman" w:eastAsia="Times New Roman" w:hAnsi="Times New Roman" w:cs="Times New Roman"/>
          <w:color w:val="00000A"/>
          <w:sz w:val="24"/>
          <w:szCs w:val="24"/>
        </w:rPr>
        <w:t>eg</w:t>
      </w:r>
      <w:proofErr w:type="spellEnd"/>
      <w:r w:rsidRPr="4B7BF751">
        <w:rPr>
          <w:rFonts w:ascii="Times New Roman" w:eastAsia="Times New Roman" w:hAnsi="Times New Roman" w:cs="Times New Roman"/>
          <w:color w:val="00000A"/>
          <w:sz w:val="24"/>
          <w:szCs w:val="24"/>
        </w:rPr>
        <w:t xml:space="preserve"> Bloom, 1986; Moore, 1994; Boxx, 1995) which is showing that ordinary parents can be better educators than many professional teachers. We believe that one of the reasons for this, is that only a parent truly has the best interests of the child at heart. Although most professional teachers are devoted to their work, they may not be able to tune into a child (of 20 to 30 in a classroom) in the same way as a mother who knows her own child. </w:t>
      </w:r>
    </w:p>
    <w:p w14:paraId="232063BA" w14:textId="026C10C8" w:rsidR="00590C13" w:rsidRPr="00590C13" w:rsidRDefault="23A10C3F" w:rsidP="4B7BF751">
      <w:pPr>
        <w:suppressAutoHyphens/>
        <w:spacing w:after="0" w:line="240" w:lineRule="atLeast"/>
        <w:ind w:right="79"/>
        <w:jc w:val="both"/>
        <w:textAlignment w:val="baseline"/>
        <w:rPr>
          <w:rFonts w:ascii="Times New Roman" w:eastAsia="Times New Roman" w:hAnsi="Times New Roman" w:cs="Times New Roman"/>
          <w:color w:val="00000A"/>
          <w:sz w:val="24"/>
          <w:szCs w:val="24"/>
        </w:rPr>
      </w:pPr>
      <w:r w:rsidRPr="4B7BF751">
        <w:rPr>
          <w:rFonts w:ascii="Times New Roman" w:eastAsia="Times New Roman" w:hAnsi="Times New Roman" w:cs="Times New Roman"/>
          <w:color w:val="00000A"/>
          <w:sz w:val="24"/>
          <w:szCs w:val="24"/>
        </w:rPr>
        <w:t>There are many Scriptures that show it is the parent's responsibility to train up their children (Deuteronomy 4:9; Deuteronomy 6: 6-9; Deuteronomy 11:18-19; Psalm 78: 1-8; Proverbs 4: 1-7; Proverbs 22:6; Ephesians 6: 1-4; 1Timothy 3:2-5).</w:t>
      </w:r>
    </w:p>
    <w:p w14:paraId="2A7FA8FD" w14:textId="15E8A412" w:rsidR="00590C13" w:rsidRPr="00590C13" w:rsidRDefault="23A10C3F" w:rsidP="4B7BF751">
      <w:pPr>
        <w:suppressAutoHyphens/>
        <w:spacing w:after="0" w:line="240" w:lineRule="atLeast"/>
        <w:ind w:right="79"/>
        <w:jc w:val="both"/>
        <w:textAlignment w:val="baseline"/>
        <w:rPr>
          <w:rFonts w:ascii="Times New Roman" w:eastAsia="Times New Roman" w:hAnsi="Times New Roman" w:cs="Times New Roman"/>
          <w:color w:val="00000A"/>
          <w:sz w:val="24"/>
          <w:szCs w:val="24"/>
        </w:rPr>
      </w:pPr>
      <w:r w:rsidRPr="4B7BF751">
        <w:rPr>
          <w:rFonts w:ascii="Times New Roman" w:eastAsia="Times New Roman" w:hAnsi="Times New Roman" w:cs="Times New Roman"/>
          <w:color w:val="00000A"/>
          <w:sz w:val="24"/>
          <w:szCs w:val="24"/>
        </w:rPr>
        <w:t>The former Australian Christian Academy also made the following claim based on their own research, and confirming Dr Moore’s findings:</w:t>
      </w:r>
    </w:p>
    <w:p w14:paraId="0C04B638" w14:textId="6C34BED9" w:rsidR="00590C13" w:rsidRPr="00590C13" w:rsidRDefault="23A10C3F" w:rsidP="4B7BF751">
      <w:pPr>
        <w:suppressAutoHyphens/>
        <w:spacing w:after="0" w:line="240" w:lineRule="atLeast"/>
        <w:ind w:left="284" w:right="284"/>
        <w:jc w:val="both"/>
        <w:textAlignment w:val="baseline"/>
        <w:rPr>
          <w:rFonts w:ascii="Times New Roman" w:eastAsia="Times New Roman" w:hAnsi="Times New Roman" w:cs="Times New Roman"/>
          <w:color w:val="00000A"/>
          <w:sz w:val="24"/>
          <w:szCs w:val="24"/>
        </w:rPr>
      </w:pPr>
      <w:r w:rsidRPr="4B7BF751">
        <w:rPr>
          <w:rFonts w:ascii="Times New Roman" w:eastAsia="Times New Roman" w:hAnsi="Times New Roman" w:cs="Times New Roman"/>
          <w:i/>
          <w:iCs/>
          <w:color w:val="00000A"/>
          <w:sz w:val="24"/>
          <w:szCs w:val="24"/>
        </w:rPr>
        <w:t xml:space="preserve">"All the evidence supports the fact that the average high school educated mum, able to read and write, who is warm and caring, makes the ideal supervisor of her child's learning program. Parents do not need to know everything </w:t>
      </w:r>
      <w:proofErr w:type="gramStart"/>
      <w:r w:rsidRPr="4B7BF751">
        <w:rPr>
          <w:rFonts w:ascii="Times New Roman" w:eastAsia="Times New Roman" w:hAnsi="Times New Roman" w:cs="Times New Roman"/>
          <w:i/>
          <w:iCs/>
          <w:color w:val="00000A"/>
          <w:sz w:val="24"/>
          <w:szCs w:val="24"/>
        </w:rPr>
        <w:t>in order to</w:t>
      </w:r>
      <w:proofErr w:type="gramEnd"/>
      <w:r w:rsidRPr="4B7BF751">
        <w:rPr>
          <w:rFonts w:ascii="Times New Roman" w:eastAsia="Times New Roman" w:hAnsi="Times New Roman" w:cs="Times New Roman"/>
          <w:i/>
          <w:iCs/>
          <w:color w:val="00000A"/>
          <w:sz w:val="24"/>
          <w:szCs w:val="24"/>
        </w:rPr>
        <w:t xml:space="preserve"> teach. Nor do they need a piece of paper certifying that they have met some external criteria for teaching.</w:t>
      </w:r>
      <w:r w:rsidRPr="4B7BF751">
        <w:rPr>
          <w:rFonts w:ascii="Times New Roman" w:eastAsia="Times New Roman" w:hAnsi="Times New Roman" w:cs="Times New Roman"/>
          <w:color w:val="00000A"/>
          <w:sz w:val="24"/>
          <w:szCs w:val="24"/>
        </w:rPr>
        <w:t>" (the A.C.A. home-school information booklet).</w:t>
      </w:r>
    </w:p>
    <w:p w14:paraId="40258E23" w14:textId="75EBFFB0" w:rsidR="00590C13" w:rsidRPr="00590C13" w:rsidRDefault="23A10C3F" w:rsidP="4B7BF751">
      <w:pPr>
        <w:suppressAutoHyphens/>
        <w:spacing w:after="0" w:line="240" w:lineRule="atLeast"/>
        <w:ind w:right="79"/>
        <w:jc w:val="both"/>
        <w:textAlignment w:val="baseline"/>
        <w:rPr>
          <w:rFonts w:ascii="Times New Roman" w:eastAsia="Times New Roman" w:hAnsi="Times New Roman" w:cs="Times New Roman"/>
          <w:color w:val="00000A"/>
          <w:sz w:val="24"/>
          <w:szCs w:val="24"/>
        </w:rPr>
      </w:pPr>
      <w:r w:rsidRPr="4B7BF751">
        <w:rPr>
          <w:rFonts w:ascii="Times New Roman" w:eastAsia="Times New Roman" w:hAnsi="Times New Roman" w:cs="Times New Roman"/>
          <w:color w:val="00000A"/>
          <w:sz w:val="24"/>
          <w:szCs w:val="24"/>
        </w:rPr>
        <w:t xml:space="preserve">One of the problems with our modern society, is that we have given so much control of our lives over to "experts" that, as parents, we no longer feel any confidence to be able to take on such a task. That is why we at </w:t>
      </w:r>
      <w:r w:rsidR="005310C9">
        <w:rPr>
          <w:rFonts w:ascii="Times New Roman" w:eastAsia="Times New Roman" w:hAnsi="Times New Roman" w:cs="Times New Roman"/>
          <w:color w:val="00000A"/>
          <w:sz w:val="24"/>
          <w:szCs w:val="24"/>
        </w:rPr>
        <w:t>Homeward</w:t>
      </w:r>
      <w:r w:rsidRPr="4B7BF751">
        <w:rPr>
          <w:rFonts w:ascii="Times New Roman" w:eastAsia="Times New Roman" w:hAnsi="Times New Roman" w:cs="Times New Roman"/>
          <w:color w:val="00000A"/>
          <w:sz w:val="24"/>
          <w:szCs w:val="24"/>
        </w:rPr>
        <w:t>, are developing services that support home-education parents, helping them to be able to regain the confidence to take back their rightful place of leadership and care for their children.</w:t>
      </w:r>
    </w:p>
    <w:p w14:paraId="50F23A7E" w14:textId="559F3DB2" w:rsidR="00590C13" w:rsidRPr="00590C13" w:rsidRDefault="23A10C3F" w:rsidP="4B7BF751">
      <w:pPr>
        <w:suppressAutoHyphens/>
        <w:spacing w:after="0" w:line="240" w:lineRule="atLeast"/>
        <w:ind w:right="79"/>
        <w:jc w:val="both"/>
        <w:textAlignment w:val="baseline"/>
        <w:rPr>
          <w:rFonts w:ascii="Times New Roman" w:eastAsia="Times New Roman" w:hAnsi="Times New Roman" w:cs="Times New Roman"/>
          <w:color w:val="00000A"/>
          <w:sz w:val="24"/>
          <w:szCs w:val="24"/>
        </w:rPr>
      </w:pPr>
      <w:r w:rsidRPr="4B7BF751">
        <w:rPr>
          <w:rFonts w:ascii="Times New Roman" w:eastAsia="Times New Roman" w:hAnsi="Times New Roman" w:cs="Times New Roman"/>
          <w:color w:val="00000A"/>
          <w:sz w:val="24"/>
          <w:szCs w:val="24"/>
        </w:rPr>
        <w:t>With the help of God, you already naturally have what it takes to successfully educate your children at home. The resources and back-up support available will also assist you in the practical outworking of this endeavour.</w:t>
      </w:r>
    </w:p>
    <w:p w14:paraId="70AE74E5" w14:textId="6D088DFF" w:rsidR="00590C13" w:rsidRPr="00590C13" w:rsidRDefault="00590C13" w:rsidP="4B7BF751">
      <w:pPr>
        <w:suppressAutoHyphens/>
        <w:spacing w:after="0" w:line="240" w:lineRule="atLeast"/>
        <w:ind w:right="79"/>
        <w:jc w:val="both"/>
        <w:textAlignment w:val="baseline"/>
        <w:rPr>
          <w:rFonts w:ascii="Times New Roman" w:eastAsia="Times New Roman" w:hAnsi="Times New Roman" w:cs="Times New Roman"/>
          <w:i/>
          <w:iCs/>
          <w:color w:val="00000A"/>
          <w:sz w:val="24"/>
          <w:szCs w:val="24"/>
          <w:lang w:eastAsia="zh-CN"/>
        </w:rPr>
      </w:pPr>
    </w:p>
    <w:sectPr w:rsidR="00590C13" w:rsidRPr="00590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A7"/>
    <w:rsid w:val="005310C9"/>
    <w:rsid w:val="00590C13"/>
    <w:rsid w:val="00C54C3A"/>
    <w:rsid w:val="00D067A7"/>
    <w:rsid w:val="00E52EBD"/>
    <w:rsid w:val="23A10C3F"/>
    <w:rsid w:val="4B7BF751"/>
    <w:rsid w:val="69FB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136E"/>
  <w15:chartTrackingRefBased/>
  <w15:docId w15:val="{06AC0266-FC94-414C-B660-E1118D46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5</cp:revision>
  <dcterms:created xsi:type="dcterms:W3CDTF">2022-01-04T13:07:00Z</dcterms:created>
  <dcterms:modified xsi:type="dcterms:W3CDTF">2024-05-09T01:11:00Z</dcterms:modified>
</cp:coreProperties>
</file>