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3C8B" w14:textId="77777777" w:rsidR="00AE348C" w:rsidRPr="00B8509C" w:rsidRDefault="00AE348C" w:rsidP="00B8509C">
      <w:pPr>
        <w:spacing w:line="276" w:lineRule="auto"/>
        <w:jc w:val="both"/>
        <w:rPr>
          <w:rFonts w:ascii="Malgun Gothic" w:eastAsia="Malgun Gothic" w:hAnsi="Malgun Gothic"/>
          <w:b/>
          <w:sz w:val="22"/>
          <w:szCs w:val="22"/>
          <w:lang w:val="ga-IE"/>
        </w:rPr>
      </w:pPr>
    </w:p>
    <w:p w14:paraId="666D7649" w14:textId="77777777" w:rsidR="00AE348C" w:rsidRPr="00B8509C" w:rsidRDefault="00AE348C" w:rsidP="00B8509C">
      <w:pPr>
        <w:spacing w:line="276" w:lineRule="auto"/>
        <w:jc w:val="both"/>
        <w:rPr>
          <w:rFonts w:ascii="Malgun Gothic" w:eastAsia="Malgun Gothic" w:hAnsi="Malgun Gothic"/>
          <w:sz w:val="22"/>
          <w:szCs w:val="22"/>
        </w:rPr>
      </w:pPr>
    </w:p>
    <w:p w14:paraId="105FCDE7" w14:textId="77777777" w:rsidR="00B8509C" w:rsidRDefault="00B8509C" w:rsidP="00B8509C">
      <w:pPr>
        <w:jc w:val="both"/>
        <w:rPr>
          <w:rFonts w:ascii="Comic Sans MS" w:hAnsi="Comic Sans MS"/>
          <w:b/>
          <w:sz w:val="16"/>
        </w:rPr>
      </w:pPr>
    </w:p>
    <w:p w14:paraId="22E553C8" w14:textId="2120AA75" w:rsidR="00B8509C" w:rsidRPr="009B0A43" w:rsidRDefault="009B0A43" w:rsidP="009B0A43">
      <w:pPr>
        <w:jc w:val="center"/>
        <w:rPr>
          <w:rFonts w:ascii="Lucida Handwriting" w:hAnsi="Lucida Handwriting"/>
          <w:b/>
          <w:sz w:val="18"/>
        </w:rPr>
      </w:pPr>
      <w:r>
        <w:rPr>
          <w:rFonts w:ascii="Lucida Handwriting" w:hAnsi="Lucida Handwriting"/>
          <w:b/>
          <w:noProof/>
          <w:sz w:val="18"/>
        </w:rPr>
        <w:drawing>
          <wp:inline distT="0" distB="0" distL="0" distR="0" wp14:anchorId="00D31D7F" wp14:editId="1B346897">
            <wp:extent cx="2339340" cy="2477723"/>
            <wp:effectExtent l="0" t="0" r="3810" b="0"/>
            <wp:docPr id="1960089282" name="Picture 1" descr="A blue and yellow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89282" name="Picture 1" descr="A blue and yellow logo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691" cy="2488687"/>
                    </a:xfrm>
                    <a:prstGeom prst="rect">
                      <a:avLst/>
                    </a:prstGeom>
                  </pic:spPr>
                </pic:pic>
              </a:graphicData>
            </a:graphic>
          </wp:inline>
        </w:drawing>
      </w:r>
    </w:p>
    <w:p w14:paraId="52CBDCA6" w14:textId="77777777" w:rsidR="00AE348C" w:rsidRPr="00B8509C" w:rsidRDefault="00AE348C" w:rsidP="00B8509C">
      <w:pPr>
        <w:spacing w:line="276" w:lineRule="auto"/>
        <w:jc w:val="both"/>
        <w:rPr>
          <w:rFonts w:ascii="Malgun Gothic" w:eastAsia="Malgun Gothic" w:hAnsi="Malgun Gothic"/>
          <w:b/>
          <w:sz w:val="22"/>
          <w:szCs w:val="22"/>
        </w:rPr>
      </w:pPr>
    </w:p>
    <w:p w14:paraId="71DCA099" w14:textId="77777777" w:rsidR="00AE348C" w:rsidRPr="003E2183" w:rsidRDefault="00AE348C" w:rsidP="00B8509C">
      <w:pPr>
        <w:spacing w:line="276" w:lineRule="auto"/>
        <w:jc w:val="center"/>
        <w:rPr>
          <w:rFonts w:eastAsia="Malgun Gothic"/>
          <w:b/>
        </w:rPr>
      </w:pPr>
      <w:r w:rsidRPr="003E2183">
        <w:rPr>
          <w:rFonts w:eastAsia="Malgun Gothic"/>
          <w:b/>
        </w:rPr>
        <w:t>PHYSICAL EDUCATION (PE) POLICY</w:t>
      </w:r>
    </w:p>
    <w:p w14:paraId="3809F4AF" w14:textId="77777777" w:rsidR="00AE348C" w:rsidRPr="003E2183" w:rsidRDefault="00AE348C" w:rsidP="00B8509C">
      <w:pPr>
        <w:spacing w:line="276" w:lineRule="auto"/>
        <w:jc w:val="both"/>
        <w:rPr>
          <w:rFonts w:eastAsia="Malgun Gothic"/>
          <w:b/>
        </w:rPr>
      </w:pPr>
    </w:p>
    <w:p w14:paraId="70FCB503" w14:textId="77777777" w:rsidR="00AE348C" w:rsidRPr="003E2183" w:rsidRDefault="00AE348C" w:rsidP="00B8509C">
      <w:pPr>
        <w:spacing w:line="276" w:lineRule="auto"/>
        <w:jc w:val="both"/>
        <w:rPr>
          <w:rFonts w:eastAsia="Malgun Gothic"/>
          <w:b/>
        </w:rPr>
      </w:pPr>
      <w:r w:rsidRPr="003E2183">
        <w:rPr>
          <w:rFonts w:eastAsia="Malgun Gothic"/>
          <w:b/>
        </w:rPr>
        <w:t>Title</w:t>
      </w:r>
    </w:p>
    <w:p w14:paraId="29B93352" w14:textId="058937D4" w:rsidR="00AE348C" w:rsidRPr="003E2183" w:rsidRDefault="00AE348C" w:rsidP="00B8509C">
      <w:pPr>
        <w:spacing w:line="276" w:lineRule="auto"/>
        <w:jc w:val="both"/>
        <w:rPr>
          <w:rFonts w:eastAsia="Malgun Gothic"/>
        </w:rPr>
      </w:pPr>
      <w:r w:rsidRPr="003E2183">
        <w:rPr>
          <w:rFonts w:eastAsia="Malgun Gothic"/>
        </w:rPr>
        <w:t xml:space="preserve">This policy was drawn up by the staff and the representatives of </w:t>
      </w:r>
      <w:r w:rsidR="009B0A43" w:rsidRPr="003E2183">
        <w:rPr>
          <w:rFonts w:eastAsia="Malgun Gothic"/>
        </w:rPr>
        <w:t>Lisnafunchin</w:t>
      </w:r>
      <w:r w:rsidRPr="003E2183">
        <w:rPr>
          <w:rFonts w:eastAsia="Malgun Gothic"/>
        </w:rPr>
        <w:t xml:space="preserve"> community.  It sets out the approach to teaching Physical Education in the school and will form the basis for the teachers’ short-term and long-term planning.  It will also inform new, temporary and supply teachers of the approaches and methodologies used in the school.</w:t>
      </w:r>
      <w:r w:rsidR="003E2183">
        <w:rPr>
          <w:rFonts w:eastAsia="Malgun Gothic"/>
        </w:rPr>
        <w:t xml:space="preserve"> In Lisnafunchin NS, we value physical literacy and we aim to have children leaving our school with a wide range of skills. We always place an emphasis on skills development, enjoyment and meaningful exercise. Competition is not a focus in PE. </w:t>
      </w:r>
      <w:r w:rsidR="0022495A">
        <w:rPr>
          <w:rFonts w:eastAsia="Malgun Gothic"/>
        </w:rPr>
        <w:t>The PE policy w</w:t>
      </w:r>
      <w:r w:rsidR="0080102B">
        <w:rPr>
          <w:rFonts w:eastAsia="Malgun Gothic"/>
        </w:rPr>
        <w:t xml:space="preserve">ill help with our Wellbeing Statement for 2025 where we value the importance of physical exercise for physical and mental well being. </w:t>
      </w:r>
    </w:p>
    <w:p w14:paraId="40F294C0" w14:textId="77777777" w:rsidR="0020110F" w:rsidRPr="003E2183" w:rsidRDefault="0020110F" w:rsidP="00B8509C">
      <w:pPr>
        <w:spacing w:line="276" w:lineRule="auto"/>
        <w:jc w:val="both"/>
        <w:rPr>
          <w:rFonts w:eastAsia="Malgun Gothic"/>
        </w:rPr>
      </w:pPr>
    </w:p>
    <w:p w14:paraId="354159ED" w14:textId="77777777" w:rsidR="00AE348C" w:rsidRPr="003E2183" w:rsidRDefault="00AE348C" w:rsidP="00B8509C">
      <w:pPr>
        <w:spacing w:line="276" w:lineRule="auto"/>
        <w:jc w:val="both"/>
        <w:rPr>
          <w:rFonts w:eastAsia="Malgun Gothic"/>
        </w:rPr>
      </w:pPr>
      <w:r w:rsidRPr="003E2183">
        <w:rPr>
          <w:rFonts w:eastAsia="Malgun Gothic"/>
        </w:rPr>
        <w:t>In drawing up this document, the fol</w:t>
      </w:r>
      <w:r w:rsidR="00A63C1E" w:rsidRPr="003E2183">
        <w:rPr>
          <w:rFonts w:eastAsia="Malgun Gothic"/>
        </w:rPr>
        <w:t>lowing sources were consulted:</w:t>
      </w:r>
      <w:r w:rsidR="00A63C1E" w:rsidRPr="003E2183">
        <w:rPr>
          <w:rFonts w:eastAsia="Malgun Gothic"/>
        </w:rPr>
        <w:tab/>
      </w:r>
    </w:p>
    <w:p w14:paraId="27239A36" w14:textId="77777777" w:rsidR="000E5D73" w:rsidRPr="003E2183" w:rsidRDefault="00AE348C" w:rsidP="00B8509C">
      <w:pPr>
        <w:numPr>
          <w:ilvl w:val="0"/>
          <w:numId w:val="37"/>
        </w:numPr>
        <w:spacing w:line="276" w:lineRule="auto"/>
        <w:jc w:val="both"/>
        <w:rPr>
          <w:rFonts w:eastAsia="Malgun Gothic"/>
        </w:rPr>
      </w:pPr>
      <w:r w:rsidRPr="003E2183">
        <w:rPr>
          <w:rFonts w:eastAsia="Malgun Gothic"/>
        </w:rPr>
        <w:t>P.E. Curriculum Guidelines</w:t>
      </w:r>
    </w:p>
    <w:p w14:paraId="1BDFDD8A" w14:textId="77777777" w:rsidR="00AE348C" w:rsidRPr="003E2183" w:rsidRDefault="00AE348C" w:rsidP="00B8509C">
      <w:pPr>
        <w:numPr>
          <w:ilvl w:val="0"/>
          <w:numId w:val="37"/>
        </w:numPr>
        <w:spacing w:line="276" w:lineRule="auto"/>
        <w:jc w:val="both"/>
        <w:rPr>
          <w:rFonts w:eastAsia="Malgun Gothic"/>
        </w:rPr>
      </w:pPr>
      <w:r w:rsidRPr="003E2183">
        <w:rPr>
          <w:rFonts w:eastAsia="Malgun Gothic"/>
        </w:rPr>
        <w:t>INTO website</w:t>
      </w:r>
    </w:p>
    <w:p w14:paraId="7642BB64" w14:textId="77777777" w:rsidR="000963F0" w:rsidRPr="003E2183" w:rsidRDefault="00AE348C" w:rsidP="00B8509C">
      <w:pPr>
        <w:numPr>
          <w:ilvl w:val="0"/>
          <w:numId w:val="20"/>
        </w:numPr>
        <w:spacing w:line="276" w:lineRule="auto"/>
        <w:jc w:val="both"/>
        <w:rPr>
          <w:rFonts w:eastAsia="Malgun Gothic"/>
        </w:rPr>
      </w:pPr>
      <w:r w:rsidRPr="003E2183">
        <w:rPr>
          <w:rFonts w:eastAsia="Malgun Gothic"/>
        </w:rPr>
        <w:t>P.E. Association of Ireland</w:t>
      </w:r>
    </w:p>
    <w:p w14:paraId="3C225504" w14:textId="67ACEC40" w:rsidR="00710A4B" w:rsidRPr="003E2183" w:rsidRDefault="000963F0" w:rsidP="009B0A43">
      <w:pPr>
        <w:numPr>
          <w:ilvl w:val="0"/>
          <w:numId w:val="20"/>
        </w:numPr>
        <w:spacing w:line="276" w:lineRule="auto"/>
        <w:jc w:val="both"/>
        <w:rPr>
          <w:rFonts w:eastAsia="Malgun Gothic"/>
        </w:rPr>
      </w:pPr>
      <w:r w:rsidRPr="003E2183">
        <w:rPr>
          <w:rFonts w:eastAsia="Malgun Gothic"/>
        </w:rPr>
        <w:t>Move Well, Move Often (Books 1-3) – PD</w:t>
      </w:r>
      <w:r w:rsidR="009B0A43" w:rsidRPr="003E2183">
        <w:rPr>
          <w:rFonts w:eastAsia="Malgun Gothic"/>
        </w:rPr>
        <w:t>F</w:t>
      </w:r>
    </w:p>
    <w:p w14:paraId="0C245DE3" w14:textId="77777777" w:rsidR="000E5D73" w:rsidRPr="003E2183" w:rsidRDefault="000E5D73" w:rsidP="00B8509C">
      <w:pPr>
        <w:spacing w:line="276" w:lineRule="auto"/>
        <w:ind w:left="720"/>
        <w:jc w:val="both"/>
        <w:rPr>
          <w:rFonts w:eastAsia="Malgun Gothic"/>
        </w:rPr>
      </w:pPr>
    </w:p>
    <w:p w14:paraId="6A32825D" w14:textId="064E9370" w:rsidR="00AE348C" w:rsidRPr="003E2183" w:rsidRDefault="00AE348C" w:rsidP="00B8509C">
      <w:pPr>
        <w:spacing w:line="276" w:lineRule="auto"/>
        <w:jc w:val="both"/>
        <w:rPr>
          <w:rFonts w:eastAsia="Malgun Gothic"/>
        </w:rPr>
      </w:pPr>
      <w:r w:rsidRPr="003E2183">
        <w:rPr>
          <w:rFonts w:eastAsia="Malgun Gothic"/>
        </w:rPr>
        <w:t>This policy was reviewed over the school year</w:t>
      </w:r>
      <w:r w:rsidR="009B0A43" w:rsidRPr="003E2183">
        <w:rPr>
          <w:rFonts w:eastAsia="Malgun Gothic"/>
        </w:rPr>
        <w:t xml:space="preserve"> 2024/25</w:t>
      </w:r>
      <w:r w:rsidRPr="003E2183">
        <w:rPr>
          <w:rFonts w:eastAsia="Malgun Gothic"/>
        </w:rPr>
        <w:t>.</w:t>
      </w:r>
    </w:p>
    <w:p w14:paraId="2EC00CC4" w14:textId="77777777" w:rsidR="00AE348C" w:rsidRPr="003E2183" w:rsidRDefault="00AE348C" w:rsidP="00B8509C">
      <w:pPr>
        <w:spacing w:line="276" w:lineRule="auto"/>
        <w:jc w:val="both"/>
        <w:rPr>
          <w:rFonts w:eastAsia="Malgun Gothic"/>
        </w:rPr>
      </w:pPr>
    </w:p>
    <w:p w14:paraId="18B69306" w14:textId="77777777" w:rsidR="00B8509C" w:rsidRPr="003E2183" w:rsidRDefault="00B8509C" w:rsidP="00B8509C">
      <w:pPr>
        <w:spacing w:line="276" w:lineRule="auto"/>
        <w:jc w:val="both"/>
        <w:rPr>
          <w:rFonts w:eastAsia="Malgun Gothic"/>
          <w:b/>
        </w:rPr>
      </w:pPr>
    </w:p>
    <w:p w14:paraId="2F32FC29" w14:textId="77777777" w:rsidR="00B8509C" w:rsidRPr="003E2183" w:rsidRDefault="00B8509C" w:rsidP="00B8509C">
      <w:pPr>
        <w:spacing w:line="276" w:lineRule="auto"/>
        <w:jc w:val="both"/>
        <w:rPr>
          <w:rFonts w:eastAsia="Malgun Gothic"/>
          <w:b/>
        </w:rPr>
      </w:pPr>
    </w:p>
    <w:p w14:paraId="52008676" w14:textId="77777777" w:rsidR="00B8509C" w:rsidRDefault="00B8509C" w:rsidP="00B8509C">
      <w:pPr>
        <w:spacing w:line="276" w:lineRule="auto"/>
        <w:jc w:val="both"/>
        <w:rPr>
          <w:rFonts w:eastAsia="Malgun Gothic"/>
          <w:b/>
        </w:rPr>
      </w:pPr>
    </w:p>
    <w:p w14:paraId="50D0AE35" w14:textId="77777777" w:rsidR="003E2183" w:rsidRPr="003E2183" w:rsidRDefault="003E2183" w:rsidP="00B8509C">
      <w:pPr>
        <w:spacing w:line="276" w:lineRule="auto"/>
        <w:jc w:val="both"/>
        <w:rPr>
          <w:rFonts w:eastAsia="Malgun Gothic"/>
          <w:b/>
        </w:rPr>
      </w:pPr>
    </w:p>
    <w:p w14:paraId="79334756" w14:textId="77777777" w:rsidR="00AE348C" w:rsidRPr="003E2183" w:rsidRDefault="00AE348C" w:rsidP="00B8509C">
      <w:pPr>
        <w:spacing w:line="276" w:lineRule="auto"/>
        <w:jc w:val="both"/>
        <w:rPr>
          <w:rFonts w:eastAsia="Malgun Gothic"/>
          <w:b/>
        </w:rPr>
      </w:pPr>
      <w:r w:rsidRPr="003E2183">
        <w:rPr>
          <w:rFonts w:eastAsia="Malgun Gothic"/>
          <w:b/>
        </w:rPr>
        <w:t>Introductory Statement and Rationale</w:t>
      </w:r>
    </w:p>
    <w:p w14:paraId="3F44B2B7" w14:textId="77777777" w:rsidR="00AE348C" w:rsidRPr="003E2183" w:rsidRDefault="00AE348C" w:rsidP="00B8509C">
      <w:pPr>
        <w:spacing w:line="276" w:lineRule="auto"/>
        <w:jc w:val="both"/>
        <w:rPr>
          <w:rFonts w:eastAsia="Malgun Gothic"/>
        </w:rPr>
      </w:pPr>
    </w:p>
    <w:p w14:paraId="4988F5B7" w14:textId="77777777" w:rsidR="00AE348C" w:rsidRPr="003E2183" w:rsidRDefault="00AE348C" w:rsidP="00B8509C">
      <w:pPr>
        <w:spacing w:line="276" w:lineRule="auto"/>
        <w:jc w:val="both"/>
        <w:rPr>
          <w:rFonts w:eastAsia="Malgun Gothic"/>
        </w:rPr>
      </w:pPr>
      <w:r w:rsidRPr="003E2183">
        <w:rPr>
          <w:rFonts w:eastAsia="Malgun Gothic"/>
        </w:rPr>
        <w:t>Physical Education (PE) develops pupils’ physical competence and confidence and their ability to use these to perform in a range of activities. It promotes physical skillfulness, development and knowledge of the body in action. It provides opportunities for pupils to be creative, competitive and to face challenges as individuals and in groups and teams.  It promotes positive attitudes towards active and healthy lifestyles.  Pupils learn how to plan, perform and evaluate actions, ideas and performances to improve their aptitudes, abilities and preferences, and to make choices about how to get involved in lifelong physical activity.</w:t>
      </w:r>
    </w:p>
    <w:p w14:paraId="26474227" w14:textId="77777777" w:rsidR="00AE348C" w:rsidRPr="003E2183" w:rsidRDefault="00AE348C" w:rsidP="00B8509C">
      <w:pPr>
        <w:spacing w:line="276" w:lineRule="auto"/>
        <w:jc w:val="both"/>
        <w:rPr>
          <w:rFonts w:eastAsia="Malgun Gothic"/>
        </w:rPr>
      </w:pPr>
    </w:p>
    <w:p w14:paraId="16C18F63" w14:textId="77777777" w:rsidR="00AE348C" w:rsidRPr="003E2183" w:rsidRDefault="00AE348C" w:rsidP="00B8509C">
      <w:pPr>
        <w:spacing w:line="276" w:lineRule="auto"/>
        <w:jc w:val="both"/>
        <w:rPr>
          <w:rFonts w:eastAsia="Malgun Gothic"/>
        </w:rPr>
      </w:pPr>
      <w:r w:rsidRPr="003E2183">
        <w:rPr>
          <w:rFonts w:eastAsia="Malgun Gothic"/>
        </w:rPr>
        <w:t>PE is distinguished from other curricular areas by its primary focus on the body and on physical experience and is an integral part of the educational process, without which the education of the child is incomplete.  Through a diverse range of experiences providing regular, challenging physical activity, the balanced and harmonious development and general well-being of the child is fostered.</w:t>
      </w:r>
    </w:p>
    <w:p w14:paraId="1AA68BCE" w14:textId="77777777" w:rsidR="0020110F" w:rsidRPr="003E2183" w:rsidRDefault="0020110F" w:rsidP="00B8509C">
      <w:pPr>
        <w:spacing w:line="276" w:lineRule="auto"/>
        <w:jc w:val="both"/>
        <w:rPr>
          <w:rFonts w:eastAsia="Malgun Gothic"/>
        </w:rPr>
      </w:pPr>
    </w:p>
    <w:p w14:paraId="024E1237" w14:textId="77777777" w:rsidR="00AE348C" w:rsidRPr="003E2183" w:rsidRDefault="00AE348C" w:rsidP="00B8509C">
      <w:pPr>
        <w:spacing w:line="276" w:lineRule="auto"/>
        <w:jc w:val="both"/>
        <w:rPr>
          <w:rFonts w:eastAsia="Malgun Gothic"/>
          <w:b/>
        </w:rPr>
      </w:pPr>
      <w:r w:rsidRPr="003E2183">
        <w:rPr>
          <w:rFonts w:eastAsia="Malgun Gothic"/>
          <w:b/>
        </w:rPr>
        <w:t>Physical Education and Sport</w:t>
      </w:r>
    </w:p>
    <w:p w14:paraId="081D7A30" w14:textId="77777777" w:rsidR="00AE348C" w:rsidRPr="003E2183" w:rsidRDefault="00AE348C" w:rsidP="00B8509C">
      <w:pPr>
        <w:spacing w:line="276" w:lineRule="auto"/>
        <w:jc w:val="both"/>
        <w:rPr>
          <w:rFonts w:eastAsia="Malgun Gothic"/>
          <w:b/>
        </w:rPr>
      </w:pPr>
    </w:p>
    <w:p w14:paraId="6DE52B60" w14:textId="763A18BF" w:rsidR="00AE348C" w:rsidRDefault="00AE348C" w:rsidP="00B8509C">
      <w:pPr>
        <w:spacing w:line="276" w:lineRule="auto"/>
        <w:jc w:val="both"/>
        <w:rPr>
          <w:rFonts w:eastAsia="Malgun Gothic"/>
        </w:rPr>
      </w:pPr>
      <w:r w:rsidRPr="003E2183">
        <w:rPr>
          <w:rFonts w:eastAsia="Malgun Gothic"/>
        </w:rPr>
        <w:t>PE and sport, although closely linked, are not the same.  Sport is formalised physical activity involving competition or challenges against oneself, others or the environment, with an emphasis on winning.  It begins in play and develops through games and challenges.  The focus in the PE curriculum is on the child’s holistic development, stressing personal and social development, physical growth and motor development.  Goal-setting, within the curriculum, focuses on individual improvement and not on winning</w:t>
      </w:r>
      <w:r w:rsidR="009B0A43" w:rsidRPr="003E2183">
        <w:rPr>
          <w:rFonts w:eastAsia="Malgun Gothic"/>
        </w:rPr>
        <w:t>.</w:t>
      </w:r>
    </w:p>
    <w:p w14:paraId="090811AE" w14:textId="77777777" w:rsidR="00E31C43" w:rsidRDefault="00E31C43" w:rsidP="00B8509C">
      <w:pPr>
        <w:spacing w:line="276" w:lineRule="auto"/>
        <w:jc w:val="both"/>
        <w:rPr>
          <w:rFonts w:eastAsia="Malgun Gothic"/>
        </w:rPr>
      </w:pPr>
    </w:p>
    <w:p w14:paraId="734FE672" w14:textId="72F88146" w:rsidR="00E31C43" w:rsidRDefault="00E31C43" w:rsidP="00B8509C">
      <w:pPr>
        <w:spacing w:line="276" w:lineRule="auto"/>
        <w:jc w:val="both"/>
        <w:rPr>
          <w:rFonts w:eastAsia="Malgun Gothic"/>
          <w:b/>
          <w:bCs/>
        </w:rPr>
      </w:pPr>
      <w:r>
        <w:rPr>
          <w:rFonts w:eastAsia="Malgun Gothic"/>
          <w:b/>
          <w:bCs/>
        </w:rPr>
        <w:t>Fundamental Movement Skills</w:t>
      </w:r>
    </w:p>
    <w:p w14:paraId="422CFE2F" w14:textId="77777777" w:rsidR="002D7D1F" w:rsidRPr="002D7D1F" w:rsidRDefault="002D7D1F" w:rsidP="002D7D1F">
      <w:pPr>
        <w:spacing w:line="276" w:lineRule="auto"/>
        <w:jc w:val="both"/>
        <w:rPr>
          <w:rFonts w:eastAsia="Malgun Gothic"/>
          <w:lang w:val="en-GB"/>
        </w:rPr>
      </w:pPr>
      <w:r w:rsidRPr="002D7D1F">
        <w:rPr>
          <w:rFonts w:eastAsia="Malgun Gothic"/>
          <w:lang w:val="en-GB"/>
        </w:rPr>
        <w:t>This resource is intended to contribute to the development of the physically literate child. It has been designed to complement the teaching of the Irish Primary School Physical Education (PE) Curriculum and aims to provide a range of tools to support the teacher in teaching fundamental movement skills (FMS) throughout the primary school. These experiences should lead to a physically literate pupil, who has the movement competence, confidence, and understanding to continue participation in physical activity throughout their lives. (Whitehead, 2016)</w:t>
      </w:r>
    </w:p>
    <w:p w14:paraId="53203ACC" w14:textId="77777777" w:rsidR="002D7D1F" w:rsidRPr="002D7D1F" w:rsidRDefault="002D7D1F" w:rsidP="002D7D1F">
      <w:pPr>
        <w:spacing w:line="276" w:lineRule="auto"/>
        <w:jc w:val="both"/>
        <w:rPr>
          <w:rFonts w:eastAsia="Malgun Gothic"/>
          <w:lang w:val="en-GB"/>
        </w:rPr>
      </w:pPr>
      <w:r w:rsidRPr="002D7D1F">
        <w:rPr>
          <w:rFonts w:eastAsia="Malgun Gothic"/>
          <w:lang w:val="en-GB"/>
        </w:rPr>
        <w:t>It is not intended that the development of FMS replaces the Physical Education (PE) lesson. Rather, it is intended that this skill development is integrated into the PE lesson in line with the overall school plan. In this way, the teacher focuses a lens on skill development within a lesson that is based on one of the strands of the PE curriculum. It is suggested that the teacher introduces a maximum of two teaching points per skill during each PE lesson. </w:t>
      </w:r>
    </w:p>
    <w:p w14:paraId="67235239" w14:textId="77777777" w:rsidR="00E31C43" w:rsidRDefault="00E31C43" w:rsidP="00B8509C">
      <w:pPr>
        <w:spacing w:line="276" w:lineRule="auto"/>
        <w:jc w:val="both"/>
        <w:rPr>
          <w:rFonts w:eastAsia="Malgun Gothic"/>
          <w:lang w:val="en-GB"/>
        </w:rPr>
      </w:pPr>
    </w:p>
    <w:p w14:paraId="3D1DE2E4" w14:textId="77777777" w:rsidR="00A0732E" w:rsidRDefault="00A0732E" w:rsidP="00B8509C">
      <w:pPr>
        <w:spacing w:line="276" w:lineRule="auto"/>
        <w:jc w:val="both"/>
        <w:rPr>
          <w:rFonts w:eastAsia="Malgun Gothic"/>
          <w:lang w:val="en-GB"/>
        </w:rPr>
      </w:pPr>
    </w:p>
    <w:p w14:paraId="769D0268" w14:textId="006C4682" w:rsidR="00A0732E" w:rsidRDefault="00A0732E" w:rsidP="00B8509C">
      <w:pPr>
        <w:spacing w:line="276" w:lineRule="auto"/>
        <w:jc w:val="both"/>
        <w:rPr>
          <w:rFonts w:eastAsia="Malgun Gothic"/>
          <w:b/>
          <w:bCs/>
          <w:lang w:val="en-GB"/>
        </w:rPr>
      </w:pPr>
      <w:r>
        <w:rPr>
          <w:rFonts w:eastAsia="Malgun Gothic"/>
          <w:b/>
          <w:bCs/>
          <w:lang w:val="en-GB"/>
        </w:rPr>
        <w:lastRenderedPageBreak/>
        <w:t>Considerations</w:t>
      </w:r>
    </w:p>
    <w:p w14:paraId="764DD645" w14:textId="392A54E3" w:rsidR="00A0732E" w:rsidRPr="00F4462A" w:rsidRDefault="00F4462A" w:rsidP="00B8509C">
      <w:pPr>
        <w:spacing w:line="276" w:lineRule="auto"/>
        <w:jc w:val="both"/>
        <w:rPr>
          <w:rFonts w:eastAsia="Malgun Gothic"/>
          <w:lang w:val="en-GB"/>
        </w:rPr>
      </w:pPr>
      <w:r>
        <w:rPr>
          <w:rFonts w:eastAsia="Malgun Gothic"/>
          <w:lang w:val="en-GB"/>
        </w:rPr>
        <w:t xml:space="preserve">We have no hall </w:t>
      </w:r>
      <w:r w:rsidR="0004275F">
        <w:rPr>
          <w:rFonts w:eastAsia="Malgun Gothic"/>
          <w:lang w:val="en-GB"/>
        </w:rPr>
        <w:t xml:space="preserve">in Lisnafunchin. The staff will try their best to engage with the PE curriculum in the classroom in the event of poor weather. </w:t>
      </w:r>
    </w:p>
    <w:p w14:paraId="27F79E2D" w14:textId="77777777" w:rsidR="009B0A43" w:rsidRPr="003E2183" w:rsidRDefault="009B0A43" w:rsidP="00B8509C">
      <w:pPr>
        <w:spacing w:line="276" w:lineRule="auto"/>
        <w:jc w:val="both"/>
        <w:rPr>
          <w:rFonts w:eastAsia="Malgun Gothic"/>
        </w:rPr>
      </w:pPr>
    </w:p>
    <w:p w14:paraId="0BBDEB98" w14:textId="77777777" w:rsidR="00AE348C" w:rsidRPr="003E2183" w:rsidRDefault="00AE348C" w:rsidP="00B8509C">
      <w:pPr>
        <w:spacing w:line="276" w:lineRule="auto"/>
        <w:jc w:val="both"/>
        <w:rPr>
          <w:rFonts w:eastAsia="Malgun Gothic"/>
        </w:rPr>
      </w:pPr>
    </w:p>
    <w:p w14:paraId="1003D5CD" w14:textId="77777777" w:rsidR="00AE348C" w:rsidRPr="003E2183" w:rsidRDefault="00AE348C" w:rsidP="00B8509C">
      <w:pPr>
        <w:spacing w:line="276" w:lineRule="auto"/>
        <w:jc w:val="both"/>
        <w:rPr>
          <w:rFonts w:eastAsia="Malgun Gothic"/>
          <w:b/>
        </w:rPr>
      </w:pPr>
      <w:r w:rsidRPr="003E2183">
        <w:rPr>
          <w:rFonts w:eastAsia="Malgun Gothic"/>
          <w:b/>
        </w:rPr>
        <w:t>Vision and Aims</w:t>
      </w:r>
    </w:p>
    <w:p w14:paraId="7E2DDA0F" w14:textId="77777777" w:rsidR="00AE348C" w:rsidRPr="003E2183" w:rsidRDefault="00AE348C" w:rsidP="00B8509C">
      <w:pPr>
        <w:spacing w:line="276" w:lineRule="auto"/>
        <w:jc w:val="both"/>
        <w:rPr>
          <w:rFonts w:eastAsia="Malgun Gothic"/>
          <w:b/>
        </w:rPr>
      </w:pPr>
      <w:r w:rsidRPr="003E2183">
        <w:rPr>
          <w:rFonts w:eastAsia="Malgun Gothic"/>
          <w:b/>
        </w:rPr>
        <w:t>Vision</w:t>
      </w:r>
    </w:p>
    <w:p w14:paraId="40136151" w14:textId="201C279B" w:rsidR="00AE348C" w:rsidRPr="003E2183" w:rsidRDefault="00AE348C" w:rsidP="00B8509C">
      <w:pPr>
        <w:spacing w:line="276" w:lineRule="auto"/>
        <w:jc w:val="both"/>
        <w:rPr>
          <w:rFonts w:eastAsia="Malgun Gothic"/>
        </w:rPr>
      </w:pPr>
      <w:r w:rsidRPr="003E2183">
        <w:rPr>
          <w:rFonts w:eastAsia="Malgun Gothic"/>
        </w:rPr>
        <w:t xml:space="preserve">In line with the Department of Education &amp; Science’s advice that “… a religious spirit should inform and vivify the whole work of the school”, the Board of Management (BOM) and the staff seek to create a Christian ethos and approach within the school.  Children are expected to take part in the whole life of the school. </w:t>
      </w:r>
    </w:p>
    <w:p w14:paraId="4289419C" w14:textId="77777777" w:rsidR="00AE348C" w:rsidRPr="003E2183" w:rsidRDefault="00AE348C" w:rsidP="00B8509C">
      <w:pPr>
        <w:spacing w:line="276" w:lineRule="auto"/>
        <w:jc w:val="both"/>
        <w:rPr>
          <w:rFonts w:eastAsia="Malgun Gothic"/>
        </w:rPr>
      </w:pPr>
    </w:p>
    <w:p w14:paraId="26A6C7B4" w14:textId="77777777" w:rsidR="00AE348C" w:rsidRPr="003E2183" w:rsidRDefault="00AE348C" w:rsidP="00B8509C">
      <w:pPr>
        <w:spacing w:line="276" w:lineRule="auto"/>
        <w:jc w:val="both"/>
        <w:rPr>
          <w:rFonts w:eastAsia="Malgun Gothic"/>
          <w:b/>
        </w:rPr>
      </w:pPr>
      <w:r w:rsidRPr="003E2183">
        <w:rPr>
          <w:rFonts w:eastAsia="Malgun Gothic"/>
          <w:b/>
        </w:rPr>
        <w:t>Aims</w:t>
      </w:r>
    </w:p>
    <w:p w14:paraId="6748098C" w14:textId="77777777" w:rsidR="00AE348C" w:rsidRPr="003E2183" w:rsidRDefault="00AE348C" w:rsidP="00B8509C">
      <w:pPr>
        <w:spacing w:line="276" w:lineRule="auto"/>
        <w:jc w:val="both"/>
        <w:rPr>
          <w:rFonts w:eastAsia="Malgun Gothic"/>
        </w:rPr>
      </w:pPr>
      <w:r w:rsidRPr="003E2183">
        <w:rPr>
          <w:rFonts w:eastAsia="Malgun Gothic"/>
        </w:rPr>
        <w:t>The aims of the PE curriculum are:</w:t>
      </w:r>
    </w:p>
    <w:p w14:paraId="51A332CC" w14:textId="77777777" w:rsidR="00AE348C" w:rsidRPr="003E2183" w:rsidRDefault="00AE348C" w:rsidP="00B8509C">
      <w:pPr>
        <w:spacing w:line="276" w:lineRule="auto"/>
        <w:jc w:val="both"/>
        <w:rPr>
          <w:rFonts w:eastAsia="Malgun Gothic"/>
        </w:rPr>
      </w:pPr>
    </w:p>
    <w:p w14:paraId="7CE0AE5F" w14:textId="77777777" w:rsidR="0020110F" w:rsidRPr="003E2183" w:rsidRDefault="00AE348C" w:rsidP="00B8509C">
      <w:pPr>
        <w:numPr>
          <w:ilvl w:val="0"/>
          <w:numId w:val="25"/>
        </w:numPr>
        <w:spacing w:line="276" w:lineRule="auto"/>
        <w:jc w:val="both"/>
        <w:rPr>
          <w:rFonts w:eastAsia="Malgun Gothic"/>
        </w:rPr>
      </w:pPr>
      <w:r w:rsidRPr="003E2183">
        <w:rPr>
          <w:rFonts w:eastAsia="Malgun Gothic"/>
        </w:rPr>
        <w:t>To promote the physical, social, emotional and intellectual development of the child</w:t>
      </w:r>
    </w:p>
    <w:p w14:paraId="528E72CA" w14:textId="77777777" w:rsidR="0020110F" w:rsidRPr="003E2183" w:rsidRDefault="00AE348C" w:rsidP="00B8509C">
      <w:pPr>
        <w:numPr>
          <w:ilvl w:val="0"/>
          <w:numId w:val="25"/>
        </w:numPr>
        <w:spacing w:line="276" w:lineRule="auto"/>
        <w:jc w:val="both"/>
        <w:rPr>
          <w:rFonts w:eastAsia="Malgun Gothic"/>
        </w:rPr>
      </w:pPr>
      <w:r w:rsidRPr="003E2183">
        <w:rPr>
          <w:rFonts w:eastAsia="Malgun Gothic"/>
        </w:rPr>
        <w:t>To develop positive personal qualities</w:t>
      </w:r>
    </w:p>
    <w:p w14:paraId="3DD68806" w14:textId="77777777" w:rsidR="0020110F" w:rsidRPr="003E2183" w:rsidRDefault="00AE348C" w:rsidP="00B8509C">
      <w:pPr>
        <w:numPr>
          <w:ilvl w:val="0"/>
          <w:numId w:val="25"/>
        </w:numPr>
        <w:spacing w:line="276" w:lineRule="auto"/>
        <w:jc w:val="both"/>
        <w:rPr>
          <w:rFonts w:eastAsia="Malgun Gothic"/>
        </w:rPr>
      </w:pPr>
      <w:r w:rsidRPr="003E2183">
        <w:rPr>
          <w:rFonts w:eastAsia="Malgun Gothic"/>
        </w:rPr>
        <w:t>To help in the acquisition of an appropriate range of movement skills in a variety of contexts</w:t>
      </w:r>
    </w:p>
    <w:p w14:paraId="6A2D2372" w14:textId="77777777" w:rsidR="0020110F" w:rsidRPr="003E2183" w:rsidRDefault="00AE348C" w:rsidP="00B8509C">
      <w:pPr>
        <w:numPr>
          <w:ilvl w:val="0"/>
          <w:numId w:val="25"/>
        </w:numPr>
        <w:spacing w:line="276" w:lineRule="auto"/>
        <w:jc w:val="both"/>
        <w:rPr>
          <w:rFonts w:eastAsia="Malgun Gothic"/>
        </w:rPr>
      </w:pPr>
      <w:r w:rsidRPr="003E2183">
        <w:rPr>
          <w:rFonts w:eastAsia="Malgun Gothic"/>
        </w:rPr>
        <w:t>To promote understanding and knowledge of the various aspects of movement</w:t>
      </w:r>
    </w:p>
    <w:p w14:paraId="60B5C160" w14:textId="77777777" w:rsidR="0020110F" w:rsidRPr="003E2183" w:rsidRDefault="00AE348C" w:rsidP="00B8509C">
      <w:pPr>
        <w:numPr>
          <w:ilvl w:val="0"/>
          <w:numId w:val="25"/>
        </w:numPr>
        <w:spacing w:line="276" w:lineRule="auto"/>
        <w:jc w:val="both"/>
        <w:rPr>
          <w:rFonts w:eastAsia="Malgun Gothic"/>
        </w:rPr>
      </w:pPr>
      <w:r w:rsidRPr="003E2183">
        <w:rPr>
          <w:rFonts w:eastAsia="Malgun Gothic"/>
        </w:rPr>
        <w:t>To develop an appreciation of movement and the use of the body as an instrument of expression and creativity</w:t>
      </w:r>
    </w:p>
    <w:p w14:paraId="37C86E78" w14:textId="77777777" w:rsidR="00AE348C" w:rsidRPr="003E2183" w:rsidRDefault="00AE348C" w:rsidP="00B8509C">
      <w:pPr>
        <w:numPr>
          <w:ilvl w:val="0"/>
          <w:numId w:val="25"/>
        </w:numPr>
        <w:spacing w:line="276" w:lineRule="auto"/>
        <w:jc w:val="both"/>
        <w:rPr>
          <w:rFonts w:eastAsia="Malgun Gothic"/>
        </w:rPr>
      </w:pPr>
      <w:r w:rsidRPr="003E2183">
        <w:rPr>
          <w:rFonts w:eastAsia="Malgun Gothic"/>
        </w:rPr>
        <w:t>To promote enjoyment of, and positive attitudes towards, physical activity and its contribution to lifelong health-related fitness, thus preparing the child for the active and purposeful use of leisure time.</w:t>
      </w:r>
    </w:p>
    <w:p w14:paraId="1F42CF55" w14:textId="77777777" w:rsidR="00AE348C" w:rsidRPr="003E2183" w:rsidRDefault="00AE348C" w:rsidP="00B8509C">
      <w:pPr>
        <w:spacing w:line="276" w:lineRule="auto"/>
        <w:jc w:val="both"/>
        <w:rPr>
          <w:rFonts w:eastAsia="Malgun Gothic"/>
        </w:rPr>
      </w:pPr>
    </w:p>
    <w:p w14:paraId="6118AC45" w14:textId="77777777" w:rsidR="00AE348C" w:rsidRPr="003E2183" w:rsidRDefault="00AE348C" w:rsidP="00B8509C">
      <w:pPr>
        <w:spacing w:line="276" w:lineRule="auto"/>
        <w:jc w:val="both"/>
        <w:rPr>
          <w:rFonts w:eastAsia="Malgun Gothic"/>
          <w:b/>
        </w:rPr>
      </w:pPr>
      <w:r w:rsidRPr="003E2183">
        <w:rPr>
          <w:rFonts w:eastAsia="Malgun Gothic"/>
          <w:b/>
        </w:rPr>
        <w:t>Objectives</w:t>
      </w:r>
    </w:p>
    <w:p w14:paraId="0A95BC58" w14:textId="77777777" w:rsidR="00AE348C" w:rsidRPr="003E2183" w:rsidRDefault="00AE348C" w:rsidP="00B8509C">
      <w:pPr>
        <w:spacing w:line="276" w:lineRule="auto"/>
        <w:jc w:val="both"/>
        <w:rPr>
          <w:rFonts w:eastAsia="Malgun Gothic"/>
        </w:rPr>
      </w:pPr>
      <w:r w:rsidRPr="003E2183">
        <w:rPr>
          <w:rFonts w:eastAsia="Malgun Gothic"/>
        </w:rPr>
        <w:t>It is hoped that by the end of the child’s primary school career, he/she will have:</w:t>
      </w:r>
    </w:p>
    <w:p w14:paraId="2D673750" w14:textId="77777777" w:rsidR="00AE348C" w:rsidRPr="003E2183" w:rsidRDefault="00AE348C" w:rsidP="00B8509C">
      <w:pPr>
        <w:spacing w:line="276" w:lineRule="auto"/>
        <w:jc w:val="both"/>
        <w:rPr>
          <w:rFonts w:eastAsia="Malgun Gothic"/>
        </w:rPr>
      </w:pPr>
    </w:p>
    <w:p w14:paraId="6BC1CC81" w14:textId="77777777" w:rsidR="00AE348C" w:rsidRPr="003E2183" w:rsidRDefault="00AE348C" w:rsidP="00B8509C">
      <w:pPr>
        <w:numPr>
          <w:ilvl w:val="0"/>
          <w:numId w:val="26"/>
        </w:numPr>
        <w:spacing w:line="276" w:lineRule="auto"/>
        <w:jc w:val="both"/>
        <w:rPr>
          <w:rFonts w:eastAsia="Malgun Gothic"/>
        </w:rPr>
      </w:pPr>
      <w:r w:rsidRPr="003E2183">
        <w:rPr>
          <w:rFonts w:eastAsia="Malgun Gothic"/>
        </w:rPr>
        <w:t>Experienced fun and enjoyable physical activity.</w:t>
      </w:r>
    </w:p>
    <w:p w14:paraId="04CF65E8" w14:textId="77777777" w:rsidR="00AE348C" w:rsidRPr="003E2183" w:rsidRDefault="00AE348C" w:rsidP="00B8509C">
      <w:pPr>
        <w:numPr>
          <w:ilvl w:val="0"/>
          <w:numId w:val="26"/>
        </w:numPr>
        <w:spacing w:line="276" w:lineRule="auto"/>
        <w:jc w:val="both"/>
        <w:rPr>
          <w:rFonts w:eastAsia="Malgun Gothic"/>
        </w:rPr>
      </w:pPr>
      <w:r w:rsidRPr="003E2183">
        <w:rPr>
          <w:rFonts w:eastAsia="Malgun Gothic"/>
        </w:rPr>
        <w:t>Understood that all physical activity is of importance to her/his physical wellbeing.</w:t>
      </w:r>
    </w:p>
    <w:p w14:paraId="23851E45" w14:textId="77777777" w:rsidR="00AE348C" w:rsidRPr="003E2183" w:rsidRDefault="00AE348C" w:rsidP="00B8509C">
      <w:pPr>
        <w:numPr>
          <w:ilvl w:val="0"/>
          <w:numId w:val="26"/>
        </w:numPr>
        <w:spacing w:line="276" w:lineRule="auto"/>
        <w:jc w:val="both"/>
        <w:rPr>
          <w:rFonts w:eastAsia="Malgun Gothic"/>
        </w:rPr>
      </w:pPr>
      <w:r w:rsidRPr="003E2183">
        <w:rPr>
          <w:rFonts w:eastAsia="Malgun Gothic"/>
        </w:rPr>
        <w:t>Positively interacted with other children through physical exercise.</w:t>
      </w:r>
    </w:p>
    <w:p w14:paraId="44E6FE41" w14:textId="77777777" w:rsidR="00AE348C" w:rsidRPr="003E2183" w:rsidRDefault="00AE348C" w:rsidP="00B8509C">
      <w:pPr>
        <w:numPr>
          <w:ilvl w:val="0"/>
          <w:numId w:val="26"/>
        </w:numPr>
        <w:spacing w:line="276" w:lineRule="auto"/>
        <w:jc w:val="both"/>
        <w:rPr>
          <w:rFonts w:eastAsia="Malgun Gothic"/>
        </w:rPr>
      </w:pPr>
      <w:r w:rsidRPr="003E2183">
        <w:rPr>
          <w:rFonts w:eastAsia="Malgun Gothic"/>
        </w:rPr>
        <w:t>Participated to the best of his/her ability.</w:t>
      </w:r>
    </w:p>
    <w:p w14:paraId="6CB4DE80" w14:textId="77777777" w:rsidR="00AE348C" w:rsidRPr="003E2183" w:rsidRDefault="00AE348C" w:rsidP="00B8509C">
      <w:pPr>
        <w:numPr>
          <w:ilvl w:val="0"/>
          <w:numId w:val="26"/>
        </w:numPr>
        <w:spacing w:line="276" w:lineRule="auto"/>
        <w:jc w:val="both"/>
        <w:rPr>
          <w:rFonts w:eastAsia="Malgun Gothic"/>
        </w:rPr>
      </w:pPr>
      <w:r w:rsidRPr="003E2183">
        <w:rPr>
          <w:rFonts w:eastAsia="Malgun Gothic"/>
        </w:rPr>
        <w:t>Understood that it is more important to take part than to win or lose.</w:t>
      </w:r>
    </w:p>
    <w:p w14:paraId="71C8BB00" w14:textId="77777777" w:rsidR="00AE348C" w:rsidRPr="003E2183" w:rsidRDefault="00AE348C" w:rsidP="00B8509C">
      <w:pPr>
        <w:numPr>
          <w:ilvl w:val="0"/>
          <w:numId w:val="26"/>
        </w:numPr>
        <w:spacing w:line="276" w:lineRule="auto"/>
        <w:jc w:val="both"/>
        <w:rPr>
          <w:rFonts w:eastAsia="Malgun Gothic"/>
        </w:rPr>
      </w:pPr>
      <w:r w:rsidRPr="003E2183">
        <w:rPr>
          <w:rFonts w:eastAsia="Malgun Gothic"/>
        </w:rPr>
        <w:t>Appreciated the value of her/his peers’ efforts.</w:t>
      </w:r>
    </w:p>
    <w:p w14:paraId="3CBADB6C" w14:textId="77777777" w:rsidR="00AE348C" w:rsidRPr="003E2183" w:rsidRDefault="00AE348C" w:rsidP="00B8509C">
      <w:pPr>
        <w:numPr>
          <w:ilvl w:val="0"/>
          <w:numId w:val="26"/>
        </w:numPr>
        <w:spacing w:line="276" w:lineRule="auto"/>
        <w:jc w:val="both"/>
        <w:rPr>
          <w:rFonts w:eastAsia="Malgun Gothic"/>
        </w:rPr>
      </w:pPr>
      <w:r w:rsidRPr="003E2183">
        <w:rPr>
          <w:rFonts w:eastAsia="Malgun Gothic"/>
        </w:rPr>
        <w:t>Understood the importance of safety during physical activity.</w:t>
      </w:r>
    </w:p>
    <w:p w14:paraId="678091C7" w14:textId="77777777" w:rsidR="0020110F" w:rsidRPr="003E2183" w:rsidRDefault="00AE348C" w:rsidP="00B8509C">
      <w:pPr>
        <w:numPr>
          <w:ilvl w:val="0"/>
          <w:numId w:val="26"/>
        </w:numPr>
        <w:spacing w:line="276" w:lineRule="auto"/>
        <w:jc w:val="both"/>
        <w:rPr>
          <w:rFonts w:eastAsia="Malgun Gothic"/>
        </w:rPr>
      </w:pPr>
      <w:r w:rsidRPr="003E2183">
        <w:rPr>
          <w:rFonts w:eastAsia="Malgun Gothic"/>
        </w:rPr>
        <w:t>Experienced activities, which reinforce his/her self esteem.</w:t>
      </w:r>
    </w:p>
    <w:p w14:paraId="4A656D70" w14:textId="77777777" w:rsidR="0020110F" w:rsidRPr="003E2183" w:rsidRDefault="00AE348C" w:rsidP="00B8509C">
      <w:pPr>
        <w:numPr>
          <w:ilvl w:val="0"/>
          <w:numId w:val="26"/>
        </w:numPr>
        <w:spacing w:line="276" w:lineRule="auto"/>
        <w:jc w:val="both"/>
        <w:rPr>
          <w:rFonts w:eastAsia="Malgun Gothic"/>
        </w:rPr>
      </w:pPr>
      <w:r w:rsidRPr="003E2183">
        <w:rPr>
          <w:rFonts w:eastAsia="Malgun Gothic"/>
        </w:rPr>
        <w:t>Experienced activities, which progress from gross body movement to games-related skills.</w:t>
      </w:r>
    </w:p>
    <w:p w14:paraId="30243BFA" w14:textId="77777777" w:rsidR="0020110F" w:rsidRPr="003E2183" w:rsidRDefault="00AE348C" w:rsidP="00B8509C">
      <w:pPr>
        <w:numPr>
          <w:ilvl w:val="0"/>
          <w:numId w:val="26"/>
        </w:numPr>
        <w:spacing w:line="276" w:lineRule="auto"/>
        <w:jc w:val="both"/>
        <w:rPr>
          <w:rFonts w:eastAsia="Malgun Gothic"/>
        </w:rPr>
      </w:pPr>
      <w:r w:rsidRPr="003E2183">
        <w:rPr>
          <w:rFonts w:eastAsia="Malgun Gothic"/>
        </w:rPr>
        <w:t>Become aware of the rest, relaxation and physical activity in her/his daily lives.</w:t>
      </w:r>
    </w:p>
    <w:p w14:paraId="791DBAF0" w14:textId="77777777" w:rsidR="00AE348C" w:rsidRDefault="00AE348C" w:rsidP="00B8509C">
      <w:pPr>
        <w:numPr>
          <w:ilvl w:val="0"/>
          <w:numId w:val="26"/>
        </w:numPr>
        <w:spacing w:line="276" w:lineRule="auto"/>
        <w:jc w:val="both"/>
        <w:rPr>
          <w:rFonts w:eastAsia="Malgun Gothic"/>
        </w:rPr>
      </w:pPr>
      <w:r w:rsidRPr="003E2183">
        <w:rPr>
          <w:rFonts w:eastAsia="Malgun Gothic"/>
        </w:rPr>
        <w:t>Understood and continued to practice lifestyle habits which enhance his/her health and wellbeing.</w:t>
      </w:r>
    </w:p>
    <w:p w14:paraId="46F8DBD7" w14:textId="77777777" w:rsidR="00F450FB" w:rsidRDefault="00F450FB" w:rsidP="00F450FB">
      <w:pPr>
        <w:spacing w:line="276" w:lineRule="auto"/>
        <w:jc w:val="both"/>
        <w:rPr>
          <w:rFonts w:eastAsia="Malgun Gothic"/>
        </w:rPr>
      </w:pPr>
    </w:p>
    <w:p w14:paraId="051D5F16" w14:textId="77777777" w:rsidR="00F450FB" w:rsidRPr="003E2183" w:rsidRDefault="00F450FB" w:rsidP="00F450FB">
      <w:pPr>
        <w:spacing w:line="276" w:lineRule="auto"/>
        <w:jc w:val="both"/>
        <w:rPr>
          <w:rFonts w:eastAsia="Malgun Gothic"/>
        </w:rPr>
      </w:pPr>
    </w:p>
    <w:p w14:paraId="04997038" w14:textId="77777777" w:rsidR="00AE348C" w:rsidRPr="003E2183" w:rsidRDefault="00AE348C" w:rsidP="00B8509C">
      <w:pPr>
        <w:spacing w:line="276" w:lineRule="auto"/>
        <w:jc w:val="both"/>
        <w:rPr>
          <w:rFonts w:eastAsia="Malgun Gothic"/>
        </w:rPr>
      </w:pPr>
    </w:p>
    <w:p w14:paraId="0D72BE88" w14:textId="77777777" w:rsidR="00AE348C" w:rsidRPr="003E2183" w:rsidRDefault="00AE348C" w:rsidP="00B8509C">
      <w:pPr>
        <w:spacing w:line="276" w:lineRule="auto"/>
        <w:jc w:val="both"/>
        <w:rPr>
          <w:rFonts w:eastAsia="Malgun Gothic"/>
          <w:b/>
        </w:rPr>
      </w:pPr>
      <w:r w:rsidRPr="003E2183">
        <w:rPr>
          <w:rFonts w:eastAsia="Malgun Gothic"/>
          <w:b/>
        </w:rPr>
        <w:t>Content of the PE Curriculum</w:t>
      </w:r>
    </w:p>
    <w:p w14:paraId="06042500" w14:textId="77777777" w:rsidR="00AE348C" w:rsidRPr="003E2183" w:rsidRDefault="00AE348C" w:rsidP="00B8509C">
      <w:pPr>
        <w:numPr>
          <w:ilvl w:val="0"/>
          <w:numId w:val="27"/>
        </w:numPr>
        <w:spacing w:line="276" w:lineRule="auto"/>
        <w:jc w:val="both"/>
        <w:rPr>
          <w:rFonts w:eastAsia="Malgun Gothic"/>
        </w:rPr>
      </w:pPr>
      <w:r w:rsidRPr="003E2183">
        <w:rPr>
          <w:rFonts w:eastAsia="Malgun Gothic"/>
        </w:rPr>
        <w:t>Athletics</w:t>
      </w:r>
    </w:p>
    <w:p w14:paraId="680C3050" w14:textId="77777777" w:rsidR="00AE348C" w:rsidRPr="003E2183" w:rsidRDefault="00AE348C" w:rsidP="00B8509C">
      <w:pPr>
        <w:numPr>
          <w:ilvl w:val="0"/>
          <w:numId w:val="27"/>
        </w:numPr>
        <w:spacing w:line="276" w:lineRule="auto"/>
        <w:jc w:val="both"/>
        <w:rPr>
          <w:rFonts w:eastAsia="Malgun Gothic"/>
        </w:rPr>
      </w:pPr>
      <w:r w:rsidRPr="003E2183">
        <w:rPr>
          <w:rFonts w:eastAsia="Malgun Gothic"/>
        </w:rPr>
        <w:t>Dance</w:t>
      </w:r>
    </w:p>
    <w:p w14:paraId="36A6598F" w14:textId="77777777" w:rsidR="00AE348C" w:rsidRPr="003E2183" w:rsidRDefault="00AE348C" w:rsidP="00B8509C">
      <w:pPr>
        <w:numPr>
          <w:ilvl w:val="0"/>
          <w:numId w:val="27"/>
        </w:numPr>
        <w:spacing w:line="276" w:lineRule="auto"/>
        <w:jc w:val="both"/>
        <w:rPr>
          <w:rFonts w:eastAsia="Malgun Gothic"/>
        </w:rPr>
      </w:pPr>
      <w:r w:rsidRPr="003E2183">
        <w:rPr>
          <w:rFonts w:eastAsia="Malgun Gothic"/>
        </w:rPr>
        <w:t>Games</w:t>
      </w:r>
    </w:p>
    <w:p w14:paraId="26C69D64" w14:textId="77777777" w:rsidR="00AE348C" w:rsidRPr="003E2183" w:rsidRDefault="00AE348C" w:rsidP="00B8509C">
      <w:pPr>
        <w:numPr>
          <w:ilvl w:val="0"/>
          <w:numId w:val="27"/>
        </w:numPr>
        <w:spacing w:line="276" w:lineRule="auto"/>
        <w:jc w:val="both"/>
        <w:rPr>
          <w:rFonts w:eastAsia="Malgun Gothic"/>
        </w:rPr>
      </w:pPr>
      <w:r w:rsidRPr="003E2183">
        <w:rPr>
          <w:rFonts w:eastAsia="Malgun Gothic"/>
        </w:rPr>
        <w:t>Gymnastics</w:t>
      </w:r>
    </w:p>
    <w:p w14:paraId="2C90C206" w14:textId="77777777" w:rsidR="00AE348C" w:rsidRPr="003E2183" w:rsidRDefault="00AE348C" w:rsidP="00B8509C">
      <w:pPr>
        <w:numPr>
          <w:ilvl w:val="0"/>
          <w:numId w:val="27"/>
        </w:numPr>
        <w:spacing w:line="276" w:lineRule="auto"/>
        <w:jc w:val="both"/>
        <w:rPr>
          <w:rFonts w:eastAsia="Malgun Gothic"/>
        </w:rPr>
      </w:pPr>
      <w:r w:rsidRPr="003E2183">
        <w:rPr>
          <w:rFonts w:eastAsia="Malgun Gothic"/>
        </w:rPr>
        <w:t>Outdoor and adventure activities</w:t>
      </w:r>
    </w:p>
    <w:p w14:paraId="4870189A" w14:textId="77777777" w:rsidR="00AE348C" w:rsidRPr="003E2183" w:rsidRDefault="00AE348C" w:rsidP="00B8509C">
      <w:pPr>
        <w:numPr>
          <w:ilvl w:val="0"/>
          <w:numId w:val="27"/>
        </w:numPr>
        <w:spacing w:line="276" w:lineRule="auto"/>
        <w:jc w:val="both"/>
        <w:rPr>
          <w:rFonts w:eastAsia="Malgun Gothic"/>
        </w:rPr>
      </w:pPr>
      <w:r w:rsidRPr="003E2183">
        <w:rPr>
          <w:rFonts w:eastAsia="Malgun Gothic"/>
        </w:rPr>
        <w:t>Aquatics</w:t>
      </w:r>
    </w:p>
    <w:p w14:paraId="0F6C9D2C" w14:textId="77777777" w:rsidR="00AE348C" w:rsidRPr="003E2183" w:rsidRDefault="00AE348C" w:rsidP="00B8509C">
      <w:pPr>
        <w:spacing w:line="276" w:lineRule="auto"/>
        <w:jc w:val="both"/>
        <w:rPr>
          <w:rFonts w:eastAsia="Malgun Gothic"/>
          <w:b/>
        </w:rPr>
      </w:pPr>
    </w:p>
    <w:p w14:paraId="54D65090" w14:textId="77777777" w:rsidR="00AE348C" w:rsidRPr="003E2183" w:rsidRDefault="00AE348C" w:rsidP="00B8509C">
      <w:pPr>
        <w:spacing w:line="276" w:lineRule="auto"/>
        <w:jc w:val="both"/>
        <w:rPr>
          <w:rFonts w:eastAsia="Malgun Gothic"/>
          <w:b/>
        </w:rPr>
      </w:pPr>
      <w:r w:rsidRPr="003E2183">
        <w:rPr>
          <w:rFonts w:eastAsia="Malgun Gothic"/>
          <w:b/>
        </w:rPr>
        <w:t>Athletics</w:t>
      </w:r>
    </w:p>
    <w:p w14:paraId="3CDD8B44" w14:textId="77777777" w:rsidR="00AE348C" w:rsidRPr="003E2183" w:rsidRDefault="00AE348C" w:rsidP="00B8509C">
      <w:pPr>
        <w:spacing w:line="276" w:lineRule="auto"/>
        <w:jc w:val="both"/>
        <w:rPr>
          <w:rFonts w:eastAsia="Malgun Gothic"/>
        </w:rPr>
      </w:pPr>
      <w:r w:rsidRPr="003E2183">
        <w:rPr>
          <w:rFonts w:eastAsia="Malgun Gothic"/>
        </w:rPr>
        <w:t>The athletics strand involves the natural activities of running, jumping and throwing. Emphasis is on exploring and experimenting with the basic movements of walking, running, jumping and throwing through a wide range of informal play experiences. There should be a development of the techniques in this area as children progress through the primary school.</w:t>
      </w:r>
    </w:p>
    <w:p w14:paraId="1A347936" w14:textId="77777777" w:rsidR="00AE348C" w:rsidRPr="003E2183" w:rsidRDefault="00AE348C" w:rsidP="00B8509C">
      <w:pPr>
        <w:spacing w:line="276" w:lineRule="auto"/>
        <w:jc w:val="both"/>
        <w:rPr>
          <w:rFonts w:eastAsia="Malgun Gothic"/>
        </w:rPr>
      </w:pPr>
    </w:p>
    <w:p w14:paraId="6A1AC75C" w14:textId="77777777" w:rsidR="00AE348C" w:rsidRPr="003E2183" w:rsidRDefault="00AE348C" w:rsidP="00B8509C">
      <w:pPr>
        <w:spacing w:line="276" w:lineRule="auto"/>
        <w:jc w:val="both"/>
        <w:rPr>
          <w:rFonts w:eastAsia="Malgun Gothic"/>
          <w:b/>
        </w:rPr>
      </w:pPr>
      <w:r w:rsidRPr="003E2183">
        <w:rPr>
          <w:rFonts w:eastAsia="Malgun Gothic"/>
          <w:b/>
        </w:rPr>
        <w:t>Dance</w:t>
      </w:r>
    </w:p>
    <w:p w14:paraId="205EFDD9" w14:textId="77777777" w:rsidR="00AE348C" w:rsidRPr="003E2183" w:rsidRDefault="00AE348C" w:rsidP="00B8509C">
      <w:pPr>
        <w:spacing w:line="276" w:lineRule="auto"/>
        <w:jc w:val="both"/>
        <w:rPr>
          <w:rFonts w:eastAsia="Malgun Gothic"/>
        </w:rPr>
      </w:pPr>
      <w:r w:rsidRPr="003E2183">
        <w:rPr>
          <w:rFonts w:eastAsia="Malgun Gothic"/>
        </w:rPr>
        <w:t xml:space="preserve">This involves the child in creating, performing and appreciating movement as a means of expression and communication. It is concerned with the expressive quality of movement and enjoyment and appreciation of the aesthetic and artistic movements. The programme will involve the child in a range of creative and folk dance. This will involve, in some instances, participation in a dance or appreciating dance as an audience. </w:t>
      </w:r>
    </w:p>
    <w:p w14:paraId="773D371C" w14:textId="77777777" w:rsidR="00AE348C" w:rsidRPr="003E2183" w:rsidRDefault="00AE348C" w:rsidP="00B8509C">
      <w:pPr>
        <w:spacing w:line="276" w:lineRule="auto"/>
        <w:jc w:val="both"/>
        <w:rPr>
          <w:rFonts w:eastAsia="Malgun Gothic"/>
        </w:rPr>
      </w:pPr>
    </w:p>
    <w:p w14:paraId="02781FBE" w14:textId="77777777" w:rsidR="00B8509C" w:rsidRPr="003E2183" w:rsidRDefault="00B8509C" w:rsidP="00B8509C">
      <w:pPr>
        <w:spacing w:line="276" w:lineRule="auto"/>
        <w:jc w:val="both"/>
        <w:rPr>
          <w:rFonts w:eastAsia="Malgun Gothic"/>
          <w:b/>
        </w:rPr>
      </w:pPr>
    </w:p>
    <w:p w14:paraId="55666528" w14:textId="77777777" w:rsidR="00B8509C" w:rsidRPr="003E2183" w:rsidRDefault="00B8509C" w:rsidP="00B8509C">
      <w:pPr>
        <w:spacing w:line="276" w:lineRule="auto"/>
        <w:jc w:val="both"/>
        <w:rPr>
          <w:rFonts w:eastAsia="Malgun Gothic"/>
          <w:b/>
        </w:rPr>
      </w:pPr>
    </w:p>
    <w:p w14:paraId="5443A505" w14:textId="77777777" w:rsidR="00AE348C" w:rsidRPr="003E2183" w:rsidRDefault="00AE348C" w:rsidP="00B8509C">
      <w:pPr>
        <w:spacing w:line="276" w:lineRule="auto"/>
        <w:jc w:val="both"/>
        <w:rPr>
          <w:rFonts w:eastAsia="Malgun Gothic"/>
          <w:b/>
        </w:rPr>
      </w:pPr>
      <w:r w:rsidRPr="003E2183">
        <w:rPr>
          <w:rFonts w:eastAsia="Malgun Gothic"/>
          <w:b/>
        </w:rPr>
        <w:t>Games</w:t>
      </w:r>
    </w:p>
    <w:p w14:paraId="421E9A77" w14:textId="77777777" w:rsidR="00AE348C" w:rsidRPr="003E2183" w:rsidRDefault="00AE348C" w:rsidP="00B8509C">
      <w:pPr>
        <w:spacing w:line="276" w:lineRule="auto"/>
        <w:jc w:val="both"/>
        <w:rPr>
          <w:rFonts w:eastAsia="Malgun Gothic"/>
        </w:rPr>
      </w:pPr>
      <w:r w:rsidRPr="003E2183">
        <w:rPr>
          <w:rFonts w:eastAsia="Malgun Gothic"/>
        </w:rPr>
        <w:t>This strand fosters the child’s tendency to play through informal play activity. It helps to develop basic skills and also to develop social skills while dealing with their feelings. With the progression of working with a partner to “small-sided” games or mini games the child should encounter a variety of games that will develop skills and an understanding of concepts such as possession, teamwork, attack, defense and use of space. There should be opportunities for children to invent their own games. We aim to incorporate playground, co-operative and traditional games when planning this strand. The following games ensure the children experience a wide variety of activities and master many skills that provide enjoyment and challenge, and foster a lifelong interest:</w:t>
      </w:r>
    </w:p>
    <w:p w14:paraId="664871CC" w14:textId="3A2421AE" w:rsidR="009B0A43" w:rsidRPr="003E2183" w:rsidRDefault="009B0A43" w:rsidP="00B8509C">
      <w:pPr>
        <w:spacing w:line="276" w:lineRule="auto"/>
        <w:jc w:val="both"/>
        <w:rPr>
          <w:rFonts w:eastAsia="Malgun Gothic"/>
        </w:rPr>
      </w:pPr>
    </w:p>
    <w:p w14:paraId="2B18A56B" w14:textId="77777777" w:rsidR="00AE348C" w:rsidRPr="003E2183" w:rsidRDefault="00AE348C" w:rsidP="00B8509C">
      <w:pPr>
        <w:spacing w:line="276" w:lineRule="auto"/>
        <w:jc w:val="both"/>
        <w:rPr>
          <w:rFonts w:eastAsia="Malgun Gothic"/>
          <w:i/>
        </w:rPr>
      </w:pPr>
      <w:r w:rsidRPr="003E2183">
        <w:rPr>
          <w:rFonts w:eastAsia="Malgun Gothic"/>
          <w:i/>
        </w:rPr>
        <w:t>Hockey / Unihoc</w:t>
      </w:r>
    </w:p>
    <w:p w14:paraId="2E3627C3" w14:textId="3478D948" w:rsidR="009B0A43" w:rsidRPr="003E2183" w:rsidRDefault="009B0A43" w:rsidP="00B8509C">
      <w:pPr>
        <w:spacing w:line="276" w:lineRule="auto"/>
        <w:jc w:val="both"/>
        <w:rPr>
          <w:rFonts w:eastAsia="Malgun Gothic"/>
          <w:i/>
        </w:rPr>
      </w:pPr>
      <w:r w:rsidRPr="003E2183">
        <w:rPr>
          <w:rFonts w:eastAsia="Malgun Gothic"/>
          <w:i/>
        </w:rPr>
        <w:t>Hurling</w:t>
      </w:r>
    </w:p>
    <w:p w14:paraId="6B8EB9B5" w14:textId="77777777" w:rsidR="00AE348C" w:rsidRPr="003E2183" w:rsidRDefault="00AE348C" w:rsidP="00B8509C">
      <w:pPr>
        <w:spacing w:line="276" w:lineRule="auto"/>
        <w:jc w:val="both"/>
        <w:rPr>
          <w:rFonts w:eastAsia="Malgun Gothic"/>
          <w:i/>
        </w:rPr>
      </w:pPr>
      <w:r w:rsidRPr="003E2183">
        <w:rPr>
          <w:rFonts w:eastAsia="Malgun Gothic"/>
          <w:i/>
        </w:rPr>
        <w:t>Basketball</w:t>
      </w:r>
    </w:p>
    <w:p w14:paraId="5D774BAA" w14:textId="77777777" w:rsidR="00AE348C" w:rsidRPr="003E2183" w:rsidRDefault="00AE348C" w:rsidP="00B8509C">
      <w:pPr>
        <w:spacing w:line="276" w:lineRule="auto"/>
        <w:jc w:val="both"/>
        <w:rPr>
          <w:rFonts w:eastAsia="Malgun Gothic"/>
          <w:i/>
        </w:rPr>
      </w:pPr>
      <w:r w:rsidRPr="003E2183">
        <w:rPr>
          <w:rFonts w:eastAsia="Malgun Gothic"/>
          <w:i/>
        </w:rPr>
        <w:lastRenderedPageBreak/>
        <w:t>Soccer</w:t>
      </w:r>
    </w:p>
    <w:p w14:paraId="449E9CCA" w14:textId="77777777" w:rsidR="00AE348C" w:rsidRPr="003E2183" w:rsidRDefault="00AE348C" w:rsidP="00B8509C">
      <w:pPr>
        <w:spacing w:line="276" w:lineRule="auto"/>
        <w:jc w:val="both"/>
        <w:rPr>
          <w:rFonts w:eastAsia="Malgun Gothic"/>
          <w:i/>
        </w:rPr>
      </w:pPr>
      <w:r w:rsidRPr="003E2183">
        <w:rPr>
          <w:rFonts w:eastAsia="Malgun Gothic"/>
          <w:i/>
        </w:rPr>
        <w:t>Gaelic Football</w:t>
      </w:r>
    </w:p>
    <w:p w14:paraId="13F1B7AB" w14:textId="77777777" w:rsidR="00AE348C" w:rsidRPr="003E2183" w:rsidRDefault="00AE348C" w:rsidP="00B8509C">
      <w:pPr>
        <w:spacing w:line="276" w:lineRule="auto"/>
        <w:jc w:val="both"/>
        <w:rPr>
          <w:rFonts w:eastAsia="Malgun Gothic"/>
          <w:i/>
        </w:rPr>
      </w:pPr>
      <w:r w:rsidRPr="003E2183">
        <w:rPr>
          <w:rFonts w:eastAsia="Malgun Gothic"/>
          <w:i/>
        </w:rPr>
        <w:t>Tennis</w:t>
      </w:r>
    </w:p>
    <w:p w14:paraId="3B1FDD22" w14:textId="77777777" w:rsidR="00AE348C" w:rsidRPr="003E2183" w:rsidRDefault="00AE348C" w:rsidP="00B8509C">
      <w:pPr>
        <w:spacing w:line="276" w:lineRule="auto"/>
        <w:jc w:val="both"/>
        <w:rPr>
          <w:rFonts w:eastAsia="Malgun Gothic"/>
          <w:i/>
        </w:rPr>
      </w:pPr>
      <w:r w:rsidRPr="003E2183">
        <w:rPr>
          <w:rFonts w:eastAsia="Malgun Gothic"/>
          <w:i/>
        </w:rPr>
        <w:t>SpikeBall</w:t>
      </w:r>
    </w:p>
    <w:p w14:paraId="50733C2A" w14:textId="77777777" w:rsidR="00AE348C" w:rsidRPr="003E2183" w:rsidRDefault="00AE348C" w:rsidP="00B8509C">
      <w:pPr>
        <w:spacing w:line="276" w:lineRule="auto"/>
        <w:jc w:val="both"/>
        <w:rPr>
          <w:rFonts w:eastAsia="Malgun Gothic"/>
          <w:i/>
        </w:rPr>
      </w:pPr>
      <w:r w:rsidRPr="003E2183">
        <w:rPr>
          <w:rFonts w:eastAsia="Malgun Gothic"/>
          <w:i/>
        </w:rPr>
        <w:t>Tag Rugby</w:t>
      </w:r>
    </w:p>
    <w:p w14:paraId="6FD7F6CA" w14:textId="77777777" w:rsidR="00AE348C" w:rsidRPr="003E2183" w:rsidRDefault="00AE348C" w:rsidP="00B8509C">
      <w:pPr>
        <w:spacing w:line="276" w:lineRule="auto"/>
        <w:jc w:val="both"/>
        <w:rPr>
          <w:rFonts w:eastAsia="Malgun Gothic"/>
          <w:i/>
        </w:rPr>
      </w:pPr>
      <w:r w:rsidRPr="003E2183">
        <w:rPr>
          <w:rFonts w:eastAsia="Malgun Gothic"/>
          <w:i/>
        </w:rPr>
        <w:t>Rounders/Cricket</w:t>
      </w:r>
    </w:p>
    <w:p w14:paraId="4B2393ED" w14:textId="77777777" w:rsidR="00AE348C" w:rsidRPr="003E2183" w:rsidRDefault="00AE348C" w:rsidP="00B8509C">
      <w:pPr>
        <w:spacing w:line="276" w:lineRule="auto"/>
        <w:jc w:val="both"/>
        <w:rPr>
          <w:rFonts w:eastAsia="Malgun Gothic"/>
          <w:i/>
        </w:rPr>
      </w:pPr>
      <w:r w:rsidRPr="003E2183">
        <w:rPr>
          <w:rFonts w:eastAsia="Malgun Gothic"/>
          <w:i/>
        </w:rPr>
        <w:t>Golf</w:t>
      </w:r>
    </w:p>
    <w:p w14:paraId="2EEEBE58" w14:textId="77777777" w:rsidR="00AE348C" w:rsidRPr="003E2183" w:rsidRDefault="00AE348C" w:rsidP="00B8509C">
      <w:pPr>
        <w:spacing w:line="276" w:lineRule="auto"/>
        <w:jc w:val="both"/>
        <w:rPr>
          <w:rFonts w:eastAsia="Malgun Gothic"/>
          <w:i/>
        </w:rPr>
      </w:pPr>
      <w:r w:rsidRPr="003E2183">
        <w:rPr>
          <w:rFonts w:eastAsia="Malgun Gothic"/>
          <w:i/>
        </w:rPr>
        <w:t>Olympic Handball</w:t>
      </w:r>
    </w:p>
    <w:p w14:paraId="1809083E" w14:textId="77777777" w:rsidR="00AE348C" w:rsidRPr="003E2183" w:rsidRDefault="00AE348C" w:rsidP="00B8509C">
      <w:pPr>
        <w:spacing w:line="276" w:lineRule="auto"/>
        <w:jc w:val="both"/>
        <w:rPr>
          <w:rFonts w:eastAsia="Malgun Gothic"/>
        </w:rPr>
      </w:pPr>
    </w:p>
    <w:p w14:paraId="2D8DF6EF" w14:textId="77777777" w:rsidR="00AE348C" w:rsidRPr="003E2183" w:rsidRDefault="00AE348C" w:rsidP="00B8509C">
      <w:pPr>
        <w:spacing w:line="276" w:lineRule="auto"/>
        <w:jc w:val="both"/>
        <w:rPr>
          <w:rFonts w:eastAsia="Malgun Gothic"/>
          <w:b/>
        </w:rPr>
      </w:pPr>
      <w:r w:rsidRPr="003E2183">
        <w:rPr>
          <w:rFonts w:eastAsia="Malgun Gothic"/>
          <w:b/>
        </w:rPr>
        <w:t>Gymnastics</w:t>
      </w:r>
    </w:p>
    <w:p w14:paraId="3A470272" w14:textId="77777777" w:rsidR="00AE348C" w:rsidRDefault="00AE348C" w:rsidP="00B8509C">
      <w:pPr>
        <w:spacing w:line="276" w:lineRule="auto"/>
        <w:jc w:val="both"/>
        <w:rPr>
          <w:rFonts w:eastAsia="Malgun Gothic"/>
        </w:rPr>
      </w:pPr>
      <w:r w:rsidRPr="003E2183">
        <w:rPr>
          <w:rFonts w:eastAsia="Malgun Gothic"/>
        </w:rPr>
        <w:t>This is concerned with the use of movement in a creative way in response to set tasks, individually and with others. Children experience movement on the floor and on a variety of equipment. Each child will have the opportunity to strive for more control over their movement and experience success at a personal level, by engaging in challenging but realistically achievable tasks.</w:t>
      </w:r>
    </w:p>
    <w:p w14:paraId="2265A330" w14:textId="612D4247" w:rsidR="004A21F1" w:rsidRPr="003E2183" w:rsidRDefault="004A21F1" w:rsidP="00B8509C">
      <w:pPr>
        <w:spacing w:line="276" w:lineRule="auto"/>
        <w:jc w:val="both"/>
        <w:rPr>
          <w:rFonts w:eastAsia="Malgun Gothic"/>
        </w:rPr>
      </w:pPr>
      <w:r>
        <w:rPr>
          <w:rFonts w:eastAsia="Malgun Gothic"/>
        </w:rPr>
        <w:t xml:space="preserve">*We have no hall, but we endevour to engage </w:t>
      </w:r>
      <w:r w:rsidR="00117648">
        <w:rPr>
          <w:rFonts w:eastAsia="Malgun Gothic"/>
        </w:rPr>
        <w:t>in the gymnastics programme as best possible.</w:t>
      </w:r>
    </w:p>
    <w:p w14:paraId="51359E2A" w14:textId="77777777" w:rsidR="00AE348C" w:rsidRPr="003E2183" w:rsidRDefault="00AE348C" w:rsidP="00B8509C">
      <w:pPr>
        <w:spacing w:line="276" w:lineRule="auto"/>
        <w:jc w:val="both"/>
        <w:rPr>
          <w:rFonts w:eastAsia="Malgun Gothic"/>
        </w:rPr>
      </w:pPr>
    </w:p>
    <w:p w14:paraId="1101876E" w14:textId="77777777" w:rsidR="00B8509C" w:rsidRPr="003E2183" w:rsidRDefault="00B8509C" w:rsidP="00B8509C">
      <w:pPr>
        <w:spacing w:line="276" w:lineRule="auto"/>
        <w:jc w:val="both"/>
        <w:rPr>
          <w:rFonts w:eastAsia="Malgun Gothic"/>
          <w:b/>
        </w:rPr>
      </w:pPr>
    </w:p>
    <w:p w14:paraId="02B53618" w14:textId="77777777" w:rsidR="00AE348C" w:rsidRPr="003E2183" w:rsidRDefault="00AE348C" w:rsidP="00B8509C">
      <w:pPr>
        <w:spacing w:line="276" w:lineRule="auto"/>
        <w:jc w:val="both"/>
        <w:rPr>
          <w:rFonts w:eastAsia="Malgun Gothic"/>
          <w:b/>
        </w:rPr>
      </w:pPr>
      <w:r w:rsidRPr="003E2183">
        <w:rPr>
          <w:rFonts w:eastAsia="Malgun Gothic"/>
          <w:b/>
        </w:rPr>
        <w:t>Outdoor and Adventure Activities</w:t>
      </w:r>
    </w:p>
    <w:p w14:paraId="7CE8F3DB" w14:textId="0498B9F6" w:rsidR="00AE348C" w:rsidRPr="003E2183" w:rsidRDefault="00AE348C" w:rsidP="00B8509C">
      <w:pPr>
        <w:spacing w:line="276" w:lineRule="auto"/>
        <w:jc w:val="both"/>
        <w:rPr>
          <w:rFonts w:eastAsia="Malgun Gothic"/>
        </w:rPr>
      </w:pPr>
      <w:r w:rsidRPr="003E2183">
        <w:rPr>
          <w:rFonts w:eastAsia="Malgun Gothic"/>
        </w:rPr>
        <w:t xml:space="preserve">This strand involves walking, cycling, camping and water-based activities, orienteering and outdoor challenge activities (trust and co-operative activities, group problem-solving exercises and physical challenges). These activities, mainly non-competitive, offer alternative avenues for achievement and encouragement to adopt a healthy life-style based enjoyment and appreciation of the outdoors. Many of the activities take place in the school grounds or in the neighbouring </w:t>
      </w:r>
      <w:r w:rsidR="00AB6A4F" w:rsidRPr="003E2183">
        <w:rPr>
          <w:rFonts w:eastAsia="Malgun Gothic"/>
        </w:rPr>
        <w:t>Discovery</w:t>
      </w:r>
      <w:r w:rsidRPr="003E2183">
        <w:rPr>
          <w:rFonts w:eastAsia="Malgun Gothic"/>
        </w:rPr>
        <w:t xml:space="preserve"> Park and some may involve visiting an outdoor centre.  </w:t>
      </w:r>
      <w:r w:rsidR="000963F0" w:rsidRPr="003E2183">
        <w:rPr>
          <w:rFonts w:eastAsia="Malgun Gothic"/>
        </w:rPr>
        <w:t>The scho</w:t>
      </w:r>
      <w:r w:rsidR="00A84F67" w:rsidRPr="003E2183">
        <w:rPr>
          <w:rFonts w:eastAsia="Malgun Gothic"/>
        </w:rPr>
        <w:t>ol takes part in various PE ini</w:t>
      </w:r>
      <w:r w:rsidR="000963F0" w:rsidRPr="003E2183">
        <w:rPr>
          <w:rFonts w:eastAsia="Malgun Gothic"/>
        </w:rPr>
        <w:t>t</w:t>
      </w:r>
      <w:r w:rsidR="00A84F67" w:rsidRPr="003E2183">
        <w:rPr>
          <w:rFonts w:eastAsia="Malgun Gothic"/>
        </w:rPr>
        <w:t>iat</w:t>
      </w:r>
      <w:r w:rsidR="000963F0" w:rsidRPr="003E2183">
        <w:rPr>
          <w:rFonts w:eastAsia="Malgun Gothic"/>
        </w:rPr>
        <w:t xml:space="preserve">ivies and this varies from year to year e.g </w:t>
      </w:r>
      <w:r w:rsidRPr="003E2183">
        <w:rPr>
          <w:rFonts w:eastAsia="Malgun Gothic"/>
        </w:rPr>
        <w:t xml:space="preserve"> </w:t>
      </w:r>
      <w:r w:rsidR="00AB6A4F" w:rsidRPr="003E2183">
        <w:rPr>
          <w:rFonts w:eastAsia="Malgun Gothic"/>
        </w:rPr>
        <w:t xml:space="preserve">GAA/FAI facilitators, gymnastics, dance, </w:t>
      </w:r>
      <w:r w:rsidR="000963F0" w:rsidRPr="003E2183">
        <w:rPr>
          <w:rFonts w:eastAsia="Malgun Gothic"/>
        </w:rPr>
        <w:t xml:space="preserve"> skipping</w:t>
      </w:r>
      <w:r w:rsidR="00A84F67" w:rsidRPr="003E2183">
        <w:rPr>
          <w:rFonts w:eastAsia="Malgun Gothic"/>
        </w:rPr>
        <w:t>, etc.</w:t>
      </w:r>
    </w:p>
    <w:p w14:paraId="0FE02129" w14:textId="77777777" w:rsidR="00AE348C" w:rsidRPr="003E2183" w:rsidRDefault="00AE348C" w:rsidP="00B8509C">
      <w:pPr>
        <w:spacing w:line="276" w:lineRule="auto"/>
        <w:jc w:val="both"/>
        <w:rPr>
          <w:rFonts w:eastAsia="Malgun Gothic"/>
        </w:rPr>
      </w:pPr>
    </w:p>
    <w:p w14:paraId="2464CB08" w14:textId="77777777" w:rsidR="00AE348C" w:rsidRPr="003E2183" w:rsidRDefault="00AE348C" w:rsidP="00B8509C">
      <w:pPr>
        <w:spacing w:line="276" w:lineRule="auto"/>
        <w:jc w:val="both"/>
        <w:rPr>
          <w:rFonts w:eastAsia="Malgun Gothic"/>
          <w:b/>
        </w:rPr>
      </w:pPr>
      <w:r w:rsidRPr="003E2183">
        <w:rPr>
          <w:rFonts w:eastAsia="Malgun Gothic"/>
          <w:b/>
        </w:rPr>
        <w:t>Aquatics</w:t>
      </w:r>
    </w:p>
    <w:p w14:paraId="49CDC108" w14:textId="77777777" w:rsidR="00AE348C" w:rsidRPr="003E2183" w:rsidRDefault="00AE348C" w:rsidP="00B8509C">
      <w:pPr>
        <w:spacing w:line="276" w:lineRule="auto"/>
        <w:jc w:val="both"/>
        <w:rPr>
          <w:rFonts w:eastAsia="Malgun Gothic"/>
        </w:rPr>
      </w:pPr>
      <w:r w:rsidRPr="003E2183">
        <w:rPr>
          <w:rFonts w:eastAsia="Malgun Gothic"/>
        </w:rPr>
        <w:t>In this programme children will be enabled to gain competence and confidence near, in, under and around water. Each child should enjoy the sensation of buoyancy, and this emphasis of enjoyment will be maintained as proficiency in specific techniques, including learning to swim a stroke or a variety of strokes. Emphasis will be placed on water safety as it permeates all aquatic activities. The aquatics programme can be implemented progressively at whatever stage the child begins water-based activities.</w:t>
      </w:r>
    </w:p>
    <w:p w14:paraId="7573228D" w14:textId="77777777" w:rsidR="00AE348C" w:rsidRPr="003E2183" w:rsidRDefault="00AE348C" w:rsidP="00B8509C">
      <w:pPr>
        <w:spacing w:line="276" w:lineRule="auto"/>
        <w:jc w:val="both"/>
        <w:rPr>
          <w:rFonts w:eastAsia="Malgun Gothic"/>
        </w:rPr>
      </w:pPr>
      <w:r w:rsidRPr="003E2183">
        <w:rPr>
          <w:rFonts w:eastAsia="Malgun Gothic"/>
        </w:rPr>
        <w:t xml:space="preserve"> </w:t>
      </w:r>
    </w:p>
    <w:p w14:paraId="5D016279" w14:textId="77777777" w:rsidR="00AE348C" w:rsidRPr="003E2183" w:rsidRDefault="00AE348C" w:rsidP="00B8509C">
      <w:pPr>
        <w:spacing w:line="276" w:lineRule="auto"/>
        <w:jc w:val="both"/>
        <w:rPr>
          <w:rFonts w:eastAsia="Malgun Gothic"/>
          <w:b/>
        </w:rPr>
      </w:pPr>
      <w:r w:rsidRPr="003E2183">
        <w:rPr>
          <w:rFonts w:eastAsia="Malgun Gothic"/>
          <w:b/>
        </w:rPr>
        <w:t>Assessment and Record Keeping</w:t>
      </w:r>
    </w:p>
    <w:p w14:paraId="192BA17D" w14:textId="77777777" w:rsidR="00AE348C" w:rsidRPr="003E2183" w:rsidRDefault="00AE348C" w:rsidP="00B8509C">
      <w:pPr>
        <w:spacing w:line="276" w:lineRule="auto"/>
        <w:jc w:val="both"/>
        <w:rPr>
          <w:rFonts w:eastAsia="Malgun Gothic"/>
          <w:b/>
        </w:rPr>
      </w:pPr>
    </w:p>
    <w:p w14:paraId="39DEF09B" w14:textId="77777777" w:rsidR="00AE348C" w:rsidRPr="003E2183" w:rsidRDefault="00AE348C" w:rsidP="00B8509C">
      <w:pPr>
        <w:spacing w:line="276" w:lineRule="auto"/>
        <w:jc w:val="both"/>
        <w:rPr>
          <w:rFonts w:eastAsia="Malgun Gothic"/>
          <w:b/>
        </w:rPr>
      </w:pPr>
      <w:r w:rsidRPr="003E2183">
        <w:rPr>
          <w:rFonts w:eastAsia="Malgun Gothic"/>
          <w:b/>
        </w:rPr>
        <w:t>Assessment</w:t>
      </w:r>
    </w:p>
    <w:p w14:paraId="38C14CFD" w14:textId="77777777" w:rsidR="00AE348C" w:rsidRPr="003E2183" w:rsidRDefault="00AE348C" w:rsidP="00B8509C">
      <w:pPr>
        <w:spacing w:line="276" w:lineRule="auto"/>
        <w:jc w:val="both"/>
        <w:rPr>
          <w:rFonts w:eastAsia="Malgun Gothic"/>
        </w:rPr>
      </w:pPr>
      <w:r w:rsidRPr="003E2183">
        <w:rPr>
          <w:rFonts w:eastAsia="Malgun Gothic"/>
        </w:rPr>
        <w:lastRenderedPageBreak/>
        <w:t>Assessment is an integral part of the teaching and learning process in PE, as in other areas of the curriculum.  Assessment is carried out on an on-going basis by all members of staff. Among the assessment methods used are:</w:t>
      </w:r>
    </w:p>
    <w:p w14:paraId="6AB36837" w14:textId="77777777" w:rsidR="00AE348C" w:rsidRPr="003E2183" w:rsidRDefault="00AE348C" w:rsidP="00B8509C">
      <w:pPr>
        <w:numPr>
          <w:ilvl w:val="0"/>
          <w:numId w:val="28"/>
        </w:numPr>
        <w:spacing w:line="276" w:lineRule="auto"/>
        <w:jc w:val="both"/>
        <w:rPr>
          <w:rFonts w:eastAsia="Malgun Gothic"/>
        </w:rPr>
      </w:pPr>
      <w:r w:rsidRPr="003E2183">
        <w:rPr>
          <w:rFonts w:eastAsia="Malgun Gothic"/>
        </w:rPr>
        <w:t>Teacher observation</w:t>
      </w:r>
    </w:p>
    <w:p w14:paraId="7FB1EBCE" w14:textId="77777777" w:rsidR="00AE348C" w:rsidRPr="003E2183" w:rsidRDefault="00AE348C" w:rsidP="00B8509C">
      <w:pPr>
        <w:numPr>
          <w:ilvl w:val="0"/>
          <w:numId w:val="28"/>
        </w:numPr>
        <w:spacing w:line="276" w:lineRule="auto"/>
        <w:jc w:val="both"/>
        <w:rPr>
          <w:rFonts w:eastAsia="Malgun Gothic"/>
        </w:rPr>
      </w:pPr>
      <w:r w:rsidRPr="003E2183">
        <w:rPr>
          <w:rFonts w:eastAsia="Malgun Gothic"/>
        </w:rPr>
        <w:t>Teacher-designed tasks</w:t>
      </w:r>
    </w:p>
    <w:p w14:paraId="67B03844" w14:textId="77777777" w:rsidR="00AE348C" w:rsidRPr="003E2183" w:rsidRDefault="00AE348C" w:rsidP="00B8509C">
      <w:pPr>
        <w:numPr>
          <w:ilvl w:val="0"/>
          <w:numId w:val="28"/>
        </w:numPr>
        <w:spacing w:line="276" w:lineRule="auto"/>
        <w:jc w:val="both"/>
        <w:rPr>
          <w:rFonts w:eastAsia="Malgun Gothic"/>
        </w:rPr>
      </w:pPr>
      <w:r w:rsidRPr="003E2183">
        <w:rPr>
          <w:rFonts w:eastAsia="Malgun Gothic"/>
        </w:rPr>
        <w:t xml:space="preserve">Curriculum profiles in physical education </w:t>
      </w:r>
    </w:p>
    <w:p w14:paraId="6E6B8169" w14:textId="77777777" w:rsidR="00AE348C" w:rsidRPr="003E2183" w:rsidRDefault="00AE348C" w:rsidP="00B8509C">
      <w:pPr>
        <w:spacing w:line="276" w:lineRule="auto"/>
        <w:jc w:val="both"/>
        <w:rPr>
          <w:rFonts w:eastAsia="Malgun Gothic"/>
        </w:rPr>
      </w:pPr>
    </w:p>
    <w:p w14:paraId="2D508AE3" w14:textId="6C391CB3" w:rsidR="00AE348C" w:rsidRPr="003E2183" w:rsidRDefault="00AE348C" w:rsidP="00B8509C">
      <w:pPr>
        <w:spacing w:line="276" w:lineRule="auto"/>
        <w:jc w:val="both"/>
        <w:rPr>
          <w:rFonts w:eastAsia="Malgun Gothic"/>
        </w:rPr>
      </w:pPr>
      <w:r w:rsidRPr="003E2183">
        <w:rPr>
          <w:rFonts w:eastAsia="Malgun Gothic"/>
        </w:rPr>
        <w:t>Information gained from the assessments is communicated to parent/guardians, other teachers and in some cases specialist professionals e.g. Occupational therapist and Physiotherapi</w:t>
      </w:r>
      <w:r w:rsidR="00AB6A4F" w:rsidRPr="003E2183">
        <w:rPr>
          <w:rFonts w:eastAsia="Malgun Gothic"/>
        </w:rPr>
        <w:t>sts.</w:t>
      </w:r>
      <w:r w:rsidR="00A84F67" w:rsidRPr="003E2183">
        <w:rPr>
          <w:rFonts w:eastAsia="Malgun Gothic"/>
        </w:rPr>
        <w:t xml:space="preserve"> </w:t>
      </w:r>
      <w:r w:rsidRPr="003E2183">
        <w:rPr>
          <w:rFonts w:eastAsia="Malgun Gothic"/>
        </w:rPr>
        <w:t>This information is recorded in pupils’ files and is updated regularly to ensure continuity and progress.</w:t>
      </w:r>
    </w:p>
    <w:p w14:paraId="05ECF61E" w14:textId="77777777" w:rsidR="00AA6169" w:rsidRPr="003E2183" w:rsidRDefault="00AA6169" w:rsidP="00B8509C">
      <w:pPr>
        <w:spacing w:line="276" w:lineRule="auto"/>
        <w:jc w:val="both"/>
        <w:rPr>
          <w:rFonts w:eastAsia="Malgun Gothic"/>
          <w:b/>
        </w:rPr>
      </w:pPr>
    </w:p>
    <w:p w14:paraId="6EAA9398" w14:textId="77777777" w:rsidR="00AE348C" w:rsidRPr="003E2183" w:rsidRDefault="00AE348C" w:rsidP="00B8509C">
      <w:pPr>
        <w:spacing w:line="276" w:lineRule="auto"/>
        <w:jc w:val="both"/>
        <w:rPr>
          <w:rFonts w:eastAsia="Malgun Gothic"/>
          <w:b/>
        </w:rPr>
      </w:pPr>
      <w:r w:rsidRPr="003E2183">
        <w:rPr>
          <w:rFonts w:eastAsia="Malgun Gothic"/>
          <w:b/>
        </w:rPr>
        <w:t>Record Keeping</w:t>
      </w:r>
    </w:p>
    <w:p w14:paraId="20ED1EFD" w14:textId="77777777" w:rsidR="00AE348C" w:rsidRPr="003E2183" w:rsidRDefault="00AE348C" w:rsidP="00B8509C">
      <w:pPr>
        <w:spacing w:line="276" w:lineRule="auto"/>
        <w:jc w:val="both"/>
        <w:rPr>
          <w:rFonts w:eastAsia="Malgun Gothic"/>
        </w:rPr>
      </w:pPr>
      <w:r w:rsidRPr="003E2183">
        <w:rPr>
          <w:rFonts w:eastAsia="Malgun Gothic"/>
        </w:rPr>
        <w:t>Record keeping takes many forms in PE:</w:t>
      </w:r>
    </w:p>
    <w:p w14:paraId="43CA919F" w14:textId="77777777" w:rsidR="00AE348C" w:rsidRPr="003E2183" w:rsidRDefault="00AE348C" w:rsidP="00B8509C">
      <w:pPr>
        <w:numPr>
          <w:ilvl w:val="0"/>
          <w:numId w:val="38"/>
        </w:numPr>
        <w:spacing w:line="276" w:lineRule="auto"/>
        <w:jc w:val="both"/>
        <w:rPr>
          <w:rFonts w:eastAsia="Malgun Gothic"/>
        </w:rPr>
      </w:pPr>
      <w:r w:rsidRPr="003E2183">
        <w:rPr>
          <w:rFonts w:eastAsia="Malgun Gothic"/>
        </w:rPr>
        <w:t xml:space="preserve">Weekly PE plans </w:t>
      </w:r>
    </w:p>
    <w:p w14:paraId="4D416610" w14:textId="77777777" w:rsidR="00AE348C" w:rsidRPr="003E2183" w:rsidRDefault="00AE348C" w:rsidP="00B8509C">
      <w:pPr>
        <w:numPr>
          <w:ilvl w:val="0"/>
          <w:numId w:val="29"/>
        </w:numPr>
        <w:spacing w:line="276" w:lineRule="auto"/>
        <w:jc w:val="both"/>
        <w:rPr>
          <w:rFonts w:eastAsia="Malgun Gothic"/>
        </w:rPr>
      </w:pPr>
      <w:r w:rsidRPr="003E2183">
        <w:rPr>
          <w:rFonts w:eastAsia="Malgun Gothic"/>
        </w:rPr>
        <w:t>Cuntas Míos</w:t>
      </w:r>
      <w:r w:rsidRPr="003E2183">
        <w:rPr>
          <w:rFonts w:eastAsia="MS Gothic"/>
        </w:rPr>
        <w:t>ū</w:t>
      </w:r>
      <w:r w:rsidRPr="003E2183">
        <w:rPr>
          <w:rFonts w:eastAsia="Malgun Gothic"/>
        </w:rPr>
        <w:t>il</w:t>
      </w:r>
    </w:p>
    <w:p w14:paraId="60F563D4" w14:textId="77777777" w:rsidR="00AE348C" w:rsidRPr="003E2183" w:rsidRDefault="00AE348C" w:rsidP="00B8509C">
      <w:pPr>
        <w:numPr>
          <w:ilvl w:val="0"/>
          <w:numId w:val="29"/>
        </w:numPr>
        <w:spacing w:line="276" w:lineRule="auto"/>
        <w:jc w:val="both"/>
        <w:rPr>
          <w:rFonts w:eastAsia="Malgun Gothic"/>
        </w:rPr>
      </w:pPr>
      <w:r w:rsidRPr="003E2183">
        <w:rPr>
          <w:rFonts w:eastAsia="Malgun Gothic"/>
        </w:rPr>
        <w:t>Yearly PE plans (Whole School)</w:t>
      </w:r>
    </w:p>
    <w:p w14:paraId="4103AB0F" w14:textId="77777777" w:rsidR="00AE348C" w:rsidRPr="003E2183" w:rsidRDefault="00AE348C" w:rsidP="00B8509C">
      <w:pPr>
        <w:numPr>
          <w:ilvl w:val="0"/>
          <w:numId w:val="29"/>
        </w:numPr>
        <w:spacing w:line="276" w:lineRule="auto"/>
        <w:jc w:val="both"/>
        <w:rPr>
          <w:rFonts w:eastAsia="Malgun Gothic"/>
        </w:rPr>
      </w:pPr>
      <w:r w:rsidRPr="003E2183">
        <w:rPr>
          <w:rFonts w:eastAsia="Malgun Gothic"/>
        </w:rPr>
        <w:t>Pupils’ school reports (recording attitude and achievements)</w:t>
      </w:r>
    </w:p>
    <w:p w14:paraId="44C63FA2" w14:textId="77777777" w:rsidR="008F258D" w:rsidRPr="003E2183" w:rsidRDefault="008F258D" w:rsidP="00B8509C">
      <w:pPr>
        <w:numPr>
          <w:ilvl w:val="0"/>
          <w:numId w:val="29"/>
        </w:numPr>
        <w:spacing w:line="276" w:lineRule="auto"/>
        <w:jc w:val="both"/>
        <w:rPr>
          <w:rFonts w:eastAsia="Malgun Gothic"/>
        </w:rPr>
      </w:pPr>
      <w:r w:rsidRPr="003E2183">
        <w:rPr>
          <w:rFonts w:eastAsia="Malgun Gothic"/>
        </w:rPr>
        <w:t xml:space="preserve">ABC Movement </w:t>
      </w:r>
    </w:p>
    <w:p w14:paraId="0483F3E2" w14:textId="77777777" w:rsidR="00AE348C" w:rsidRPr="003E2183" w:rsidRDefault="00AE348C" w:rsidP="00B8509C">
      <w:pPr>
        <w:numPr>
          <w:ilvl w:val="0"/>
          <w:numId w:val="29"/>
        </w:numPr>
        <w:spacing w:line="276" w:lineRule="auto"/>
        <w:jc w:val="both"/>
        <w:rPr>
          <w:rFonts w:eastAsia="Malgun Gothic"/>
        </w:rPr>
      </w:pPr>
      <w:r w:rsidRPr="003E2183">
        <w:rPr>
          <w:rFonts w:eastAsia="Malgun Gothic"/>
        </w:rPr>
        <w:t>Belfield Infant Assessment Profile</w:t>
      </w:r>
    </w:p>
    <w:p w14:paraId="552FEA42" w14:textId="77777777" w:rsidR="00AE348C" w:rsidRPr="003E2183" w:rsidRDefault="00AE348C" w:rsidP="00B8509C">
      <w:pPr>
        <w:spacing w:line="276" w:lineRule="auto"/>
        <w:jc w:val="both"/>
        <w:rPr>
          <w:rFonts w:eastAsia="Malgun Gothic"/>
        </w:rPr>
      </w:pPr>
    </w:p>
    <w:p w14:paraId="2A3AD8EB" w14:textId="77777777" w:rsidR="00AE348C" w:rsidRPr="003E2183" w:rsidRDefault="00AE348C" w:rsidP="00B8509C">
      <w:pPr>
        <w:spacing w:line="276" w:lineRule="auto"/>
        <w:jc w:val="both"/>
        <w:rPr>
          <w:rFonts w:eastAsia="Malgun Gothic"/>
          <w:b/>
        </w:rPr>
      </w:pPr>
      <w:r w:rsidRPr="003E2183">
        <w:rPr>
          <w:rFonts w:eastAsia="Malgun Gothic"/>
          <w:b/>
        </w:rPr>
        <w:t>Multi-Class Teaching</w:t>
      </w:r>
    </w:p>
    <w:p w14:paraId="2EA07B46" w14:textId="77777777" w:rsidR="00AE348C" w:rsidRPr="003E2183" w:rsidRDefault="00AE348C" w:rsidP="00B8509C">
      <w:pPr>
        <w:spacing w:line="276" w:lineRule="auto"/>
        <w:jc w:val="both"/>
        <w:rPr>
          <w:rFonts w:eastAsia="Malgun Gothic"/>
        </w:rPr>
      </w:pPr>
      <w:r w:rsidRPr="003E2183">
        <w:rPr>
          <w:rFonts w:eastAsia="Malgun Gothic"/>
        </w:rPr>
        <w:t>The Collaborative Teaching approach, fully supported by the parents/guardians and sanctioned by the BOM, allows for greater flexibility in teaching PE. This model caters for individual age/ability differences, teacher expertise and allows small group/single class/double class teaching.</w:t>
      </w:r>
    </w:p>
    <w:p w14:paraId="5DA60658" w14:textId="77777777" w:rsidR="00AE348C" w:rsidRPr="003E2183" w:rsidRDefault="00AE348C" w:rsidP="00B8509C">
      <w:pPr>
        <w:spacing w:line="276" w:lineRule="auto"/>
        <w:jc w:val="both"/>
        <w:rPr>
          <w:rFonts w:eastAsia="Malgun Gothic"/>
        </w:rPr>
      </w:pPr>
    </w:p>
    <w:p w14:paraId="454E369C" w14:textId="77777777" w:rsidR="00AE348C" w:rsidRPr="003E2183" w:rsidRDefault="00AE348C" w:rsidP="00B8509C">
      <w:pPr>
        <w:spacing w:line="276" w:lineRule="auto"/>
        <w:jc w:val="both"/>
        <w:rPr>
          <w:rFonts w:eastAsia="Malgun Gothic"/>
          <w:b/>
        </w:rPr>
      </w:pPr>
      <w:r w:rsidRPr="003E2183">
        <w:rPr>
          <w:rFonts w:eastAsia="Malgun Gothic"/>
          <w:b/>
        </w:rPr>
        <w:t>Children with Different Needs</w:t>
      </w:r>
    </w:p>
    <w:p w14:paraId="6491D3F0" w14:textId="77777777" w:rsidR="00AE348C" w:rsidRPr="003E2183" w:rsidRDefault="00AE348C" w:rsidP="00B8509C">
      <w:pPr>
        <w:spacing w:line="276" w:lineRule="auto"/>
        <w:jc w:val="both"/>
        <w:rPr>
          <w:rFonts w:eastAsia="Malgun Gothic"/>
        </w:rPr>
      </w:pPr>
      <w:r w:rsidRPr="003E2183">
        <w:rPr>
          <w:rFonts w:eastAsia="Malgun Gothic"/>
        </w:rPr>
        <w:t>In this school, any child with physical or special needs will experience the enjoyment of participation and progression through each stage of the physical education curriculum, according to his/her ability.</w:t>
      </w:r>
    </w:p>
    <w:p w14:paraId="497C9326" w14:textId="77777777" w:rsidR="00AE348C" w:rsidRPr="003E2183" w:rsidRDefault="00AE348C" w:rsidP="00B8509C">
      <w:pPr>
        <w:spacing w:line="276" w:lineRule="auto"/>
        <w:jc w:val="both"/>
        <w:rPr>
          <w:rFonts w:eastAsia="Malgun Gothic"/>
        </w:rPr>
      </w:pPr>
    </w:p>
    <w:p w14:paraId="4B260766" w14:textId="4C720478" w:rsidR="00AE348C" w:rsidRPr="003E2183" w:rsidRDefault="00AE348C" w:rsidP="00B8509C">
      <w:pPr>
        <w:spacing w:line="276" w:lineRule="auto"/>
        <w:jc w:val="both"/>
        <w:rPr>
          <w:rFonts w:eastAsia="Malgun Gothic"/>
        </w:rPr>
      </w:pPr>
      <w:r w:rsidRPr="003E2183">
        <w:rPr>
          <w:rFonts w:eastAsia="Malgun Gothic"/>
        </w:rPr>
        <w:t>Children with gross motor/fine motor difficulties will be identified as</w:t>
      </w:r>
      <w:r w:rsidR="00E11F2E" w:rsidRPr="003E2183">
        <w:rPr>
          <w:rFonts w:eastAsia="Malgun Gothic"/>
        </w:rPr>
        <w:t xml:space="preserve"> early as possible. The NEPS continuum of support </w:t>
      </w:r>
      <w:r w:rsidRPr="003E2183">
        <w:rPr>
          <w:rFonts w:eastAsia="Malgun Gothic"/>
        </w:rPr>
        <w:t xml:space="preserve">approach is used and an assessment by an occupational therapist may be recommended. </w:t>
      </w:r>
      <w:r w:rsidR="00AB6A4F" w:rsidRPr="003E2183">
        <w:rPr>
          <w:rFonts w:eastAsia="Malgun Gothic"/>
        </w:rPr>
        <w:t>SNA support is also available</w:t>
      </w:r>
      <w:r w:rsidR="00A8268E" w:rsidRPr="003E2183">
        <w:rPr>
          <w:rFonts w:eastAsia="Malgun Gothic"/>
        </w:rPr>
        <w:t xml:space="preserve"> to cater for pupils with fine/gross motor needs. This is normally co-ordinated by a SET.</w:t>
      </w:r>
      <w:r w:rsidR="008F258D" w:rsidRPr="003E2183">
        <w:rPr>
          <w:rFonts w:eastAsia="Malgun Gothic"/>
        </w:rPr>
        <w:t xml:space="preserve"> </w:t>
      </w:r>
    </w:p>
    <w:p w14:paraId="0CF6B1CB" w14:textId="77777777" w:rsidR="00AE348C" w:rsidRPr="003E2183" w:rsidRDefault="00AE348C" w:rsidP="00B8509C">
      <w:pPr>
        <w:spacing w:line="276" w:lineRule="auto"/>
        <w:jc w:val="both"/>
        <w:rPr>
          <w:rFonts w:eastAsia="Malgun Gothic"/>
        </w:rPr>
      </w:pPr>
    </w:p>
    <w:p w14:paraId="6F0F7523" w14:textId="77777777" w:rsidR="00AE348C" w:rsidRPr="003E2183" w:rsidRDefault="00AE348C" w:rsidP="00B8509C">
      <w:pPr>
        <w:spacing w:line="276" w:lineRule="auto"/>
        <w:jc w:val="both"/>
        <w:rPr>
          <w:rFonts w:eastAsia="Malgun Gothic"/>
        </w:rPr>
      </w:pPr>
      <w:r w:rsidRPr="003E2183">
        <w:rPr>
          <w:rFonts w:eastAsia="Malgun Gothic"/>
        </w:rPr>
        <w:t>A child who is gifted should be challenged by tasks appropriate to his/her ability. On the other hand, a child whose rate of progress is slower may need to have skills, activities or equipment modified.</w:t>
      </w:r>
    </w:p>
    <w:p w14:paraId="3F0DA8FD" w14:textId="77777777" w:rsidR="00AE348C" w:rsidRPr="003E2183" w:rsidRDefault="00AE348C" w:rsidP="00B8509C">
      <w:pPr>
        <w:spacing w:line="276" w:lineRule="auto"/>
        <w:jc w:val="both"/>
        <w:rPr>
          <w:rFonts w:eastAsia="Malgun Gothic"/>
        </w:rPr>
      </w:pPr>
    </w:p>
    <w:p w14:paraId="0A18D3B2" w14:textId="77777777" w:rsidR="00AE348C" w:rsidRPr="003E2183" w:rsidRDefault="00AE348C" w:rsidP="00B8509C">
      <w:pPr>
        <w:spacing w:line="276" w:lineRule="auto"/>
        <w:jc w:val="both"/>
        <w:rPr>
          <w:rFonts w:eastAsia="Malgun Gothic"/>
        </w:rPr>
      </w:pPr>
      <w:r w:rsidRPr="003E2183">
        <w:rPr>
          <w:rFonts w:eastAsia="Malgun Gothic"/>
        </w:rPr>
        <w:t>When planning for different abilities, the following strategies are considered:</w:t>
      </w:r>
    </w:p>
    <w:p w14:paraId="757E08B6" w14:textId="77777777" w:rsidR="00AE348C" w:rsidRPr="003E2183" w:rsidRDefault="00AE348C" w:rsidP="00B8509C">
      <w:pPr>
        <w:spacing w:line="276" w:lineRule="auto"/>
        <w:ind w:left="-360"/>
        <w:jc w:val="both"/>
        <w:rPr>
          <w:rFonts w:eastAsia="Malgun Gothic"/>
        </w:rPr>
      </w:pPr>
    </w:p>
    <w:p w14:paraId="7F211F08" w14:textId="77777777" w:rsidR="00805CE9" w:rsidRPr="003E2183" w:rsidRDefault="00AE348C" w:rsidP="00B8509C">
      <w:pPr>
        <w:numPr>
          <w:ilvl w:val="0"/>
          <w:numId w:val="30"/>
        </w:numPr>
        <w:spacing w:line="276" w:lineRule="auto"/>
        <w:jc w:val="both"/>
        <w:rPr>
          <w:rFonts w:eastAsia="Malgun Gothic"/>
        </w:rPr>
      </w:pPr>
      <w:r w:rsidRPr="003E2183">
        <w:rPr>
          <w:rFonts w:eastAsia="Malgun Gothic"/>
        </w:rPr>
        <w:t>Applying different levels of difficulty to tasks</w:t>
      </w:r>
    </w:p>
    <w:p w14:paraId="34B06BEB" w14:textId="77777777" w:rsidR="00805CE9" w:rsidRPr="003E2183" w:rsidRDefault="00AE348C" w:rsidP="00B8509C">
      <w:pPr>
        <w:numPr>
          <w:ilvl w:val="0"/>
          <w:numId w:val="30"/>
        </w:numPr>
        <w:spacing w:line="276" w:lineRule="auto"/>
        <w:jc w:val="both"/>
        <w:rPr>
          <w:rFonts w:eastAsia="Malgun Gothic"/>
        </w:rPr>
      </w:pPr>
      <w:r w:rsidRPr="003E2183">
        <w:rPr>
          <w:rFonts w:eastAsia="Malgun Gothic"/>
        </w:rPr>
        <w:t>Setting a common task, but allow children to operate at different levels</w:t>
      </w:r>
    </w:p>
    <w:p w14:paraId="6F28F381" w14:textId="77777777" w:rsidR="00805CE9" w:rsidRPr="003E2183" w:rsidRDefault="00AE348C" w:rsidP="00B8509C">
      <w:pPr>
        <w:numPr>
          <w:ilvl w:val="0"/>
          <w:numId w:val="30"/>
        </w:numPr>
        <w:spacing w:line="276" w:lineRule="auto"/>
        <w:jc w:val="both"/>
        <w:rPr>
          <w:rFonts w:eastAsia="Malgun Gothic"/>
        </w:rPr>
      </w:pPr>
      <w:r w:rsidRPr="003E2183">
        <w:rPr>
          <w:rFonts w:eastAsia="Malgun Gothic"/>
        </w:rPr>
        <w:t>Placing an emphasis on a variety of strands, strand units or activities within a strand, thus creating a balance in the selection of activities and catering for different abilities</w:t>
      </w:r>
    </w:p>
    <w:p w14:paraId="1112939A" w14:textId="77777777" w:rsidR="00AE348C" w:rsidRPr="003E2183" w:rsidRDefault="00AE348C" w:rsidP="00B8509C">
      <w:pPr>
        <w:numPr>
          <w:ilvl w:val="0"/>
          <w:numId w:val="30"/>
        </w:numPr>
        <w:spacing w:line="276" w:lineRule="auto"/>
        <w:jc w:val="both"/>
        <w:rPr>
          <w:rFonts w:eastAsia="Malgun Gothic"/>
        </w:rPr>
      </w:pPr>
      <w:r w:rsidRPr="003E2183">
        <w:rPr>
          <w:rFonts w:eastAsia="Malgun Gothic"/>
        </w:rPr>
        <w:t xml:space="preserve">Grouping children by gender, ability, age, size etc. </w:t>
      </w:r>
    </w:p>
    <w:p w14:paraId="10B5389D" w14:textId="77777777" w:rsidR="00AE348C" w:rsidRPr="003E2183" w:rsidRDefault="00AE348C" w:rsidP="00B8509C">
      <w:pPr>
        <w:spacing w:line="276" w:lineRule="auto"/>
        <w:jc w:val="both"/>
        <w:rPr>
          <w:rFonts w:eastAsia="Malgun Gothic"/>
        </w:rPr>
      </w:pPr>
    </w:p>
    <w:p w14:paraId="1349A552" w14:textId="77777777" w:rsidR="00AE348C" w:rsidRPr="003E2183" w:rsidRDefault="00AE348C" w:rsidP="00B8509C">
      <w:pPr>
        <w:spacing w:line="276" w:lineRule="auto"/>
        <w:jc w:val="both"/>
        <w:rPr>
          <w:rFonts w:eastAsia="Malgun Gothic"/>
          <w:b/>
          <w:lang w:val="ga-IE"/>
        </w:rPr>
      </w:pPr>
      <w:r w:rsidRPr="003E2183">
        <w:rPr>
          <w:rFonts w:eastAsia="Malgun Gothic"/>
          <w:b/>
          <w:lang w:val="ga-IE"/>
        </w:rPr>
        <w:t>Co-operative &amp; Competitive Sport</w:t>
      </w:r>
    </w:p>
    <w:p w14:paraId="04742DD0" w14:textId="3839E813" w:rsidR="00AE348C" w:rsidRPr="003E2183" w:rsidRDefault="00AB6A4F" w:rsidP="00B8509C">
      <w:pPr>
        <w:spacing w:line="276" w:lineRule="auto"/>
        <w:jc w:val="both"/>
        <w:rPr>
          <w:rFonts w:eastAsia="Malgun Gothic"/>
          <w:lang w:val="ga-IE"/>
        </w:rPr>
      </w:pPr>
      <w:r w:rsidRPr="003E2183">
        <w:rPr>
          <w:rFonts w:eastAsia="Malgun Gothic"/>
          <w:lang w:val="ga-IE"/>
        </w:rPr>
        <w:t xml:space="preserve">The students in the school take part competitvely in </w:t>
      </w:r>
    </w:p>
    <w:p w14:paraId="40CBEAEC" w14:textId="46EBBB1D" w:rsidR="00AB6A4F" w:rsidRPr="003E2183" w:rsidRDefault="00AB6A4F" w:rsidP="00AB6A4F">
      <w:pPr>
        <w:pStyle w:val="ListParagraph"/>
        <w:numPr>
          <w:ilvl w:val="0"/>
          <w:numId w:val="40"/>
        </w:numPr>
        <w:spacing w:line="276" w:lineRule="auto"/>
        <w:jc w:val="both"/>
        <w:rPr>
          <w:rFonts w:eastAsia="Malgun Gothic"/>
        </w:rPr>
      </w:pPr>
      <w:r w:rsidRPr="003E2183">
        <w:rPr>
          <w:rFonts w:eastAsia="Malgun Gothic"/>
        </w:rPr>
        <w:t>Hurling</w:t>
      </w:r>
    </w:p>
    <w:p w14:paraId="3D6F1494" w14:textId="6DE81835" w:rsidR="00AB6A4F" w:rsidRPr="003E2183" w:rsidRDefault="00AB6A4F" w:rsidP="00AB6A4F">
      <w:pPr>
        <w:pStyle w:val="ListParagraph"/>
        <w:numPr>
          <w:ilvl w:val="0"/>
          <w:numId w:val="40"/>
        </w:numPr>
        <w:spacing w:line="276" w:lineRule="auto"/>
        <w:jc w:val="both"/>
        <w:rPr>
          <w:rFonts w:eastAsia="Malgun Gothic"/>
        </w:rPr>
      </w:pPr>
      <w:r w:rsidRPr="003E2183">
        <w:rPr>
          <w:rFonts w:eastAsia="Malgun Gothic"/>
        </w:rPr>
        <w:t>Gaeilic</w:t>
      </w:r>
    </w:p>
    <w:p w14:paraId="186796CA" w14:textId="207EAC1A" w:rsidR="00AB6A4F" w:rsidRPr="003E2183" w:rsidRDefault="00AB6A4F" w:rsidP="00AB6A4F">
      <w:pPr>
        <w:pStyle w:val="ListParagraph"/>
        <w:numPr>
          <w:ilvl w:val="0"/>
          <w:numId w:val="40"/>
        </w:numPr>
        <w:spacing w:line="276" w:lineRule="auto"/>
        <w:jc w:val="both"/>
        <w:rPr>
          <w:rFonts w:eastAsia="Malgun Gothic"/>
        </w:rPr>
      </w:pPr>
      <w:r w:rsidRPr="003E2183">
        <w:rPr>
          <w:rFonts w:eastAsia="Malgun Gothic"/>
        </w:rPr>
        <w:t>Soccer</w:t>
      </w:r>
    </w:p>
    <w:p w14:paraId="46D04A06" w14:textId="776F3B1B" w:rsidR="00AB6A4F" w:rsidRPr="003E2183" w:rsidRDefault="00AB6A4F" w:rsidP="00AB6A4F">
      <w:pPr>
        <w:spacing w:line="276" w:lineRule="auto"/>
        <w:jc w:val="both"/>
        <w:rPr>
          <w:rFonts w:eastAsia="Malgun Gothic"/>
        </w:rPr>
      </w:pPr>
      <w:r w:rsidRPr="003E2183">
        <w:rPr>
          <w:rFonts w:eastAsia="Malgun Gothic"/>
        </w:rPr>
        <w:t>The emphasis in all competitions is given to game time and enjoyment. The emphasis is not on winning, the emphasis is on participation, fun and skills development</w:t>
      </w:r>
    </w:p>
    <w:p w14:paraId="780E2AD9" w14:textId="77777777" w:rsidR="00AE348C" w:rsidRPr="003E2183" w:rsidRDefault="00AE348C" w:rsidP="00B8509C">
      <w:pPr>
        <w:spacing w:line="276" w:lineRule="auto"/>
        <w:jc w:val="both"/>
        <w:rPr>
          <w:rFonts w:eastAsia="Malgun Gothic"/>
          <w:b/>
        </w:rPr>
      </w:pPr>
      <w:r w:rsidRPr="003E2183">
        <w:rPr>
          <w:rFonts w:eastAsia="Malgun Gothic"/>
          <w:b/>
        </w:rPr>
        <w:t>Equality of Participation and Access</w:t>
      </w:r>
    </w:p>
    <w:p w14:paraId="528EC011" w14:textId="77777777" w:rsidR="00AE348C" w:rsidRPr="003E2183" w:rsidRDefault="00AE348C" w:rsidP="00B8509C">
      <w:pPr>
        <w:spacing w:line="276" w:lineRule="auto"/>
        <w:jc w:val="both"/>
        <w:rPr>
          <w:rFonts w:eastAsia="Malgun Gothic"/>
        </w:rPr>
      </w:pPr>
      <w:r w:rsidRPr="003E2183">
        <w:rPr>
          <w:rFonts w:eastAsia="Malgun Gothic"/>
        </w:rPr>
        <w:t>It is important that all children are valued equally and are treated with the highest level of respect.  Their personal dignity and physical integrity are paramount and participation in physical education should enable them to derive maximum benefit from the PE Curriculum.  (c.f. Gender Equality Policy)</w:t>
      </w:r>
    </w:p>
    <w:p w14:paraId="496B221E" w14:textId="77777777" w:rsidR="00AE348C" w:rsidRPr="003E2183" w:rsidRDefault="00AE348C" w:rsidP="00B8509C">
      <w:pPr>
        <w:spacing w:line="276" w:lineRule="auto"/>
        <w:ind w:left="-360"/>
        <w:jc w:val="both"/>
        <w:rPr>
          <w:rFonts w:eastAsia="Malgun Gothic"/>
          <w:i/>
        </w:rPr>
      </w:pPr>
    </w:p>
    <w:p w14:paraId="2E08BFDA" w14:textId="77777777" w:rsidR="00AE348C" w:rsidRPr="003E2183" w:rsidRDefault="00AE348C" w:rsidP="00B8509C">
      <w:pPr>
        <w:spacing w:line="276" w:lineRule="auto"/>
        <w:jc w:val="both"/>
        <w:rPr>
          <w:rFonts w:eastAsia="Malgun Gothic"/>
          <w:b/>
        </w:rPr>
      </w:pPr>
      <w:r w:rsidRPr="003E2183">
        <w:rPr>
          <w:rFonts w:eastAsia="Malgun Gothic"/>
          <w:b/>
        </w:rPr>
        <w:t>Linkage and Integration</w:t>
      </w:r>
    </w:p>
    <w:p w14:paraId="20B4D7B4" w14:textId="77777777" w:rsidR="00AE348C" w:rsidRPr="003E2183" w:rsidRDefault="00AE348C" w:rsidP="00B8509C">
      <w:pPr>
        <w:spacing w:line="276" w:lineRule="auto"/>
        <w:jc w:val="both"/>
        <w:rPr>
          <w:rFonts w:eastAsia="Malgun Gothic"/>
        </w:rPr>
      </w:pPr>
      <w:r w:rsidRPr="003E2183">
        <w:rPr>
          <w:rFonts w:eastAsia="Malgun Gothic"/>
        </w:rPr>
        <w:t>Through involvement in physical activities, children are presented with many opportunities to think, plan, remember, discuss, assess and solve problems, make decisions and use their judgments. These are skills that are relevant across the curriculum.</w:t>
      </w:r>
    </w:p>
    <w:p w14:paraId="54C3CF22" w14:textId="77777777" w:rsidR="00AE348C" w:rsidRPr="003E2183" w:rsidRDefault="00AE348C" w:rsidP="00B8509C">
      <w:pPr>
        <w:spacing w:line="276" w:lineRule="auto"/>
        <w:jc w:val="both"/>
        <w:rPr>
          <w:rFonts w:eastAsia="Malgun Gothic"/>
        </w:rPr>
      </w:pPr>
    </w:p>
    <w:p w14:paraId="76EE34C6" w14:textId="77777777" w:rsidR="00AE348C" w:rsidRPr="003E2183" w:rsidRDefault="00AE348C" w:rsidP="00B8509C">
      <w:pPr>
        <w:spacing w:line="276" w:lineRule="auto"/>
        <w:jc w:val="both"/>
        <w:rPr>
          <w:rFonts w:eastAsia="Malgun Gothic"/>
          <w:b/>
        </w:rPr>
      </w:pPr>
      <w:r w:rsidRPr="003E2183">
        <w:rPr>
          <w:rFonts w:eastAsia="Malgun Gothic"/>
          <w:b/>
        </w:rPr>
        <w:t xml:space="preserve">Social, Personal &amp; Health Education (SPHE) </w:t>
      </w:r>
    </w:p>
    <w:p w14:paraId="2B6B7F93" w14:textId="77777777" w:rsidR="00AE348C" w:rsidRPr="003E2183" w:rsidRDefault="00AE348C" w:rsidP="00B8509C">
      <w:pPr>
        <w:spacing w:line="276" w:lineRule="auto"/>
        <w:jc w:val="both"/>
        <w:rPr>
          <w:rFonts w:eastAsia="Malgun Gothic"/>
        </w:rPr>
      </w:pPr>
    </w:p>
    <w:p w14:paraId="5609F6C1" w14:textId="77777777" w:rsidR="00AE348C" w:rsidRPr="003E2183" w:rsidRDefault="00AE348C" w:rsidP="00B8509C">
      <w:pPr>
        <w:spacing w:line="276" w:lineRule="auto"/>
        <w:jc w:val="both"/>
        <w:rPr>
          <w:rFonts w:eastAsia="Malgun Gothic"/>
        </w:rPr>
      </w:pPr>
      <w:r w:rsidRPr="003E2183">
        <w:rPr>
          <w:rFonts w:eastAsia="Malgun Gothic"/>
        </w:rPr>
        <w:t>Movement has the potential for providing, extending and enhancing children’s personal and social capabilities, for example in situations that call for interaction, sharing, turn taking, leading and following, collaboration, negotiation, responsibility and use of language. The emphasis in the PE curriculum to promote positive attitudes toward physical activity complements the strand unit ‘Taking care of my body’. Engaging in outdoor activities can be linked with ‘environmental awareness and care’. Games and athletics provide opportunities to learn to accept rules and decisions and to help develop a sense of fair play, which the strand unit ‘Relating to others’ also explores. The aquatics section promotes safety and hygiene, also covered in SPHE.</w:t>
      </w:r>
    </w:p>
    <w:p w14:paraId="574C2779" w14:textId="77777777" w:rsidR="00AE348C" w:rsidRPr="003E2183" w:rsidRDefault="00AE348C" w:rsidP="00B8509C">
      <w:pPr>
        <w:spacing w:line="276" w:lineRule="auto"/>
        <w:jc w:val="both"/>
        <w:rPr>
          <w:rFonts w:eastAsia="Malgun Gothic"/>
        </w:rPr>
      </w:pPr>
    </w:p>
    <w:p w14:paraId="1F93333D" w14:textId="77777777" w:rsidR="00AE348C" w:rsidRPr="003E2183" w:rsidRDefault="0020078E" w:rsidP="00B8509C">
      <w:pPr>
        <w:spacing w:line="276" w:lineRule="auto"/>
        <w:jc w:val="both"/>
        <w:rPr>
          <w:rFonts w:eastAsia="Malgun Gothic"/>
          <w:b/>
        </w:rPr>
      </w:pPr>
      <w:r w:rsidRPr="003E2183">
        <w:rPr>
          <w:rFonts w:eastAsia="Malgun Gothic"/>
          <w:b/>
        </w:rPr>
        <w:t>Language</w:t>
      </w:r>
    </w:p>
    <w:p w14:paraId="6D215C50" w14:textId="77777777" w:rsidR="00AE348C" w:rsidRPr="003E2183" w:rsidRDefault="00AE348C" w:rsidP="00B8509C">
      <w:pPr>
        <w:spacing w:line="276" w:lineRule="auto"/>
        <w:jc w:val="both"/>
        <w:rPr>
          <w:rFonts w:eastAsia="Malgun Gothic"/>
        </w:rPr>
      </w:pPr>
      <w:r w:rsidRPr="003E2183">
        <w:rPr>
          <w:rFonts w:eastAsia="Malgun Gothic"/>
        </w:rPr>
        <w:t>The use of varied movement vocabulary, listening to directions, descriptions of movements, discussions of rules and writing about outdoor activities all help to develop language. Poetry, stories and songs may be used with the dance strand.</w:t>
      </w:r>
    </w:p>
    <w:p w14:paraId="33DF48E6" w14:textId="77777777" w:rsidR="00AE348C" w:rsidRPr="003E2183" w:rsidRDefault="00AE348C" w:rsidP="00B8509C">
      <w:pPr>
        <w:spacing w:line="276" w:lineRule="auto"/>
        <w:jc w:val="both"/>
        <w:rPr>
          <w:rFonts w:eastAsia="Malgun Gothic"/>
        </w:rPr>
      </w:pPr>
    </w:p>
    <w:p w14:paraId="17FC5F52" w14:textId="77777777" w:rsidR="00AE348C" w:rsidRPr="003E2183" w:rsidRDefault="0020078E" w:rsidP="00B8509C">
      <w:pPr>
        <w:spacing w:line="276" w:lineRule="auto"/>
        <w:jc w:val="both"/>
        <w:rPr>
          <w:rFonts w:eastAsia="Malgun Gothic"/>
          <w:b/>
        </w:rPr>
      </w:pPr>
      <w:r w:rsidRPr="003E2183">
        <w:rPr>
          <w:rFonts w:eastAsia="Malgun Gothic"/>
          <w:b/>
        </w:rPr>
        <w:t>Maths and Science</w:t>
      </w:r>
    </w:p>
    <w:p w14:paraId="47E1965E" w14:textId="77777777" w:rsidR="00AE348C" w:rsidRPr="003E2183" w:rsidRDefault="00AE348C" w:rsidP="00B8509C">
      <w:pPr>
        <w:spacing w:line="276" w:lineRule="auto"/>
        <w:jc w:val="both"/>
        <w:rPr>
          <w:rFonts w:eastAsia="Malgun Gothic"/>
        </w:rPr>
      </w:pPr>
      <w:r w:rsidRPr="003E2183">
        <w:rPr>
          <w:rFonts w:eastAsia="Malgun Gothic"/>
        </w:rPr>
        <w:t>Physical activity develops an understanding of shape, space and measures in a practical context. Through movement children experience and begin to understand forces and motion, and the effects of exercise on the body.</w:t>
      </w:r>
    </w:p>
    <w:p w14:paraId="34527C3A" w14:textId="77777777" w:rsidR="00AE348C" w:rsidRPr="003E2183" w:rsidRDefault="00AE348C" w:rsidP="00B8509C">
      <w:pPr>
        <w:spacing w:line="276" w:lineRule="auto"/>
        <w:jc w:val="both"/>
        <w:rPr>
          <w:rFonts w:eastAsia="Malgun Gothic"/>
        </w:rPr>
      </w:pPr>
    </w:p>
    <w:p w14:paraId="5B747C02" w14:textId="77777777" w:rsidR="00AE348C" w:rsidRPr="003E2183" w:rsidRDefault="00AE348C" w:rsidP="00B8509C">
      <w:pPr>
        <w:spacing w:line="276" w:lineRule="auto"/>
        <w:jc w:val="both"/>
        <w:rPr>
          <w:rFonts w:eastAsia="Malgun Gothic"/>
          <w:b/>
        </w:rPr>
      </w:pPr>
      <w:r w:rsidRPr="003E2183">
        <w:rPr>
          <w:rFonts w:eastAsia="Malgun Gothic"/>
          <w:b/>
        </w:rPr>
        <w:t>Social, Environmenta</w:t>
      </w:r>
      <w:r w:rsidR="0020078E" w:rsidRPr="003E2183">
        <w:rPr>
          <w:rFonts w:eastAsia="Malgun Gothic"/>
          <w:b/>
        </w:rPr>
        <w:t>l &amp; Scientific Education (SESE)</w:t>
      </w:r>
    </w:p>
    <w:p w14:paraId="1EC648BF" w14:textId="77777777" w:rsidR="00AE348C" w:rsidRPr="003E2183" w:rsidRDefault="00AE348C" w:rsidP="00B8509C">
      <w:pPr>
        <w:spacing w:line="276" w:lineRule="auto"/>
        <w:jc w:val="both"/>
        <w:rPr>
          <w:rFonts w:eastAsia="Malgun Gothic"/>
        </w:rPr>
      </w:pPr>
      <w:r w:rsidRPr="003E2183">
        <w:rPr>
          <w:rFonts w:eastAsia="Malgun Gothic"/>
        </w:rPr>
        <w:t xml:space="preserve">The development of geographical skills is promoted in outdoor activities. The origins of dance music, history of games/ sports and local, national and world sporting events may be explored. </w:t>
      </w:r>
    </w:p>
    <w:p w14:paraId="37E19011" w14:textId="77777777" w:rsidR="00AE348C" w:rsidRPr="003E2183" w:rsidRDefault="00AE348C" w:rsidP="00B8509C">
      <w:pPr>
        <w:spacing w:line="276" w:lineRule="auto"/>
        <w:jc w:val="both"/>
        <w:rPr>
          <w:rFonts w:eastAsia="Malgun Gothic"/>
          <w:i/>
        </w:rPr>
      </w:pPr>
      <w:r w:rsidRPr="003E2183">
        <w:rPr>
          <w:rFonts w:eastAsia="Malgun Gothic"/>
          <w:i/>
        </w:rPr>
        <w:t>World Cup</w:t>
      </w:r>
    </w:p>
    <w:p w14:paraId="6360BD5B" w14:textId="77777777" w:rsidR="00AE348C" w:rsidRPr="003E2183" w:rsidRDefault="00AE348C" w:rsidP="00B8509C">
      <w:pPr>
        <w:spacing w:line="276" w:lineRule="auto"/>
        <w:jc w:val="both"/>
        <w:rPr>
          <w:rFonts w:eastAsia="Malgun Gothic"/>
          <w:i/>
        </w:rPr>
      </w:pPr>
      <w:r w:rsidRPr="003E2183">
        <w:rPr>
          <w:rFonts w:eastAsia="Malgun Gothic"/>
          <w:i/>
        </w:rPr>
        <w:t>Olympics</w:t>
      </w:r>
    </w:p>
    <w:p w14:paraId="114D3C74" w14:textId="77777777" w:rsidR="00AE348C" w:rsidRPr="003E2183" w:rsidRDefault="00AE348C" w:rsidP="00B8509C">
      <w:pPr>
        <w:spacing w:line="276" w:lineRule="auto"/>
        <w:jc w:val="both"/>
        <w:rPr>
          <w:rFonts w:eastAsia="Malgun Gothic"/>
          <w:i/>
        </w:rPr>
      </w:pPr>
      <w:r w:rsidRPr="003E2183">
        <w:rPr>
          <w:rFonts w:eastAsia="Malgun Gothic"/>
          <w:i/>
        </w:rPr>
        <w:t>GAA</w:t>
      </w:r>
    </w:p>
    <w:p w14:paraId="5B14F34C" w14:textId="77777777" w:rsidR="00AE348C" w:rsidRPr="003E2183" w:rsidRDefault="00AE348C" w:rsidP="00B8509C">
      <w:pPr>
        <w:spacing w:line="276" w:lineRule="auto"/>
        <w:jc w:val="both"/>
        <w:rPr>
          <w:rFonts w:eastAsia="Malgun Gothic"/>
          <w:i/>
        </w:rPr>
      </w:pPr>
      <w:r w:rsidRPr="003E2183">
        <w:rPr>
          <w:rFonts w:eastAsia="Malgun Gothic"/>
          <w:i/>
        </w:rPr>
        <w:t>Special Olympics</w:t>
      </w:r>
    </w:p>
    <w:p w14:paraId="4DC69D8D" w14:textId="77777777" w:rsidR="00AE348C" w:rsidRPr="003E2183" w:rsidRDefault="00AE348C" w:rsidP="00B8509C">
      <w:pPr>
        <w:spacing w:line="276" w:lineRule="auto"/>
        <w:jc w:val="both"/>
        <w:rPr>
          <w:rFonts w:eastAsia="Malgun Gothic"/>
        </w:rPr>
      </w:pPr>
    </w:p>
    <w:p w14:paraId="5796F620" w14:textId="77777777" w:rsidR="00AE348C" w:rsidRPr="003E2183" w:rsidRDefault="00AE348C" w:rsidP="00B8509C">
      <w:pPr>
        <w:spacing w:line="276" w:lineRule="auto"/>
        <w:jc w:val="both"/>
        <w:rPr>
          <w:rFonts w:eastAsia="Malgun Gothic"/>
          <w:i/>
        </w:rPr>
      </w:pPr>
      <w:r w:rsidRPr="003E2183">
        <w:rPr>
          <w:rFonts w:eastAsia="Malgun Gothic"/>
          <w:i/>
        </w:rPr>
        <w:t>Arts Education</w:t>
      </w:r>
    </w:p>
    <w:p w14:paraId="556D038A" w14:textId="77777777" w:rsidR="00AE348C" w:rsidRPr="003E2183" w:rsidRDefault="00AE348C" w:rsidP="00B8509C">
      <w:pPr>
        <w:spacing w:line="276" w:lineRule="auto"/>
        <w:jc w:val="both"/>
        <w:rPr>
          <w:rFonts w:eastAsia="Malgun Gothic"/>
        </w:rPr>
      </w:pPr>
    </w:p>
    <w:p w14:paraId="522D9DC6" w14:textId="77777777" w:rsidR="00AE348C" w:rsidRPr="003E2183" w:rsidRDefault="00AE348C" w:rsidP="00B8509C">
      <w:pPr>
        <w:spacing w:line="276" w:lineRule="auto"/>
        <w:jc w:val="both"/>
        <w:rPr>
          <w:rFonts w:eastAsia="Malgun Gothic"/>
        </w:rPr>
      </w:pPr>
      <w:r w:rsidRPr="003E2183">
        <w:rPr>
          <w:rFonts w:eastAsia="Malgun Gothic"/>
        </w:rPr>
        <w:t>PE may enhance drama, visual arts, poetry lessons.</w:t>
      </w:r>
    </w:p>
    <w:p w14:paraId="3B0A8A33" w14:textId="77777777" w:rsidR="00AE348C" w:rsidRPr="003E2183" w:rsidRDefault="00AE348C" w:rsidP="00B8509C">
      <w:pPr>
        <w:spacing w:line="276" w:lineRule="auto"/>
        <w:jc w:val="both"/>
        <w:rPr>
          <w:rFonts w:eastAsia="Malgun Gothic"/>
          <w:i/>
        </w:rPr>
      </w:pPr>
    </w:p>
    <w:p w14:paraId="1E649521" w14:textId="77777777" w:rsidR="00AE348C" w:rsidRPr="003E2183" w:rsidRDefault="00AE348C" w:rsidP="00B8509C">
      <w:pPr>
        <w:spacing w:line="276" w:lineRule="auto"/>
        <w:jc w:val="both"/>
        <w:rPr>
          <w:rFonts w:eastAsia="Malgun Gothic"/>
          <w:b/>
        </w:rPr>
      </w:pPr>
      <w:r w:rsidRPr="003E2183">
        <w:rPr>
          <w:rFonts w:eastAsia="Malgun Gothic"/>
          <w:b/>
        </w:rPr>
        <w:t>Gaeilge</w:t>
      </w:r>
    </w:p>
    <w:p w14:paraId="13B9DB39" w14:textId="77777777" w:rsidR="00AE348C" w:rsidRPr="003E2183" w:rsidRDefault="00AE348C" w:rsidP="00B8509C">
      <w:pPr>
        <w:spacing w:line="276" w:lineRule="auto"/>
        <w:jc w:val="both"/>
        <w:rPr>
          <w:rFonts w:eastAsia="Malgun Gothic"/>
        </w:rPr>
      </w:pPr>
      <w:r w:rsidRPr="003E2183">
        <w:rPr>
          <w:rFonts w:eastAsia="Malgun Gothic"/>
        </w:rPr>
        <w:t>Ba chóir an Ghaeilge a shníomh isteach go nádurtha agus de réir a chéile do na ceachtanna corpoideachais  m.sh….</w:t>
      </w:r>
    </w:p>
    <w:p w14:paraId="5C1BD114" w14:textId="77777777" w:rsidR="00AE348C" w:rsidRPr="003E2183" w:rsidRDefault="00AE348C" w:rsidP="00B8509C">
      <w:pPr>
        <w:numPr>
          <w:ilvl w:val="0"/>
          <w:numId w:val="19"/>
        </w:numPr>
        <w:spacing w:line="276" w:lineRule="auto"/>
        <w:jc w:val="both"/>
        <w:rPr>
          <w:rFonts w:eastAsia="Malgun Gothic"/>
        </w:rPr>
      </w:pPr>
      <w:r w:rsidRPr="003E2183">
        <w:rPr>
          <w:rFonts w:eastAsia="Malgun Gothic"/>
        </w:rPr>
        <w:t>bainsteoireacht ranga a dhéanamh trí Ghaeilge</w:t>
      </w:r>
    </w:p>
    <w:p w14:paraId="3230CF06" w14:textId="77777777" w:rsidR="00AE348C" w:rsidRPr="003E2183" w:rsidRDefault="00AE348C" w:rsidP="00B8509C">
      <w:pPr>
        <w:numPr>
          <w:ilvl w:val="0"/>
          <w:numId w:val="19"/>
        </w:numPr>
        <w:spacing w:line="276" w:lineRule="auto"/>
        <w:jc w:val="both"/>
        <w:rPr>
          <w:rFonts w:eastAsia="Malgun Gothic"/>
        </w:rPr>
      </w:pPr>
      <w:r w:rsidRPr="003E2183">
        <w:rPr>
          <w:rFonts w:eastAsia="Malgun Gothic"/>
        </w:rPr>
        <w:t>gnáthordaithe a thabhairt</w:t>
      </w:r>
    </w:p>
    <w:p w14:paraId="1582DC18" w14:textId="77777777" w:rsidR="00AE348C" w:rsidRPr="003E2183" w:rsidRDefault="00AE348C" w:rsidP="00B8509C">
      <w:pPr>
        <w:numPr>
          <w:ilvl w:val="0"/>
          <w:numId w:val="19"/>
        </w:numPr>
        <w:spacing w:line="276" w:lineRule="auto"/>
        <w:jc w:val="both"/>
        <w:rPr>
          <w:rFonts w:eastAsia="Malgun Gothic"/>
        </w:rPr>
      </w:pPr>
      <w:r w:rsidRPr="003E2183">
        <w:rPr>
          <w:rFonts w:eastAsia="Malgun Gothic"/>
        </w:rPr>
        <w:t>ceisteanna a chur</w:t>
      </w:r>
    </w:p>
    <w:p w14:paraId="58424010" w14:textId="77777777" w:rsidR="00AE348C" w:rsidRPr="003E2183" w:rsidRDefault="00AE348C" w:rsidP="00B8509C">
      <w:pPr>
        <w:numPr>
          <w:ilvl w:val="0"/>
          <w:numId w:val="19"/>
        </w:numPr>
        <w:spacing w:line="276" w:lineRule="auto"/>
        <w:jc w:val="both"/>
        <w:rPr>
          <w:rFonts w:eastAsia="Malgun Gothic"/>
        </w:rPr>
      </w:pPr>
      <w:r w:rsidRPr="003E2183">
        <w:rPr>
          <w:rFonts w:eastAsia="Malgun Gothic"/>
        </w:rPr>
        <w:t>damhsaí a mhúineadh</w:t>
      </w:r>
    </w:p>
    <w:p w14:paraId="00A07A43" w14:textId="77777777" w:rsidR="00AE348C" w:rsidRPr="003E2183" w:rsidRDefault="00AE348C" w:rsidP="00B8509C">
      <w:pPr>
        <w:numPr>
          <w:ilvl w:val="0"/>
          <w:numId w:val="19"/>
        </w:numPr>
        <w:spacing w:line="276" w:lineRule="auto"/>
        <w:jc w:val="both"/>
        <w:rPr>
          <w:rFonts w:eastAsia="Malgun Gothic"/>
        </w:rPr>
      </w:pPr>
      <w:r w:rsidRPr="003E2183">
        <w:rPr>
          <w:rFonts w:eastAsia="Malgun Gothic"/>
        </w:rPr>
        <w:t>foclóir a bhaineann le lúthchleasaíocht</w:t>
      </w:r>
    </w:p>
    <w:p w14:paraId="277F04A7" w14:textId="77777777" w:rsidR="00AE348C" w:rsidRPr="003E2183" w:rsidRDefault="00AE348C" w:rsidP="00B8509C">
      <w:pPr>
        <w:spacing w:line="276" w:lineRule="auto"/>
        <w:jc w:val="both"/>
        <w:rPr>
          <w:rFonts w:eastAsia="Malgun Gothic"/>
          <w:b/>
        </w:rPr>
      </w:pPr>
    </w:p>
    <w:p w14:paraId="4EE249DE" w14:textId="77777777" w:rsidR="00AE348C" w:rsidRPr="003E2183" w:rsidRDefault="00AE348C" w:rsidP="00B8509C">
      <w:pPr>
        <w:spacing w:line="276" w:lineRule="auto"/>
        <w:jc w:val="both"/>
        <w:rPr>
          <w:rFonts w:eastAsia="Malgun Gothic"/>
          <w:b/>
          <w:i/>
        </w:rPr>
      </w:pPr>
      <w:r w:rsidRPr="003E2183">
        <w:rPr>
          <w:rFonts w:eastAsia="Malgun Gothic"/>
          <w:b/>
        </w:rPr>
        <w:t xml:space="preserve">Organisational Planning  </w:t>
      </w:r>
      <w:r w:rsidRPr="003E2183">
        <w:rPr>
          <w:rFonts w:eastAsia="Malgun Gothic"/>
          <w:b/>
        </w:rPr>
        <w:tab/>
        <w:t>(</w:t>
      </w:r>
      <w:r w:rsidRPr="003E2183">
        <w:rPr>
          <w:rFonts w:eastAsia="Malgun Gothic"/>
          <w:b/>
          <w:i/>
        </w:rPr>
        <w:t xml:space="preserve">c.f.  Appendix </w:t>
      </w:r>
      <w:r w:rsidR="000E5D73" w:rsidRPr="003E2183">
        <w:rPr>
          <w:rFonts w:eastAsia="Malgun Gothic"/>
          <w:b/>
          <w:i/>
        </w:rPr>
        <w:t xml:space="preserve">A </w:t>
      </w:r>
      <w:r w:rsidR="0020078E" w:rsidRPr="003E2183">
        <w:rPr>
          <w:rFonts w:eastAsia="Malgun Gothic"/>
          <w:b/>
          <w:i/>
        </w:rPr>
        <w:t>)</w:t>
      </w:r>
    </w:p>
    <w:p w14:paraId="5A38AEC3" w14:textId="77777777" w:rsidR="00805CE9" w:rsidRPr="003E2183" w:rsidRDefault="00AE348C" w:rsidP="00B8509C">
      <w:pPr>
        <w:numPr>
          <w:ilvl w:val="0"/>
          <w:numId w:val="31"/>
        </w:numPr>
        <w:spacing w:line="276" w:lineRule="auto"/>
        <w:jc w:val="both"/>
        <w:rPr>
          <w:rFonts w:eastAsia="Malgun Gothic"/>
        </w:rPr>
      </w:pPr>
      <w:r w:rsidRPr="003E2183">
        <w:rPr>
          <w:rFonts w:eastAsia="Malgun Gothic"/>
        </w:rPr>
        <w:t>One hour a week is allocated to each class group</w:t>
      </w:r>
    </w:p>
    <w:p w14:paraId="4B956095" w14:textId="66967EF7" w:rsidR="00AE348C" w:rsidRPr="003E2183" w:rsidRDefault="00AE348C" w:rsidP="00B8509C">
      <w:pPr>
        <w:numPr>
          <w:ilvl w:val="0"/>
          <w:numId w:val="31"/>
        </w:numPr>
        <w:spacing w:line="276" w:lineRule="auto"/>
        <w:jc w:val="both"/>
        <w:rPr>
          <w:rFonts w:eastAsia="Malgun Gothic"/>
        </w:rPr>
      </w:pPr>
      <w:r w:rsidRPr="003E2183">
        <w:rPr>
          <w:rFonts w:eastAsia="Malgun Gothic"/>
        </w:rPr>
        <w:t>School yard</w:t>
      </w:r>
    </w:p>
    <w:p w14:paraId="119DCBC4" w14:textId="59104ED0" w:rsidR="00AB6A4F" w:rsidRPr="003E2183" w:rsidRDefault="00AB6A4F" w:rsidP="00AB6A4F">
      <w:pPr>
        <w:spacing w:line="276" w:lineRule="auto"/>
        <w:jc w:val="both"/>
        <w:rPr>
          <w:rFonts w:eastAsia="Malgun Gothic"/>
        </w:rPr>
      </w:pPr>
      <w:r w:rsidRPr="003E2183">
        <w:rPr>
          <w:rFonts w:eastAsia="Malgun Gothic"/>
        </w:rPr>
        <w:t>*We do not have a school hall, teachers manage wet weather conditions as best they can and provide movement breaks in the classroom where applicable.</w:t>
      </w:r>
    </w:p>
    <w:p w14:paraId="3CA703A1" w14:textId="77777777" w:rsidR="00AE348C" w:rsidRPr="003E2183" w:rsidRDefault="00AE348C" w:rsidP="00B8509C">
      <w:pPr>
        <w:spacing w:line="276" w:lineRule="auto"/>
        <w:jc w:val="both"/>
        <w:rPr>
          <w:rFonts w:eastAsia="Malgun Gothic"/>
        </w:rPr>
      </w:pPr>
    </w:p>
    <w:p w14:paraId="6E43069C" w14:textId="77777777" w:rsidR="00AE348C" w:rsidRPr="003E2183" w:rsidRDefault="00AE348C" w:rsidP="00B8509C">
      <w:pPr>
        <w:spacing w:line="276" w:lineRule="auto"/>
        <w:jc w:val="both"/>
        <w:rPr>
          <w:rFonts w:eastAsia="Malgun Gothic"/>
          <w:b/>
          <w:bCs/>
        </w:rPr>
      </w:pPr>
      <w:r w:rsidRPr="003E2183">
        <w:rPr>
          <w:rFonts w:eastAsia="Malgun Gothic"/>
          <w:b/>
          <w:bCs/>
        </w:rPr>
        <w:t>Involvement of Pup</w:t>
      </w:r>
      <w:r w:rsidR="0020078E" w:rsidRPr="003E2183">
        <w:rPr>
          <w:rFonts w:eastAsia="Malgun Gothic"/>
          <w:b/>
          <w:bCs/>
        </w:rPr>
        <w:t>ils in the Organisation of P.E.</w:t>
      </w:r>
    </w:p>
    <w:p w14:paraId="1C6187AF" w14:textId="77777777" w:rsidR="00AE348C" w:rsidRPr="003E2183" w:rsidRDefault="00AE348C" w:rsidP="00B8509C">
      <w:pPr>
        <w:pStyle w:val="BodyText"/>
        <w:spacing w:line="276" w:lineRule="auto"/>
        <w:rPr>
          <w:rFonts w:ascii="Times New Roman" w:eastAsia="Malgun Gothic" w:hAnsi="Times New Roman"/>
        </w:rPr>
      </w:pPr>
      <w:r w:rsidRPr="003E2183">
        <w:rPr>
          <w:rFonts w:ascii="Times New Roman" w:eastAsia="Malgun Gothic" w:hAnsi="Times New Roman"/>
        </w:rPr>
        <w:t>Pupils are encouraged, where appropriate, and under the guidance of the teacher, to be active in organizing lessons. Safety should always be an underlying issue.</w:t>
      </w:r>
    </w:p>
    <w:p w14:paraId="649F0589" w14:textId="77777777" w:rsidR="007555FB" w:rsidRPr="003E2183" w:rsidRDefault="00AE348C" w:rsidP="00B8509C">
      <w:pPr>
        <w:numPr>
          <w:ilvl w:val="0"/>
          <w:numId w:val="32"/>
        </w:numPr>
        <w:spacing w:line="276" w:lineRule="auto"/>
        <w:jc w:val="both"/>
        <w:rPr>
          <w:rFonts w:eastAsia="Malgun Gothic"/>
        </w:rPr>
      </w:pPr>
      <w:r w:rsidRPr="003E2183">
        <w:rPr>
          <w:rFonts w:eastAsia="Malgun Gothic"/>
        </w:rPr>
        <w:t>Children at all class levels may be involved in getting, laying out and putting away the equipment for some lessons.</w:t>
      </w:r>
    </w:p>
    <w:p w14:paraId="43A4451E" w14:textId="77777777" w:rsidR="007555FB" w:rsidRPr="003E2183" w:rsidRDefault="00AE348C" w:rsidP="00B8509C">
      <w:pPr>
        <w:numPr>
          <w:ilvl w:val="0"/>
          <w:numId w:val="32"/>
        </w:numPr>
        <w:spacing w:line="276" w:lineRule="auto"/>
        <w:jc w:val="both"/>
        <w:rPr>
          <w:rFonts w:eastAsia="Malgun Gothic"/>
        </w:rPr>
      </w:pPr>
      <w:r w:rsidRPr="003E2183">
        <w:rPr>
          <w:rFonts w:eastAsia="Malgun Gothic"/>
        </w:rPr>
        <w:t>Children from 3</w:t>
      </w:r>
      <w:r w:rsidRPr="003E2183">
        <w:rPr>
          <w:rFonts w:eastAsia="Malgun Gothic"/>
          <w:vertAlign w:val="superscript"/>
        </w:rPr>
        <w:t>rd</w:t>
      </w:r>
      <w:r w:rsidRPr="003E2183">
        <w:rPr>
          <w:rFonts w:eastAsia="Malgun Gothic"/>
        </w:rPr>
        <w:t xml:space="preserve"> to 6</w:t>
      </w:r>
      <w:r w:rsidRPr="003E2183">
        <w:rPr>
          <w:rFonts w:eastAsia="Malgun Gothic"/>
          <w:vertAlign w:val="superscript"/>
        </w:rPr>
        <w:t>th</w:t>
      </w:r>
      <w:r w:rsidRPr="003E2183">
        <w:rPr>
          <w:rFonts w:eastAsia="Malgun Gothic"/>
        </w:rPr>
        <w:t xml:space="preserve"> classes are encouraged to devise and present warm-ups / cool downs</w:t>
      </w:r>
    </w:p>
    <w:p w14:paraId="0FFC5C67" w14:textId="77777777" w:rsidR="00AE348C" w:rsidRPr="003E2183" w:rsidRDefault="00AE348C" w:rsidP="00B8509C">
      <w:pPr>
        <w:numPr>
          <w:ilvl w:val="0"/>
          <w:numId w:val="32"/>
        </w:numPr>
        <w:spacing w:line="276" w:lineRule="auto"/>
        <w:jc w:val="both"/>
        <w:rPr>
          <w:rFonts w:eastAsia="Malgun Gothic"/>
        </w:rPr>
      </w:pPr>
      <w:r w:rsidRPr="003E2183">
        <w:rPr>
          <w:rFonts w:eastAsia="Malgun Gothic"/>
        </w:rPr>
        <w:t>Senior pupils may devise simple orienteering exercises, maps etc for younger classes.</w:t>
      </w:r>
    </w:p>
    <w:p w14:paraId="5F71A05A" w14:textId="77777777" w:rsidR="007555FB" w:rsidRPr="003E2183" w:rsidRDefault="007555FB" w:rsidP="00B8509C">
      <w:pPr>
        <w:spacing w:line="276" w:lineRule="auto"/>
        <w:jc w:val="both"/>
        <w:rPr>
          <w:rFonts w:eastAsia="Malgun Gothic"/>
          <w:b/>
        </w:rPr>
      </w:pPr>
    </w:p>
    <w:p w14:paraId="25217ABB" w14:textId="77777777" w:rsidR="00AE348C" w:rsidRPr="003E2183" w:rsidRDefault="00AE348C" w:rsidP="00B8509C">
      <w:pPr>
        <w:spacing w:line="276" w:lineRule="auto"/>
        <w:jc w:val="both"/>
        <w:rPr>
          <w:rFonts w:eastAsia="Malgun Gothic"/>
          <w:b/>
        </w:rPr>
      </w:pPr>
      <w:r w:rsidRPr="003E2183">
        <w:rPr>
          <w:rFonts w:eastAsia="Malgun Gothic"/>
          <w:b/>
        </w:rPr>
        <w:t>Co</w:t>
      </w:r>
      <w:r w:rsidR="0020078E" w:rsidRPr="003E2183">
        <w:rPr>
          <w:rFonts w:eastAsia="Malgun Gothic"/>
          <w:b/>
        </w:rPr>
        <w:t>de of Ethics</w:t>
      </w:r>
    </w:p>
    <w:p w14:paraId="106E3034" w14:textId="77777777" w:rsidR="00AE348C" w:rsidRPr="003E2183" w:rsidRDefault="00AE348C" w:rsidP="00B8509C">
      <w:pPr>
        <w:spacing w:line="276" w:lineRule="auto"/>
        <w:jc w:val="both"/>
        <w:rPr>
          <w:rFonts w:eastAsia="Malgun Gothic"/>
        </w:rPr>
      </w:pPr>
      <w:r w:rsidRPr="003E2183">
        <w:rPr>
          <w:rFonts w:eastAsia="Malgun Gothic"/>
        </w:rPr>
        <w:t>Reference should be made to School’s Child Protection Policy and also The Irish Sports Council ‘Code of Ethics and Good Practice for Children’s Sport’ by all adults involved in PE instruction.</w:t>
      </w:r>
    </w:p>
    <w:p w14:paraId="6E3BED51" w14:textId="77777777" w:rsidR="00AE348C" w:rsidRPr="003E2183" w:rsidRDefault="00AE348C" w:rsidP="00B8509C">
      <w:pPr>
        <w:spacing w:line="276" w:lineRule="auto"/>
        <w:jc w:val="both"/>
        <w:rPr>
          <w:rFonts w:eastAsia="Malgun Gothic"/>
        </w:rPr>
      </w:pPr>
    </w:p>
    <w:p w14:paraId="089B9305" w14:textId="77777777" w:rsidR="005F7CF1" w:rsidRPr="003E2183" w:rsidRDefault="005F7CF1" w:rsidP="00B8509C">
      <w:pPr>
        <w:spacing w:line="276" w:lineRule="auto"/>
        <w:jc w:val="both"/>
        <w:rPr>
          <w:rFonts w:eastAsia="Malgun Gothic"/>
          <w:b/>
        </w:rPr>
      </w:pPr>
    </w:p>
    <w:p w14:paraId="5363E6CE" w14:textId="77777777" w:rsidR="00AE348C" w:rsidRPr="003E2183" w:rsidRDefault="00AE348C" w:rsidP="00B8509C">
      <w:pPr>
        <w:spacing w:line="276" w:lineRule="auto"/>
        <w:jc w:val="both"/>
        <w:rPr>
          <w:rFonts w:eastAsia="Malgun Gothic"/>
          <w:b/>
        </w:rPr>
      </w:pPr>
      <w:r w:rsidRPr="003E2183">
        <w:rPr>
          <w:rFonts w:eastAsia="Malgun Gothic"/>
          <w:b/>
        </w:rPr>
        <w:t>PE Equip</w:t>
      </w:r>
      <w:r w:rsidR="0020078E" w:rsidRPr="003E2183">
        <w:rPr>
          <w:rFonts w:eastAsia="Malgun Gothic"/>
          <w:b/>
        </w:rPr>
        <w:t>ment and ICT</w:t>
      </w:r>
    </w:p>
    <w:p w14:paraId="3A9A4B52" w14:textId="77777777" w:rsidR="00AE348C" w:rsidRPr="003E2183" w:rsidRDefault="00AE348C" w:rsidP="00B8509C">
      <w:pPr>
        <w:pStyle w:val="BodyTextIndent"/>
        <w:spacing w:line="276" w:lineRule="auto"/>
        <w:ind w:left="0"/>
        <w:rPr>
          <w:rFonts w:ascii="Times New Roman" w:eastAsia="Malgun Gothic" w:hAnsi="Times New Roman"/>
        </w:rPr>
      </w:pPr>
      <w:r w:rsidRPr="003E2183">
        <w:rPr>
          <w:rFonts w:ascii="Times New Roman" w:eastAsia="Malgun Gothic" w:hAnsi="Times New Roman"/>
        </w:rPr>
        <w:t xml:space="preserve">Information and communication technologies are used to supplement and research specific areas within the PE curriculum. </w:t>
      </w:r>
    </w:p>
    <w:p w14:paraId="4C486480" w14:textId="77777777" w:rsidR="00AE348C" w:rsidRPr="003E2183" w:rsidRDefault="00AE348C" w:rsidP="00B8509C">
      <w:pPr>
        <w:spacing w:line="276" w:lineRule="auto"/>
        <w:ind w:left="-360"/>
        <w:jc w:val="both"/>
        <w:rPr>
          <w:rFonts w:eastAsia="Malgun Gothic"/>
          <w:bCs/>
        </w:rPr>
      </w:pPr>
    </w:p>
    <w:p w14:paraId="104468EE" w14:textId="77777777" w:rsidR="00AE348C" w:rsidRPr="003E2183" w:rsidRDefault="00AE348C" w:rsidP="00B8509C">
      <w:pPr>
        <w:numPr>
          <w:ilvl w:val="0"/>
          <w:numId w:val="34"/>
        </w:numPr>
        <w:spacing w:line="276" w:lineRule="auto"/>
        <w:jc w:val="both"/>
        <w:rPr>
          <w:rFonts w:eastAsia="Malgun Gothic"/>
          <w:bCs/>
        </w:rPr>
      </w:pPr>
      <w:r w:rsidRPr="003E2183">
        <w:rPr>
          <w:rFonts w:eastAsia="Malgun Gothic"/>
          <w:bCs/>
        </w:rPr>
        <w:t>The internet is used to gain information on many P.E. activities, sporting organizations and aspects of sport.</w:t>
      </w:r>
    </w:p>
    <w:p w14:paraId="2B7A318D" w14:textId="77777777" w:rsidR="006175AF" w:rsidRPr="003E2183" w:rsidRDefault="00AE348C" w:rsidP="00B8509C">
      <w:pPr>
        <w:numPr>
          <w:ilvl w:val="0"/>
          <w:numId w:val="34"/>
        </w:numPr>
        <w:spacing w:line="276" w:lineRule="auto"/>
        <w:jc w:val="both"/>
        <w:rPr>
          <w:rFonts w:eastAsia="Malgun Gothic"/>
          <w:bCs/>
        </w:rPr>
      </w:pPr>
      <w:r w:rsidRPr="003E2183">
        <w:rPr>
          <w:rFonts w:eastAsia="Malgun Gothic"/>
          <w:bCs/>
        </w:rPr>
        <w:t>Data bases may be used to record P.E. activities, leagues etc within the school.</w:t>
      </w:r>
    </w:p>
    <w:p w14:paraId="09CBC5D1" w14:textId="77777777" w:rsidR="00AE348C" w:rsidRPr="003E2183" w:rsidRDefault="00AE348C" w:rsidP="00B8509C">
      <w:pPr>
        <w:numPr>
          <w:ilvl w:val="0"/>
          <w:numId w:val="34"/>
        </w:numPr>
        <w:spacing w:line="276" w:lineRule="auto"/>
        <w:jc w:val="both"/>
        <w:rPr>
          <w:rFonts w:eastAsia="Malgun Gothic"/>
          <w:bCs/>
        </w:rPr>
      </w:pPr>
      <w:r w:rsidRPr="003E2183">
        <w:rPr>
          <w:rFonts w:eastAsia="Malgun Gothic"/>
          <w:bCs/>
        </w:rPr>
        <w:t>Resources to supplement various P.E.activities eg.orienteering control cards may be designed on the computer and printed out for use by all classes.</w:t>
      </w:r>
    </w:p>
    <w:p w14:paraId="6970A35D" w14:textId="77777777" w:rsidR="00AE348C" w:rsidRPr="003E2183" w:rsidRDefault="00AE348C" w:rsidP="00B8509C">
      <w:pPr>
        <w:spacing w:line="276" w:lineRule="auto"/>
        <w:jc w:val="both"/>
        <w:rPr>
          <w:rFonts w:eastAsia="Malgun Gothic"/>
          <w:bCs/>
        </w:rPr>
      </w:pPr>
    </w:p>
    <w:p w14:paraId="213808B8" w14:textId="77777777" w:rsidR="00AE348C" w:rsidRPr="003E2183" w:rsidRDefault="000E5D73" w:rsidP="00B8509C">
      <w:pPr>
        <w:spacing w:line="276" w:lineRule="auto"/>
        <w:jc w:val="both"/>
        <w:rPr>
          <w:rFonts w:eastAsia="Malgun Gothic"/>
        </w:rPr>
      </w:pPr>
      <w:r w:rsidRPr="003E2183">
        <w:rPr>
          <w:rFonts w:eastAsia="Malgun Gothic"/>
        </w:rPr>
        <w:t>Appendix B</w:t>
      </w:r>
      <w:r w:rsidR="00AE348C" w:rsidRPr="003E2183">
        <w:rPr>
          <w:rFonts w:eastAsia="Malgun Gothic"/>
        </w:rPr>
        <w:t xml:space="preserve"> – Inventory of PE equipment</w:t>
      </w:r>
    </w:p>
    <w:p w14:paraId="7DB33DD4" w14:textId="77777777" w:rsidR="00AE348C" w:rsidRPr="003E2183" w:rsidRDefault="000E5D73" w:rsidP="00B8509C">
      <w:pPr>
        <w:spacing w:line="276" w:lineRule="auto"/>
        <w:jc w:val="both"/>
        <w:rPr>
          <w:rFonts w:eastAsia="Malgun Gothic"/>
        </w:rPr>
      </w:pPr>
      <w:r w:rsidRPr="003E2183">
        <w:rPr>
          <w:rFonts w:eastAsia="Malgun Gothic"/>
        </w:rPr>
        <w:t>Appendix C</w:t>
      </w:r>
      <w:r w:rsidR="00AE348C" w:rsidRPr="003E2183">
        <w:rPr>
          <w:rFonts w:eastAsia="Malgun Gothic"/>
        </w:rPr>
        <w:t xml:space="preserve"> – Books and reference materials</w:t>
      </w:r>
    </w:p>
    <w:p w14:paraId="6057D6B0" w14:textId="77777777" w:rsidR="00AE348C" w:rsidRPr="003E2183" w:rsidRDefault="00AE348C" w:rsidP="00B8509C">
      <w:pPr>
        <w:spacing w:line="276" w:lineRule="auto"/>
        <w:jc w:val="both"/>
        <w:rPr>
          <w:rFonts w:eastAsia="Malgun Gothic"/>
        </w:rPr>
      </w:pPr>
      <w:r w:rsidRPr="003E2183">
        <w:rPr>
          <w:rFonts w:eastAsia="Malgun Gothic"/>
        </w:rPr>
        <w:t>PE equipment is stored in outside shed.</w:t>
      </w:r>
    </w:p>
    <w:p w14:paraId="24D414B3" w14:textId="77777777" w:rsidR="00AE348C" w:rsidRPr="003E2183" w:rsidRDefault="00AE348C" w:rsidP="00B8509C">
      <w:pPr>
        <w:spacing w:line="276" w:lineRule="auto"/>
        <w:jc w:val="both"/>
        <w:rPr>
          <w:rFonts w:eastAsia="Malgun Gothic"/>
        </w:rPr>
      </w:pPr>
    </w:p>
    <w:p w14:paraId="12E23A32" w14:textId="77777777" w:rsidR="00AB6A4F" w:rsidRPr="003E2183" w:rsidRDefault="00AB6A4F" w:rsidP="00B8509C">
      <w:pPr>
        <w:spacing w:line="276" w:lineRule="auto"/>
        <w:jc w:val="both"/>
        <w:rPr>
          <w:rFonts w:eastAsia="Malgun Gothic"/>
        </w:rPr>
      </w:pPr>
    </w:p>
    <w:p w14:paraId="772AED0B" w14:textId="77777777" w:rsidR="00AE348C" w:rsidRPr="003E2183" w:rsidRDefault="0020078E" w:rsidP="00B8509C">
      <w:pPr>
        <w:spacing w:line="276" w:lineRule="auto"/>
        <w:jc w:val="both"/>
        <w:rPr>
          <w:rFonts w:eastAsia="Malgun Gothic"/>
          <w:b/>
        </w:rPr>
      </w:pPr>
      <w:r w:rsidRPr="003E2183">
        <w:rPr>
          <w:rFonts w:eastAsia="Malgun Gothic"/>
          <w:b/>
        </w:rPr>
        <w:t>Health and Safety</w:t>
      </w:r>
    </w:p>
    <w:p w14:paraId="44D4ACEA" w14:textId="77777777" w:rsidR="00AE348C" w:rsidRPr="003E2183" w:rsidRDefault="00AE348C" w:rsidP="00B8509C">
      <w:pPr>
        <w:spacing w:line="276" w:lineRule="auto"/>
        <w:jc w:val="both"/>
        <w:rPr>
          <w:rFonts w:eastAsia="Malgun Gothic"/>
        </w:rPr>
      </w:pPr>
      <w:r w:rsidRPr="003E2183">
        <w:rPr>
          <w:rFonts w:eastAsia="Malgun Gothic"/>
        </w:rPr>
        <w:t>Please refer to school’s Health and Safety Policy.</w:t>
      </w:r>
    </w:p>
    <w:p w14:paraId="2DFA78D5" w14:textId="77777777" w:rsidR="00AE348C" w:rsidRPr="003E2183" w:rsidRDefault="00AE348C" w:rsidP="00B8509C">
      <w:pPr>
        <w:spacing w:line="276" w:lineRule="auto"/>
        <w:jc w:val="both"/>
        <w:rPr>
          <w:rFonts w:eastAsia="Malgun Gothic"/>
        </w:rPr>
      </w:pPr>
    </w:p>
    <w:p w14:paraId="7CFA4576" w14:textId="77777777" w:rsidR="00AE348C" w:rsidRPr="003E2183" w:rsidRDefault="00AE348C" w:rsidP="00B8509C">
      <w:pPr>
        <w:spacing w:line="276" w:lineRule="auto"/>
        <w:jc w:val="both"/>
        <w:rPr>
          <w:rFonts w:eastAsia="Malgun Gothic"/>
          <w:b/>
        </w:rPr>
      </w:pPr>
      <w:r w:rsidRPr="003E2183">
        <w:rPr>
          <w:rFonts w:eastAsia="Malgun Gothic"/>
          <w:b/>
        </w:rPr>
        <w:t>Individual Teachers’ Planning and Reporting</w:t>
      </w:r>
    </w:p>
    <w:p w14:paraId="2847C803" w14:textId="77777777" w:rsidR="00AE348C" w:rsidRPr="003E2183" w:rsidRDefault="00AE348C" w:rsidP="00B8509C">
      <w:pPr>
        <w:spacing w:line="276" w:lineRule="auto"/>
        <w:ind w:left="-360"/>
        <w:jc w:val="both"/>
        <w:rPr>
          <w:rFonts w:eastAsia="Malgun Gothic"/>
        </w:rPr>
      </w:pPr>
    </w:p>
    <w:p w14:paraId="64D0F693" w14:textId="77777777" w:rsidR="006175AF" w:rsidRPr="003E2183" w:rsidRDefault="00AE348C" w:rsidP="00B8509C">
      <w:pPr>
        <w:numPr>
          <w:ilvl w:val="0"/>
          <w:numId w:val="35"/>
        </w:numPr>
        <w:spacing w:line="276" w:lineRule="auto"/>
        <w:jc w:val="both"/>
        <w:rPr>
          <w:rFonts w:eastAsia="Malgun Gothic"/>
        </w:rPr>
      </w:pPr>
      <w:r w:rsidRPr="003E2183">
        <w:rPr>
          <w:rFonts w:eastAsia="Malgun Gothic"/>
        </w:rPr>
        <w:t>Daily notes</w:t>
      </w:r>
    </w:p>
    <w:p w14:paraId="3F905D4A" w14:textId="77777777" w:rsidR="006175AF" w:rsidRPr="003E2183" w:rsidRDefault="00AE348C" w:rsidP="00B8509C">
      <w:pPr>
        <w:numPr>
          <w:ilvl w:val="0"/>
          <w:numId w:val="35"/>
        </w:numPr>
        <w:spacing w:line="276" w:lineRule="auto"/>
        <w:jc w:val="both"/>
        <w:rPr>
          <w:rFonts w:eastAsia="Malgun Gothic"/>
        </w:rPr>
      </w:pPr>
      <w:r w:rsidRPr="003E2183">
        <w:rPr>
          <w:rFonts w:eastAsia="Malgun Gothic"/>
        </w:rPr>
        <w:t>Fortnightly/weekly planning</w:t>
      </w:r>
    </w:p>
    <w:p w14:paraId="2057AB56" w14:textId="77777777" w:rsidR="006175AF" w:rsidRPr="003E2183" w:rsidRDefault="00AE348C" w:rsidP="00B8509C">
      <w:pPr>
        <w:numPr>
          <w:ilvl w:val="0"/>
          <w:numId w:val="35"/>
        </w:numPr>
        <w:spacing w:line="276" w:lineRule="auto"/>
        <w:jc w:val="both"/>
        <w:rPr>
          <w:rFonts w:eastAsia="Malgun Gothic"/>
        </w:rPr>
      </w:pPr>
      <w:r w:rsidRPr="003E2183">
        <w:rPr>
          <w:rFonts w:eastAsia="Malgun Gothic"/>
        </w:rPr>
        <w:t>Cúntus Míosúil</w:t>
      </w:r>
    </w:p>
    <w:p w14:paraId="5E54D8B5" w14:textId="77777777" w:rsidR="006175AF" w:rsidRPr="003E2183" w:rsidRDefault="00AE348C" w:rsidP="00B8509C">
      <w:pPr>
        <w:numPr>
          <w:ilvl w:val="0"/>
          <w:numId w:val="35"/>
        </w:numPr>
        <w:spacing w:line="276" w:lineRule="auto"/>
        <w:jc w:val="both"/>
        <w:rPr>
          <w:rFonts w:eastAsia="Malgun Gothic"/>
        </w:rPr>
      </w:pPr>
      <w:r w:rsidRPr="003E2183">
        <w:rPr>
          <w:rFonts w:eastAsia="Malgun Gothic"/>
        </w:rPr>
        <w:t>Individual Educational Plans (IEP)</w:t>
      </w:r>
    </w:p>
    <w:p w14:paraId="780A891E" w14:textId="77777777" w:rsidR="006175AF" w:rsidRPr="003E2183" w:rsidRDefault="00A8268E" w:rsidP="00B8509C">
      <w:pPr>
        <w:numPr>
          <w:ilvl w:val="0"/>
          <w:numId w:val="35"/>
        </w:numPr>
        <w:spacing w:line="276" w:lineRule="auto"/>
        <w:jc w:val="both"/>
        <w:rPr>
          <w:rFonts w:eastAsia="Malgun Gothic"/>
        </w:rPr>
      </w:pPr>
      <w:r w:rsidRPr="003E2183">
        <w:rPr>
          <w:rFonts w:eastAsia="Malgun Gothic"/>
        </w:rPr>
        <w:t>Continuum of Support documents</w:t>
      </w:r>
      <w:r w:rsidR="00AE348C" w:rsidRPr="003E2183">
        <w:rPr>
          <w:rFonts w:eastAsia="Malgun Gothic"/>
        </w:rPr>
        <w:t xml:space="preserve"> </w:t>
      </w:r>
    </w:p>
    <w:p w14:paraId="473B3D48" w14:textId="77777777" w:rsidR="006175AF" w:rsidRPr="003E2183" w:rsidRDefault="00AE348C" w:rsidP="00B8509C">
      <w:pPr>
        <w:numPr>
          <w:ilvl w:val="0"/>
          <w:numId w:val="35"/>
        </w:numPr>
        <w:spacing w:line="276" w:lineRule="auto"/>
        <w:jc w:val="both"/>
        <w:rPr>
          <w:rFonts w:eastAsia="Malgun Gothic"/>
        </w:rPr>
      </w:pPr>
      <w:r w:rsidRPr="003E2183">
        <w:rPr>
          <w:rFonts w:eastAsia="Malgun Gothic"/>
        </w:rPr>
        <w:t>Yearly plans</w:t>
      </w:r>
    </w:p>
    <w:p w14:paraId="46AAD6E3" w14:textId="77777777" w:rsidR="006175AF" w:rsidRPr="003E2183" w:rsidRDefault="00AE348C" w:rsidP="00B8509C">
      <w:pPr>
        <w:numPr>
          <w:ilvl w:val="0"/>
          <w:numId w:val="35"/>
        </w:numPr>
        <w:spacing w:line="276" w:lineRule="auto"/>
        <w:jc w:val="both"/>
        <w:rPr>
          <w:rFonts w:eastAsia="Malgun Gothic"/>
        </w:rPr>
      </w:pPr>
      <w:r w:rsidRPr="003E2183">
        <w:rPr>
          <w:rFonts w:eastAsia="Malgun Gothic"/>
        </w:rPr>
        <w:t>Parent/Teacher meetings</w:t>
      </w:r>
    </w:p>
    <w:p w14:paraId="2302933D" w14:textId="77777777" w:rsidR="006175AF" w:rsidRPr="003E2183" w:rsidRDefault="00AE348C" w:rsidP="00B8509C">
      <w:pPr>
        <w:numPr>
          <w:ilvl w:val="0"/>
          <w:numId w:val="35"/>
        </w:numPr>
        <w:spacing w:line="276" w:lineRule="auto"/>
        <w:jc w:val="both"/>
        <w:rPr>
          <w:rFonts w:eastAsia="Malgun Gothic"/>
        </w:rPr>
      </w:pPr>
      <w:r w:rsidRPr="003E2183">
        <w:rPr>
          <w:rFonts w:eastAsia="Malgun Gothic"/>
        </w:rPr>
        <w:t>IEP meetings</w:t>
      </w:r>
    </w:p>
    <w:p w14:paraId="34D75DA8" w14:textId="77777777" w:rsidR="00AE348C" w:rsidRPr="003E2183" w:rsidRDefault="00AE348C" w:rsidP="00B8509C">
      <w:pPr>
        <w:numPr>
          <w:ilvl w:val="0"/>
          <w:numId w:val="35"/>
        </w:numPr>
        <w:spacing w:line="276" w:lineRule="auto"/>
        <w:jc w:val="both"/>
        <w:rPr>
          <w:rFonts w:eastAsia="Malgun Gothic"/>
        </w:rPr>
      </w:pPr>
      <w:r w:rsidRPr="003E2183">
        <w:rPr>
          <w:rFonts w:eastAsia="Malgun Gothic"/>
        </w:rPr>
        <w:t>Meetings with outside agencies</w:t>
      </w:r>
    </w:p>
    <w:p w14:paraId="4530CF59" w14:textId="77777777" w:rsidR="00AE348C" w:rsidRPr="003E2183" w:rsidRDefault="00AE348C" w:rsidP="00B8509C">
      <w:pPr>
        <w:spacing w:line="276" w:lineRule="auto"/>
        <w:jc w:val="both"/>
        <w:rPr>
          <w:rFonts w:eastAsia="Malgun Gothic"/>
        </w:rPr>
      </w:pPr>
    </w:p>
    <w:p w14:paraId="7C8F5096" w14:textId="77777777" w:rsidR="00AE348C" w:rsidRPr="003E2183" w:rsidRDefault="0020078E" w:rsidP="00B8509C">
      <w:pPr>
        <w:spacing w:line="276" w:lineRule="auto"/>
        <w:jc w:val="both"/>
        <w:rPr>
          <w:rFonts w:eastAsia="Malgun Gothic"/>
          <w:b/>
        </w:rPr>
      </w:pPr>
      <w:r w:rsidRPr="003E2183">
        <w:rPr>
          <w:rFonts w:eastAsia="Malgun Gothic"/>
          <w:b/>
        </w:rPr>
        <w:t>Staff Development</w:t>
      </w:r>
    </w:p>
    <w:p w14:paraId="211380BB" w14:textId="77777777" w:rsidR="00AE348C" w:rsidRPr="003E2183" w:rsidRDefault="00AE348C" w:rsidP="00B8509C">
      <w:pPr>
        <w:spacing w:line="276" w:lineRule="auto"/>
        <w:jc w:val="both"/>
        <w:rPr>
          <w:rFonts w:eastAsia="Malgun Gothic"/>
        </w:rPr>
      </w:pPr>
      <w:r w:rsidRPr="003E2183">
        <w:rPr>
          <w:rFonts w:eastAsia="Malgun Gothic"/>
        </w:rPr>
        <w:t>Staff members value PE and prioritise skills development/progression and inclusion for all pupils.  Teachers share expertise and materials (books, internet, etc), attend in-service, local training, seminars, summer courses to update their teaching skills.</w:t>
      </w:r>
    </w:p>
    <w:p w14:paraId="043E51B1" w14:textId="77777777" w:rsidR="00AE348C" w:rsidRPr="003E2183" w:rsidRDefault="00AE348C" w:rsidP="00B8509C">
      <w:pPr>
        <w:spacing w:line="276" w:lineRule="auto"/>
        <w:jc w:val="both"/>
        <w:rPr>
          <w:rFonts w:eastAsia="Malgun Gothic"/>
        </w:rPr>
      </w:pPr>
    </w:p>
    <w:p w14:paraId="65D098EA" w14:textId="77777777" w:rsidR="00B8509C" w:rsidRPr="003E2183" w:rsidRDefault="00B8509C" w:rsidP="00B8509C">
      <w:pPr>
        <w:spacing w:line="276" w:lineRule="auto"/>
        <w:ind w:left="360" w:hanging="360"/>
        <w:jc w:val="both"/>
        <w:rPr>
          <w:rFonts w:eastAsia="Malgun Gothic"/>
          <w:b/>
        </w:rPr>
      </w:pPr>
    </w:p>
    <w:p w14:paraId="0E8729E5" w14:textId="77777777" w:rsidR="00B8509C" w:rsidRPr="003E2183" w:rsidRDefault="00B8509C" w:rsidP="00B8509C">
      <w:pPr>
        <w:spacing w:line="276" w:lineRule="auto"/>
        <w:ind w:left="360" w:hanging="360"/>
        <w:jc w:val="both"/>
        <w:rPr>
          <w:rFonts w:eastAsia="Malgun Gothic"/>
          <w:b/>
        </w:rPr>
      </w:pPr>
    </w:p>
    <w:p w14:paraId="725EE458" w14:textId="77777777" w:rsidR="00AE348C" w:rsidRPr="003E2183" w:rsidRDefault="0020078E" w:rsidP="00B8509C">
      <w:pPr>
        <w:spacing w:line="276" w:lineRule="auto"/>
        <w:ind w:left="360" w:hanging="360"/>
        <w:jc w:val="both"/>
        <w:rPr>
          <w:rFonts w:eastAsia="Malgun Gothic"/>
          <w:b/>
        </w:rPr>
      </w:pPr>
      <w:r w:rsidRPr="003E2183">
        <w:rPr>
          <w:rFonts w:eastAsia="Malgun Gothic"/>
          <w:b/>
        </w:rPr>
        <w:t xml:space="preserve">Parental Involvement </w:t>
      </w:r>
    </w:p>
    <w:p w14:paraId="3D6AFFFA" w14:textId="4577DA32" w:rsidR="00AE348C" w:rsidRPr="003E2183" w:rsidRDefault="00AE348C" w:rsidP="00B8509C">
      <w:pPr>
        <w:spacing w:line="276" w:lineRule="auto"/>
        <w:jc w:val="both"/>
        <w:rPr>
          <w:rFonts w:eastAsia="Malgun Gothic"/>
        </w:rPr>
      </w:pPr>
      <w:r w:rsidRPr="003E2183">
        <w:rPr>
          <w:rFonts w:eastAsia="Malgun Gothic"/>
        </w:rPr>
        <w:t xml:space="preserve">Parents/guardians, PTA Association, and the Board of Management (BOM) help finance the implementation of the PE curriculum.  Fundraising/sporting events are held throughout the year.  Parents support the pupils/school by attending sporting fixtures and events.  A </w:t>
      </w:r>
      <w:r w:rsidR="00AB6A4F" w:rsidRPr="003E2183">
        <w:rPr>
          <w:rFonts w:eastAsia="Malgun Gothic"/>
        </w:rPr>
        <w:t>Sports</w:t>
      </w:r>
      <w:r w:rsidRPr="003E2183">
        <w:rPr>
          <w:rFonts w:eastAsia="Malgun Gothic"/>
        </w:rPr>
        <w:t xml:space="preserve"> Day is </w:t>
      </w:r>
      <w:r w:rsidR="00AB6A4F" w:rsidRPr="003E2183">
        <w:rPr>
          <w:rFonts w:eastAsia="Malgun Gothic"/>
        </w:rPr>
        <w:t>organized</w:t>
      </w:r>
      <w:r w:rsidRPr="003E2183">
        <w:rPr>
          <w:rFonts w:eastAsia="Malgun Gothic"/>
        </w:rPr>
        <w:t xml:space="preserve"> in the summer term.  Copies of the policy are available to parents on reque</w:t>
      </w:r>
      <w:r w:rsidR="00AB6A4F" w:rsidRPr="003E2183">
        <w:rPr>
          <w:rFonts w:eastAsia="Malgun Gothic"/>
        </w:rPr>
        <w:t>st.</w:t>
      </w:r>
    </w:p>
    <w:p w14:paraId="4CEAE4F9" w14:textId="77777777" w:rsidR="00AE348C" w:rsidRPr="003E2183" w:rsidRDefault="00AE348C" w:rsidP="00B8509C">
      <w:pPr>
        <w:spacing w:line="276" w:lineRule="auto"/>
        <w:jc w:val="both"/>
        <w:rPr>
          <w:rFonts w:eastAsia="Malgun Gothic"/>
        </w:rPr>
      </w:pPr>
    </w:p>
    <w:p w14:paraId="6A5F0569" w14:textId="77777777" w:rsidR="00AE348C" w:rsidRPr="003E2183" w:rsidRDefault="00AE348C" w:rsidP="00B8509C">
      <w:pPr>
        <w:spacing w:line="276" w:lineRule="auto"/>
        <w:jc w:val="both"/>
        <w:rPr>
          <w:rFonts w:eastAsia="Malgun Gothic"/>
          <w:b/>
        </w:rPr>
      </w:pPr>
    </w:p>
    <w:p w14:paraId="5A5F8EFE" w14:textId="77777777" w:rsidR="00AE348C" w:rsidRPr="003E2183" w:rsidRDefault="00AE348C" w:rsidP="00B8509C">
      <w:pPr>
        <w:spacing w:line="276" w:lineRule="auto"/>
        <w:ind w:left="360" w:hanging="360"/>
        <w:jc w:val="both"/>
        <w:rPr>
          <w:rFonts w:eastAsia="Malgun Gothic"/>
        </w:rPr>
      </w:pPr>
      <w:r w:rsidRPr="003E2183">
        <w:rPr>
          <w:rFonts w:eastAsia="Malgun Gothic"/>
          <w:b/>
        </w:rPr>
        <w:t>Community Links</w:t>
      </w:r>
    </w:p>
    <w:p w14:paraId="5DE3A1C0" w14:textId="5E1FA0B5" w:rsidR="00AE348C" w:rsidRPr="003E2183" w:rsidRDefault="00AB6A4F" w:rsidP="00B8509C">
      <w:pPr>
        <w:numPr>
          <w:ilvl w:val="0"/>
          <w:numId w:val="36"/>
        </w:numPr>
        <w:spacing w:line="276" w:lineRule="auto"/>
        <w:jc w:val="both"/>
        <w:rPr>
          <w:rFonts w:eastAsia="Malgun Gothic"/>
        </w:rPr>
      </w:pPr>
      <w:r w:rsidRPr="003E2183">
        <w:rPr>
          <w:rFonts w:eastAsia="Malgun Gothic"/>
        </w:rPr>
        <w:t>Conahy Shamrocks GAA</w:t>
      </w:r>
    </w:p>
    <w:p w14:paraId="09E992FF" w14:textId="506F57F1" w:rsidR="00AB6A4F" w:rsidRPr="003E2183" w:rsidRDefault="00AB6A4F" w:rsidP="00B8509C">
      <w:pPr>
        <w:numPr>
          <w:ilvl w:val="0"/>
          <w:numId w:val="36"/>
        </w:numPr>
        <w:spacing w:line="276" w:lineRule="auto"/>
        <w:jc w:val="both"/>
        <w:rPr>
          <w:rFonts w:eastAsia="Malgun Gothic"/>
        </w:rPr>
      </w:pPr>
      <w:r w:rsidRPr="003E2183">
        <w:rPr>
          <w:rFonts w:eastAsia="Malgun Gothic"/>
        </w:rPr>
        <w:t xml:space="preserve">Castlecomer Community School </w:t>
      </w:r>
    </w:p>
    <w:p w14:paraId="47B8BE52" w14:textId="49090128" w:rsidR="00AB6A4F" w:rsidRPr="003E2183" w:rsidRDefault="00AB6A4F" w:rsidP="00AB6A4F">
      <w:pPr>
        <w:numPr>
          <w:ilvl w:val="0"/>
          <w:numId w:val="36"/>
        </w:numPr>
        <w:spacing w:line="276" w:lineRule="auto"/>
        <w:jc w:val="both"/>
        <w:rPr>
          <w:rFonts w:eastAsia="Malgun Gothic"/>
        </w:rPr>
      </w:pPr>
      <w:r w:rsidRPr="003E2183">
        <w:rPr>
          <w:rFonts w:eastAsia="Malgun Gothic"/>
        </w:rPr>
        <w:t>Deen Celtic Football Club</w:t>
      </w:r>
    </w:p>
    <w:p w14:paraId="787F1E71" w14:textId="4D16B496" w:rsidR="00AB6A4F" w:rsidRPr="003E2183" w:rsidRDefault="00AB6A4F" w:rsidP="00AB6A4F">
      <w:pPr>
        <w:numPr>
          <w:ilvl w:val="0"/>
          <w:numId w:val="36"/>
        </w:numPr>
        <w:spacing w:line="276" w:lineRule="auto"/>
        <w:jc w:val="both"/>
        <w:rPr>
          <w:rFonts w:eastAsia="Malgun Gothic"/>
        </w:rPr>
      </w:pPr>
      <w:r w:rsidRPr="003E2183">
        <w:rPr>
          <w:rFonts w:eastAsia="Malgun Gothic"/>
        </w:rPr>
        <w:t>FAI</w:t>
      </w:r>
    </w:p>
    <w:p w14:paraId="4A9A2C80" w14:textId="01D1BF67" w:rsidR="00AB6A4F" w:rsidRPr="003E2183" w:rsidRDefault="00AB6A4F" w:rsidP="00AB6A4F">
      <w:pPr>
        <w:numPr>
          <w:ilvl w:val="0"/>
          <w:numId w:val="36"/>
        </w:numPr>
        <w:spacing w:line="276" w:lineRule="auto"/>
        <w:jc w:val="both"/>
        <w:rPr>
          <w:rFonts w:eastAsia="Malgun Gothic"/>
        </w:rPr>
      </w:pPr>
      <w:r w:rsidRPr="003E2183">
        <w:rPr>
          <w:rFonts w:eastAsia="Malgun Gothic"/>
        </w:rPr>
        <w:t xml:space="preserve">Kilkenny GAA </w:t>
      </w:r>
    </w:p>
    <w:p w14:paraId="67E0CDFD" w14:textId="77777777" w:rsidR="00AB6A4F" w:rsidRPr="003E2183" w:rsidRDefault="00AB6A4F" w:rsidP="00AB6A4F">
      <w:pPr>
        <w:spacing w:line="276" w:lineRule="auto"/>
        <w:jc w:val="both"/>
        <w:rPr>
          <w:rFonts w:eastAsia="Malgun Gothic"/>
        </w:rPr>
      </w:pPr>
    </w:p>
    <w:p w14:paraId="00C138C4" w14:textId="77777777" w:rsidR="00AE348C" w:rsidRPr="003E2183" w:rsidRDefault="00AE348C" w:rsidP="00B8509C">
      <w:pPr>
        <w:spacing w:line="276" w:lineRule="auto"/>
        <w:jc w:val="both"/>
        <w:rPr>
          <w:rFonts w:eastAsia="Malgun Gothic"/>
          <w:b/>
        </w:rPr>
      </w:pPr>
      <w:r w:rsidRPr="003E2183">
        <w:rPr>
          <w:rFonts w:eastAsia="Malgun Gothic"/>
          <w:b/>
        </w:rPr>
        <w:t>Success Criteria</w:t>
      </w:r>
      <w:r w:rsidRPr="003E2183">
        <w:rPr>
          <w:rFonts w:eastAsia="Malgun Gothic"/>
          <w:b/>
        </w:rPr>
        <w:tab/>
        <w:t xml:space="preserve"> </w:t>
      </w:r>
      <w:r w:rsidRPr="003E2183">
        <w:rPr>
          <w:rFonts w:eastAsia="Malgun Gothic"/>
          <w:b/>
        </w:rPr>
        <w:tab/>
      </w:r>
      <w:r w:rsidRPr="003E2183">
        <w:rPr>
          <w:rFonts w:eastAsia="Malgun Gothic"/>
          <w:b/>
        </w:rPr>
        <w:tab/>
        <w:t xml:space="preserve">(c.f.  Appendix  </w:t>
      </w:r>
      <w:r w:rsidR="00593788" w:rsidRPr="003E2183">
        <w:rPr>
          <w:rFonts w:eastAsia="Malgun Gothic"/>
          <w:b/>
        </w:rPr>
        <w:t xml:space="preserve">D </w:t>
      </w:r>
      <w:r w:rsidRPr="003E2183">
        <w:rPr>
          <w:rFonts w:eastAsia="Malgun Gothic"/>
          <w:b/>
        </w:rPr>
        <w:t>)</w:t>
      </w:r>
    </w:p>
    <w:p w14:paraId="0FAB6DE7" w14:textId="77777777" w:rsidR="00AE348C" w:rsidRPr="003E2183" w:rsidRDefault="00AE348C" w:rsidP="00B8509C">
      <w:pPr>
        <w:spacing w:line="276" w:lineRule="auto"/>
        <w:jc w:val="both"/>
        <w:rPr>
          <w:rFonts w:eastAsia="Malgun Gothic"/>
        </w:rPr>
      </w:pPr>
    </w:p>
    <w:p w14:paraId="3EA40153" w14:textId="77777777" w:rsidR="00AE348C" w:rsidRPr="003E2183" w:rsidRDefault="0020078E" w:rsidP="00B8509C">
      <w:pPr>
        <w:spacing w:line="276" w:lineRule="auto"/>
        <w:jc w:val="both"/>
        <w:rPr>
          <w:rFonts w:eastAsia="Malgun Gothic"/>
          <w:b/>
        </w:rPr>
      </w:pPr>
      <w:r w:rsidRPr="003E2183">
        <w:rPr>
          <w:rFonts w:eastAsia="Malgun Gothic"/>
          <w:b/>
        </w:rPr>
        <w:t xml:space="preserve">Implementation </w:t>
      </w:r>
    </w:p>
    <w:p w14:paraId="34D39A4B" w14:textId="77777777" w:rsidR="00AE348C" w:rsidRPr="003E2183" w:rsidRDefault="00AE348C" w:rsidP="00B8509C">
      <w:pPr>
        <w:spacing w:line="276" w:lineRule="auto"/>
        <w:jc w:val="both"/>
        <w:rPr>
          <w:rFonts w:eastAsia="Malgun Gothic"/>
          <w:i/>
        </w:rPr>
      </w:pPr>
      <w:r w:rsidRPr="003E2183">
        <w:rPr>
          <w:rFonts w:eastAsia="Malgun Gothic"/>
          <w:i/>
        </w:rPr>
        <w:t>Roles and Responsibilities</w:t>
      </w:r>
    </w:p>
    <w:p w14:paraId="34D2F5D4" w14:textId="77777777" w:rsidR="00AE348C" w:rsidRPr="003E2183" w:rsidRDefault="00AE348C" w:rsidP="00B8509C">
      <w:pPr>
        <w:spacing w:line="276" w:lineRule="auto"/>
        <w:jc w:val="both"/>
        <w:rPr>
          <w:rFonts w:eastAsia="Malgun Gothic"/>
        </w:rPr>
      </w:pPr>
    </w:p>
    <w:p w14:paraId="1C2DA3E7" w14:textId="77777777" w:rsidR="00AE348C" w:rsidRPr="003E2183" w:rsidRDefault="00AE348C" w:rsidP="00B8509C">
      <w:pPr>
        <w:spacing w:line="276" w:lineRule="auto"/>
        <w:jc w:val="both"/>
        <w:rPr>
          <w:rFonts w:eastAsia="Malgun Gothic"/>
        </w:rPr>
      </w:pPr>
      <w:r w:rsidRPr="003E2183">
        <w:rPr>
          <w:rFonts w:eastAsia="Malgun Gothic"/>
        </w:rPr>
        <w:t>All staff members value PE as an integrated part of each child’s learning.</w:t>
      </w:r>
    </w:p>
    <w:p w14:paraId="1DF59F40" w14:textId="77777777" w:rsidR="00AE348C" w:rsidRPr="003E2183" w:rsidRDefault="00AE348C" w:rsidP="00B8509C">
      <w:pPr>
        <w:spacing w:line="276" w:lineRule="auto"/>
        <w:jc w:val="both"/>
        <w:rPr>
          <w:rFonts w:eastAsia="Malgun Gothic"/>
        </w:rPr>
      </w:pPr>
    </w:p>
    <w:p w14:paraId="72EB14EB" w14:textId="77777777" w:rsidR="00AE348C" w:rsidRPr="003E2183" w:rsidRDefault="0020078E" w:rsidP="00B8509C">
      <w:pPr>
        <w:spacing w:line="276" w:lineRule="auto"/>
        <w:jc w:val="both"/>
        <w:rPr>
          <w:rFonts w:eastAsia="Malgun Gothic"/>
          <w:b/>
        </w:rPr>
      </w:pPr>
      <w:r w:rsidRPr="003E2183">
        <w:rPr>
          <w:rFonts w:eastAsia="Malgun Gothic"/>
          <w:b/>
        </w:rPr>
        <w:t>Review</w:t>
      </w:r>
    </w:p>
    <w:p w14:paraId="3F8E5DD4" w14:textId="77777777" w:rsidR="00AE348C" w:rsidRPr="003E2183" w:rsidRDefault="00AE348C" w:rsidP="00B8509C">
      <w:pPr>
        <w:spacing w:line="276" w:lineRule="auto"/>
        <w:jc w:val="both"/>
        <w:rPr>
          <w:rFonts w:eastAsia="Malgun Gothic"/>
          <w:i/>
        </w:rPr>
      </w:pPr>
      <w:r w:rsidRPr="003E2183">
        <w:rPr>
          <w:rFonts w:eastAsia="Malgun Gothic"/>
          <w:i/>
        </w:rPr>
        <w:t>Roles and Responsibilities</w:t>
      </w:r>
    </w:p>
    <w:p w14:paraId="53B25B91" w14:textId="77777777" w:rsidR="00AE348C" w:rsidRPr="003E2183" w:rsidRDefault="00AE348C" w:rsidP="00B8509C">
      <w:pPr>
        <w:spacing w:line="276" w:lineRule="auto"/>
        <w:jc w:val="both"/>
        <w:rPr>
          <w:rFonts w:eastAsia="Malgun Gothic"/>
        </w:rPr>
      </w:pPr>
    </w:p>
    <w:p w14:paraId="7C6FA370" w14:textId="77777777" w:rsidR="00AE348C" w:rsidRPr="003E2183" w:rsidRDefault="00AE348C" w:rsidP="00B8509C">
      <w:pPr>
        <w:spacing w:line="276" w:lineRule="auto"/>
        <w:jc w:val="both"/>
        <w:rPr>
          <w:rFonts w:eastAsia="Malgun Gothic"/>
        </w:rPr>
      </w:pPr>
      <w:r w:rsidRPr="003E2183">
        <w:rPr>
          <w:rFonts w:eastAsia="Malgun Gothic"/>
        </w:rPr>
        <w:t xml:space="preserve">All staff attend staff meetings and implement this policy as part of their teaching duties. </w:t>
      </w:r>
    </w:p>
    <w:p w14:paraId="61DDF0C1" w14:textId="77777777" w:rsidR="00AE348C" w:rsidRPr="003E2183" w:rsidRDefault="00AE348C" w:rsidP="00B8509C">
      <w:pPr>
        <w:spacing w:line="276" w:lineRule="auto"/>
        <w:jc w:val="both"/>
        <w:rPr>
          <w:rFonts w:eastAsia="Malgun Gothic"/>
        </w:rPr>
      </w:pPr>
    </w:p>
    <w:p w14:paraId="1A69F9B4" w14:textId="77777777" w:rsidR="00AE348C" w:rsidRPr="003E2183" w:rsidRDefault="0020078E" w:rsidP="00B8509C">
      <w:pPr>
        <w:spacing w:line="276" w:lineRule="auto"/>
        <w:jc w:val="both"/>
        <w:rPr>
          <w:rFonts w:eastAsia="Malgun Gothic"/>
          <w:b/>
        </w:rPr>
      </w:pPr>
      <w:r w:rsidRPr="003E2183">
        <w:rPr>
          <w:rFonts w:eastAsia="Malgun Gothic"/>
          <w:b/>
        </w:rPr>
        <w:t>Timeframe</w:t>
      </w:r>
    </w:p>
    <w:p w14:paraId="1C687BFD" w14:textId="02AD6759" w:rsidR="00AE348C" w:rsidRPr="00E677C8" w:rsidRDefault="00AE348C" w:rsidP="00B8509C">
      <w:pPr>
        <w:spacing w:line="276" w:lineRule="auto"/>
        <w:jc w:val="both"/>
        <w:rPr>
          <w:rFonts w:eastAsia="Malgun Gothic"/>
        </w:rPr>
      </w:pPr>
      <w:r w:rsidRPr="003E2183">
        <w:rPr>
          <w:rFonts w:eastAsia="Malgun Gothic"/>
        </w:rPr>
        <w:t>The BOM undertakes the responsibility to review and amend this policy when necessary, following staff/In-School Management (ISM)/Principal’s report.</w:t>
      </w:r>
    </w:p>
    <w:p w14:paraId="6F695394" w14:textId="77777777" w:rsidR="00AE348C" w:rsidRPr="003E2183" w:rsidRDefault="00AE348C" w:rsidP="00B8509C">
      <w:pPr>
        <w:spacing w:line="276" w:lineRule="auto"/>
        <w:jc w:val="both"/>
        <w:rPr>
          <w:rFonts w:eastAsia="Malgun Gothic"/>
          <w:b/>
        </w:rPr>
      </w:pPr>
      <w:r w:rsidRPr="003E2183">
        <w:rPr>
          <w:rFonts w:eastAsia="Malgun Gothic"/>
          <w:b/>
        </w:rPr>
        <w:t>Ratif</w:t>
      </w:r>
      <w:r w:rsidR="0020078E" w:rsidRPr="003E2183">
        <w:rPr>
          <w:rFonts w:eastAsia="Malgun Gothic"/>
          <w:b/>
        </w:rPr>
        <w:t>ication and Communication</w:t>
      </w:r>
    </w:p>
    <w:p w14:paraId="542B5342" w14:textId="0E1C9878" w:rsidR="00AE348C" w:rsidRPr="003E2183" w:rsidRDefault="00AE348C" w:rsidP="00B8509C">
      <w:pPr>
        <w:spacing w:line="276" w:lineRule="auto"/>
        <w:jc w:val="both"/>
        <w:rPr>
          <w:rFonts w:eastAsia="Malgun Gothic"/>
        </w:rPr>
      </w:pPr>
      <w:r w:rsidRPr="003E2183">
        <w:rPr>
          <w:rFonts w:eastAsia="Malgun Gothic"/>
        </w:rPr>
        <w:t xml:space="preserve">This policy will be ratified by the Board of Management. </w:t>
      </w:r>
    </w:p>
    <w:p w14:paraId="51C517BA" w14:textId="22F50A87" w:rsidR="00AE348C" w:rsidRPr="00B60CCD" w:rsidRDefault="00AE348C" w:rsidP="00B8509C">
      <w:pPr>
        <w:spacing w:line="276" w:lineRule="auto"/>
        <w:jc w:val="both"/>
        <w:rPr>
          <w:rFonts w:eastAsia="Malgun Gothic"/>
        </w:rPr>
      </w:pPr>
      <w:r w:rsidRPr="003E2183">
        <w:rPr>
          <w:rFonts w:eastAsia="Malgun Gothic"/>
        </w:rPr>
        <w:t>A copy of the policy is available in the school office and/or on request from a parent/guardian.</w:t>
      </w:r>
    </w:p>
    <w:p w14:paraId="112C1816" w14:textId="77777777" w:rsidR="00AE348C" w:rsidRPr="003E2183" w:rsidRDefault="00AE348C" w:rsidP="00B8509C">
      <w:pPr>
        <w:spacing w:line="276" w:lineRule="auto"/>
        <w:jc w:val="both"/>
        <w:rPr>
          <w:rFonts w:eastAsia="Malgun Gothic"/>
          <w:b/>
        </w:rPr>
      </w:pPr>
      <w:r w:rsidRPr="003E2183">
        <w:rPr>
          <w:rFonts w:eastAsia="Malgun Gothic"/>
          <w:b/>
        </w:rPr>
        <w:t xml:space="preserve">This Physical Education (PE) Policy was ratified by the Board of Management (BOM) at its meeting on  </w:t>
      </w:r>
    </w:p>
    <w:p w14:paraId="63A4AB7A" w14:textId="77777777" w:rsidR="00AE348C" w:rsidRPr="003E2183" w:rsidRDefault="00AE348C" w:rsidP="00B8509C">
      <w:pPr>
        <w:spacing w:line="276" w:lineRule="auto"/>
        <w:jc w:val="both"/>
        <w:rPr>
          <w:rFonts w:eastAsia="Malgun Gothic"/>
          <w:b/>
        </w:rPr>
      </w:pPr>
    </w:p>
    <w:p w14:paraId="3F535CF5" w14:textId="0A9A7ABE" w:rsidR="00AE348C" w:rsidRPr="003E2183" w:rsidRDefault="00AE348C" w:rsidP="00B8509C">
      <w:pPr>
        <w:spacing w:line="276" w:lineRule="auto"/>
        <w:jc w:val="both"/>
        <w:rPr>
          <w:rFonts w:eastAsia="Malgun Gothic"/>
          <w:b/>
        </w:rPr>
      </w:pPr>
      <w:r w:rsidRPr="003E2183">
        <w:rPr>
          <w:rFonts w:eastAsia="Malgun Gothic"/>
          <w:b/>
        </w:rPr>
        <w:t>Signature of Chair</w:t>
      </w:r>
      <w:r w:rsidR="00AB6A4F" w:rsidRPr="003E2183">
        <w:rPr>
          <w:rFonts w:eastAsia="Malgun Gothic"/>
          <w:b/>
        </w:rPr>
        <w:t>person</w:t>
      </w:r>
      <w:r w:rsidRPr="003E2183">
        <w:rPr>
          <w:rFonts w:eastAsia="Malgun Gothic"/>
          <w:b/>
        </w:rPr>
        <w:t xml:space="preserve"> (BOM)</w:t>
      </w:r>
      <w:r w:rsidRPr="003E2183">
        <w:rPr>
          <w:rFonts w:eastAsia="Malgun Gothic"/>
          <w:b/>
        </w:rPr>
        <w:tab/>
      </w:r>
      <w:r w:rsidR="00AB6A4F" w:rsidRPr="003E2183">
        <w:rPr>
          <w:rFonts w:eastAsia="Malgun Gothic"/>
          <w:b/>
          <w:i/>
        </w:rPr>
        <w:t>_____________________________</w:t>
      </w:r>
    </w:p>
    <w:p w14:paraId="7C220395" w14:textId="13478166" w:rsidR="00AE348C" w:rsidRPr="003E2183" w:rsidRDefault="00AE348C" w:rsidP="00B8509C">
      <w:pPr>
        <w:spacing w:line="276" w:lineRule="auto"/>
        <w:jc w:val="both"/>
        <w:rPr>
          <w:rFonts w:eastAsia="Malgun Gothic"/>
          <w:b/>
        </w:rPr>
      </w:pPr>
      <w:r w:rsidRPr="003E2183">
        <w:rPr>
          <w:rFonts w:eastAsia="Malgun Gothic"/>
          <w:b/>
        </w:rPr>
        <w:t>Date</w:t>
      </w:r>
      <w:r w:rsidRPr="003E2183">
        <w:rPr>
          <w:rFonts w:eastAsia="Malgun Gothic"/>
          <w:b/>
        </w:rPr>
        <w:tab/>
      </w:r>
      <w:r w:rsidRPr="003E2183">
        <w:rPr>
          <w:rFonts w:eastAsia="Malgun Gothic"/>
          <w:b/>
        </w:rPr>
        <w:tab/>
      </w:r>
      <w:r w:rsidRPr="003E2183">
        <w:rPr>
          <w:rFonts w:eastAsia="Malgun Gothic"/>
          <w:b/>
        </w:rPr>
        <w:tab/>
      </w:r>
      <w:r w:rsidRPr="003E2183">
        <w:rPr>
          <w:rFonts w:eastAsia="Malgun Gothic"/>
          <w:b/>
        </w:rPr>
        <w:tab/>
      </w:r>
      <w:r w:rsidR="0020078E" w:rsidRPr="003E2183">
        <w:rPr>
          <w:rFonts w:eastAsia="Malgun Gothic"/>
          <w:b/>
        </w:rPr>
        <w:tab/>
      </w:r>
    </w:p>
    <w:p w14:paraId="3FF07080" w14:textId="77777777" w:rsidR="00AE348C" w:rsidRPr="003E2183" w:rsidRDefault="00AE348C" w:rsidP="00B8509C">
      <w:pPr>
        <w:spacing w:line="276" w:lineRule="auto"/>
        <w:jc w:val="both"/>
        <w:rPr>
          <w:rFonts w:eastAsia="Malgun Gothic"/>
          <w:b/>
        </w:rPr>
      </w:pPr>
    </w:p>
    <w:p w14:paraId="0618C4A2" w14:textId="77777777" w:rsidR="00AE348C" w:rsidRPr="003E2183" w:rsidRDefault="00AE348C" w:rsidP="00B8509C">
      <w:pPr>
        <w:spacing w:line="276" w:lineRule="auto"/>
        <w:jc w:val="both"/>
        <w:rPr>
          <w:rFonts w:eastAsia="Malgun Gothic"/>
          <w:b/>
        </w:rPr>
      </w:pPr>
    </w:p>
    <w:p w14:paraId="7F3C1E10" w14:textId="77777777" w:rsidR="00AE348C" w:rsidRPr="003E2183" w:rsidRDefault="00AE348C" w:rsidP="00B8509C">
      <w:pPr>
        <w:spacing w:line="276" w:lineRule="auto"/>
        <w:jc w:val="both"/>
        <w:rPr>
          <w:rFonts w:eastAsia="Malgun Gothic"/>
          <w:b/>
        </w:rPr>
      </w:pPr>
    </w:p>
    <w:p w14:paraId="405A5A40" w14:textId="77777777" w:rsidR="008C795E" w:rsidRPr="003E2183" w:rsidRDefault="008C795E" w:rsidP="00B8509C">
      <w:pPr>
        <w:spacing w:line="276" w:lineRule="auto"/>
        <w:jc w:val="both"/>
        <w:rPr>
          <w:rFonts w:eastAsia="Malgun Gothic"/>
          <w:b/>
        </w:rPr>
      </w:pPr>
    </w:p>
    <w:p w14:paraId="65452EA0" w14:textId="77777777" w:rsidR="008C795E" w:rsidRPr="003E2183" w:rsidRDefault="006815EF" w:rsidP="00B8509C">
      <w:pPr>
        <w:spacing w:line="276" w:lineRule="auto"/>
        <w:jc w:val="both"/>
        <w:rPr>
          <w:rFonts w:eastAsia="Malgun Gothic"/>
          <w:b/>
        </w:rPr>
      </w:pPr>
      <w:r w:rsidRPr="003E2183">
        <w:rPr>
          <w:rFonts w:eastAsia="Malgun Gothic"/>
          <w:b/>
        </w:rPr>
        <w:br w:type="page"/>
      </w:r>
    </w:p>
    <w:p w14:paraId="2A1AA71D" w14:textId="77777777" w:rsidR="00AE348C" w:rsidRPr="003E2183" w:rsidRDefault="00AE348C" w:rsidP="00B8509C">
      <w:pPr>
        <w:spacing w:line="276" w:lineRule="auto"/>
        <w:jc w:val="center"/>
        <w:rPr>
          <w:rFonts w:eastAsia="Malgun Gothic"/>
          <w:b/>
        </w:rPr>
      </w:pPr>
      <w:r w:rsidRPr="003E2183">
        <w:rPr>
          <w:rFonts w:eastAsia="Malgun Gothic"/>
          <w:b/>
        </w:rPr>
        <w:lastRenderedPageBreak/>
        <w:t>Appendix A</w:t>
      </w:r>
    </w:p>
    <w:p w14:paraId="5B89C818" w14:textId="77777777" w:rsidR="00AE348C" w:rsidRDefault="00AE348C" w:rsidP="00B8509C">
      <w:pPr>
        <w:spacing w:line="276" w:lineRule="auto"/>
        <w:jc w:val="center"/>
        <w:rPr>
          <w:rFonts w:eastAsia="Malgun Gothic"/>
          <w:b/>
        </w:rPr>
      </w:pPr>
      <w:r w:rsidRPr="003E2183">
        <w:rPr>
          <w:rFonts w:eastAsia="Malgun Gothic"/>
          <w:b/>
        </w:rPr>
        <w:t>YEARLY TIMETABLE FOR PHYSICAL EDUCATION</w:t>
      </w:r>
    </w:p>
    <w:p w14:paraId="2F3B9593" w14:textId="66ACC86A" w:rsidR="007477DF" w:rsidRPr="003E2183" w:rsidRDefault="007477DF" w:rsidP="007477DF">
      <w:pPr>
        <w:spacing w:line="276" w:lineRule="auto"/>
        <w:rPr>
          <w:rFonts w:eastAsia="Malgun Gothic"/>
          <w:b/>
        </w:rPr>
      </w:pPr>
      <w:r>
        <w:rPr>
          <w:rFonts w:eastAsia="Malgun Gothic"/>
          <w:b/>
        </w:rPr>
        <w:t>1</w:t>
      </w:r>
      <w:r w:rsidRPr="007477DF">
        <w:rPr>
          <w:rFonts w:eastAsia="Malgun Gothic"/>
          <w:b/>
          <w:vertAlign w:val="superscript"/>
        </w:rPr>
        <w:t>st</w:t>
      </w:r>
      <w:r>
        <w:rPr>
          <w:rFonts w:eastAsia="Malgun Gothic"/>
          <w:b/>
        </w:rPr>
        <w:t>-6</w:t>
      </w:r>
      <w:r w:rsidRPr="007477DF">
        <w:rPr>
          <w:rFonts w:eastAsia="Malgun Gothic"/>
          <w:b/>
          <w:vertAlign w:val="superscript"/>
        </w:rPr>
        <w:t>th</w:t>
      </w:r>
      <w:r>
        <w:rPr>
          <w:rFonts w:eastAsia="Malgun Gothic"/>
          <w:b/>
        </w:rPr>
        <w:t xml:space="preserve"> go Swimming in Term 2 annually</w:t>
      </w:r>
    </w:p>
    <w:p w14:paraId="4FCE2246" w14:textId="77777777" w:rsidR="00AE348C" w:rsidRPr="003E2183" w:rsidRDefault="00AE348C" w:rsidP="00B8509C">
      <w:pPr>
        <w:spacing w:line="276" w:lineRule="auto"/>
        <w:jc w:val="both"/>
        <w:rPr>
          <w:rFonts w:eastAsia="Malgun Gothic"/>
          <w:b/>
        </w:rPr>
      </w:pPr>
      <w:r w:rsidRPr="003E2183">
        <w:rPr>
          <w:rFonts w:eastAsia="Malgun Gothic"/>
          <w:b/>
        </w:rPr>
        <w:t>Strands: Athletics-Dance-Gymnastics-Games-Outdoor and Adventure activities-Aquatics</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1913"/>
        <w:gridCol w:w="2227"/>
        <w:gridCol w:w="2160"/>
      </w:tblGrid>
      <w:tr w:rsidR="00AE348C" w:rsidRPr="003E2183" w14:paraId="322C201F" w14:textId="77777777">
        <w:trPr>
          <w:trHeight w:val="361"/>
        </w:trPr>
        <w:tc>
          <w:tcPr>
            <w:tcW w:w="1440" w:type="dxa"/>
          </w:tcPr>
          <w:p w14:paraId="3205C44D" w14:textId="77777777" w:rsidR="00AE348C" w:rsidRPr="003E2183" w:rsidRDefault="00AE348C" w:rsidP="00B8509C">
            <w:pPr>
              <w:spacing w:line="276" w:lineRule="auto"/>
              <w:jc w:val="both"/>
              <w:rPr>
                <w:rFonts w:eastAsia="Malgun Gothic"/>
                <w:b/>
              </w:rPr>
            </w:pPr>
            <w:r w:rsidRPr="003E2183">
              <w:rPr>
                <w:rFonts w:eastAsia="Malgun Gothic"/>
                <w:b/>
              </w:rPr>
              <w:t>Class</w:t>
            </w:r>
          </w:p>
        </w:tc>
        <w:tc>
          <w:tcPr>
            <w:tcW w:w="2160" w:type="dxa"/>
          </w:tcPr>
          <w:p w14:paraId="224894E4" w14:textId="77777777" w:rsidR="00AE348C" w:rsidRPr="003E2183" w:rsidRDefault="00AE348C" w:rsidP="00B8509C">
            <w:pPr>
              <w:spacing w:line="276" w:lineRule="auto"/>
              <w:jc w:val="both"/>
              <w:rPr>
                <w:rFonts w:eastAsia="Malgun Gothic"/>
                <w:b/>
              </w:rPr>
            </w:pPr>
            <w:r w:rsidRPr="003E2183">
              <w:rPr>
                <w:rFonts w:eastAsia="Malgun Gothic"/>
                <w:b/>
              </w:rPr>
              <w:t>Sept-Oct</w:t>
            </w:r>
          </w:p>
        </w:tc>
        <w:tc>
          <w:tcPr>
            <w:tcW w:w="1913" w:type="dxa"/>
          </w:tcPr>
          <w:p w14:paraId="5584BD47" w14:textId="77777777" w:rsidR="00AE348C" w:rsidRPr="003E2183" w:rsidRDefault="00AE348C" w:rsidP="00B8509C">
            <w:pPr>
              <w:spacing w:line="276" w:lineRule="auto"/>
              <w:jc w:val="both"/>
              <w:rPr>
                <w:rFonts w:eastAsia="Malgun Gothic"/>
                <w:b/>
              </w:rPr>
            </w:pPr>
            <w:r w:rsidRPr="003E2183">
              <w:rPr>
                <w:rFonts w:eastAsia="Malgun Gothic"/>
                <w:b/>
              </w:rPr>
              <w:t>Nov-Dec</w:t>
            </w:r>
          </w:p>
        </w:tc>
        <w:tc>
          <w:tcPr>
            <w:tcW w:w="2227" w:type="dxa"/>
          </w:tcPr>
          <w:p w14:paraId="605E2D73" w14:textId="77777777" w:rsidR="00AE348C" w:rsidRPr="003E2183" w:rsidRDefault="00AE348C" w:rsidP="00B8509C">
            <w:pPr>
              <w:spacing w:line="276" w:lineRule="auto"/>
              <w:jc w:val="both"/>
              <w:rPr>
                <w:rFonts w:eastAsia="Malgun Gothic"/>
                <w:b/>
              </w:rPr>
            </w:pPr>
            <w:r w:rsidRPr="003E2183">
              <w:rPr>
                <w:rFonts w:eastAsia="Malgun Gothic"/>
                <w:b/>
              </w:rPr>
              <w:t>Jan-March</w:t>
            </w:r>
          </w:p>
        </w:tc>
        <w:tc>
          <w:tcPr>
            <w:tcW w:w="2160" w:type="dxa"/>
          </w:tcPr>
          <w:p w14:paraId="18027AC2" w14:textId="77777777" w:rsidR="00AE348C" w:rsidRPr="003E2183" w:rsidRDefault="00AE348C" w:rsidP="00B8509C">
            <w:pPr>
              <w:spacing w:line="276" w:lineRule="auto"/>
              <w:jc w:val="both"/>
              <w:rPr>
                <w:rFonts w:eastAsia="Malgun Gothic"/>
                <w:b/>
              </w:rPr>
            </w:pPr>
            <w:r w:rsidRPr="003E2183">
              <w:rPr>
                <w:rFonts w:eastAsia="Malgun Gothic"/>
                <w:b/>
              </w:rPr>
              <w:t>April-June</w:t>
            </w:r>
          </w:p>
        </w:tc>
      </w:tr>
      <w:tr w:rsidR="00AE348C" w:rsidRPr="003E2183" w14:paraId="763D46D6" w14:textId="77777777">
        <w:trPr>
          <w:trHeight w:val="645"/>
        </w:trPr>
        <w:tc>
          <w:tcPr>
            <w:tcW w:w="1440" w:type="dxa"/>
          </w:tcPr>
          <w:p w14:paraId="61D90F37" w14:textId="77777777" w:rsidR="00AE348C" w:rsidRPr="003E2183" w:rsidRDefault="00AE348C" w:rsidP="00B8509C">
            <w:pPr>
              <w:spacing w:line="276" w:lineRule="auto"/>
              <w:jc w:val="both"/>
              <w:rPr>
                <w:rFonts w:eastAsia="Malgun Gothic"/>
                <w:b/>
              </w:rPr>
            </w:pPr>
            <w:r w:rsidRPr="003E2183">
              <w:rPr>
                <w:rFonts w:eastAsia="Malgun Gothic"/>
                <w:b/>
              </w:rPr>
              <w:t>Infants</w:t>
            </w:r>
          </w:p>
        </w:tc>
        <w:tc>
          <w:tcPr>
            <w:tcW w:w="2160" w:type="dxa"/>
          </w:tcPr>
          <w:p w14:paraId="5F299588" w14:textId="77777777" w:rsidR="00AE348C" w:rsidRPr="003E2183" w:rsidRDefault="00AE348C" w:rsidP="00B8509C">
            <w:pPr>
              <w:spacing w:line="276" w:lineRule="auto"/>
              <w:jc w:val="both"/>
              <w:rPr>
                <w:rFonts w:eastAsia="Malgun Gothic"/>
                <w:b/>
              </w:rPr>
            </w:pPr>
            <w:r w:rsidRPr="003E2183">
              <w:rPr>
                <w:rFonts w:eastAsia="Malgun Gothic"/>
                <w:b/>
              </w:rPr>
              <w:t>Games</w:t>
            </w:r>
          </w:p>
        </w:tc>
        <w:tc>
          <w:tcPr>
            <w:tcW w:w="1913" w:type="dxa"/>
          </w:tcPr>
          <w:p w14:paraId="595A7977" w14:textId="77777777" w:rsidR="00AE348C" w:rsidRPr="003E2183" w:rsidRDefault="00AE348C" w:rsidP="00B8509C">
            <w:pPr>
              <w:spacing w:line="276" w:lineRule="auto"/>
              <w:jc w:val="both"/>
              <w:rPr>
                <w:rFonts w:eastAsia="Malgun Gothic"/>
                <w:b/>
              </w:rPr>
            </w:pPr>
            <w:r w:rsidRPr="003E2183">
              <w:rPr>
                <w:rFonts w:eastAsia="Malgun Gothic"/>
                <w:b/>
              </w:rPr>
              <w:t>Gymnastics</w:t>
            </w:r>
          </w:p>
          <w:p w14:paraId="7EF2BC1E" w14:textId="77777777" w:rsidR="00C561DD" w:rsidRPr="003E2183" w:rsidRDefault="00C561DD" w:rsidP="00B8509C">
            <w:pPr>
              <w:spacing w:line="276" w:lineRule="auto"/>
              <w:jc w:val="both"/>
              <w:rPr>
                <w:rFonts w:eastAsia="Malgun Gothic"/>
                <w:b/>
              </w:rPr>
            </w:pPr>
            <w:r w:rsidRPr="003E2183">
              <w:rPr>
                <w:rFonts w:eastAsia="Malgun Gothic"/>
                <w:b/>
              </w:rPr>
              <w:t>Dance</w:t>
            </w:r>
          </w:p>
        </w:tc>
        <w:tc>
          <w:tcPr>
            <w:tcW w:w="2227" w:type="dxa"/>
          </w:tcPr>
          <w:p w14:paraId="4127CEB3" w14:textId="77777777" w:rsidR="00AE348C" w:rsidRPr="003E2183" w:rsidRDefault="00AE348C" w:rsidP="00B8509C">
            <w:pPr>
              <w:spacing w:line="276" w:lineRule="auto"/>
              <w:jc w:val="both"/>
              <w:rPr>
                <w:rFonts w:eastAsia="Malgun Gothic"/>
                <w:b/>
              </w:rPr>
            </w:pPr>
            <w:r w:rsidRPr="003E2183">
              <w:rPr>
                <w:rFonts w:eastAsia="Malgun Gothic"/>
                <w:b/>
              </w:rPr>
              <w:t>Dance</w:t>
            </w:r>
          </w:p>
          <w:p w14:paraId="2F316FFC" w14:textId="77777777" w:rsidR="00C561DD" w:rsidRPr="003E2183" w:rsidRDefault="00C561DD" w:rsidP="00B8509C">
            <w:pPr>
              <w:spacing w:line="276" w:lineRule="auto"/>
              <w:jc w:val="both"/>
              <w:rPr>
                <w:rFonts w:eastAsia="Malgun Gothic"/>
                <w:b/>
              </w:rPr>
            </w:pPr>
            <w:r w:rsidRPr="003E2183">
              <w:rPr>
                <w:rFonts w:eastAsia="Malgun Gothic"/>
                <w:b/>
              </w:rPr>
              <w:t>Gymnastics</w:t>
            </w:r>
          </w:p>
        </w:tc>
        <w:tc>
          <w:tcPr>
            <w:tcW w:w="2160" w:type="dxa"/>
          </w:tcPr>
          <w:p w14:paraId="16A1F0EA" w14:textId="77777777" w:rsidR="00AE348C" w:rsidRPr="003E2183" w:rsidRDefault="00AE348C" w:rsidP="00B8509C">
            <w:pPr>
              <w:spacing w:line="276" w:lineRule="auto"/>
              <w:jc w:val="both"/>
              <w:rPr>
                <w:rFonts w:eastAsia="Malgun Gothic"/>
                <w:b/>
              </w:rPr>
            </w:pPr>
            <w:r w:rsidRPr="003E2183">
              <w:rPr>
                <w:rFonts w:eastAsia="Malgun Gothic"/>
                <w:b/>
              </w:rPr>
              <w:t>Outdoor &amp; Adventure activities</w:t>
            </w:r>
          </w:p>
          <w:p w14:paraId="5DA3F6BB" w14:textId="77777777" w:rsidR="00AE348C" w:rsidRPr="003E2183" w:rsidRDefault="00AE348C" w:rsidP="00B8509C">
            <w:pPr>
              <w:spacing w:line="276" w:lineRule="auto"/>
              <w:jc w:val="both"/>
              <w:rPr>
                <w:rFonts w:eastAsia="Malgun Gothic"/>
                <w:b/>
              </w:rPr>
            </w:pPr>
            <w:r w:rsidRPr="003E2183">
              <w:rPr>
                <w:rFonts w:eastAsia="Malgun Gothic"/>
                <w:b/>
              </w:rPr>
              <w:t>Athletics</w:t>
            </w:r>
          </w:p>
        </w:tc>
      </w:tr>
      <w:tr w:rsidR="00AE348C" w:rsidRPr="003E2183" w14:paraId="4AC00B0C" w14:textId="77777777">
        <w:trPr>
          <w:trHeight w:val="764"/>
        </w:trPr>
        <w:tc>
          <w:tcPr>
            <w:tcW w:w="1440" w:type="dxa"/>
          </w:tcPr>
          <w:p w14:paraId="27D376F4" w14:textId="77777777" w:rsidR="00AE348C" w:rsidRPr="003E2183" w:rsidRDefault="00AE348C" w:rsidP="00B8509C">
            <w:pPr>
              <w:spacing w:line="276" w:lineRule="auto"/>
              <w:jc w:val="both"/>
              <w:rPr>
                <w:rFonts w:eastAsia="Malgun Gothic"/>
                <w:b/>
              </w:rPr>
            </w:pPr>
            <w:r w:rsidRPr="003E2183">
              <w:rPr>
                <w:rFonts w:eastAsia="Malgun Gothic"/>
                <w:b/>
              </w:rPr>
              <w:t>1</w:t>
            </w:r>
            <w:r w:rsidRPr="003E2183">
              <w:rPr>
                <w:rFonts w:eastAsia="Malgun Gothic"/>
                <w:b/>
                <w:vertAlign w:val="superscript"/>
              </w:rPr>
              <w:t>st</w:t>
            </w:r>
            <w:r w:rsidRPr="003E2183">
              <w:rPr>
                <w:rFonts w:eastAsia="Malgun Gothic"/>
                <w:b/>
              </w:rPr>
              <w:t xml:space="preserve"> &amp; 2</w:t>
            </w:r>
            <w:r w:rsidRPr="003E2183">
              <w:rPr>
                <w:rFonts w:eastAsia="Malgun Gothic"/>
                <w:b/>
                <w:vertAlign w:val="superscript"/>
              </w:rPr>
              <w:t>nd</w:t>
            </w:r>
          </w:p>
        </w:tc>
        <w:tc>
          <w:tcPr>
            <w:tcW w:w="2160" w:type="dxa"/>
          </w:tcPr>
          <w:p w14:paraId="7687482D" w14:textId="77777777" w:rsidR="00D9320F" w:rsidRPr="003E2183" w:rsidRDefault="00C561DD" w:rsidP="00B8509C">
            <w:pPr>
              <w:spacing w:line="276" w:lineRule="auto"/>
              <w:jc w:val="both"/>
              <w:rPr>
                <w:rFonts w:eastAsia="Malgun Gothic"/>
                <w:b/>
              </w:rPr>
            </w:pPr>
            <w:r w:rsidRPr="003E2183">
              <w:rPr>
                <w:rFonts w:eastAsia="Malgun Gothic"/>
                <w:b/>
              </w:rPr>
              <w:t>Co-operative</w:t>
            </w:r>
            <w:r w:rsidR="00D9320F" w:rsidRPr="003E2183">
              <w:rPr>
                <w:rFonts w:eastAsia="Malgun Gothic"/>
                <w:b/>
              </w:rPr>
              <w:t xml:space="preserve"> Games</w:t>
            </w:r>
          </w:p>
          <w:p w14:paraId="3EE8E8E0" w14:textId="77777777" w:rsidR="00C561DD" w:rsidRPr="003E2183" w:rsidRDefault="00C561DD" w:rsidP="00B8509C">
            <w:pPr>
              <w:spacing w:line="276" w:lineRule="auto"/>
              <w:jc w:val="both"/>
              <w:rPr>
                <w:rFonts w:eastAsia="Malgun Gothic"/>
                <w:b/>
              </w:rPr>
            </w:pPr>
          </w:p>
        </w:tc>
        <w:tc>
          <w:tcPr>
            <w:tcW w:w="1913" w:type="dxa"/>
          </w:tcPr>
          <w:p w14:paraId="083A9D0A" w14:textId="77777777" w:rsidR="00AE348C" w:rsidRPr="003E2183" w:rsidRDefault="00AE348C" w:rsidP="00B8509C">
            <w:pPr>
              <w:spacing w:line="276" w:lineRule="auto"/>
              <w:jc w:val="both"/>
              <w:rPr>
                <w:rFonts w:eastAsia="Malgun Gothic"/>
                <w:b/>
              </w:rPr>
            </w:pPr>
            <w:r w:rsidRPr="003E2183">
              <w:rPr>
                <w:rFonts w:eastAsia="Malgun Gothic"/>
                <w:b/>
              </w:rPr>
              <w:t>Games &amp; Stations</w:t>
            </w:r>
          </w:p>
          <w:p w14:paraId="4BA73CEF" w14:textId="77777777" w:rsidR="00D9320F" w:rsidRPr="003E2183" w:rsidRDefault="00D9320F" w:rsidP="00B8509C">
            <w:pPr>
              <w:spacing w:line="276" w:lineRule="auto"/>
              <w:jc w:val="both"/>
              <w:rPr>
                <w:rFonts w:eastAsia="Malgun Gothic"/>
                <w:b/>
              </w:rPr>
            </w:pPr>
            <w:r w:rsidRPr="003E2183">
              <w:rPr>
                <w:rFonts w:eastAsia="Malgun Gothic"/>
                <w:b/>
              </w:rPr>
              <w:t>Gymnastics</w:t>
            </w:r>
          </w:p>
        </w:tc>
        <w:tc>
          <w:tcPr>
            <w:tcW w:w="2227" w:type="dxa"/>
          </w:tcPr>
          <w:p w14:paraId="69D96E6B" w14:textId="4C1E9830" w:rsidR="00AE348C" w:rsidRPr="003E2183" w:rsidRDefault="007477DF" w:rsidP="00B8509C">
            <w:pPr>
              <w:spacing w:line="276" w:lineRule="auto"/>
              <w:jc w:val="both"/>
              <w:rPr>
                <w:rFonts w:eastAsia="Malgun Gothic"/>
                <w:b/>
              </w:rPr>
            </w:pPr>
            <w:r>
              <w:rPr>
                <w:rFonts w:eastAsia="Malgun Gothic"/>
                <w:b/>
              </w:rPr>
              <w:t>Athletics</w:t>
            </w:r>
          </w:p>
          <w:p w14:paraId="556DF7A8" w14:textId="77777777" w:rsidR="00D9320F" w:rsidRPr="003E2183" w:rsidRDefault="00D9320F" w:rsidP="00B8509C">
            <w:pPr>
              <w:spacing w:line="276" w:lineRule="auto"/>
              <w:jc w:val="both"/>
              <w:rPr>
                <w:rFonts w:eastAsia="Malgun Gothic"/>
                <w:b/>
              </w:rPr>
            </w:pPr>
            <w:r w:rsidRPr="003E2183">
              <w:rPr>
                <w:rFonts w:eastAsia="Malgun Gothic"/>
                <w:b/>
              </w:rPr>
              <w:t>Dance</w:t>
            </w:r>
          </w:p>
        </w:tc>
        <w:tc>
          <w:tcPr>
            <w:tcW w:w="2160" w:type="dxa"/>
          </w:tcPr>
          <w:p w14:paraId="76C2BA60" w14:textId="77777777" w:rsidR="00AE348C" w:rsidRPr="003E2183" w:rsidRDefault="00AE348C" w:rsidP="00B8509C">
            <w:pPr>
              <w:spacing w:line="276" w:lineRule="auto"/>
              <w:jc w:val="both"/>
              <w:rPr>
                <w:rFonts w:eastAsia="Malgun Gothic"/>
                <w:b/>
              </w:rPr>
            </w:pPr>
            <w:r w:rsidRPr="003E2183">
              <w:rPr>
                <w:rFonts w:eastAsia="Malgun Gothic"/>
                <w:b/>
              </w:rPr>
              <w:t>Athletics</w:t>
            </w:r>
          </w:p>
          <w:p w14:paraId="2774E69E" w14:textId="77777777" w:rsidR="00AE348C" w:rsidRPr="003E2183" w:rsidRDefault="00AE348C" w:rsidP="00B8509C">
            <w:pPr>
              <w:spacing w:line="276" w:lineRule="auto"/>
              <w:jc w:val="both"/>
              <w:rPr>
                <w:rFonts w:eastAsia="Malgun Gothic"/>
                <w:b/>
              </w:rPr>
            </w:pPr>
            <w:r w:rsidRPr="003E2183">
              <w:rPr>
                <w:rFonts w:eastAsia="Malgun Gothic"/>
                <w:b/>
              </w:rPr>
              <w:t>Outdoor &amp; Adventure activities</w:t>
            </w:r>
          </w:p>
        </w:tc>
      </w:tr>
      <w:tr w:rsidR="00AE348C" w:rsidRPr="003E2183" w14:paraId="0C97B4BF" w14:textId="77777777">
        <w:trPr>
          <w:trHeight w:val="645"/>
        </w:trPr>
        <w:tc>
          <w:tcPr>
            <w:tcW w:w="1440" w:type="dxa"/>
          </w:tcPr>
          <w:p w14:paraId="4474A86C" w14:textId="77777777" w:rsidR="00AE348C" w:rsidRPr="003E2183" w:rsidRDefault="00AE348C" w:rsidP="00B8509C">
            <w:pPr>
              <w:spacing w:line="276" w:lineRule="auto"/>
              <w:rPr>
                <w:rFonts w:eastAsia="Malgun Gothic"/>
                <w:b/>
              </w:rPr>
            </w:pPr>
            <w:r w:rsidRPr="003E2183">
              <w:rPr>
                <w:rFonts w:eastAsia="Malgun Gothic"/>
                <w:b/>
              </w:rPr>
              <w:t>3</w:t>
            </w:r>
            <w:r w:rsidRPr="003E2183">
              <w:rPr>
                <w:rFonts w:eastAsia="Malgun Gothic"/>
                <w:b/>
                <w:vertAlign w:val="superscript"/>
              </w:rPr>
              <w:t>rd</w:t>
            </w:r>
            <w:r w:rsidRPr="003E2183">
              <w:rPr>
                <w:rFonts w:eastAsia="Malgun Gothic"/>
                <w:b/>
              </w:rPr>
              <w:t xml:space="preserve"> &amp; 4</w:t>
            </w:r>
            <w:r w:rsidRPr="003E2183">
              <w:rPr>
                <w:rFonts w:eastAsia="Malgun Gothic"/>
                <w:b/>
                <w:vertAlign w:val="superscript"/>
              </w:rPr>
              <w:t>th</w:t>
            </w:r>
            <w:r w:rsidRPr="003E2183">
              <w:rPr>
                <w:rFonts w:eastAsia="Malgun Gothic"/>
                <w:b/>
              </w:rPr>
              <w:t xml:space="preserve"> </w:t>
            </w:r>
          </w:p>
        </w:tc>
        <w:tc>
          <w:tcPr>
            <w:tcW w:w="2160" w:type="dxa"/>
          </w:tcPr>
          <w:p w14:paraId="4A6E01A3" w14:textId="77777777" w:rsidR="00AE348C" w:rsidRPr="003E2183" w:rsidRDefault="00AE348C" w:rsidP="00B8509C">
            <w:pPr>
              <w:spacing w:line="276" w:lineRule="auto"/>
              <w:rPr>
                <w:rFonts w:eastAsia="Malgun Gothic"/>
                <w:b/>
              </w:rPr>
            </w:pPr>
            <w:r w:rsidRPr="003E2183">
              <w:rPr>
                <w:rFonts w:eastAsia="Malgun Gothic"/>
                <w:b/>
              </w:rPr>
              <w:t>Games, Skills development &amp; mini games</w:t>
            </w:r>
          </w:p>
          <w:p w14:paraId="7941B236" w14:textId="77777777" w:rsidR="00D9320F" w:rsidRPr="003E2183" w:rsidRDefault="00D9320F" w:rsidP="00B8509C">
            <w:pPr>
              <w:spacing w:line="276" w:lineRule="auto"/>
              <w:rPr>
                <w:rFonts w:eastAsia="Malgun Gothic"/>
                <w:b/>
              </w:rPr>
            </w:pPr>
            <w:r w:rsidRPr="003E2183">
              <w:rPr>
                <w:rFonts w:eastAsia="Malgun Gothic"/>
                <w:b/>
              </w:rPr>
              <w:t>Athletics</w:t>
            </w:r>
          </w:p>
        </w:tc>
        <w:tc>
          <w:tcPr>
            <w:tcW w:w="1913" w:type="dxa"/>
          </w:tcPr>
          <w:p w14:paraId="685EC650" w14:textId="606A7745" w:rsidR="00AE348C" w:rsidRPr="003E2183" w:rsidRDefault="00AE348C" w:rsidP="00B8509C">
            <w:pPr>
              <w:spacing w:line="276" w:lineRule="auto"/>
              <w:jc w:val="both"/>
              <w:rPr>
                <w:rFonts w:eastAsia="Malgun Gothic"/>
                <w:b/>
              </w:rPr>
            </w:pPr>
            <w:r w:rsidRPr="003E2183">
              <w:rPr>
                <w:rFonts w:eastAsia="Malgun Gothic"/>
                <w:b/>
              </w:rPr>
              <w:t>A</w:t>
            </w:r>
            <w:r w:rsidR="00117648">
              <w:rPr>
                <w:rFonts w:eastAsia="Malgun Gothic"/>
                <w:b/>
              </w:rPr>
              <w:t>thletics</w:t>
            </w:r>
          </w:p>
        </w:tc>
        <w:tc>
          <w:tcPr>
            <w:tcW w:w="2227" w:type="dxa"/>
          </w:tcPr>
          <w:p w14:paraId="16EADF47" w14:textId="77777777" w:rsidR="00AE348C" w:rsidRPr="003E2183" w:rsidRDefault="00AE348C" w:rsidP="00B8509C">
            <w:pPr>
              <w:spacing w:line="276" w:lineRule="auto"/>
              <w:jc w:val="both"/>
              <w:rPr>
                <w:rFonts w:eastAsia="Malgun Gothic"/>
                <w:b/>
              </w:rPr>
            </w:pPr>
            <w:r w:rsidRPr="003E2183">
              <w:rPr>
                <w:rFonts w:eastAsia="Malgun Gothic"/>
                <w:b/>
              </w:rPr>
              <w:t>Games</w:t>
            </w:r>
          </w:p>
          <w:p w14:paraId="4B847611" w14:textId="77777777" w:rsidR="00AE348C" w:rsidRPr="003E2183" w:rsidRDefault="00AE348C" w:rsidP="00B8509C">
            <w:pPr>
              <w:spacing w:line="276" w:lineRule="auto"/>
              <w:jc w:val="both"/>
              <w:rPr>
                <w:rFonts w:eastAsia="Malgun Gothic"/>
                <w:b/>
              </w:rPr>
            </w:pPr>
            <w:r w:rsidRPr="003E2183">
              <w:rPr>
                <w:rFonts w:eastAsia="Malgun Gothic"/>
                <w:b/>
              </w:rPr>
              <w:t>Basketball</w:t>
            </w:r>
          </w:p>
          <w:p w14:paraId="33B24AC2" w14:textId="77777777" w:rsidR="00AE348C" w:rsidRPr="003E2183" w:rsidRDefault="00AE348C" w:rsidP="00B8509C">
            <w:pPr>
              <w:pStyle w:val="Heading4"/>
              <w:spacing w:line="276" w:lineRule="auto"/>
              <w:jc w:val="both"/>
              <w:rPr>
                <w:rFonts w:ascii="Times New Roman" w:eastAsia="Malgun Gothic" w:hAnsi="Times New Roman"/>
                <w:sz w:val="24"/>
                <w:szCs w:val="24"/>
              </w:rPr>
            </w:pPr>
            <w:r w:rsidRPr="003E2183">
              <w:rPr>
                <w:rFonts w:ascii="Times New Roman" w:eastAsia="Malgun Gothic" w:hAnsi="Times New Roman"/>
                <w:sz w:val="24"/>
                <w:szCs w:val="24"/>
              </w:rPr>
              <w:t>Unihoc</w:t>
            </w:r>
          </w:p>
          <w:p w14:paraId="59EAD37C" w14:textId="77777777" w:rsidR="00AE348C" w:rsidRPr="003E2183" w:rsidRDefault="00AE348C" w:rsidP="00B8509C">
            <w:pPr>
              <w:spacing w:line="276" w:lineRule="auto"/>
              <w:jc w:val="both"/>
              <w:rPr>
                <w:rFonts w:eastAsia="Malgun Gothic"/>
                <w:b/>
              </w:rPr>
            </w:pPr>
            <w:r w:rsidRPr="003E2183">
              <w:rPr>
                <w:rFonts w:eastAsia="Malgun Gothic"/>
                <w:b/>
              </w:rPr>
              <w:t>Soccer</w:t>
            </w:r>
          </w:p>
          <w:p w14:paraId="20C0222D" w14:textId="77777777" w:rsidR="00AE348C" w:rsidRPr="003E2183" w:rsidRDefault="00AE348C" w:rsidP="00B8509C">
            <w:pPr>
              <w:spacing w:line="276" w:lineRule="auto"/>
              <w:jc w:val="both"/>
              <w:rPr>
                <w:rFonts w:eastAsia="Malgun Gothic"/>
                <w:b/>
              </w:rPr>
            </w:pPr>
            <w:r w:rsidRPr="003E2183">
              <w:rPr>
                <w:rFonts w:eastAsia="Malgun Gothic"/>
                <w:b/>
              </w:rPr>
              <w:t>Gaelic football</w:t>
            </w:r>
          </w:p>
          <w:p w14:paraId="05EBE1EE" w14:textId="77777777" w:rsidR="00AE348C" w:rsidRPr="003E2183" w:rsidRDefault="00AE348C" w:rsidP="00B8509C">
            <w:pPr>
              <w:spacing w:line="276" w:lineRule="auto"/>
              <w:jc w:val="both"/>
              <w:rPr>
                <w:rFonts w:eastAsia="Malgun Gothic"/>
                <w:b/>
              </w:rPr>
            </w:pPr>
            <w:r w:rsidRPr="003E2183">
              <w:rPr>
                <w:rFonts w:eastAsia="Malgun Gothic"/>
                <w:b/>
              </w:rPr>
              <w:t>SpikeBall</w:t>
            </w:r>
          </w:p>
          <w:p w14:paraId="4547292C" w14:textId="77777777" w:rsidR="00AE348C" w:rsidRPr="003E2183" w:rsidRDefault="00D9320F" w:rsidP="00B8509C">
            <w:pPr>
              <w:spacing w:line="276" w:lineRule="auto"/>
              <w:jc w:val="both"/>
              <w:rPr>
                <w:rFonts w:eastAsia="Malgun Gothic"/>
                <w:b/>
              </w:rPr>
            </w:pPr>
            <w:r w:rsidRPr="003E2183">
              <w:rPr>
                <w:rFonts w:eastAsia="Malgun Gothic"/>
                <w:b/>
              </w:rPr>
              <w:t>Dance</w:t>
            </w:r>
          </w:p>
        </w:tc>
        <w:tc>
          <w:tcPr>
            <w:tcW w:w="2160" w:type="dxa"/>
          </w:tcPr>
          <w:p w14:paraId="56036249" w14:textId="77777777" w:rsidR="00AE348C" w:rsidRPr="003E2183" w:rsidRDefault="00AE348C" w:rsidP="00B8509C">
            <w:pPr>
              <w:spacing w:line="276" w:lineRule="auto"/>
              <w:jc w:val="both"/>
              <w:rPr>
                <w:rFonts w:eastAsia="Malgun Gothic"/>
                <w:b/>
              </w:rPr>
            </w:pPr>
            <w:r w:rsidRPr="003E2183">
              <w:rPr>
                <w:rFonts w:eastAsia="Malgun Gothic"/>
                <w:b/>
              </w:rPr>
              <w:t>Athletics</w:t>
            </w:r>
          </w:p>
          <w:p w14:paraId="5ADE7A89" w14:textId="77777777" w:rsidR="00AE348C" w:rsidRPr="003E2183" w:rsidRDefault="00AE348C" w:rsidP="00B8509C">
            <w:pPr>
              <w:spacing w:line="276" w:lineRule="auto"/>
              <w:jc w:val="both"/>
              <w:rPr>
                <w:rFonts w:eastAsia="Malgun Gothic"/>
                <w:b/>
              </w:rPr>
            </w:pPr>
            <w:r w:rsidRPr="003E2183">
              <w:rPr>
                <w:rFonts w:eastAsia="Malgun Gothic"/>
                <w:b/>
              </w:rPr>
              <w:t>Outdoor &amp; Adventure activities</w:t>
            </w:r>
          </w:p>
          <w:p w14:paraId="240FC8D1" w14:textId="77777777" w:rsidR="00AE348C" w:rsidRPr="003E2183" w:rsidRDefault="00D9320F" w:rsidP="00B8509C">
            <w:pPr>
              <w:spacing w:line="276" w:lineRule="auto"/>
              <w:jc w:val="both"/>
              <w:rPr>
                <w:rFonts w:eastAsia="Malgun Gothic"/>
                <w:b/>
              </w:rPr>
            </w:pPr>
            <w:r w:rsidRPr="003E2183">
              <w:rPr>
                <w:rFonts w:eastAsia="Malgun Gothic"/>
                <w:b/>
              </w:rPr>
              <w:t>Rounders</w:t>
            </w:r>
          </w:p>
        </w:tc>
      </w:tr>
      <w:tr w:rsidR="00AE348C" w:rsidRPr="003E2183" w14:paraId="207B30E6" w14:textId="77777777">
        <w:trPr>
          <w:trHeight w:val="645"/>
        </w:trPr>
        <w:tc>
          <w:tcPr>
            <w:tcW w:w="1440" w:type="dxa"/>
          </w:tcPr>
          <w:p w14:paraId="32FDCD6B" w14:textId="77777777" w:rsidR="00AE348C" w:rsidRPr="003E2183" w:rsidRDefault="00AE348C" w:rsidP="00B8509C">
            <w:pPr>
              <w:spacing w:line="276" w:lineRule="auto"/>
              <w:jc w:val="both"/>
              <w:rPr>
                <w:rFonts w:eastAsia="Malgun Gothic"/>
                <w:b/>
              </w:rPr>
            </w:pPr>
            <w:r w:rsidRPr="003E2183">
              <w:rPr>
                <w:rFonts w:eastAsia="Malgun Gothic"/>
                <w:b/>
              </w:rPr>
              <w:t>5</w:t>
            </w:r>
            <w:r w:rsidRPr="003E2183">
              <w:rPr>
                <w:rFonts w:eastAsia="Malgun Gothic"/>
                <w:b/>
                <w:vertAlign w:val="superscript"/>
              </w:rPr>
              <w:t>th</w:t>
            </w:r>
            <w:r w:rsidRPr="003E2183">
              <w:rPr>
                <w:rFonts w:eastAsia="Malgun Gothic"/>
                <w:b/>
              </w:rPr>
              <w:t xml:space="preserve"> &amp; 6</w:t>
            </w:r>
            <w:r w:rsidRPr="003E2183">
              <w:rPr>
                <w:rFonts w:eastAsia="Malgun Gothic"/>
                <w:b/>
                <w:vertAlign w:val="superscript"/>
              </w:rPr>
              <w:t>th</w:t>
            </w:r>
            <w:r w:rsidRPr="003E2183">
              <w:rPr>
                <w:rFonts w:eastAsia="Malgun Gothic"/>
                <w:b/>
              </w:rPr>
              <w:t xml:space="preserve"> </w:t>
            </w:r>
          </w:p>
        </w:tc>
        <w:tc>
          <w:tcPr>
            <w:tcW w:w="2160" w:type="dxa"/>
          </w:tcPr>
          <w:p w14:paraId="4DBE4708" w14:textId="2340B7AE" w:rsidR="00AE348C" w:rsidRPr="003E2183" w:rsidRDefault="00AE348C" w:rsidP="00B8509C">
            <w:pPr>
              <w:spacing w:line="276" w:lineRule="auto"/>
              <w:jc w:val="both"/>
              <w:rPr>
                <w:rFonts w:eastAsia="Malgun Gothic"/>
                <w:b/>
              </w:rPr>
            </w:pPr>
            <w:r w:rsidRPr="003E2183">
              <w:rPr>
                <w:rFonts w:eastAsia="Malgun Gothic"/>
                <w:b/>
              </w:rPr>
              <w:t>A</w:t>
            </w:r>
            <w:r w:rsidR="00117648">
              <w:rPr>
                <w:rFonts w:eastAsia="Malgun Gothic"/>
                <w:b/>
              </w:rPr>
              <w:t>thletics</w:t>
            </w:r>
          </w:p>
        </w:tc>
        <w:tc>
          <w:tcPr>
            <w:tcW w:w="1913" w:type="dxa"/>
          </w:tcPr>
          <w:p w14:paraId="2346BE32" w14:textId="420EC5F0" w:rsidR="00AE348C" w:rsidRPr="003E2183" w:rsidRDefault="00AB6A4F" w:rsidP="00B8509C">
            <w:pPr>
              <w:spacing w:line="276" w:lineRule="auto"/>
              <w:jc w:val="both"/>
              <w:rPr>
                <w:rFonts w:eastAsia="Malgun Gothic"/>
                <w:b/>
              </w:rPr>
            </w:pPr>
            <w:r w:rsidRPr="003E2183">
              <w:rPr>
                <w:rFonts w:eastAsia="Malgun Gothic"/>
                <w:b/>
              </w:rPr>
              <w:t>Hurling</w:t>
            </w:r>
          </w:p>
        </w:tc>
        <w:tc>
          <w:tcPr>
            <w:tcW w:w="2227" w:type="dxa"/>
          </w:tcPr>
          <w:p w14:paraId="6BFB3671" w14:textId="77777777" w:rsidR="00AE348C" w:rsidRPr="003E2183" w:rsidRDefault="00AE348C" w:rsidP="00B8509C">
            <w:pPr>
              <w:spacing w:line="276" w:lineRule="auto"/>
              <w:jc w:val="both"/>
              <w:rPr>
                <w:rFonts w:eastAsia="Malgun Gothic"/>
                <w:b/>
              </w:rPr>
            </w:pPr>
            <w:r w:rsidRPr="003E2183">
              <w:rPr>
                <w:rFonts w:eastAsia="Malgun Gothic"/>
                <w:b/>
              </w:rPr>
              <w:t>Basketball</w:t>
            </w:r>
          </w:p>
          <w:p w14:paraId="1F646DD3" w14:textId="77777777" w:rsidR="00AE348C" w:rsidRPr="003E2183" w:rsidRDefault="00AE348C" w:rsidP="00B8509C">
            <w:pPr>
              <w:spacing w:line="276" w:lineRule="auto"/>
              <w:jc w:val="both"/>
              <w:rPr>
                <w:rFonts w:eastAsia="Malgun Gothic"/>
                <w:b/>
              </w:rPr>
            </w:pPr>
            <w:r w:rsidRPr="003E2183">
              <w:rPr>
                <w:rFonts w:eastAsia="Malgun Gothic"/>
                <w:b/>
              </w:rPr>
              <w:t>Unihoc</w:t>
            </w:r>
          </w:p>
          <w:p w14:paraId="6AD5EE93" w14:textId="77777777" w:rsidR="00AE348C" w:rsidRPr="003E2183" w:rsidRDefault="00AE348C" w:rsidP="00B8509C">
            <w:pPr>
              <w:spacing w:line="276" w:lineRule="auto"/>
              <w:jc w:val="both"/>
              <w:rPr>
                <w:rFonts w:eastAsia="Malgun Gothic"/>
                <w:b/>
              </w:rPr>
            </w:pPr>
            <w:r w:rsidRPr="003E2183">
              <w:rPr>
                <w:rFonts w:eastAsia="Malgun Gothic"/>
                <w:b/>
              </w:rPr>
              <w:t>SpikeBall</w:t>
            </w:r>
          </w:p>
          <w:p w14:paraId="2C2E5CB6" w14:textId="77777777" w:rsidR="00AE348C" w:rsidRPr="003E2183" w:rsidRDefault="00AE348C" w:rsidP="00B8509C">
            <w:pPr>
              <w:spacing w:line="276" w:lineRule="auto"/>
              <w:jc w:val="both"/>
              <w:rPr>
                <w:rFonts w:eastAsia="Malgun Gothic"/>
                <w:b/>
              </w:rPr>
            </w:pPr>
            <w:r w:rsidRPr="003E2183">
              <w:rPr>
                <w:rFonts w:eastAsia="Malgun Gothic"/>
                <w:b/>
              </w:rPr>
              <w:t>Soccer</w:t>
            </w:r>
          </w:p>
          <w:p w14:paraId="09A78DC2" w14:textId="77777777" w:rsidR="00AE348C" w:rsidRPr="003E2183" w:rsidRDefault="00AE348C" w:rsidP="00B8509C">
            <w:pPr>
              <w:spacing w:line="276" w:lineRule="auto"/>
              <w:jc w:val="both"/>
              <w:rPr>
                <w:rFonts w:eastAsia="Malgun Gothic"/>
                <w:b/>
              </w:rPr>
            </w:pPr>
            <w:r w:rsidRPr="003E2183">
              <w:rPr>
                <w:rFonts w:eastAsia="Malgun Gothic"/>
                <w:b/>
              </w:rPr>
              <w:t>Games</w:t>
            </w:r>
          </w:p>
          <w:p w14:paraId="7BF60492" w14:textId="77777777" w:rsidR="00AE348C" w:rsidRPr="003E2183" w:rsidRDefault="00AE348C" w:rsidP="00B8509C">
            <w:pPr>
              <w:spacing w:line="276" w:lineRule="auto"/>
              <w:jc w:val="both"/>
              <w:rPr>
                <w:rFonts w:eastAsia="Malgun Gothic"/>
                <w:b/>
              </w:rPr>
            </w:pPr>
            <w:r w:rsidRPr="003E2183">
              <w:rPr>
                <w:rFonts w:eastAsia="Malgun Gothic"/>
                <w:b/>
              </w:rPr>
              <w:t>Gaelic football</w:t>
            </w:r>
          </w:p>
          <w:p w14:paraId="281A3E9D" w14:textId="77777777" w:rsidR="00AE348C" w:rsidRPr="003E2183" w:rsidRDefault="00AE348C" w:rsidP="00B8509C">
            <w:pPr>
              <w:spacing w:line="276" w:lineRule="auto"/>
              <w:jc w:val="both"/>
              <w:rPr>
                <w:rFonts w:eastAsia="Malgun Gothic"/>
                <w:b/>
              </w:rPr>
            </w:pPr>
            <w:r w:rsidRPr="003E2183">
              <w:rPr>
                <w:rFonts w:eastAsia="Malgun Gothic"/>
                <w:b/>
              </w:rPr>
              <w:t>Adventure activities</w:t>
            </w:r>
          </w:p>
          <w:p w14:paraId="11E0E454" w14:textId="77777777" w:rsidR="00AE348C" w:rsidRPr="003E2183" w:rsidRDefault="00D9320F" w:rsidP="00B8509C">
            <w:pPr>
              <w:spacing w:line="276" w:lineRule="auto"/>
              <w:jc w:val="both"/>
              <w:rPr>
                <w:rFonts w:eastAsia="Malgun Gothic"/>
                <w:b/>
              </w:rPr>
            </w:pPr>
            <w:r w:rsidRPr="003E2183">
              <w:rPr>
                <w:rFonts w:eastAsia="Malgun Gothic"/>
                <w:b/>
              </w:rPr>
              <w:t>Badminton</w:t>
            </w:r>
          </w:p>
          <w:p w14:paraId="7BA43571" w14:textId="77777777" w:rsidR="00D9320F" w:rsidRPr="003E2183" w:rsidRDefault="00D9320F" w:rsidP="00B8509C">
            <w:pPr>
              <w:spacing w:line="276" w:lineRule="auto"/>
              <w:jc w:val="both"/>
              <w:rPr>
                <w:rFonts w:eastAsia="Malgun Gothic"/>
                <w:b/>
              </w:rPr>
            </w:pPr>
            <w:r w:rsidRPr="003E2183">
              <w:rPr>
                <w:rFonts w:eastAsia="Malgun Gothic"/>
                <w:b/>
              </w:rPr>
              <w:t>Dance</w:t>
            </w:r>
          </w:p>
        </w:tc>
        <w:tc>
          <w:tcPr>
            <w:tcW w:w="2160" w:type="dxa"/>
          </w:tcPr>
          <w:p w14:paraId="65A32277" w14:textId="77777777" w:rsidR="00AE348C" w:rsidRPr="003E2183" w:rsidRDefault="00AE348C" w:rsidP="00B8509C">
            <w:pPr>
              <w:spacing w:line="276" w:lineRule="auto"/>
              <w:jc w:val="both"/>
              <w:rPr>
                <w:rFonts w:eastAsia="Malgun Gothic"/>
                <w:b/>
              </w:rPr>
            </w:pPr>
            <w:r w:rsidRPr="003E2183">
              <w:rPr>
                <w:rFonts w:eastAsia="Malgun Gothic"/>
                <w:b/>
              </w:rPr>
              <w:t>Athletics</w:t>
            </w:r>
          </w:p>
          <w:p w14:paraId="3E6E1728" w14:textId="77777777" w:rsidR="00D9320F" w:rsidRPr="003E2183" w:rsidRDefault="00D9320F" w:rsidP="00B8509C">
            <w:pPr>
              <w:spacing w:line="276" w:lineRule="auto"/>
              <w:jc w:val="both"/>
              <w:rPr>
                <w:rFonts w:eastAsia="Malgun Gothic"/>
                <w:b/>
              </w:rPr>
            </w:pPr>
            <w:r w:rsidRPr="003E2183">
              <w:rPr>
                <w:rFonts w:eastAsia="Malgun Gothic"/>
                <w:b/>
              </w:rPr>
              <w:t>Rounders/Cricket</w:t>
            </w:r>
          </w:p>
        </w:tc>
      </w:tr>
    </w:tbl>
    <w:p w14:paraId="434A5F12" w14:textId="77777777" w:rsidR="00A60822" w:rsidRPr="003E2183" w:rsidRDefault="00A60822" w:rsidP="00B8509C">
      <w:pPr>
        <w:spacing w:line="276" w:lineRule="auto"/>
        <w:rPr>
          <w:rFonts w:eastAsia="Malgun Gothic"/>
          <w:b/>
        </w:rPr>
      </w:pPr>
    </w:p>
    <w:p w14:paraId="172E1DC4" w14:textId="77777777" w:rsidR="00AE348C" w:rsidRPr="003E2183" w:rsidRDefault="00AE348C" w:rsidP="00B8509C">
      <w:pPr>
        <w:spacing w:line="276" w:lineRule="auto"/>
        <w:jc w:val="center"/>
        <w:rPr>
          <w:rFonts w:eastAsia="Malgun Gothic"/>
          <w:b/>
        </w:rPr>
      </w:pPr>
      <w:r w:rsidRPr="003E2183">
        <w:rPr>
          <w:rFonts w:eastAsia="Malgun Gothic"/>
          <w:b/>
        </w:rPr>
        <w:t>Appendix B</w:t>
      </w:r>
    </w:p>
    <w:p w14:paraId="5F38B514" w14:textId="77777777" w:rsidR="00AE348C" w:rsidRPr="003E2183" w:rsidRDefault="00AE348C" w:rsidP="00B8509C">
      <w:pPr>
        <w:spacing w:line="276" w:lineRule="auto"/>
        <w:jc w:val="both"/>
        <w:rPr>
          <w:rFonts w:eastAsia="Malgun Gothic"/>
        </w:rPr>
      </w:pPr>
    </w:p>
    <w:p w14:paraId="1D87A80B" w14:textId="77777777" w:rsidR="00AE348C" w:rsidRPr="003E2183" w:rsidRDefault="00AE348C" w:rsidP="00B8509C">
      <w:pPr>
        <w:spacing w:line="276" w:lineRule="auto"/>
        <w:jc w:val="both"/>
        <w:rPr>
          <w:rFonts w:eastAsia="Malgun Gothic"/>
        </w:rPr>
      </w:pPr>
      <w:r w:rsidRPr="003E2183">
        <w:rPr>
          <w:rFonts w:eastAsia="Malgun Gothic"/>
        </w:rPr>
        <w:t xml:space="preserve">Suggested list of equipment for physical education </w:t>
      </w:r>
    </w:p>
    <w:p w14:paraId="7846776C" w14:textId="77777777" w:rsidR="00AE348C" w:rsidRPr="003E2183" w:rsidRDefault="00AE348C" w:rsidP="00B8509C">
      <w:pPr>
        <w:spacing w:line="276" w:lineRule="auto"/>
        <w:jc w:val="both"/>
        <w:rPr>
          <w:rFonts w:eastAsia="Malgun Gothic"/>
        </w:rPr>
      </w:pPr>
      <w:r w:rsidRPr="003E2183">
        <w:rPr>
          <w:rFonts w:eastAsia="Malgun Gothic"/>
        </w:rPr>
        <w:t>Tennis ball</w:t>
      </w:r>
      <w:r w:rsidR="000B7CF2" w:rsidRPr="003E2183">
        <w:rPr>
          <w:rFonts w:eastAsia="Malgun Gothic"/>
        </w:rPr>
        <w:t>s</w:t>
      </w:r>
    </w:p>
    <w:p w14:paraId="42606ABD" w14:textId="77777777" w:rsidR="00AE348C" w:rsidRPr="003E2183" w:rsidRDefault="00AE348C" w:rsidP="00B8509C">
      <w:pPr>
        <w:spacing w:line="276" w:lineRule="auto"/>
        <w:jc w:val="both"/>
        <w:rPr>
          <w:rFonts w:eastAsia="Malgun Gothic"/>
        </w:rPr>
      </w:pPr>
      <w:r w:rsidRPr="003E2183">
        <w:rPr>
          <w:rFonts w:eastAsia="Malgun Gothic"/>
        </w:rPr>
        <w:t>Vinyl balls of varying sizes</w:t>
      </w:r>
    </w:p>
    <w:p w14:paraId="07EB9BEC" w14:textId="77777777" w:rsidR="00AE348C" w:rsidRPr="003E2183" w:rsidRDefault="00AE348C" w:rsidP="00B8509C">
      <w:pPr>
        <w:spacing w:line="276" w:lineRule="auto"/>
        <w:jc w:val="both"/>
        <w:rPr>
          <w:rFonts w:eastAsia="Malgun Gothic"/>
        </w:rPr>
      </w:pPr>
      <w:r w:rsidRPr="003E2183">
        <w:rPr>
          <w:rFonts w:eastAsia="Malgun Gothic"/>
        </w:rPr>
        <w:t>Coated foam balls (for use with racquets)</w:t>
      </w:r>
    </w:p>
    <w:p w14:paraId="74C9563E" w14:textId="77777777" w:rsidR="00AE348C" w:rsidRPr="003E2183" w:rsidRDefault="00AE348C" w:rsidP="00B8509C">
      <w:pPr>
        <w:spacing w:line="276" w:lineRule="auto"/>
        <w:jc w:val="both"/>
        <w:rPr>
          <w:rFonts w:eastAsia="Malgun Gothic"/>
        </w:rPr>
      </w:pPr>
      <w:r w:rsidRPr="003E2183">
        <w:rPr>
          <w:rFonts w:eastAsia="Malgun Gothic"/>
        </w:rPr>
        <w:t>Plastic hoops</w:t>
      </w:r>
    </w:p>
    <w:p w14:paraId="6AFE7A7D" w14:textId="77777777" w:rsidR="00AE348C" w:rsidRPr="003E2183" w:rsidRDefault="00AE348C" w:rsidP="00B8509C">
      <w:pPr>
        <w:spacing w:line="276" w:lineRule="auto"/>
        <w:jc w:val="both"/>
        <w:rPr>
          <w:rFonts w:eastAsia="Malgun Gothic"/>
        </w:rPr>
      </w:pPr>
      <w:r w:rsidRPr="003E2183">
        <w:rPr>
          <w:rFonts w:eastAsia="Malgun Gothic"/>
        </w:rPr>
        <w:t xml:space="preserve">Canes </w:t>
      </w:r>
    </w:p>
    <w:p w14:paraId="3FADF1E4" w14:textId="77777777" w:rsidR="00AE348C" w:rsidRPr="003E2183" w:rsidRDefault="00AE348C" w:rsidP="00B8509C">
      <w:pPr>
        <w:spacing w:line="276" w:lineRule="auto"/>
        <w:jc w:val="both"/>
        <w:rPr>
          <w:rFonts w:eastAsia="Malgun Gothic"/>
        </w:rPr>
      </w:pPr>
      <w:r w:rsidRPr="003E2183">
        <w:rPr>
          <w:rFonts w:eastAsia="Malgun Gothic"/>
        </w:rPr>
        <w:t>Skipping ropes</w:t>
      </w:r>
    </w:p>
    <w:p w14:paraId="0F2581A3" w14:textId="77777777" w:rsidR="00AE348C" w:rsidRPr="003E2183" w:rsidRDefault="00AE348C" w:rsidP="00B8509C">
      <w:pPr>
        <w:spacing w:line="276" w:lineRule="auto"/>
        <w:jc w:val="both"/>
        <w:rPr>
          <w:rFonts w:eastAsia="Malgun Gothic"/>
        </w:rPr>
      </w:pPr>
      <w:r w:rsidRPr="003E2183">
        <w:rPr>
          <w:rFonts w:eastAsia="Malgun Gothic"/>
        </w:rPr>
        <w:lastRenderedPageBreak/>
        <w:t>Beanbags</w:t>
      </w:r>
    </w:p>
    <w:p w14:paraId="2CEAFA78" w14:textId="77777777" w:rsidR="00AE348C" w:rsidRPr="003E2183" w:rsidRDefault="00AE348C" w:rsidP="00B8509C">
      <w:pPr>
        <w:spacing w:line="276" w:lineRule="auto"/>
        <w:jc w:val="both"/>
        <w:rPr>
          <w:rFonts w:eastAsia="Malgun Gothic"/>
        </w:rPr>
      </w:pPr>
      <w:r w:rsidRPr="003E2183">
        <w:rPr>
          <w:rFonts w:eastAsia="Malgun Gothic"/>
        </w:rPr>
        <w:t>Quoits</w:t>
      </w:r>
    </w:p>
    <w:p w14:paraId="4D97A688" w14:textId="77777777" w:rsidR="00AE348C" w:rsidRPr="003E2183" w:rsidRDefault="00AE348C" w:rsidP="00B8509C">
      <w:pPr>
        <w:spacing w:line="276" w:lineRule="auto"/>
        <w:jc w:val="both"/>
        <w:rPr>
          <w:rFonts w:eastAsia="Malgun Gothic"/>
        </w:rPr>
      </w:pPr>
      <w:r w:rsidRPr="003E2183">
        <w:rPr>
          <w:rFonts w:eastAsia="Malgun Gothic"/>
        </w:rPr>
        <w:t>Plastic cones, multi markers or space markers</w:t>
      </w:r>
    </w:p>
    <w:p w14:paraId="4DDCA08C" w14:textId="77777777" w:rsidR="00AE348C" w:rsidRPr="003E2183" w:rsidRDefault="00AE348C" w:rsidP="00B8509C">
      <w:pPr>
        <w:spacing w:line="276" w:lineRule="auto"/>
        <w:jc w:val="both"/>
        <w:rPr>
          <w:rFonts w:eastAsia="Malgun Gothic"/>
        </w:rPr>
      </w:pPr>
      <w:r w:rsidRPr="003E2183">
        <w:rPr>
          <w:rFonts w:eastAsia="Malgun Gothic"/>
        </w:rPr>
        <w:t>Plastic racquets, wooden play bats</w:t>
      </w:r>
    </w:p>
    <w:p w14:paraId="2407FF57" w14:textId="77777777" w:rsidR="00AE348C" w:rsidRPr="003E2183" w:rsidRDefault="00AE348C" w:rsidP="00B8509C">
      <w:pPr>
        <w:spacing w:line="276" w:lineRule="auto"/>
        <w:jc w:val="both"/>
        <w:rPr>
          <w:rFonts w:eastAsia="Malgun Gothic"/>
        </w:rPr>
      </w:pPr>
      <w:r w:rsidRPr="003E2183">
        <w:rPr>
          <w:rFonts w:eastAsia="Malgun Gothic"/>
        </w:rPr>
        <w:t>Hockey sticks, uni-hoc sticks</w:t>
      </w:r>
    </w:p>
    <w:p w14:paraId="61DB7655" w14:textId="77777777" w:rsidR="00AE348C" w:rsidRPr="003E2183" w:rsidRDefault="00AE348C" w:rsidP="00B8509C">
      <w:pPr>
        <w:spacing w:line="276" w:lineRule="auto"/>
        <w:jc w:val="both"/>
        <w:rPr>
          <w:rFonts w:eastAsia="Malgun Gothic"/>
        </w:rPr>
      </w:pPr>
      <w:r w:rsidRPr="003E2183">
        <w:rPr>
          <w:rFonts w:eastAsia="Malgun Gothic"/>
        </w:rPr>
        <w:t>Wooden batons</w:t>
      </w:r>
    </w:p>
    <w:p w14:paraId="3B5790E4" w14:textId="77777777" w:rsidR="00AE348C" w:rsidRPr="003E2183" w:rsidRDefault="00AE348C" w:rsidP="00B8509C">
      <w:pPr>
        <w:spacing w:line="276" w:lineRule="auto"/>
        <w:jc w:val="both"/>
        <w:rPr>
          <w:rFonts w:eastAsia="Malgun Gothic"/>
        </w:rPr>
      </w:pPr>
      <w:r w:rsidRPr="003E2183">
        <w:rPr>
          <w:rFonts w:eastAsia="Malgun Gothic"/>
        </w:rPr>
        <w:t xml:space="preserve">Plastic or wire containers </w:t>
      </w:r>
    </w:p>
    <w:p w14:paraId="295E57E4" w14:textId="77777777" w:rsidR="00AE348C" w:rsidRPr="003E2183" w:rsidRDefault="00AE348C" w:rsidP="00B8509C">
      <w:pPr>
        <w:spacing w:line="276" w:lineRule="auto"/>
        <w:jc w:val="both"/>
        <w:rPr>
          <w:rFonts w:eastAsia="Malgun Gothic"/>
        </w:rPr>
      </w:pPr>
      <w:r w:rsidRPr="003E2183">
        <w:rPr>
          <w:rFonts w:eastAsia="Malgun Gothic"/>
        </w:rPr>
        <w:t>Ball-carrying nets</w:t>
      </w:r>
    </w:p>
    <w:p w14:paraId="7DD00F6E" w14:textId="78492BAE" w:rsidR="00AE348C" w:rsidRPr="003E2183" w:rsidRDefault="00AE348C" w:rsidP="00B8509C">
      <w:pPr>
        <w:spacing w:line="276" w:lineRule="auto"/>
        <w:jc w:val="both"/>
        <w:rPr>
          <w:rFonts w:eastAsia="Malgun Gothic"/>
        </w:rPr>
      </w:pPr>
      <w:r w:rsidRPr="003E2183">
        <w:rPr>
          <w:rFonts w:eastAsia="Malgun Gothic"/>
        </w:rPr>
        <w:t>Chalk</w:t>
      </w:r>
    </w:p>
    <w:p w14:paraId="1048082A" w14:textId="2A1DADB2" w:rsidR="00AE348C" w:rsidRPr="003E2183" w:rsidRDefault="00AE348C" w:rsidP="00B8509C">
      <w:pPr>
        <w:spacing w:line="276" w:lineRule="auto"/>
        <w:jc w:val="both"/>
        <w:rPr>
          <w:rFonts w:eastAsia="Malgun Gothic"/>
        </w:rPr>
      </w:pPr>
      <w:r w:rsidRPr="003E2183">
        <w:rPr>
          <w:rFonts w:eastAsia="Malgun Gothic"/>
        </w:rPr>
        <w:t>Stop-watch</w:t>
      </w:r>
    </w:p>
    <w:p w14:paraId="366DED7A" w14:textId="77777777" w:rsidR="000B7CF2" w:rsidRPr="003E2183" w:rsidRDefault="000B7CF2" w:rsidP="00B8509C">
      <w:pPr>
        <w:spacing w:line="276" w:lineRule="auto"/>
        <w:jc w:val="both"/>
        <w:rPr>
          <w:rFonts w:eastAsia="Malgun Gothic"/>
        </w:rPr>
      </w:pPr>
      <w:r w:rsidRPr="003E2183">
        <w:rPr>
          <w:rFonts w:eastAsia="Malgun Gothic"/>
        </w:rPr>
        <w:t>Outdoor Music System</w:t>
      </w:r>
    </w:p>
    <w:p w14:paraId="323C4055" w14:textId="77777777" w:rsidR="00AE348C" w:rsidRPr="003E2183" w:rsidRDefault="00AE348C" w:rsidP="00B8509C">
      <w:pPr>
        <w:spacing w:line="276" w:lineRule="auto"/>
        <w:jc w:val="both"/>
        <w:rPr>
          <w:rFonts w:eastAsia="Malgun Gothic"/>
        </w:rPr>
      </w:pPr>
      <w:r w:rsidRPr="003E2183">
        <w:rPr>
          <w:rFonts w:eastAsia="Malgun Gothic"/>
        </w:rPr>
        <w:t>Hoops</w:t>
      </w:r>
    </w:p>
    <w:p w14:paraId="4C7CBCA4" w14:textId="77777777" w:rsidR="00AE348C" w:rsidRPr="003E2183" w:rsidRDefault="00AE348C" w:rsidP="00B8509C">
      <w:pPr>
        <w:spacing w:line="276" w:lineRule="auto"/>
        <w:jc w:val="both"/>
        <w:rPr>
          <w:rFonts w:eastAsia="Malgun Gothic"/>
        </w:rPr>
      </w:pPr>
      <w:r w:rsidRPr="003E2183">
        <w:rPr>
          <w:rFonts w:eastAsia="Malgun Gothic"/>
        </w:rPr>
        <w:t>Plastic cones multi markers or space markers</w:t>
      </w:r>
    </w:p>
    <w:p w14:paraId="685DCF85" w14:textId="77777777" w:rsidR="00AE348C" w:rsidRPr="003E2183" w:rsidRDefault="00AE348C" w:rsidP="00B8509C">
      <w:pPr>
        <w:spacing w:line="276" w:lineRule="auto"/>
        <w:jc w:val="both"/>
        <w:rPr>
          <w:rFonts w:eastAsia="Malgun Gothic"/>
        </w:rPr>
      </w:pPr>
      <w:r w:rsidRPr="003E2183">
        <w:rPr>
          <w:rFonts w:eastAsia="Malgun Gothic"/>
        </w:rPr>
        <w:t>Orienteering markers</w:t>
      </w:r>
    </w:p>
    <w:p w14:paraId="71EF0964" w14:textId="77777777" w:rsidR="00AE348C" w:rsidRPr="003E2183" w:rsidRDefault="00AE348C" w:rsidP="00B8509C">
      <w:pPr>
        <w:spacing w:line="276" w:lineRule="auto"/>
        <w:jc w:val="both"/>
        <w:rPr>
          <w:rFonts w:eastAsia="Malgun Gothic"/>
        </w:rPr>
      </w:pPr>
      <w:r w:rsidRPr="003E2183">
        <w:rPr>
          <w:rFonts w:eastAsia="Malgun Gothic"/>
        </w:rPr>
        <w:t>1 parachute</w:t>
      </w:r>
    </w:p>
    <w:p w14:paraId="7A4826A1" w14:textId="77777777" w:rsidR="00AE348C" w:rsidRPr="003E2183" w:rsidRDefault="00AE348C" w:rsidP="00B8509C">
      <w:pPr>
        <w:spacing w:line="276" w:lineRule="auto"/>
        <w:jc w:val="both"/>
        <w:rPr>
          <w:rFonts w:eastAsia="Malgun Gothic"/>
        </w:rPr>
      </w:pPr>
      <w:r w:rsidRPr="003E2183">
        <w:rPr>
          <w:rFonts w:eastAsia="Malgun Gothic"/>
        </w:rPr>
        <w:t>Assorted balls</w:t>
      </w:r>
    </w:p>
    <w:p w14:paraId="3CFEDE82" w14:textId="77777777" w:rsidR="00AE348C" w:rsidRPr="003E2183" w:rsidRDefault="00AE348C" w:rsidP="00B8509C">
      <w:pPr>
        <w:spacing w:line="276" w:lineRule="auto"/>
        <w:jc w:val="both"/>
        <w:rPr>
          <w:rFonts w:eastAsia="Malgun Gothic"/>
        </w:rPr>
      </w:pPr>
      <w:r w:rsidRPr="003E2183">
        <w:rPr>
          <w:rFonts w:eastAsia="Malgun Gothic"/>
        </w:rPr>
        <w:t>3 agility ladders</w:t>
      </w:r>
    </w:p>
    <w:p w14:paraId="18AAE9FC" w14:textId="77777777" w:rsidR="00AE348C" w:rsidRPr="003E2183" w:rsidRDefault="00AE348C" w:rsidP="00B8509C">
      <w:pPr>
        <w:spacing w:line="276" w:lineRule="auto"/>
        <w:jc w:val="both"/>
        <w:rPr>
          <w:rFonts w:eastAsia="Malgun Gothic"/>
        </w:rPr>
      </w:pPr>
      <w:r w:rsidRPr="003E2183">
        <w:rPr>
          <w:rFonts w:eastAsia="Malgun Gothic"/>
        </w:rPr>
        <w:t>Targets</w:t>
      </w:r>
    </w:p>
    <w:p w14:paraId="6FDF2A55" w14:textId="77777777" w:rsidR="00AE348C" w:rsidRPr="003E2183" w:rsidRDefault="00AE348C" w:rsidP="00B8509C">
      <w:pPr>
        <w:spacing w:line="276" w:lineRule="auto"/>
        <w:jc w:val="both"/>
        <w:rPr>
          <w:rFonts w:eastAsia="Malgun Gothic"/>
        </w:rPr>
      </w:pPr>
      <w:r w:rsidRPr="003E2183">
        <w:rPr>
          <w:rFonts w:eastAsia="Malgun Gothic"/>
        </w:rPr>
        <w:t>Stepping stones</w:t>
      </w:r>
    </w:p>
    <w:p w14:paraId="5F67EB26" w14:textId="77777777" w:rsidR="00AE348C" w:rsidRPr="003E2183" w:rsidRDefault="00AE348C" w:rsidP="00B8509C">
      <w:pPr>
        <w:spacing w:line="276" w:lineRule="auto"/>
        <w:jc w:val="both"/>
        <w:rPr>
          <w:rFonts w:eastAsia="Malgun Gothic"/>
        </w:rPr>
      </w:pPr>
      <w:r w:rsidRPr="003E2183">
        <w:rPr>
          <w:rFonts w:eastAsia="Malgun Gothic"/>
        </w:rPr>
        <w:t>10 Soft touch/non-sting volleyballs</w:t>
      </w:r>
    </w:p>
    <w:p w14:paraId="30B4FCC7" w14:textId="77777777" w:rsidR="00AE348C" w:rsidRPr="003E2183" w:rsidRDefault="00AE348C" w:rsidP="00B8509C">
      <w:pPr>
        <w:spacing w:line="276" w:lineRule="auto"/>
        <w:jc w:val="both"/>
        <w:rPr>
          <w:rFonts w:eastAsia="Malgun Gothic"/>
        </w:rPr>
      </w:pPr>
      <w:r w:rsidRPr="003E2183">
        <w:rPr>
          <w:rFonts w:eastAsia="Malgun Gothic"/>
        </w:rPr>
        <w:t>Balance beams</w:t>
      </w:r>
    </w:p>
    <w:p w14:paraId="2A522E51" w14:textId="77777777" w:rsidR="00AE348C" w:rsidRPr="003E2183" w:rsidRDefault="00AE348C" w:rsidP="00B8509C">
      <w:pPr>
        <w:spacing w:line="276" w:lineRule="auto"/>
        <w:jc w:val="both"/>
        <w:rPr>
          <w:rFonts w:eastAsia="Malgun Gothic"/>
        </w:rPr>
      </w:pPr>
      <w:r w:rsidRPr="003E2183">
        <w:rPr>
          <w:rFonts w:eastAsia="Malgun Gothic"/>
        </w:rPr>
        <w:t>Wobble Boards</w:t>
      </w:r>
    </w:p>
    <w:p w14:paraId="2DC7B2F7" w14:textId="77777777" w:rsidR="00AE348C" w:rsidRPr="003E2183" w:rsidRDefault="00AE348C" w:rsidP="00B8509C">
      <w:pPr>
        <w:spacing w:line="276" w:lineRule="auto"/>
        <w:jc w:val="both"/>
        <w:rPr>
          <w:rFonts w:eastAsia="Malgun Gothic"/>
        </w:rPr>
      </w:pPr>
      <w:r w:rsidRPr="003E2183">
        <w:rPr>
          <w:rFonts w:eastAsia="Malgun Gothic"/>
        </w:rPr>
        <w:t>Multi-purpose nets (volleyball, badminton, tennis)</w:t>
      </w:r>
    </w:p>
    <w:p w14:paraId="612989E4" w14:textId="77777777" w:rsidR="000B7CF2" w:rsidRPr="003E2183" w:rsidRDefault="000B7CF2" w:rsidP="00B8509C">
      <w:pPr>
        <w:spacing w:line="276" w:lineRule="auto"/>
        <w:jc w:val="both"/>
        <w:rPr>
          <w:rFonts w:eastAsia="Malgun Gothic"/>
        </w:rPr>
      </w:pPr>
      <w:r w:rsidRPr="003E2183">
        <w:rPr>
          <w:rFonts w:eastAsia="Malgun Gothic"/>
        </w:rPr>
        <w:t>Long jump sand pit</w:t>
      </w:r>
    </w:p>
    <w:p w14:paraId="119BD9B4" w14:textId="77777777" w:rsidR="000B7CF2" w:rsidRPr="003E2183" w:rsidRDefault="000B7CF2" w:rsidP="00B8509C">
      <w:pPr>
        <w:spacing w:line="276" w:lineRule="auto"/>
        <w:jc w:val="both"/>
        <w:rPr>
          <w:rFonts w:eastAsia="Malgun Gothic"/>
        </w:rPr>
      </w:pPr>
      <w:r w:rsidRPr="003E2183">
        <w:rPr>
          <w:rFonts w:eastAsia="Malgun Gothic"/>
        </w:rPr>
        <w:t>Lined yard</w:t>
      </w:r>
    </w:p>
    <w:p w14:paraId="22FB9B1F" w14:textId="77777777" w:rsidR="000B7CF2" w:rsidRPr="003E2183" w:rsidRDefault="000B7CF2" w:rsidP="00B8509C">
      <w:pPr>
        <w:spacing w:line="276" w:lineRule="auto"/>
        <w:jc w:val="both"/>
        <w:rPr>
          <w:rFonts w:eastAsia="Malgun Gothic"/>
        </w:rPr>
      </w:pPr>
      <w:r w:rsidRPr="003E2183">
        <w:rPr>
          <w:rFonts w:eastAsia="Malgun Gothic"/>
        </w:rPr>
        <w:t>School jerseys and shorts</w:t>
      </w:r>
    </w:p>
    <w:p w14:paraId="297AA7BD" w14:textId="77777777" w:rsidR="000B7CF2" w:rsidRPr="003E2183" w:rsidRDefault="000B7CF2" w:rsidP="00B8509C">
      <w:pPr>
        <w:spacing w:line="276" w:lineRule="auto"/>
        <w:jc w:val="both"/>
        <w:rPr>
          <w:rFonts w:eastAsia="Malgun Gothic"/>
        </w:rPr>
      </w:pPr>
      <w:r w:rsidRPr="003E2183">
        <w:rPr>
          <w:rFonts w:eastAsia="Malgun Gothic"/>
        </w:rPr>
        <w:t xml:space="preserve">Bibs </w:t>
      </w:r>
    </w:p>
    <w:p w14:paraId="6181CF55" w14:textId="77777777" w:rsidR="00AE348C" w:rsidRPr="003E2183" w:rsidRDefault="00AE348C" w:rsidP="00B8509C">
      <w:pPr>
        <w:spacing w:line="276" w:lineRule="auto"/>
        <w:jc w:val="both"/>
        <w:rPr>
          <w:rFonts w:eastAsia="Malgun Gothic"/>
          <w:b/>
        </w:rPr>
      </w:pPr>
      <w:r w:rsidRPr="003E2183">
        <w:rPr>
          <w:rFonts w:eastAsia="Malgun Gothic"/>
        </w:rPr>
        <w:t xml:space="preserve">Catalogues available from </w:t>
      </w:r>
      <w:r w:rsidR="00BC3CCA" w:rsidRPr="003E2183">
        <w:rPr>
          <w:rFonts w:eastAsia="Malgun Gothic"/>
        </w:rPr>
        <w:t>various suppliers</w:t>
      </w:r>
    </w:p>
    <w:p w14:paraId="0F51D58B" w14:textId="77777777" w:rsidR="00AE348C" w:rsidRPr="003E2183" w:rsidRDefault="00AE348C" w:rsidP="00B8509C">
      <w:pPr>
        <w:spacing w:line="276" w:lineRule="auto"/>
        <w:jc w:val="both"/>
        <w:rPr>
          <w:rFonts w:eastAsia="Malgun Gothic"/>
          <w:b/>
        </w:rPr>
      </w:pPr>
    </w:p>
    <w:p w14:paraId="5179E2FA" w14:textId="3B8BBCDA" w:rsidR="00A60822" w:rsidRPr="003E2183" w:rsidRDefault="00A60822" w:rsidP="003E2183">
      <w:pPr>
        <w:spacing w:line="276" w:lineRule="auto"/>
        <w:rPr>
          <w:rFonts w:eastAsia="Malgun Gothic"/>
          <w:b/>
        </w:rPr>
      </w:pPr>
    </w:p>
    <w:p w14:paraId="0E26C3AF" w14:textId="77777777" w:rsidR="00AE348C" w:rsidRPr="003E2183" w:rsidRDefault="00AE348C" w:rsidP="00B8509C">
      <w:pPr>
        <w:spacing w:line="276" w:lineRule="auto"/>
        <w:ind w:hanging="5760"/>
        <w:jc w:val="both"/>
        <w:rPr>
          <w:rFonts w:eastAsia="Malgun Gothic"/>
        </w:rPr>
      </w:pPr>
      <w:r w:rsidRPr="003E2183">
        <w:rPr>
          <w:rFonts w:eastAsia="Malgun Gothic"/>
        </w:rPr>
        <w:t xml:space="preserve">19. Fit for Life 1 - </w:t>
      </w:r>
      <w:r w:rsidRPr="003E2183">
        <w:rPr>
          <w:rFonts w:eastAsia="Malgun Gothic"/>
          <w:b/>
        </w:rPr>
        <w:t>The University of Hull</w:t>
      </w:r>
    </w:p>
    <w:p w14:paraId="002DCAF3" w14:textId="77777777" w:rsidR="00AE348C" w:rsidRPr="003E2183" w:rsidRDefault="00AE348C" w:rsidP="00B8509C">
      <w:pPr>
        <w:spacing w:line="276" w:lineRule="auto"/>
        <w:ind w:hanging="5760"/>
        <w:jc w:val="both"/>
        <w:rPr>
          <w:rFonts w:eastAsia="Malgun Gothic"/>
        </w:rPr>
      </w:pPr>
      <w:r w:rsidRPr="003E2183">
        <w:rPr>
          <w:rFonts w:eastAsia="Malgun Gothic"/>
        </w:rPr>
        <w:t xml:space="preserve">20. Fit for Life 2 - </w:t>
      </w:r>
      <w:r w:rsidRPr="003E2183">
        <w:rPr>
          <w:rFonts w:eastAsia="Malgun Gothic"/>
          <w:b/>
        </w:rPr>
        <w:t>The University of Hull</w:t>
      </w:r>
    </w:p>
    <w:p w14:paraId="77CF6C7E" w14:textId="77777777" w:rsidR="00AE348C" w:rsidRPr="003E2183" w:rsidRDefault="00AE348C" w:rsidP="00B8509C">
      <w:pPr>
        <w:spacing w:line="276" w:lineRule="auto"/>
        <w:ind w:hanging="5760"/>
        <w:jc w:val="both"/>
        <w:rPr>
          <w:rFonts w:eastAsia="Malgun Gothic"/>
        </w:rPr>
      </w:pPr>
    </w:p>
    <w:p w14:paraId="6B822205" w14:textId="77777777" w:rsidR="00AE348C" w:rsidRPr="003E2183" w:rsidRDefault="00AE348C" w:rsidP="00B8509C">
      <w:pPr>
        <w:spacing w:line="276" w:lineRule="auto"/>
        <w:ind w:hanging="5760"/>
        <w:jc w:val="both"/>
        <w:rPr>
          <w:rFonts w:eastAsia="Malgun Gothic"/>
        </w:rPr>
      </w:pPr>
      <w:r w:rsidRPr="003E2183">
        <w:rPr>
          <w:rFonts w:eastAsia="Malgun Gothic"/>
        </w:rPr>
        <w:br w:type="page"/>
      </w:r>
    </w:p>
    <w:p w14:paraId="7A6018F7" w14:textId="77777777" w:rsidR="00AE348C" w:rsidRPr="003E2183" w:rsidRDefault="00AE348C" w:rsidP="00B8509C">
      <w:pPr>
        <w:spacing w:line="276" w:lineRule="auto"/>
        <w:ind w:hanging="5760"/>
        <w:jc w:val="both"/>
        <w:rPr>
          <w:rFonts w:eastAsia="Malgun Gothic"/>
          <w:b/>
        </w:rPr>
      </w:pPr>
      <w:r w:rsidRPr="003E2183">
        <w:rPr>
          <w:rFonts w:eastAsia="Malgun Gothic"/>
          <w:b/>
        </w:rPr>
        <w:lastRenderedPageBreak/>
        <w:t>Appendix E</w:t>
      </w:r>
    </w:p>
    <w:p w14:paraId="53AAC55F" w14:textId="77777777" w:rsidR="00AE348C" w:rsidRPr="003E2183" w:rsidRDefault="00AE348C" w:rsidP="00B8509C">
      <w:pPr>
        <w:spacing w:line="276" w:lineRule="auto"/>
        <w:ind w:hanging="5760"/>
        <w:jc w:val="both"/>
        <w:rPr>
          <w:rFonts w:eastAsia="Malgun Gothic"/>
          <w:b/>
          <w:color w:val="FF0000"/>
        </w:rPr>
      </w:pPr>
      <w:r w:rsidRPr="003E2183">
        <w:rPr>
          <w:rFonts w:eastAsia="Malgun Gothic"/>
          <w:b/>
        </w:rPr>
        <w:t xml:space="preserve">Review of PE on  </w:t>
      </w:r>
      <w:r w:rsidRPr="003E2183">
        <w:rPr>
          <w:rFonts w:eastAsia="Malgun Gothic"/>
          <w:b/>
          <w:color w:val="FF0000"/>
        </w:rPr>
        <w:t>****</w:t>
      </w:r>
    </w:p>
    <w:p w14:paraId="5962C146" w14:textId="68349655" w:rsidR="003C0123" w:rsidRPr="003E2183" w:rsidRDefault="00B8509C" w:rsidP="00B8509C">
      <w:pPr>
        <w:tabs>
          <w:tab w:val="center" w:pos="1440"/>
        </w:tabs>
        <w:spacing w:line="276" w:lineRule="auto"/>
        <w:rPr>
          <w:rFonts w:eastAsia="Malgun Gothic"/>
          <w:b/>
        </w:rPr>
      </w:pPr>
      <w:r w:rsidRPr="003E2183">
        <w:rPr>
          <w:rFonts w:eastAsia="Malgun Gothic"/>
          <w:b/>
        </w:rPr>
        <w:t xml:space="preserve"> Appendix </w:t>
      </w:r>
      <w:r w:rsidR="003E2183" w:rsidRPr="003E2183">
        <w:rPr>
          <w:rFonts w:eastAsia="Malgun Gothic"/>
          <w:b/>
        </w:rPr>
        <w:t>C</w:t>
      </w:r>
      <w:r w:rsidRPr="003E2183">
        <w:rPr>
          <w:rFonts w:eastAsia="Malgun Gothic"/>
          <w:b/>
        </w:rPr>
        <w:t xml:space="preserve"> Review of PE</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1762"/>
        <w:gridCol w:w="1443"/>
        <w:gridCol w:w="1828"/>
      </w:tblGrid>
      <w:tr w:rsidR="00AE348C" w:rsidRPr="003E2183" w14:paraId="03F97FF6" w14:textId="77777777" w:rsidTr="003C0123">
        <w:trPr>
          <w:trHeight w:val="783"/>
        </w:trPr>
        <w:tc>
          <w:tcPr>
            <w:tcW w:w="3978" w:type="dxa"/>
          </w:tcPr>
          <w:p w14:paraId="3C9D8C9F" w14:textId="77777777" w:rsidR="00AE348C" w:rsidRPr="003E2183" w:rsidRDefault="00AE348C" w:rsidP="00B8509C">
            <w:pPr>
              <w:spacing w:line="276" w:lineRule="auto"/>
              <w:jc w:val="both"/>
              <w:rPr>
                <w:rFonts w:eastAsia="Malgun Gothic"/>
                <w:b/>
              </w:rPr>
            </w:pPr>
            <w:r w:rsidRPr="003E2183">
              <w:rPr>
                <w:rFonts w:eastAsia="Malgun Gothic"/>
                <w:b/>
              </w:rPr>
              <w:t>Area</w:t>
            </w:r>
          </w:p>
        </w:tc>
        <w:tc>
          <w:tcPr>
            <w:tcW w:w="1783" w:type="dxa"/>
          </w:tcPr>
          <w:p w14:paraId="032882B6" w14:textId="77777777" w:rsidR="00AE348C" w:rsidRPr="003E2183" w:rsidRDefault="00AE348C" w:rsidP="00B8509C">
            <w:pPr>
              <w:spacing w:line="276" w:lineRule="auto"/>
              <w:jc w:val="both"/>
              <w:rPr>
                <w:rFonts w:eastAsia="Malgun Gothic"/>
                <w:b/>
              </w:rPr>
            </w:pPr>
            <w:r w:rsidRPr="003E2183">
              <w:rPr>
                <w:rFonts w:eastAsia="Malgun Gothic"/>
                <w:b/>
              </w:rPr>
              <w:t>Progressing Well</w:t>
            </w:r>
          </w:p>
        </w:tc>
        <w:tc>
          <w:tcPr>
            <w:tcW w:w="1307" w:type="dxa"/>
          </w:tcPr>
          <w:p w14:paraId="442B3684" w14:textId="77777777" w:rsidR="00AE348C" w:rsidRPr="003E2183" w:rsidRDefault="00AE348C" w:rsidP="00B8509C">
            <w:pPr>
              <w:spacing w:line="276" w:lineRule="auto"/>
              <w:jc w:val="both"/>
              <w:rPr>
                <w:rFonts w:eastAsia="Malgun Gothic"/>
                <w:b/>
              </w:rPr>
            </w:pPr>
            <w:r w:rsidRPr="003E2183">
              <w:rPr>
                <w:rFonts w:eastAsia="Malgun Gothic"/>
                <w:b/>
              </w:rPr>
              <w:t>Satisfactory</w:t>
            </w:r>
          </w:p>
        </w:tc>
        <w:tc>
          <w:tcPr>
            <w:tcW w:w="1868" w:type="dxa"/>
          </w:tcPr>
          <w:p w14:paraId="48D73AD9" w14:textId="77777777" w:rsidR="00AE348C" w:rsidRPr="003E2183" w:rsidRDefault="00AE348C" w:rsidP="00B8509C">
            <w:pPr>
              <w:spacing w:line="276" w:lineRule="auto"/>
              <w:jc w:val="both"/>
              <w:rPr>
                <w:rFonts w:eastAsia="Malgun Gothic"/>
                <w:b/>
              </w:rPr>
            </w:pPr>
            <w:r w:rsidRPr="003E2183">
              <w:rPr>
                <w:rFonts w:eastAsia="Malgun Gothic"/>
                <w:b/>
              </w:rPr>
              <w:t>Requires Attention</w:t>
            </w:r>
          </w:p>
        </w:tc>
      </w:tr>
      <w:tr w:rsidR="00AE348C" w:rsidRPr="003E2183" w14:paraId="715B69A4" w14:textId="77777777" w:rsidTr="003C0123">
        <w:trPr>
          <w:trHeight w:val="740"/>
        </w:trPr>
        <w:tc>
          <w:tcPr>
            <w:tcW w:w="3978" w:type="dxa"/>
          </w:tcPr>
          <w:p w14:paraId="15AEADC7" w14:textId="77777777" w:rsidR="00AE348C" w:rsidRPr="003E2183" w:rsidRDefault="00AE348C" w:rsidP="00B8509C">
            <w:pPr>
              <w:spacing w:line="276" w:lineRule="auto"/>
              <w:jc w:val="both"/>
              <w:rPr>
                <w:rFonts w:eastAsia="Malgun Gothic"/>
              </w:rPr>
            </w:pPr>
            <w:r w:rsidRPr="003E2183">
              <w:rPr>
                <w:rFonts w:eastAsia="Malgun Gothic"/>
              </w:rPr>
              <w:t xml:space="preserve">Teacher  Planning </w:t>
            </w:r>
            <w:r w:rsidR="00803DBD" w:rsidRPr="003E2183">
              <w:rPr>
                <w:rFonts w:eastAsia="Malgun Gothic"/>
              </w:rPr>
              <w:t>√</w:t>
            </w:r>
          </w:p>
          <w:p w14:paraId="694D619D" w14:textId="77777777" w:rsidR="00AE348C" w:rsidRPr="003E2183" w:rsidRDefault="00AE348C" w:rsidP="00B8509C">
            <w:pPr>
              <w:numPr>
                <w:ilvl w:val="0"/>
                <w:numId w:val="12"/>
              </w:numPr>
              <w:spacing w:line="276" w:lineRule="auto"/>
              <w:ind w:left="0"/>
              <w:jc w:val="both"/>
              <w:rPr>
                <w:rFonts w:eastAsia="Malgun Gothic"/>
              </w:rPr>
            </w:pPr>
            <w:r w:rsidRPr="003E2183">
              <w:rPr>
                <w:rFonts w:eastAsia="Malgun Gothic"/>
              </w:rPr>
              <w:t>Long-term</w:t>
            </w:r>
          </w:p>
          <w:p w14:paraId="58A6B853" w14:textId="77777777" w:rsidR="00AE348C" w:rsidRPr="003E2183" w:rsidRDefault="00AE348C" w:rsidP="00B8509C">
            <w:pPr>
              <w:numPr>
                <w:ilvl w:val="0"/>
                <w:numId w:val="12"/>
              </w:numPr>
              <w:spacing w:line="276" w:lineRule="auto"/>
              <w:ind w:left="0"/>
              <w:jc w:val="both"/>
              <w:rPr>
                <w:rFonts w:eastAsia="Malgun Gothic"/>
              </w:rPr>
            </w:pPr>
            <w:r w:rsidRPr="003E2183">
              <w:rPr>
                <w:rFonts w:eastAsia="Malgun Gothic"/>
              </w:rPr>
              <w:t>Short-term</w:t>
            </w:r>
          </w:p>
          <w:p w14:paraId="0EFA1E66" w14:textId="77777777" w:rsidR="00AE348C" w:rsidRPr="003E2183" w:rsidRDefault="00AE348C" w:rsidP="00B8509C">
            <w:pPr>
              <w:numPr>
                <w:ilvl w:val="0"/>
                <w:numId w:val="12"/>
              </w:numPr>
              <w:spacing w:line="276" w:lineRule="auto"/>
              <w:ind w:left="0"/>
              <w:jc w:val="both"/>
              <w:rPr>
                <w:rFonts w:eastAsia="Malgun Gothic"/>
              </w:rPr>
            </w:pPr>
            <w:r w:rsidRPr="003E2183">
              <w:rPr>
                <w:rFonts w:eastAsia="Malgun Gothic"/>
              </w:rPr>
              <w:t>Cuntus Miosuil</w:t>
            </w:r>
          </w:p>
          <w:p w14:paraId="2C6CE528" w14:textId="77777777" w:rsidR="00AE348C" w:rsidRPr="003E2183" w:rsidRDefault="00AE348C" w:rsidP="00B8509C">
            <w:pPr>
              <w:numPr>
                <w:ilvl w:val="0"/>
                <w:numId w:val="12"/>
              </w:numPr>
              <w:spacing w:line="276" w:lineRule="auto"/>
              <w:ind w:left="0"/>
              <w:jc w:val="both"/>
              <w:rPr>
                <w:rFonts w:eastAsia="Malgun Gothic"/>
              </w:rPr>
            </w:pPr>
            <w:r w:rsidRPr="003E2183">
              <w:rPr>
                <w:rFonts w:eastAsia="Malgun Gothic"/>
              </w:rPr>
              <w:t>Timetabling</w:t>
            </w:r>
          </w:p>
        </w:tc>
        <w:tc>
          <w:tcPr>
            <w:tcW w:w="1783" w:type="dxa"/>
          </w:tcPr>
          <w:p w14:paraId="689FE88D" w14:textId="77777777" w:rsidR="00AE348C" w:rsidRPr="003E2183" w:rsidRDefault="00AE348C" w:rsidP="00B8509C">
            <w:pPr>
              <w:spacing w:line="276" w:lineRule="auto"/>
              <w:jc w:val="both"/>
              <w:rPr>
                <w:rFonts w:eastAsia="Malgun Gothic"/>
              </w:rPr>
            </w:pPr>
          </w:p>
        </w:tc>
        <w:tc>
          <w:tcPr>
            <w:tcW w:w="1307" w:type="dxa"/>
          </w:tcPr>
          <w:p w14:paraId="59A94BD4" w14:textId="77777777" w:rsidR="00AE348C" w:rsidRPr="003E2183" w:rsidRDefault="00AE348C" w:rsidP="00B8509C">
            <w:pPr>
              <w:spacing w:line="276" w:lineRule="auto"/>
              <w:jc w:val="both"/>
              <w:rPr>
                <w:rFonts w:eastAsia="Malgun Gothic"/>
              </w:rPr>
            </w:pPr>
          </w:p>
        </w:tc>
        <w:tc>
          <w:tcPr>
            <w:tcW w:w="1868" w:type="dxa"/>
          </w:tcPr>
          <w:p w14:paraId="4ECEDF5A" w14:textId="77777777" w:rsidR="00AE348C" w:rsidRPr="003E2183" w:rsidRDefault="00AE348C" w:rsidP="00B8509C">
            <w:pPr>
              <w:spacing w:line="276" w:lineRule="auto"/>
              <w:jc w:val="both"/>
              <w:rPr>
                <w:rFonts w:eastAsia="Malgun Gothic"/>
              </w:rPr>
            </w:pPr>
          </w:p>
        </w:tc>
      </w:tr>
      <w:tr w:rsidR="00AE348C" w:rsidRPr="003E2183" w14:paraId="59FAF5EC" w14:textId="77777777" w:rsidTr="003C0123">
        <w:trPr>
          <w:trHeight w:val="392"/>
        </w:trPr>
        <w:tc>
          <w:tcPr>
            <w:tcW w:w="3978" w:type="dxa"/>
          </w:tcPr>
          <w:p w14:paraId="5AF0B2A3" w14:textId="77777777" w:rsidR="00AE348C" w:rsidRPr="003E2183" w:rsidRDefault="00AE348C" w:rsidP="00B8509C">
            <w:pPr>
              <w:spacing w:line="276" w:lineRule="auto"/>
              <w:jc w:val="both"/>
              <w:rPr>
                <w:rFonts w:eastAsia="Malgun Gothic"/>
              </w:rPr>
            </w:pPr>
            <w:r w:rsidRPr="003E2183">
              <w:rPr>
                <w:rFonts w:eastAsia="Malgun Gothic"/>
              </w:rPr>
              <w:t>Athletics</w:t>
            </w:r>
          </w:p>
        </w:tc>
        <w:tc>
          <w:tcPr>
            <w:tcW w:w="1783" w:type="dxa"/>
          </w:tcPr>
          <w:p w14:paraId="5F01ED02" w14:textId="77777777" w:rsidR="00AE348C" w:rsidRPr="003E2183" w:rsidRDefault="00AE348C" w:rsidP="00B8509C">
            <w:pPr>
              <w:spacing w:line="276" w:lineRule="auto"/>
              <w:jc w:val="both"/>
              <w:rPr>
                <w:rFonts w:eastAsia="Malgun Gothic"/>
              </w:rPr>
            </w:pPr>
          </w:p>
        </w:tc>
        <w:tc>
          <w:tcPr>
            <w:tcW w:w="1307" w:type="dxa"/>
          </w:tcPr>
          <w:p w14:paraId="67EE3EBD" w14:textId="77777777" w:rsidR="00AE348C" w:rsidRPr="003E2183" w:rsidRDefault="00AE348C" w:rsidP="00B8509C">
            <w:pPr>
              <w:spacing w:line="276" w:lineRule="auto"/>
              <w:jc w:val="both"/>
              <w:rPr>
                <w:rFonts w:eastAsia="Malgun Gothic"/>
              </w:rPr>
            </w:pPr>
          </w:p>
        </w:tc>
        <w:tc>
          <w:tcPr>
            <w:tcW w:w="1868" w:type="dxa"/>
          </w:tcPr>
          <w:p w14:paraId="39E9D0C5" w14:textId="77777777" w:rsidR="00AE348C" w:rsidRPr="003E2183" w:rsidRDefault="00AE348C" w:rsidP="00B8509C">
            <w:pPr>
              <w:spacing w:line="276" w:lineRule="auto"/>
              <w:jc w:val="both"/>
              <w:rPr>
                <w:rFonts w:eastAsia="Malgun Gothic"/>
              </w:rPr>
            </w:pPr>
          </w:p>
        </w:tc>
      </w:tr>
      <w:tr w:rsidR="00AE348C" w:rsidRPr="003E2183" w14:paraId="2DECB54C" w14:textId="77777777" w:rsidTr="003C0123">
        <w:trPr>
          <w:trHeight w:val="392"/>
        </w:trPr>
        <w:tc>
          <w:tcPr>
            <w:tcW w:w="3978" w:type="dxa"/>
          </w:tcPr>
          <w:p w14:paraId="0BB94F35" w14:textId="77777777" w:rsidR="00AE348C" w:rsidRPr="003E2183" w:rsidRDefault="00AE348C" w:rsidP="00B8509C">
            <w:pPr>
              <w:spacing w:line="276" w:lineRule="auto"/>
              <w:jc w:val="both"/>
              <w:rPr>
                <w:rFonts w:eastAsia="Malgun Gothic"/>
              </w:rPr>
            </w:pPr>
            <w:r w:rsidRPr="003E2183">
              <w:rPr>
                <w:rFonts w:eastAsia="Malgun Gothic"/>
              </w:rPr>
              <w:t>Dance</w:t>
            </w:r>
          </w:p>
        </w:tc>
        <w:tc>
          <w:tcPr>
            <w:tcW w:w="1783" w:type="dxa"/>
          </w:tcPr>
          <w:p w14:paraId="5F204A04" w14:textId="77777777" w:rsidR="00AE348C" w:rsidRPr="003E2183" w:rsidRDefault="00AE348C" w:rsidP="00B8509C">
            <w:pPr>
              <w:spacing w:line="276" w:lineRule="auto"/>
              <w:jc w:val="both"/>
              <w:rPr>
                <w:rFonts w:eastAsia="Malgun Gothic"/>
              </w:rPr>
            </w:pPr>
          </w:p>
        </w:tc>
        <w:tc>
          <w:tcPr>
            <w:tcW w:w="1307" w:type="dxa"/>
          </w:tcPr>
          <w:p w14:paraId="74C46A45" w14:textId="77777777" w:rsidR="00AE348C" w:rsidRPr="003E2183" w:rsidRDefault="00AE348C" w:rsidP="00B8509C">
            <w:pPr>
              <w:spacing w:line="276" w:lineRule="auto"/>
              <w:jc w:val="both"/>
              <w:rPr>
                <w:rFonts w:eastAsia="Malgun Gothic"/>
              </w:rPr>
            </w:pPr>
          </w:p>
        </w:tc>
        <w:tc>
          <w:tcPr>
            <w:tcW w:w="1868" w:type="dxa"/>
          </w:tcPr>
          <w:p w14:paraId="2E2DCBB5" w14:textId="77777777" w:rsidR="00AE348C" w:rsidRPr="003E2183" w:rsidRDefault="00AE348C" w:rsidP="00B8509C">
            <w:pPr>
              <w:spacing w:line="276" w:lineRule="auto"/>
              <w:jc w:val="both"/>
              <w:rPr>
                <w:rFonts w:eastAsia="Malgun Gothic"/>
              </w:rPr>
            </w:pPr>
          </w:p>
        </w:tc>
      </w:tr>
      <w:tr w:rsidR="00AE348C" w:rsidRPr="003E2183" w14:paraId="451563BB" w14:textId="77777777" w:rsidTr="003C0123">
        <w:trPr>
          <w:trHeight w:val="392"/>
        </w:trPr>
        <w:tc>
          <w:tcPr>
            <w:tcW w:w="3978" w:type="dxa"/>
          </w:tcPr>
          <w:p w14:paraId="6CF3F694" w14:textId="77777777" w:rsidR="00AE348C" w:rsidRPr="003E2183" w:rsidRDefault="00AE348C" w:rsidP="00B8509C">
            <w:pPr>
              <w:spacing w:line="276" w:lineRule="auto"/>
              <w:jc w:val="both"/>
              <w:rPr>
                <w:rFonts w:eastAsia="Malgun Gothic"/>
              </w:rPr>
            </w:pPr>
            <w:r w:rsidRPr="003E2183">
              <w:rPr>
                <w:rFonts w:eastAsia="Malgun Gothic"/>
              </w:rPr>
              <w:t>Gymnastics</w:t>
            </w:r>
          </w:p>
        </w:tc>
        <w:tc>
          <w:tcPr>
            <w:tcW w:w="1783" w:type="dxa"/>
          </w:tcPr>
          <w:p w14:paraId="66478107" w14:textId="77777777" w:rsidR="00AE348C" w:rsidRPr="003E2183" w:rsidRDefault="00AE348C" w:rsidP="00B8509C">
            <w:pPr>
              <w:spacing w:line="276" w:lineRule="auto"/>
              <w:jc w:val="both"/>
              <w:rPr>
                <w:rFonts w:eastAsia="Malgun Gothic"/>
              </w:rPr>
            </w:pPr>
          </w:p>
        </w:tc>
        <w:tc>
          <w:tcPr>
            <w:tcW w:w="1307" w:type="dxa"/>
          </w:tcPr>
          <w:p w14:paraId="602DCDB8" w14:textId="77777777" w:rsidR="00AE348C" w:rsidRPr="003E2183" w:rsidRDefault="00AE348C" w:rsidP="00B8509C">
            <w:pPr>
              <w:spacing w:line="276" w:lineRule="auto"/>
              <w:jc w:val="both"/>
              <w:rPr>
                <w:rFonts w:eastAsia="Malgun Gothic"/>
              </w:rPr>
            </w:pPr>
          </w:p>
        </w:tc>
        <w:tc>
          <w:tcPr>
            <w:tcW w:w="1868" w:type="dxa"/>
          </w:tcPr>
          <w:p w14:paraId="583A066D" w14:textId="77777777" w:rsidR="00AE348C" w:rsidRPr="003E2183" w:rsidRDefault="00AE348C" w:rsidP="00B8509C">
            <w:pPr>
              <w:spacing w:line="276" w:lineRule="auto"/>
              <w:jc w:val="both"/>
              <w:rPr>
                <w:rFonts w:eastAsia="Malgun Gothic"/>
              </w:rPr>
            </w:pPr>
          </w:p>
        </w:tc>
      </w:tr>
      <w:tr w:rsidR="00AE348C" w:rsidRPr="003E2183" w14:paraId="366FA9D6" w14:textId="77777777" w:rsidTr="003C0123">
        <w:trPr>
          <w:trHeight w:val="405"/>
        </w:trPr>
        <w:tc>
          <w:tcPr>
            <w:tcW w:w="3978" w:type="dxa"/>
          </w:tcPr>
          <w:p w14:paraId="609FD87F" w14:textId="77777777" w:rsidR="00AE348C" w:rsidRPr="003E2183" w:rsidRDefault="00AE348C" w:rsidP="00B8509C">
            <w:pPr>
              <w:spacing w:line="276" w:lineRule="auto"/>
              <w:jc w:val="both"/>
              <w:rPr>
                <w:rFonts w:eastAsia="Malgun Gothic"/>
              </w:rPr>
            </w:pPr>
            <w:r w:rsidRPr="003E2183">
              <w:rPr>
                <w:rFonts w:eastAsia="Malgun Gothic"/>
              </w:rPr>
              <w:t>Games</w:t>
            </w:r>
          </w:p>
        </w:tc>
        <w:tc>
          <w:tcPr>
            <w:tcW w:w="1783" w:type="dxa"/>
          </w:tcPr>
          <w:p w14:paraId="6F4158A0" w14:textId="77777777" w:rsidR="00AE348C" w:rsidRPr="003E2183" w:rsidRDefault="00AE348C" w:rsidP="00B8509C">
            <w:pPr>
              <w:spacing w:line="276" w:lineRule="auto"/>
              <w:jc w:val="both"/>
              <w:rPr>
                <w:rFonts w:eastAsia="Malgun Gothic"/>
              </w:rPr>
            </w:pPr>
          </w:p>
        </w:tc>
        <w:tc>
          <w:tcPr>
            <w:tcW w:w="1307" w:type="dxa"/>
          </w:tcPr>
          <w:p w14:paraId="38F1DFD2" w14:textId="77777777" w:rsidR="00AE348C" w:rsidRPr="003E2183" w:rsidRDefault="00AE348C" w:rsidP="00B8509C">
            <w:pPr>
              <w:spacing w:line="276" w:lineRule="auto"/>
              <w:jc w:val="both"/>
              <w:rPr>
                <w:rFonts w:eastAsia="Malgun Gothic"/>
              </w:rPr>
            </w:pPr>
          </w:p>
        </w:tc>
        <w:tc>
          <w:tcPr>
            <w:tcW w:w="1868" w:type="dxa"/>
          </w:tcPr>
          <w:p w14:paraId="32245222" w14:textId="77777777" w:rsidR="00AE348C" w:rsidRPr="003E2183" w:rsidRDefault="00AE348C" w:rsidP="00B8509C">
            <w:pPr>
              <w:spacing w:line="276" w:lineRule="auto"/>
              <w:jc w:val="both"/>
              <w:rPr>
                <w:rFonts w:eastAsia="Malgun Gothic"/>
              </w:rPr>
            </w:pPr>
          </w:p>
        </w:tc>
      </w:tr>
      <w:tr w:rsidR="00AE348C" w:rsidRPr="003E2183" w14:paraId="61712270" w14:textId="77777777" w:rsidTr="003C0123">
        <w:trPr>
          <w:trHeight w:val="392"/>
        </w:trPr>
        <w:tc>
          <w:tcPr>
            <w:tcW w:w="3978" w:type="dxa"/>
          </w:tcPr>
          <w:p w14:paraId="74D33528" w14:textId="77777777" w:rsidR="00AE348C" w:rsidRPr="003E2183" w:rsidRDefault="00AE348C" w:rsidP="00B8509C">
            <w:pPr>
              <w:spacing w:line="276" w:lineRule="auto"/>
              <w:jc w:val="both"/>
              <w:rPr>
                <w:rFonts w:eastAsia="Malgun Gothic"/>
              </w:rPr>
            </w:pPr>
            <w:r w:rsidRPr="003E2183">
              <w:rPr>
                <w:rFonts w:eastAsia="Malgun Gothic"/>
              </w:rPr>
              <w:t>Outdoor/Adventure Activities</w:t>
            </w:r>
          </w:p>
        </w:tc>
        <w:tc>
          <w:tcPr>
            <w:tcW w:w="1783" w:type="dxa"/>
          </w:tcPr>
          <w:p w14:paraId="65AB2522" w14:textId="77777777" w:rsidR="00AE348C" w:rsidRPr="003E2183" w:rsidRDefault="00AE348C" w:rsidP="00B8509C">
            <w:pPr>
              <w:spacing w:line="276" w:lineRule="auto"/>
              <w:jc w:val="both"/>
              <w:rPr>
                <w:rFonts w:eastAsia="Malgun Gothic"/>
              </w:rPr>
            </w:pPr>
          </w:p>
        </w:tc>
        <w:tc>
          <w:tcPr>
            <w:tcW w:w="1307" w:type="dxa"/>
          </w:tcPr>
          <w:p w14:paraId="71BC6EE0" w14:textId="77777777" w:rsidR="00AE348C" w:rsidRPr="003E2183" w:rsidRDefault="00AE348C" w:rsidP="00B8509C">
            <w:pPr>
              <w:spacing w:line="276" w:lineRule="auto"/>
              <w:jc w:val="both"/>
              <w:rPr>
                <w:rFonts w:eastAsia="Malgun Gothic"/>
              </w:rPr>
            </w:pPr>
          </w:p>
        </w:tc>
        <w:tc>
          <w:tcPr>
            <w:tcW w:w="1868" w:type="dxa"/>
          </w:tcPr>
          <w:p w14:paraId="64F68C4C" w14:textId="77777777" w:rsidR="00AE348C" w:rsidRPr="003E2183" w:rsidRDefault="00AE348C" w:rsidP="00B8509C">
            <w:pPr>
              <w:spacing w:line="276" w:lineRule="auto"/>
              <w:jc w:val="both"/>
              <w:rPr>
                <w:rFonts w:eastAsia="Malgun Gothic"/>
              </w:rPr>
            </w:pPr>
          </w:p>
        </w:tc>
      </w:tr>
      <w:tr w:rsidR="00AE348C" w:rsidRPr="003E2183" w14:paraId="10DA553F" w14:textId="77777777" w:rsidTr="003C0123">
        <w:trPr>
          <w:trHeight w:val="392"/>
        </w:trPr>
        <w:tc>
          <w:tcPr>
            <w:tcW w:w="3978" w:type="dxa"/>
          </w:tcPr>
          <w:p w14:paraId="4C4312EE" w14:textId="77777777" w:rsidR="00AE348C" w:rsidRPr="003E2183" w:rsidRDefault="00AE348C" w:rsidP="00B8509C">
            <w:pPr>
              <w:spacing w:line="276" w:lineRule="auto"/>
              <w:jc w:val="both"/>
              <w:rPr>
                <w:rFonts w:eastAsia="Malgun Gothic"/>
              </w:rPr>
            </w:pPr>
            <w:r w:rsidRPr="003E2183">
              <w:rPr>
                <w:rFonts w:eastAsia="Malgun Gothic"/>
              </w:rPr>
              <w:t>Aquatics</w:t>
            </w:r>
          </w:p>
        </w:tc>
        <w:tc>
          <w:tcPr>
            <w:tcW w:w="1783" w:type="dxa"/>
          </w:tcPr>
          <w:p w14:paraId="443A120C" w14:textId="77777777" w:rsidR="00AE348C" w:rsidRPr="003E2183" w:rsidRDefault="00AE348C" w:rsidP="00B8509C">
            <w:pPr>
              <w:spacing w:line="276" w:lineRule="auto"/>
              <w:jc w:val="both"/>
              <w:rPr>
                <w:rFonts w:eastAsia="Malgun Gothic"/>
              </w:rPr>
            </w:pPr>
          </w:p>
        </w:tc>
        <w:tc>
          <w:tcPr>
            <w:tcW w:w="1307" w:type="dxa"/>
          </w:tcPr>
          <w:p w14:paraId="02D32B2F" w14:textId="77777777" w:rsidR="00AE348C" w:rsidRPr="003E2183" w:rsidRDefault="00AE348C" w:rsidP="00B8509C">
            <w:pPr>
              <w:spacing w:line="276" w:lineRule="auto"/>
              <w:jc w:val="both"/>
              <w:rPr>
                <w:rFonts w:eastAsia="Malgun Gothic"/>
              </w:rPr>
            </w:pPr>
          </w:p>
        </w:tc>
        <w:tc>
          <w:tcPr>
            <w:tcW w:w="1868" w:type="dxa"/>
          </w:tcPr>
          <w:p w14:paraId="7A2C4EDC" w14:textId="77777777" w:rsidR="00AE348C" w:rsidRPr="003E2183" w:rsidRDefault="00AE348C" w:rsidP="00B8509C">
            <w:pPr>
              <w:spacing w:line="276" w:lineRule="auto"/>
              <w:jc w:val="both"/>
              <w:rPr>
                <w:rFonts w:eastAsia="Malgun Gothic"/>
              </w:rPr>
            </w:pPr>
          </w:p>
        </w:tc>
      </w:tr>
      <w:tr w:rsidR="00AE348C" w:rsidRPr="003E2183" w14:paraId="5A0BBA65" w14:textId="77777777" w:rsidTr="003C0123">
        <w:trPr>
          <w:trHeight w:val="392"/>
        </w:trPr>
        <w:tc>
          <w:tcPr>
            <w:tcW w:w="3978" w:type="dxa"/>
          </w:tcPr>
          <w:p w14:paraId="23051E17" w14:textId="77777777" w:rsidR="00AE348C" w:rsidRPr="003E2183" w:rsidRDefault="00AE348C" w:rsidP="00B8509C">
            <w:pPr>
              <w:spacing w:line="276" w:lineRule="auto"/>
              <w:jc w:val="both"/>
              <w:rPr>
                <w:rFonts w:eastAsia="Malgun Gothic"/>
              </w:rPr>
            </w:pPr>
            <w:r w:rsidRPr="003E2183">
              <w:rPr>
                <w:rFonts w:eastAsia="Malgun Gothic"/>
              </w:rPr>
              <w:t>Resources</w:t>
            </w:r>
          </w:p>
        </w:tc>
        <w:tc>
          <w:tcPr>
            <w:tcW w:w="1783" w:type="dxa"/>
          </w:tcPr>
          <w:p w14:paraId="166027C8" w14:textId="77777777" w:rsidR="00AE348C" w:rsidRPr="003E2183" w:rsidRDefault="00AE348C" w:rsidP="00B8509C">
            <w:pPr>
              <w:spacing w:line="276" w:lineRule="auto"/>
              <w:jc w:val="both"/>
              <w:rPr>
                <w:rFonts w:eastAsia="Malgun Gothic"/>
              </w:rPr>
            </w:pPr>
          </w:p>
        </w:tc>
        <w:tc>
          <w:tcPr>
            <w:tcW w:w="1307" w:type="dxa"/>
          </w:tcPr>
          <w:p w14:paraId="01E2EBD1" w14:textId="77777777" w:rsidR="00AE348C" w:rsidRPr="003E2183" w:rsidRDefault="00AE348C" w:rsidP="00B8509C">
            <w:pPr>
              <w:spacing w:line="276" w:lineRule="auto"/>
              <w:jc w:val="both"/>
              <w:rPr>
                <w:rFonts w:eastAsia="Malgun Gothic"/>
              </w:rPr>
            </w:pPr>
          </w:p>
        </w:tc>
        <w:tc>
          <w:tcPr>
            <w:tcW w:w="1868" w:type="dxa"/>
          </w:tcPr>
          <w:p w14:paraId="797D6154" w14:textId="77777777" w:rsidR="00AE348C" w:rsidRPr="003E2183" w:rsidRDefault="00AE348C" w:rsidP="00B8509C">
            <w:pPr>
              <w:spacing w:line="276" w:lineRule="auto"/>
              <w:jc w:val="both"/>
              <w:rPr>
                <w:rFonts w:eastAsia="Malgun Gothic"/>
              </w:rPr>
            </w:pPr>
          </w:p>
        </w:tc>
      </w:tr>
      <w:tr w:rsidR="00AE348C" w:rsidRPr="003E2183" w14:paraId="64B80640" w14:textId="77777777" w:rsidTr="003C0123">
        <w:trPr>
          <w:trHeight w:val="392"/>
        </w:trPr>
        <w:tc>
          <w:tcPr>
            <w:tcW w:w="3978" w:type="dxa"/>
          </w:tcPr>
          <w:p w14:paraId="0EFA8E3C" w14:textId="77777777" w:rsidR="00AE348C" w:rsidRPr="003E2183" w:rsidRDefault="00AE348C" w:rsidP="00B8509C">
            <w:pPr>
              <w:spacing w:line="276" w:lineRule="auto"/>
              <w:jc w:val="both"/>
              <w:rPr>
                <w:rFonts w:eastAsia="Malgun Gothic"/>
              </w:rPr>
            </w:pPr>
            <w:r w:rsidRPr="003E2183">
              <w:rPr>
                <w:rFonts w:eastAsia="Malgun Gothic"/>
              </w:rPr>
              <w:t>Use of Environment</w:t>
            </w:r>
          </w:p>
        </w:tc>
        <w:tc>
          <w:tcPr>
            <w:tcW w:w="1783" w:type="dxa"/>
          </w:tcPr>
          <w:p w14:paraId="3D2F4999" w14:textId="77777777" w:rsidR="00AE348C" w:rsidRPr="003E2183" w:rsidRDefault="00AE348C" w:rsidP="00B8509C">
            <w:pPr>
              <w:spacing w:line="276" w:lineRule="auto"/>
              <w:jc w:val="both"/>
              <w:rPr>
                <w:rFonts w:eastAsia="Malgun Gothic"/>
              </w:rPr>
            </w:pPr>
          </w:p>
        </w:tc>
        <w:tc>
          <w:tcPr>
            <w:tcW w:w="1307" w:type="dxa"/>
          </w:tcPr>
          <w:p w14:paraId="5A273617" w14:textId="77777777" w:rsidR="00AE348C" w:rsidRPr="003E2183" w:rsidRDefault="00AE348C" w:rsidP="00B8509C">
            <w:pPr>
              <w:spacing w:line="276" w:lineRule="auto"/>
              <w:jc w:val="both"/>
              <w:rPr>
                <w:rFonts w:eastAsia="Malgun Gothic"/>
              </w:rPr>
            </w:pPr>
          </w:p>
        </w:tc>
        <w:tc>
          <w:tcPr>
            <w:tcW w:w="1868" w:type="dxa"/>
          </w:tcPr>
          <w:p w14:paraId="2D530372" w14:textId="77777777" w:rsidR="00AE348C" w:rsidRPr="003E2183" w:rsidRDefault="00AE348C" w:rsidP="00B8509C">
            <w:pPr>
              <w:spacing w:line="276" w:lineRule="auto"/>
              <w:jc w:val="both"/>
              <w:rPr>
                <w:rFonts w:eastAsia="Malgun Gothic"/>
              </w:rPr>
            </w:pPr>
          </w:p>
        </w:tc>
      </w:tr>
      <w:tr w:rsidR="00AE348C" w:rsidRPr="003E2183" w14:paraId="04F1F37B" w14:textId="77777777" w:rsidTr="003C0123">
        <w:trPr>
          <w:trHeight w:val="392"/>
        </w:trPr>
        <w:tc>
          <w:tcPr>
            <w:tcW w:w="3978" w:type="dxa"/>
          </w:tcPr>
          <w:p w14:paraId="02D4BD4A" w14:textId="77777777" w:rsidR="00AE348C" w:rsidRPr="003E2183" w:rsidRDefault="00AE348C" w:rsidP="00B8509C">
            <w:pPr>
              <w:spacing w:line="276" w:lineRule="auto"/>
              <w:jc w:val="both"/>
              <w:rPr>
                <w:rFonts w:eastAsia="Malgun Gothic"/>
              </w:rPr>
            </w:pPr>
            <w:r w:rsidRPr="003E2183">
              <w:rPr>
                <w:rFonts w:eastAsia="Malgun Gothic"/>
              </w:rPr>
              <w:t>Assessment</w:t>
            </w:r>
          </w:p>
        </w:tc>
        <w:tc>
          <w:tcPr>
            <w:tcW w:w="1783" w:type="dxa"/>
          </w:tcPr>
          <w:p w14:paraId="366E72E9" w14:textId="77777777" w:rsidR="00AE348C" w:rsidRPr="003E2183" w:rsidRDefault="00AE348C" w:rsidP="00B8509C">
            <w:pPr>
              <w:spacing w:line="276" w:lineRule="auto"/>
              <w:jc w:val="both"/>
              <w:rPr>
                <w:rFonts w:eastAsia="Malgun Gothic"/>
              </w:rPr>
            </w:pPr>
          </w:p>
        </w:tc>
        <w:tc>
          <w:tcPr>
            <w:tcW w:w="1307" w:type="dxa"/>
          </w:tcPr>
          <w:p w14:paraId="463B22DF" w14:textId="77777777" w:rsidR="00AE348C" w:rsidRPr="003E2183" w:rsidRDefault="00AE348C" w:rsidP="00B8509C">
            <w:pPr>
              <w:spacing w:line="276" w:lineRule="auto"/>
              <w:jc w:val="both"/>
              <w:rPr>
                <w:rFonts w:eastAsia="Malgun Gothic"/>
              </w:rPr>
            </w:pPr>
          </w:p>
        </w:tc>
        <w:tc>
          <w:tcPr>
            <w:tcW w:w="1868" w:type="dxa"/>
          </w:tcPr>
          <w:p w14:paraId="65B5A7C4" w14:textId="77777777" w:rsidR="00AE348C" w:rsidRPr="003E2183" w:rsidRDefault="00AE348C" w:rsidP="00B8509C">
            <w:pPr>
              <w:spacing w:line="276" w:lineRule="auto"/>
              <w:jc w:val="both"/>
              <w:rPr>
                <w:rFonts w:eastAsia="Malgun Gothic"/>
              </w:rPr>
            </w:pPr>
          </w:p>
        </w:tc>
      </w:tr>
      <w:tr w:rsidR="00AE348C" w:rsidRPr="003E2183" w14:paraId="5A3E7FB9" w14:textId="77777777" w:rsidTr="003C0123">
        <w:trPr>
          <w:trHeight w:val="1973"/>
        </w:trPr>
        <w:tc>
          <w:tcPr>
            <w:tcW w:w="3978" w:type="dxa"/>
          </w:tcPr>
          <w:p w14:paraId="51167107" w14:textId="77777777" w:rsidR="00AE348C" w:rsidRPr="003E2183" w:rsidRDefault="00AE348C" w:rsidP="00B8509C">
            <w:pPr>
              <w:spacing w:line="276" w:lineRule="auto"/>
              <w:jc w:val="both"/>
              <w:rPr>
                <w:rFonts w:eastAsia="Malgun Gothic"/>
              </w:rPr>
            </w:pPr>
            <w:r w:rsidRPr="003E2183">
              <w:rPr>
                <w:rFonts w:eastAsia="Malgun Gothic"/>
              </w:rPr>
              <w:t>Meeting Pupils Needs</w:t>
            </w:r>
          </w:p>
          <w:p w14:paraId="64FAEDFC" w14:textId="77777777" w:rsidR="00AE348C" w:rsidRPr="003E2183" w:rsidRDefault="00AE348C" w:rsidP="00B8509C">
            <w:pPr>
              <w:numPr>
                <w:ilvl w:val="0"/>
                <w:numId w:val="13"/>
              </w:numPr>
              <w:spacing w:line="276" w:lineRule="auto"/>
              <w:ind w:left="0"/>
              <w:jc w:val="both"/>
              <w:rPr>
                <w:rFonts w:eastAsia="Malgun Gothic"/>
              </w:rPr>
            </w:pPr>
            <w:r w:rsidRPr="003E2183">
              <w:rPr>
                <w:rFonts w:eastAsia="Malgun Gothic"/>
              </w:rPr>
              <w:t>Special Needs</w:t>
            </w:r>
          </w:p>
          <w:p w14:paraId="0988D197" w14:textId="78FA1B71" w:rsidR="00AE348C" w:rsidRPr="003E2183" w:rsidRDefault="003E2183" w:rsidP="00B8509C">
            <w:pPr>
              <w:numPr>
                <w:ilvl w:val="0"/>
                <w:numId w:val="13"/>
              </w:numPr>
              <w:spacing w:line="276" w:lineRule="auto"/>
              <w:ind w:left="0"/>
              <w:jc w:val="both"/>
              <w:rPr>
                <w:rFonts w:eastAsia="Malgun Gothic"/>
              </w:rPr>
            </w:pPr>
            <w:r w:rsidRPr="003E2183">
              <w:rPr>
                <w:rFonts w:eastAsia="Malgun Gothic"/>
              </w:rPr>
              <w:t>Physical Literacy Needs</w:t>
            </w:r>
          </w:p>
          <w:p w14:paraId="60DD36B1" w14:textId="77777777" w:rsidR="00AE348C" w:rsidRPr="003E2183" w:rsidRDefault="00AE348C" w:rsidP="00B8509C">
            <w:pPr>
              <w:numPr>
                <w:ilvl w:val="0"/>
                <w:numId w:val="13"/>
              </w:numPr>
              <w:spacing w:line="276" w:lineRule="auto"/>
              <w:ind w:left="0"/>
              <w:jc w:val="both"/>
              <w:rPr>
                <w:rFonts w:eastAsia="Malgun Gothic"/>
              </w:rPr>
            </w:pPr>
            <w:r w:rsidRPr="003E2183">
              <w:rPr>
                <w:rFonts w:eastAsia="Malgun Gothic"/>
              </w:rPr>
              <w:t>‘Gifted’</w:t>
            </w:r>
          </w:p>
          <w:p w14:paraId="2187FDEB" w14:textId="77777777" w:rsidR="00AE348C" w:rsidRPr="003E2183" w:rsidRDefault="00AE348C" w:rsidP="00B8509C">
            <w:pPr>
              <w:numPr>
                <w:ilvl w:val="0"/>
                <w:numId w:val="13"/>
              </w:numPr>
              <w:spacing w:line="276" w:lineRule="auto"/>
              <w:ind w:left="0"/>
              <w:jc w:val="both"/>
              <w:rPr>
                <w:rFonts w:eastAsia="Malgun Gothic"/>
              </w:rPr>
            </w:pPr>
            <w:r w:rsidRPr="003E2183">
              <w:rPr>
                <w:rFonts w:eastAsia="Malgun Gothic"/>
              </w:rPr>
              <w:t>Reluctant participant</w:t>
            </w:r>
          </w:p>
        </w:tc>
        <w:tc>
          <w:tcPr>
            <w:tcW w:w="1783" w:type="dxa"/>
          </w:tcPr>
          <w:p w14:paraId="7924DD23" w14:textId="77777777" w:rsidR="00AE348C" w:rsidRPr="003E2183" w:rsidRDefault="00AE348C" w:rsidP="00B8509C">
            <w:pPr>
              <w:spacing w:line="276" w:lineRule="auto"/>
              <w:jc w:val="both"/>
              <w:rPr>
                <w:rFonts w:eastAsia="Malgun Gothic"/>
              </w:rPr>
            </w:pPr>
          </w:p>
        </w:tc>
        <w:tc>
          <w:tcPr>
            <w:tcW w:w="1307" w:type="dxa"/>
          </w:tcPr>
          <w:p w14:paraId="16446D78" w14:textId="77777777" w:rsidR="00AE348C" w:rsidRPr="003E2183" w:rsidRDefault="00AE348C" w:rsidP="00B8509C">
            <w:pPr>
              <w:spacing w:line="276" w:lineRule="auto"/>
              <w:jc w:val="both"/>
              <w:rPr>
                <w:rFonts w:eastAsia="Malgun Gothic"/>
              </w:rPr>
            </w:pPr>
          </w:p>
        </w:tc>
        <w:tc>
          <w:tcPr>
            <w:tcW w:w="1868" w:type="dxa"/>
          </w:tcPr>
          <w:p w14:paraId="5A2861D8" w14:textId="77777777" w:rsidR="00AE348C" w:rsidRPr="003E2183" w:rsidRDefault="00AE348C" w:rsidP="00B8509C">
            <w:pPr>
              <w:spacing w:line="276" w:lineRule="auto"/>
              <w:jc w:val="both"/>
              <w:rPr>
                <w:rFonts w:eastAsia="Malgun Gothic"/>
              </w:rPr>
            </w:pPr>
          </w:p>
        </w:tc>
      </w:tr>
      <w:tr w:rsidR="00AE348C" w:rsidRPr="003E2183" w14:paraId="618CE723" w14:textId="77777777" w:rsidTr="003C0123">
        <w:trPr>
          <w:trHeight w:val="392"/>
        </w:trPr>
        <w:tc>
          <w:tcPr>
            <w:tcW w:w="3978" w:type="dxa"/>
          </w:tcPr>
          <w:p w14:paraId="2AB6B765" w14:textId="77777777" w:rsidR="00AE348C" w:rsidRPr="003E2183" w:rsidRDefault="00AE348C" w:rsidP="00B8509C">
            <w:pPr>
              <w:spacing w:line="276" w:lineRule="auto"/>
              <w:jc w:val="both"/>
              <w:rPr>
                <w:rFonts w:eastAsia="Malgun Gothic"/>
              </w:rPr>
            </w:pPr>
            <w:r w:rsidRPr="003E2183">
              <w:rPr>
                <w:rFonts w:eastAsia="Malgun Gothic"/>
              </w:rPr>
              <w:t>Health/Safety Issues</w:t>
            </w:r>
          </w:p>
        </w:tc>
        <w:tc>
          <w:tcPr>
            <w:tcW w:w="1783" w:type="dxa"/>
          </w:tcPr>
          <w:p w14:paraId="3EA679B4" w14:textId="77777777" w:rsidR="00AE348C" w:rsidRPr="003E2183" w:rsidRDefault="00AE348C" w:rsidP="00B8509C">
            <w:pPr>
              <w:spacing w:line="276" w:lineRule="auto"/>
              <w:jc w:val="both"/>
              <w:rPr>
                <w:rFonts w:eastAsia="Malgun Gothic"/>
              </w:rPr>
            </w:pPr>
          </w:p>
        </w:tc>
        <w:tc>
          <w:tcPr>
            <w:tcW w:w="1307" w:type="dxa"/>
          </w:tcPr>
          <w:p w14:paraId="1397CA55" w14:textId="77777777" w:rsidR="00AE348C" w:rsidRPr="003E2183" w:rsidRDefault="00AE348C" w:rsidP="00B8509C">
            <w:pPr>
              <w:spacing w:line="276" w:lineRule="auto"/>
              <w:jc w:val="both"/>
              <w:rPr>
                <w:rFonts w:eastAsia="Malgun Gothic"/>
              </w:rPr>
            </w:pPr>
          </w:p>
        </w:tc>
        <w:tc>
          <w:tcPr>
            <w:tcW w:w="1868" w:type="dxa"/>
          </w:tcPr>
          <w:p w14:paraId="4139CD7C" w14:textId="77777777" w:rsidR="00AE348C" w:rsidRPr="003E2183" w:rsidRDefault="00AE348C" w:rsidP="00B8509C">
            <w:pPr>
              <w:spacing w:line="276" w:lineRule="auto"/>
              <w:jc w:val="both"/>
              <w:rPr>
                <w:rFonts w:eastAsia="Malgun Gothic"/>
              </w:rPr>
            </w:pPr>
          </w:p>
        </w:tc>
      </w:tr>
      <w:tr w:rsidR="00AE348C" w:rsidRPr="003E2183" w14:paraId="00AB2323" w14:textId="77777777" w:rsidTr="003C0123">
        <w:trPr>
          <w:trHeight w:val="405"/>
        </w:trPr>
        <w:tc>
          <w:tcPr>
            <w:tcW w:w="3978" w:type="dxa"/>
          </w:tcPr>
          <w:p w14:paraId="758C026D" w14:textId="77777777" w:rsidR="00AE348C" w:rsidRPr="003E2183" w:rsidRDefault="00AE348C" w:rsidP="00B8509C">
            <w:pPr>
              <w:spacing w:line="276" w:lineRule="auto"/>
              <w:jc w:val="both"/>
              <w:rPr>
                <w:rFonts w:eastAsia="Malgun Gothic"/>
              </w:rPr>
            </w:pPr>
            <w:r w:rsidRPr="003E2183">
              <w:rPr>
                <w:rFonts w:eastAsia="Malgun Gothic"/>
              </w:rPr>
              <w:t>Integration</w:t>
            </w:r>
          </w:p>
        </w:tc>
        <w:tc>
          <w:tcPr>
            <w:tcW w:w="1783" w:type="dxa"/>
          </w:tcPr>
          <w:p w14:paraId="17461233" w14:textId="77777777" w:rsidR="00AE348C" w:rsidRPr="003E2183" w:rsidRDefault="00AE348C" w:rsidP="00B8509C">
            <w:pPr>
              <w:spacing w:line="276" w:lineRule="auto"/>
              <w:jc w:val="both"/>
              <w:rPr>
                <w:rFonts w:eastAsia="Malgun Gothic"/>
              </w:rPr>
            </w:pPr>
          </w:p>
        </w:tc>
        <w:tc>
          <w:tcPr>
            <w:tcW w:w="1307" w:type="dxa"/>
          </w:tcPr>
          <w:p w14:paraId="7634F914" w14:textId="77777777" w:rsidR="00AE348C" w:rsidRPr="003E2183" w:rsidRDefault="00AE348C" w:rsidP="00B8509C">
            <w:pPr>
              <w:spacing w:line="276" w:lineRule="auto"/>
              <w:jc w:val="both"/>
              <w:rPr>
                <w:rFonts w:eastAsia="Malgun Gothic"/>
              </w:rPr>
            </w:pPr>
          </w:p>
        </w:tc>
        <w:tc>
          <w:tcPr>
            <w:tcW w:w="1868" w:type="dxa"/>
          </w:tcPr>
          <w:p w14:paraId="69446A33" w14:textId="77777777" w:rsidR="00AE348C" w:rsidRPr="003E2183" w:rsidRDefault="00AE348C" w:rsidP="00B8509C">
            <w:pPr>
              <w:spacing w:line="276" w:lineRule="auto"/>
              <w:jc w:val="both"/>
              <w:rPr>
                <w:rFonts w:eastAsia="Malgun Gothic"/>
              </w:rPr>
            </w:pPr>
          </w:p>
        </w:tc>
      </w:tr>
      <w:tr w:rsidR="00AE348C" w:rsidRPr="003E2183" w14:paraId="4F42E1E3" w14:textId="77777777" w:rsidTr="003C0123">
        <w:trPr>
          <w:trHeight w:val="392"/>
        </w:trPr>
        <w:tc>
          <w:tcPr>
            <w:tcW w:w="3978" w:type="dxa"/>
          </w:tcPr>
          <w:p w14:paraId="406FABD0" w14:textId="77777777" w:rsidR="00AE348C" w:rsidRPr="003E2183" w:rsidRDefault="00AE348C" w:rsidP="00B8509C">
            <w:pPr>
              <w:spacing w:line="276" w:lineRule="auto"/>
              <w:jc w:val="both"/>
              <w:rPr>
                <w:rFonts w:eastAsia="Malgun Gothic"/>
              </w:rPr>
            </w:pPr>
            <w:r w:rsidRPr="003E2183">
              <w:rPr>
                <w:rFonts w:eastAsia="Malgun Gothic"/>
              </w:rPr>
              <w:t>Parental Involvement</w:t>
            </w:r>
          </w:p>
        </w:tc>
        <w:tc>
          <w:tcPr>
            <w:tcW w:w="1783" w:type="dxa"/>
          </w:tcPr>
          <w:p w14:paraId="171F29F3" w14:textId="77777777" w:rsidR="00AE348C" w:rsidRPr="003E2183" w:rsidRDefault="00AE348C" w:rsidP="00B8509C">
            <w:pPr>
              <w:spacing w:line="276" w:lineRule="auto"/>
              <w:jc w:val="both"/>
              <w:rPr>
                <w:rFonts w:eastAsia="Malgun Gothic"/>
              </w:rPr>
            </w:pPr>
          </w:p>
        </w:tc>
        <w:tc>
          <w:tcPr>
            <w:tcW w:w="1307" w:type="dxa"/>
          </w:tcPr>
          <w:p w14:paraId="219916FC" w14:textId="77777777" w:rsidR="00AE348C" w:rsidRPr="003E2183" w:rsidRDefault="00AE348C" w:rsidP="00B8509C">
            <w:pPr>
              <w:spacing w:line="276" w:lineRule="auto"/>
              <w:jc w:val="both"/>
              <w:rPr>
                <w:rFonts w:eastAsia="Malgun Gothic"/>
              </w:rPr>
            </w:pPr>
          </w:p>
        </w:tc>
        <w:tc>
          <w:tcPr>
            <w:tcW w:w="1868" w:type="dxa"/>
          </w:tcPr>
          <w:p w14:paraId="091394DF" w14:textId="77777777" w:rsidR="00AE348C" w:rsidRPr="003E2183" w:rsidRDefault="00AE348C" w:rsidP="00B8509C">
            <w:pPr>
              <w:spacing w:line="276" w:lineRule="auto"/>
              <w:jc w:val="both"/>
              <w:rPr>
                <w:rFonts w:eastAsia="Malgun Gothic"/>
              </w:rPr>
            </w:pPr>
          </w:p>
        </w:tc>
      </w:tr>
      <w:tr w:rsidR="00AE348C" w:rsidRPr="003E2183" w14:paraId="475F577A" w14:textId="77777777" w:rsidTr="003C0123">
        <w:trPr>
          <w:trHeight w:val="392"/>
        </w:trPr>
        <w:tc>
          <w:tcPr>
            <w:tcW w:w="3978" w:type="dxa"/>
          </w:tcPr>
          <w:p w14:paraId="53E0A81E" w14:textId="51F6B379" w:rsidR="00AE348C" w:rsidRPr="003E2183" w:rsidRDefault="00AE348C" w:rsidP="00B8509C">
            <w:pPr>
              <w:spacing w:line="276" w:lineRule="auto"/>
              <w:jc w:val="both"/>
              <w:rPr>
                <w:rFonts w:eastAsia="Malgun Gothic"/>
              </w:rPr>
            </w:pPr>
            <w:r w:rsidRPr="003E2183">
              <w:rPr>
                <w:rFonts w:eastAsia="Malgun Gothic"/>
              </w:rPr>
              <w:t>Variety of Approaches/</w:t>
            </w:r>
            <w:r w:rsidR="003E2183" w:rsidRPr="003E2183">
              <w:rPr>
                <w:rFonts w:eastAsia="Malgun Gothic"/>
              </w:rPr>
              <w:t>Methodology</w:t>
            </w:r>
          </w:p>
        </w:tc>
        <w:tc>
          <w:tcPr>
            <w:tcW w:w="1783" w:type="dxa"/>
          </w:tcPr>
          <w:p w14:paraId="6C9E5AE4" w14:textId="77777777" w:rsidR="00AE348C" w:rsidRPr="003E2183" w:rsidRDefault="00AE348C" w:rsidP="00B8509C">
            <w:pPr>
              <w:spacing w:line="276" w:lineRule="auto"/>
              <w:jc w:val="both"/>
              <w:rPr>
                <w:rFonts w:eastAsia="Malgun Gothic"/>
              </w:rPr>
            </w:pPr>
          </w:p>
        </w:tc>
        <w:tc>
          <w:tcPr>
            <w:tcW w:w="1307" w:type="dxa"/>
          </w:tcPr>
          <w:p w14:paraId="1211CE6C" w14:textId="77777777" w:rsidR="00AE348C" w:rsidRPr="003E2183" w:rsidRDefault="00AE348C" w:rsidP="00B8509C">
            <w:pPr>
              <w:spacing w:line="276" w:lineRule="auto"/>
              <w:jc w:val="both"/>
              <w:rPr>
                <w:rFonts w:eastAsia="Malgun Gothic"/>
              </w:rPr>
            </w:pPr>
          </w:p>
        </w:tc>
        <w:tc>
          <w:tcPr>
            <w:tcW w:w="1868" w:type="dxa"/>
          </w:tcPr>
          <w:p w14:paraId="5028C6CC" w14:textId="77777777" w:rsidR="00AE348C" w:rsidRPr="003E2183" w:rsidRDefault="00AE348C" w:rsidP="00B8509C">
            <w:pPr>
              <w:spacing w:line="276" w:lineRule="auto"/>
              <w:jc w:val="both"/>
              <w:rPr>
                <w:rFonts w:eastAsia="Malgun Gothic"/>
              </w:rPr>
            </w:pPr>
          </w:p>
        </w:tc>
      </w:tr>
      <w:tr w:rsidR="00AE348C" w:rsidRPr="003E2183" w14:paraId="77AC0F0E" w14:textId="77777777" w:rsidTr="003C0123">
        <w:trPr>
          <w:trHeight w:val="392"/>
        </w:trPr>
        <w:tc>
          <w:tcPr>
            <w:tcW w:w="3978" w:type="dxa"/>
          </w:tcPr>
          <w:p w14:paraId="2FABB538" w14:textId="77777777" w:rsidR="00AE348C" w:rsidRPr="003E2183" w:rsidRDefault="00AE348C" w:rsidP="00B8509C">
            <w:pPr>
              <w:spacing w:line="276" w:lineRule="auto"/>
              <w:jc w:val="both"/>
              <w:rPr>
                <w:rFonts w:eastAsia="Malgun Gothic"/>
              </w:rPr>
            </w:pPr>
            <w:r w:rsidRPr="003E2183">
              <w:rPr>
                <w:rFonts w:eastAsia="Malgun Gothic"/>
              </w:rPr>
              <w:t>Code of Ethics re Coaches</w:t>
            </w:r>
          </w:p>
        </w:tc>
        <w:tc>
          <w:tcPr>
            <w:tcW w:w="1783" w:type="dxa"/>
          </w:tcPr>
          <w:p w14:paraId="6953ED46" w14:textId="77777777" w:rsidR="00AE348C" w:rsidRPr="003E2183" w:rsidRDefault="00AE348C" w:rsidP="00B8509C">
            <w:pPr>
              <w:spacing w:line="276" w:lineRule="auto"/>
              <w:jc w:val="both"/>
              <w:rPr>
                <w:rFonts w:eastAsia="Malgun Gothic"/>
              </w:rPr>
            </w:pPr>
          </w:p>
        </w:tc>
        <w:tc>
          <w:tcPr>
            <w:tcW w:w="1307" w:type="dxa"/>
          </w:tcPr>
          <w:p w14:paraId="53C27EA7" w14:textId="77777777" w:rsidR="00AE348C" w:rsidRPr="003E2183" w:rsidRDefault="00AE348C" w:rsidP="00B8509C">
            <w:pPr>
              <w:spacing w:line="276" w:lineRule="auto"/>
              <w:jc w:val="both"/>
              <w:rPr>
                <w:rFonts w:eastAsia="Malgun Gothic"/>
              </w:rPr>
            </w:pPr>
          </w:p>
        </w:tc>
        <w:tc>
          <w:tcPr>
            <w:tcW w:w="1868" w:type="dxa"/>
          </w:tcPr>
          <w:p w14:paraId="6781BFE8" w14:textId="77777777" w:rsidR="00AE348C" w:rsidRPr="003E2183" w:rsidRDefault="00AE348C" w:rsidP="00B8509C">
            <w:pPr>
              <w:spacing w:line="276" w:lineRule="auto"/>
              <w:jc w:val="both"/>
              <w:rPr>
                <w:rFonts w:eastAsia="Malgun Gothic"/>
              </w:rPr>
            </w:pPr>
          </w:p>
        </w:tc>
      </w:tr>
    </w:tbl>
    <w:p w14:paraId="1ECA7BE2" w14:textId="77777777" w:rsidR="00AE348C" w:rsidRPr="003E2183" w:rsidRDefault="00AE348C" w:rsidP="00B8509C">
      <w:pPr>
        <w:spacing w:line="276" w:lineRule="auto"/>
        <w:jc w:val="both"/>
        <w:rPr>
          <w:rFonts w:eastAsia="Malgun Gothic"/>
        </w:rPr>
      </w:pPr>
    </w:p>
    <w:tbl>
      <w:tblPr>
        <w:tblpPr w:leftFromText="180" w:rightFromText="180" w:horzAnchor="margin" w:tblpY="735"/>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229"/>
        <w:gridCol w:w="2855"/>
      </w:tblGrid>
      <w:tr w:rsidR="00AE348C" w:rsidRPr="003E2183" w14:paraId="4F4879A5" w14:textId="77777777" w:rsidTr="003C0123">
        <w:trPr>
          <w:trHeight w:val="838"/>
        </w:trPr>
        <w:tc>
          <w:tcPr>
            <w:tcW w:w="2978" w:type="dxa"/>
          </w:tcPr>
          <w:p w14:paraId="58FF40E0" w14:textId="77777777" w:rsidR="003C0123" w:rsidRPr="003E2183" w:rsidRDefault="003C0123" w:rsidP="00B8509C">
            <w:pPr>
              <w:spacing w:line="276" w:lineRule="auto"/>
              <w:rPr>
                <w:rFonts w:eastAsia="Malgun Gothic"/>
                <w:b/>
              </w:rPr>
            </w:pPr>
            <w:r w:rsidRPr="003E2183">
              <w:rPr>
                <w:rFonts w:eastAsia="Malgun Gothic"/>
                <w:b/>
              </w:rPr>
              <w:lastRenderedPageBreak/>
              <w:t>Are we promoting the following</w:t>
            </w:r>
            <w:r w:rsidR="00AE348C" w:rsidRPr="003E2183">
              <w:rPr>
                <w:rFonts w:eastAsia="Malgun Gothic"/>
                <w:b/>
              </w:rPr>
              <w:t xml:space="preserve">? </w:t>
            </w:r>
          </w:p>
          <w:p w14:paraId="5368BEEB" w14:textId="77777777" w:rsidR="00AE348C" w:rsidRPr="003E2183" w:rsidRDefault="00AE348C" w:rsidP="00B8509C">
            <w:pPr>
              <w:spacing w:line="276" w:lineRule="auto"/>
              <w:rPr>
                <w:rFonts w:eastAsia="Malgun Gothic"/>
              </w:rPr>
            </w:pPr>
          </w:p>
        </w:tc>
        <w:tc>
          <w:tcPr>
            <w:tcW w:w="3229" w:type="dxa"/>
          </w:tcPr>
          <w:p w14:paraId="74712CA3" w14:textId="77777777" w:rsidR="00AE348C" w:rsidRPr="003E2183" w:rsidRDefault="00AE348C" w:rsidP="00B8509C">
            <w:pPr>
              <w:spacing w:line="276" w:lineRule="auto"/>
              <w:jc w:val="both"/>
              <w:rPr>
                <w:rFonts w:eastAsia="Malgun Gothic"/>
                <w:b/>
              </w:rPr>
            </w:pPr>
            <w:r w:rsidRPr="003E2183">
              <w:rPr>
                <w:rFonts w:eastAsia="Malgun Gothic"/>
                <w:b/>
              </w:rPr>
              <w:t>What is working well in each of these areas?</w:t>
            </w:r>
          </w:p>
        </w:tc>
        <w:tc>
          <w:tcPr>
            <w:tcW w:w="2855" w:type="dxa"/>
          </w:tcPr>
          <w:p w14:paraId="34CA5F4E" w14:textId="77777777" w:rsidR="00AE348C" w:rsidRPr="003E2183" w:rsidRDefault="00AE348C" w:rsidP="00B8509C">
            <w:pPr>
              <w:spacing w:line="276" w:lineRule="auto"/>
              <w:rPr>
                <w:rFonts w:eastAsia="Malgun Gothic"/>
                <w:b/>
              </w:rPr>
            </w:pPr>
            <w:r w:rsidRPr="003E2183">
              <w:rPr>
                <w:rFonts w:eastAsia="Malgun Gothic"/>
                <w:b/>
              </w:rPr>
              <w:t>Which areas could be improved on?</w:t>
            </w:r>
          </w:p>
          <w:p w14:paraId="52B6F100" w14:textId="77777777" w:rsidR="00AE348C" w:rsidRPr="003E2183" w:rsidRDefault="00AE348C" w:rsidP="00B8509C">
            <w:pPr>
              <w:spacing w:line="276" w:lineRule="auto"/>
              <w:jc w:val="both"/>
              <w:rPr>
                <w:rFonts w:eastAsia="Malgun Gothic"/>
                <w:b/>
              </w:rPr>
            </w:pPr>
          </w:p>
        </w:tc>
      </w:tr>
      <w:tr w:rsidR="00AE348C" w:rsidRPr="003E2183" w14:paraId="684EA790" w14:textId="77777777" w:rsidTr="003C0123">
        <w:trPr>
          <w:trHeight w:val="361"/>
        </w:trPr>
        <w:tc>
          <w:tcPr>
            <w:tcW w:w="2978" w:type="dxa"/>
          </w:tcPr>
          <w:p w14:paraId="2A6F9751" w14:textId="77777777" w:rsidR="00AE348C" w:rsidRPr="003E2183" w:rsidRDefault="003C0123" w:rsidP="00B8509C">
            <w:pPr>
              <w:spacing w:line="276" w:lineRule="auto"/>
              <w:rPr>
                <w:rFonts w:eastAsia="Malgun Gothic"/>
              </w:rPr>
            </w:pPr>
            <w:r w:rsidRPr="003E2183">
              <w:rPr>
                <w:rFonts w:eastAsia="Malgun Gothic"/>
              </w:rPr>
              <w:t>Enjoyment and play</w:t>
            </w:r>
          </w:p>
          <w:p w14:paraId="160CD93E" w14:textId="77777777" w:rsidR="003C0123" w:rsidRPr="003E2183" w:rsidRDefault="003C0123" w:rsidP="00B8509C">
            <w:pPr>
              <w:spacing w:line="276" w:lineRule="auto"/>
              <w:rPr>
                <w:rFonts w:eastAsia="Malgun Gothic"/>
              </w:rPr>
            </w:pPr>
          </w:p>
        </w:tc>
        <w:tc>
          <w:tcPr>
            <w:tcW w:w="3229" w:type="dxa"/>
          </w:tcPr>
          <w:p w14:paraId="05F6D8B3" w14:textId="77777777" w:rsidR="00AE348C" w:rsidRPr="003E2183" w:rsidRDefault="00AE348C" w:rsidP="00B8509C">
            <w:pPr>
              <w:spacing w:line="276" w:lineRule="auto"/>
              <w:jc w:val="both"/>
              <w:rPr>
                <w:rFonts w:eastAsia="Malgun Gothic"/>
              </w:rPr>
            </w:pPr>
          </w:p>
        </w:tc>
        <w:tc>
          <w:tcPr>
            <w:tcW w:w="2855" w:type="dxa"/>
          </w:tcPr>
          <w:p w14:paraId="69E3EED7" w14:textId="77777777" w:rsidR="00AE348C" w:rsidRPr="003E2183" w:rsidRDefault="00AE348C" w:rsidP="00B8509C">
            <w:pPr>
              <w:spacing w:line="276" w:lineRule="auto"/>
              <w:jc w:val="both"/>
              <w:rPr>
                <w:rFonts w:eastAsia="Malgun Gothic"/>
              </w:rPr>
            </w:pPr>
          </w:p>
        </w:tc>
      </w:tr>
      <w:tr w:rsidR="00AE348C" w:rsidRPr="003E2183" w14:paraId="4AF3D290" w14:textId="77777777" w:rsidTr="003C0123">
        <w:trPr>
          <w:trHeight w:val="349"/>
        </w:trPr>
        <w:tc>
          <w:tcPr>
            <w:tcW w:w="2978" w:type="dxa"/>
          </w:tcPr>
          <w:p w14:paraId="2C7F2A03" w14:textId="77777777" w:rsidR="00AE348C" w:rsidRPr="003E2183" w:rsidRDefault="003C0123" w:rsidP="00B8509C">
            <w:pPr>
              <w:spacing w:line="276" w:lineRule="auto"/>
              <w:rPr>
                <w:rFonts w:eastAsia="Malgun Gothic"/>
              </w:rPr>
            </w:pPr>
            <w:r w:rsidRPr="003E2183">
              <w:rPr>
                <w:rFonts w:eastAsia="Malgun Gothic"/>
              </w:rPr>
              <w:t>Maximum participation</w:t>
            </w:r>
          </w:p>
          <w:p w14:paraId="257B81BE" w14:textId="77777777" w:rsidR="003C0123" w:rsidRPr="003E2183" w:rsidRDefault="003C0123" w:rsidP="00B8509C">
            <w:pPr>
              <w:spacing w:line="276" w:lineRule="auto"/>
              <w:rPr>
                <w:rFonts w:eastAsia="Malgun Gothic"/>
              </w:rPr>
            </w:pPr>
          </w:p>
        </w:tc>
        <w:tc>
          <w:tcPr>
            <w:tcW w:w="3229" w:type="dxa"/>
          </w:tcPr>
          <w:p w14:paraId="0E2D28E6" w14:textId="77777777" w:rsidR="00AE348C" w:rsidRPr="003E2183" w:rsidRDefault="00AE348C" w:rsidP="00B8509C">
            <w:pPr>
              <w:spacing w:line="276" w:lineRule="auto"/>
              <w:jc w:val="both"/>
              <w:rPr>
                <w:rFonts w:eastAsia="Malgun Gothic"/>
              </w:rPr>
            </w:pPr>
          </w:p>
        </w:tc>
        <w:tc>
          <w:tcPr>
            <w:tcW w:w="2855" w:type="dxa"/>
          </w:tcPr>
          <w:p w14:paraId="7586AEFB" w14:textId="77777777" w:rsidR="00AE348C" w:rsidRPr="003E2183" w:rsidRDefault="00AE348C" w:rsidP="00B8509C">
            <w:pPr>
              <w:spacing w:line="276" w:lineRule="auto"/>
              <w:jc w:val="both"/>
              <w:rPr>
                <w:rFonts w:eastAsia="Malgun Gothic"/>
              </w:rPr>
            </w:pPr>
          </w:p>
        </w:tc>
      </w:tr>
      <w:tr w:rsidR="00AE348C" w:rsidRPr="003E2183" w14:paraId="08677678" w14:textId="77777777" w:rsidTr="003C0123">
        <w:trPr>
          <w:trHeight w:val="698"/>
        </w:trPr>
        <w:tc>
          <w:tcPr>
            <w:tcW w:w="2978" w:type="dxa"/>
          </w:tcPr>
          <w:p w14:paraId="06E1B010" w14:textId="77777777" w:rsidR="00AE348C" w:rsidRPr="003E2183" w:rsidRDefault="00AE348C" w:rsidP="00B8509C">
            <w:pPr>
              <w:spacing w:line="276" w:lineRule="auto"/>
              <w:rPr>
                <w:rFonts w:eastAsia="Malgun Gothic"/>
              </w:rPr>
            </w:pPr>
            <w:r w:rsidRPr="003E2183">
              <w:rPr>
                <w:rFonts w:eastAsia="Malgun Gothic"/>
              </w:rPr>
              <w:t>Developm</w:t>
            </w:r>
            <w:r w:rsidR="003C0123" w:rsidRPr="003E2183">
              <w:rPr>
                <w:rFonts w:eastAsia="Malgun Gothic"/>
              </w:rPr>
              <w:t>ent of skills and understanding</w:t>
            </w:r>
          </w:p>
        </w:tc>
        <w:tc>
          <w:tcPr>
            <w:tcW w:w="3229" w:type="dxa"/>
          </w:tcPr>
          <w:p w14:paraId="1B2C0FCF" w14:textId="77777777" w:rsidR="00AE348C" w:rsidRPr="003E2183" w:rsidRDefault="00AE348C" w:rsidP="00B8509C">
            <w:pPr>
              <w:spacing w:line="276" w:lineRule="auto"/>
              <w:jc w:val="both"/>
              <w:rPr>
                <w:rFonts w:eastAsia="Malgun Gothic"/>
              </w:rPr>
            </w:pPr>
          </w:p>
        </w:tc>
        <w:tc>
          <w:tcPr>
            <w:tcW w:w="2855" w:type="dxa"/>
          </w:tcPr>
          <w:p w14:paraId="0467424F" w14:textId="77777777" w:rsidR="00AE348C" w:rsidRPr="003E2183" w:rsidRDefault="00AE348C" w:rsidP="00B8509C">
            <w:pPr>
              <w:spacing w:line="276" w:lineRule="auto"/>
              <w:jc w:val="both"/>
              <w:rPr>
                <w:rFonts w:eastAsia="Malgun Gothic"/>
              </w:rPr>
            </w:pPr>
          </w:p>
        </w:tc>
      </w:tr>
      <w:tr w:rsidR="00AE348C" w:rsidRPr="003E2183" w14:paraId="3A2B5DE9" w14:textId="77777777" w:rsidTr="003C0123">
        <w:trPr>
          <w:trHeight w:val="749"/>
        </w:trPr>
        <w:tc>
          <w:tcPr>
            <w:tcW w:w="2978" w:type="dxa"/>
          </w:tcPr>
          <w:p w14:paraId="04387BB1" w14:textId="77777777" w:rsidR="00AE348C" w:rsidRPr="003E2183" w:rsidRDefault="00AE348C" w:rsidP="00B8509C">
            <w:pPr>
              <w:spacing w:line="276" w:lineRule="auto"/>
              <w:rPr>
                <w:rFonts w:eastAsia="Malgun Gothic"/>
              </w:rPr>
            </w:pPr>
            <w:r w:rsidRPr="003E2183">
              <w:rPr>
                <w:rFonts w:eastAsia="Malgun Gothic"/>
              </w:rPr>
              <w:t>Balance between competitive</w:t>
            </w:r>
            <w:r w:rsidR="003C0123" w:rsidRPr="003E2183">
              <w:rPr>
                <w:rFonts w:eastAsia="Malgun Gothic"/>
              </w:rPr>
              <w:t xml:space="preserve"> and non-competitive activities</w:t>
            </w:r>
          </w:p>
        </w:tc>
        <w:tc>
          <w:tcPr>
            <w:tcW w:w="3229" w:type="dxa"/>
          </w:tcPr>
          <w:p w14:paraId="05EDDB38" w14:textId="77777777" w:rsidR="00AE348C" w:rsidRPr="003E2183" w:rsidRDefault="00AE348C" w:rsidP="00B8509C">
            <w:pPr>
              <w:spacing w:line="276" w:lineRule="auto"/>
              <w:jc w:val="both"/>
              <w:rPr>
                <w:rFonts w:eastAsia="Malgun Gothic"/>
              </w:rPr>
            </w:pPr>
          </w:p>
        </w:tc>
        <w:tc>
          <w:tcPr>
            <w:tcW w:w="2855" w:type="dxa"/>
          </w:tcPr>
          <w:p w14:paraId="10FFA360" w14:textId="77777777" w:rsidR="00AE348C" w:rsidRPr="003E2183" w:rsidRDefault="00AE348C" w:rsidP="00B8509C">
            <w:pPr>
              <w:spacing w:line="276" w:lineRule="auto"/>
              <w:jc w:val="both"/>
              <w:rPr>
                <w:rFonts w:eastAsia="Malgun Gothic"/>
              </w:rPr>
            </w:pPr>
          </w:p>
        </w:tc>
      </w:tr>
      <w:tr w:rsidR="00AE348C" w:rsidRPr="003E2183" w14:paraId="0AE797BA" w14:textId="77777777" w:rsidTr="003C0123">
        <w:trPr>
          <w:trHeight w:val="698"/>
        </w:trPr>
        <w:tc>
          <w:tcPr>
            <w:tcW w:w="2978" w:type="dxa"/>
          </w:tcPr>
          <w:p w14:paraId="2CBE8ACA" w14:textId="77777777" w:rsidR="00AE348C" w:rsidRPr="003E2183" w:rsidRDefault="00AE348C" w:rsidP="00B8509C">
            <w:pPr>
              <w:spacing w:line="276" w:lineRule="auto"/>
              <w:rPr>
                <w:rFonts w:eastAsia="Malgun Gothic"/>
              </w:rPr>
            </w:pPr>
            <w:r w:rsidRPr="003E2183">
              <w:rPr>
                <w:rFonts w:eastAsia="Malgun Gothic"/>
              </w:rPr>
              <w:t>Balance between con</w:t>
            </w:r>
            <w:r w:rsidR="003C0123" w:rsidRPr="003E2183">
              <w:rPr>
                <w:rFonts w:eastAsia="Malgun Gothic"/>
              </w:rPr>
              <w:t>tact and non-contact activities</w:t>
            </w:r>
          </w:p>
        </w:tc>
        <w:tc>
          <w:tcPr>
            <w:tcW w:w="3229" w:type="dxa"/>
          </w:tcPr>
          <w:p w14:paraId="24DF2460" w14:textId="77777777" w:rsidR="00AE348C" w:rsidRPr="003E2183" w:rsidRDefault="00AE348C" w:rsidP="00B8509C">
            <w:pPr>
              <w:spacing w:line="276" w:lineRule="auto"/>
              <w:jc w:val="both"/>
              <w:rPr>
                <w:rFonts w:eastAsia="Malgun Gothic"/>
              </w:rPr>
            </w:pPr>
          </w:p>
        </w:tc>
        <w:tc>
          <w:tcPr>
            <w:tcW w:w="2855" w:type="dxa"/>
          </w:tcPr>
          <w:p w14:paraId="1F834B2C" w14:textId="77777777" w:rsidR="00AE348C" w:rsidRPr="003E2183" w:rsidRDefault="00AE348C" w:rsidP="00B8509C">
            <w:pPr>
              <w:spacing w:line="276" w:lineRule="auto"/>
              <w:jc w:val="both"/>
              <w:rPr>
                <w:rFonts w:eastAsia="Malgun Gothic"/>
              </w:rPr>
            </w:pPr>
          </w:p>
        </w:tc>
      </w:tr>
      <w:tr w:rsidR="00AE348C" w:rsidRPr="003E2183" w14:paraId="5F0C7B16" w14:textId="77777777" w:rsidTr="003C0123">
        <w:trPr>
          <w:trHeight w:val="698"/>
        </w:trPr>
        <w:tc>
          <w:tcPr>
            <w:tcW w:w="2978" w:type="dxa"/>
          </w:tcPr>
          <w:p w14:paraId="71B46BA5" w14:textId="77777777" w:rsidR="00AE348C" w:rsidRPr="003E2183" w:rsidRDefault="00AE348C" w:rsidP="00B8509C">
            <w:pPr>
              <w:spacing w:line="276" w:lineRule="auto"/>
              <w:rPr>
                <w:rFonts w:eastAsia="Malgun Gothic"/>
              </w:rPr>
            </w:pPr>
            <w:r w:rsidRPr="003E2183">
              <w:rPr>
                <w:rFonts w:eastAsia="Malgun Gothic"/>
              </w:rPr>
              <w:t>Opportunities</w:t>
            </w:r>
            <w:r w:rsidR="003C0123" w:rsidRPr="003E2183">
              <w:rPr>
                <w:rFonts w:eastAsia="Malgun Gothic"/>
              </w:rPr>
              <w:t xml:space="preserve"> for achievement for each child</w:t>
            </w:r>
          </w:p>
        </w:tc>
        <w:tc>
          <w:tcPr>
            <w:tcW w:w="3229" w:type="dxa"/>
          </w:tcPr>
          <w:p w14:paraId="3192982C" w14:textId="77777777" w:rsidR="00AE348C" w:rsidRPr="003E2183" w:rsidRDefault="00AE348C" w:rsidP="00B8509C">
            <w:pPr>
              <w:spacing w:line="276" w:lineRule="auto"/>
              <w:jc w:val="both"/>
              <w:rPr>
                <w:rFonts w:eastAsia="Malgun Gothic"/>
              </w:rPr>
            </w:pPr>
          </w:p>
        </w:tc>
        <w:tc>
          <w:tcPr>
            <w:tcW w:w="2855" w:type="dxa"/>
          </w:tcPr>
          <w:p w14:paraId="5FE493F1" w14:textId="77777777" w:rsidR="00AE348C" w:rsidRPr="003E2183" w:rsidRDefault="00AE348C" w:rsidP="00B8509C">
            <w:pPr>
              <w:spacing w:line="276" w:lineRule="auto"/>
              <w:jc w:val="both"/>
              <w:rPr>
                <w:rFonts w:eastAsia="Malgun Gothic"/>
              </w:rPr>
            </w:pPr>
          </w:p>
        </w:tc>
      </w:tr>
      <w:tr w:rsidR="00AE348C" w:rsidRPr="003E2183" w14:paraId="7C89D0BC" w14:textId="77777777" w:rsidTr="003C0123">
        <w:trPr>
          <w:trHeight w:val="797"/>
        </w:trPr>
        <w:tc>
          <w:tcPr>
            <w:tcW w:w="2978" w:type="dxa"/>
          </w:tcPr>
          <w:p w14:paraId="7CDAE277" w14:textId="77777777" w:rsidR="00AE348C" w:rsidRPr="003E2183" w:rsidRDefault="00AE348C" w:rsidP="00B8509C">
            <w:pPr>
              <w:spacing w:line="276" w:lineRule="auto"/>
              <w:rPr>
                <w:rFonts w:eastAsia="Malgun Gothic"/>
              </w:rPr>
            </w:pPr>
            <w:r w:rsidRPr="003E2183">
              <w:rPr>
                <w:rFonts w:eastAsia="Malgun Gothic"/>
              </w:rPr>
              <w:t>Equal opportunities for boys and girls</w:t>
            </w:r>
          </w:p>
        </w:tc>
        <w:tc>
          <w:tcPr>
            <w:tcW w:w="3229" w:type="dxa"/>
          </w:tcPr>
          <w:p w14:paraId="742EE983" w14:textId="77777777" w:rsidR="00AE348C" w:rsidRPr="003E2183" w:rsidRDefault="00AE348C" w:rsidP="00B8509C">
            <w:pPr>
              <w:spacing w:line="276" w:lineRule="auto"/>
              <w:jc w:val="both"/>
              <w:rPr>
                <w:rFonts w:eastAsia="Malgun Gothic"/>
              </w:rPr>
            </w:pPr>
          </w:p>
        </w:tc>
        <w:tc>
          <w:tcPr>
            <w:tcW w:w="2855" w:type="dxa"/>
          </w:tcPr>
          <w:p w14:paraId="46C13136" w14:textId="77777777" w:rsidR="00AE348C" w:rsidRPr="003E2183" w:rsidRDefault="00AE348C" w:rsidP="00B8509C">
            <w:pPr>
              <w:spacing w:line="276" w:lineRule="auto"/>
              <w:jc w:val="both"/>
              <w:rPr>
                <w:rFonts w:eastAsia="Malgun Gothic"/>
              </w:rPr>
            </w:pPr>
          </w:p>
        </w:tc>
      </w:tr>
    </w:tbl>
    <w:p w14:paraId="4E19C09F" w14:textId="1848E0A1" w:rsidR="00AE348C" w:rsidRPr="003E2183" w:rsidRDefault="00593788" w:rsidP="00B8509C">
      <w:pPr>
        <w:spacing w:line="276" w:lineRule="auto"/>
        <w:jc w:val="both"/>
        <w:rPr>
          <w:rFonts w:eastAsia="Malgun Gothic"/>
        </w:rPr>
      </w:pPr>
      <w:r w:rsidRPr="003E2183">
        <w:rPr>
          <w:rFonts w:eastAsia="Malgun Gothic"/>
        </w:rPr>
        <w:t xml:space="preserve">From this list </w:t>
      </w:r>
      <w:r w:rsidR="003E2183" w:rsidRPr="003E2183">
        <w:rPr>
          <w:rFonts w:eastAsia="Malgun Gothic"/>
        </w:rPr>
        <w:t>prioritize</w:t>
      </w:r>
      <w:r w:rsidRPr="003E2183">
        <w:rPr>
          <w:rFonts w:eastAsia="Malgun Gothic"/>
        </w:rPr>
        <w:t xml:space="preserve"> a realistic number to work on and develop action plans to progress them.</w:t>
      </w:r>
    </w:p>
    <w:p w14:paraId="4CFF6535" w14:textId="77777777" w:rsidR="00CB7ECE" w:rsidRPr="003E2183" w:rsidRDefault="00CB7ECE" w:rsidP="00B8509C">
      <w:pPr>
        <w:spacing w:line="276" w:lineRule="auto"/>
        <w:jc w:val="both"/>
        <w:rPr>
          <w:rFonts w:eastAsia="Malgun Gothic"/>
        </w:rPr>
      </w:pPr>
    </w:p>
    <w:p w14:paraId="7CDA8D19" w14:textId="77777777" w:rsidR="00CB7ECE" w:rsidRPr="003E2183" w:rsidRDefault="00CB7ECE" w:rsidP="00B8509C">
      <w:pPr>
        <w:spacing w:line="276" w:lineRule="auto"/>
        <w:rPr>
          <w:rFonts w:eastAsia="Malgun Gothic"/>
        </w:rPr>
      </w:pPr>
      <w:r w:rsidRPr="003E2183">
        <w:rPr>
          <w:rFonts w:eastAsia="Malgun Gothic"/>
        </w:rPr>
        <w:br w:type="page"/>
      </w:r>
    </w:p>
    <w:p w14:paraId="666F660E" w14:textId="3EDE4174" w:rsidR="002F78F3" w:rsidRPr="003E2183" w:rsidRDefault="002F78F3" w:rsidP="003E2183">
      <w:pPr>
        <w:spacing w:line="276" w:lineRule="auto"/>
        <w:jc w:val="both"/>
        <w:rPr>
          <w:rFonts w:eastAsia="Malgun Gothic"/>
        </w:rPr>
      </w:pPr>
    </w:p>
    <w:sectPr w:rsidR="002F78F3" w:rsidRPr="003E2183" w:rsidSect="009A180F">
      <w:footerReference w:type="even" r:id="rId9"/>
      <w:footerReference w:type="default" r:id="rId10"/>
      <w:pgSz w:w="12240" w:h="15840"/>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DD43E" w14:textId="77777777" w:rsidR="001E6A35" w:rsidRDefault="001E6A35">
      <w:r>
        <w:separator/>
      </w:r>
    </w:p>
  </w:endnote>
  <w:endnote w:type="continuationSeparator" w:id="0">
    <w:p w14:paraId="6405DA6A" w14:textId="77777777" w:rsidR="001E6A35" w:rsidRDefault="001E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6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CCB4" w14:textId="77777777" w:rsidR="009A180F" w:rsidRDefault="009A1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3003D" w14:textId="77777777" w:rsidR="009A180F" w:rsidRDefault="009A1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D660" w14:textId="77777777" w:rsidR="009A180F" w:rsidRDefault="009A1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09C">
      <w:rPr>
        <w:rStyle w:val="PageNumber"/>
        <w:noProof/>
      </w:rPr>
      <w:t>2</w:t>
    </w:r>
    <w:r>
      <w:rPr>
        <w:rStyle w:val="PageNumber"/>
      </w:rPr>
      <w:fldChar w:fldCharType="end"/>
    </w:r>
  </w:p>
  <w:p w14:paraId="5F9E1DC7" w14:textId="77777777" w:rsidR="009A180F" w:rsidRDefault="009A18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52F2C" w14:textId="77777777" w:rsidR="001E6A35" w:rsidRDefault="001E6A35">
      <w:r>
        <w:separator/>
      </w:r>
    </w:p>
  </w:footnote>
  <w:footnote w:type="continuationSeparator" w:id="0">
    <w:p w14:paraId="41701EE5" w14:textId="77777777" w:rsidR="001E6A35" w:rsidRDefault="001E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5B0F"/>
    <w:multiLevelType w:val="hybridMultilevel"/>
    <w:tmpl w:val="312A83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3F47E1"/>
    <w:multiLevelType w:val="hybridMultilevel"/>
    <w:tmpl w:val="66A0930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890F38"/>
    <w:multiLevelType w:val="hybridMultilevel"/>
    <w:tmpl w:val="F00A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C4192"/>
    <w:multiLevelType w:val="hybridMultilevel"/>
    <w:tmpl w:val="71343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C6D2C"/>
    <w:multiLevelType w:val="hybridMultilevel"/>
    <w:tmpl w:val="E690E45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255306"/>
    <w:multiLevelType w:val="hybridMultilevel"/>
    <w:tmpl w:val="9FC6E35C"/>
    <w:lvl w:ilvl="0" w:tplc="04090001">
      <w:start w:val="1"/>
      <w:numFmt w:val="bullet"/>
      <w:lvlText w:val=""/>
      <w:lvlJc w:val="left"/>
      <w:pPr>
        <w:tabs>
          <w:tab w:val="num" w:pos="1080"/>
        </w:tabs>
        <w:ind w:left="1080" w:hanging="360"/>
      </w:pPr>
      <w:rPr>
        <w:rFonts w:ascii="Symbol" w:hAnsi="Symbol" w:hint="default"/>
      </w:rPr>
    </w:lvl>
    <w:lvl w:ilvl="1" w:tplc="2FFAFEA4">
      <w:start w:val="16"/>
      <w:numFmt w:val="decimal"/>
      <w:lvlText w:val="%2."/>
      <w:lvlJc w:val="left"/>
      <w:pPr>
        <w:tabs>
          <w:tab w:val="num" w:pos="1860"/>
        </w:tabs>
        <w:ind w:left="1860" w:hanging="42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7501B1"/>
    <w:multiLevelType w:val="hybridMultilevel"/>
    <w:tmpl w:val="1D92D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16D2A"/>
    <w:multiLevelType w:val="hybridMultilevel"/>
    <w:tmpl w:val="625CC23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C13781"/>
    <w:multiLevelType w:val="hybridMultilevel"/>
    <w:tmpl w:val="3918BF8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D35787"/>
    <w:multiLevelType w:val="hybridMultilevel"/>
    <w:tmpl w:val="59C69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B701C"/>
    <w:multiLevelType w:val="hybridMultilevel"/>
    <w:tmpl w:val="86A01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156AD"/>
    <w:multiLevelType w:val="hybridMultilevel"/>
    <w:tmpl w:val="A3D00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25892"/>
    <w:multiLevelType w:val="hybridMultilevel"/>
    <w:tmpl w:val="67FED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35A"/>
    <w:multiLevelType w:val="hybridMultilevel"/>
    <w:tmpl w:val="4D50661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74DAA"/>
    <w:multiLevelType w:val="hybridMultilevel"/>
    <w:tmpl w:val="8154F64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E96CFF"/>
    <w:multiLevelType w:val="hybridMultilevel"/>
    <w:tmpl w:val="95C2B3D6"/>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0375C"/>
    <w:multiLevelType w:val="hybridMultilevel"/>
    <w:tmpl w:val="067053C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755DA7"/>
    <w:multiLevelType w:val="hybridMultilevel"/>
    <w:tmpl w:val="F3B2811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C122B6"/>
    <w:multiLevelType w:val="hybridMultilevel"/>
    <w:tmpl w:val="B7E0A57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A537B6"/>
    <w:multiLevelType w:val="hybridMultilevel"/>
    <w:tmpl w:val="12A49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DD504B"/>
    <w:multiLevelType w:val="hybridMultilevel"/>
    <w:tmpl w:val="7DF8F02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992203"/>
    <w:multiLevelType w:val="hybridMultilevel"/>
    <w:tmpl w:val="1BCA552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BB074B"/>
    <w:multiLevelType w:val="hybridMultilevel"/>
    <w:tmpl w:val="7F24294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4B1B71"/>
    <w:multiLevelType w:val="hybridMultilevel"/>
    <w:tmpl w:val="FD3233B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7135DD"/>
    <w:multiLevelType w:val="hybridMultilevel"/>
    <w:tmpl w:val="1DF4813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92533BE"/>
    <w:multiLevelType w:val="hybridMultilevel"/>
    <w:tmpl w:val="5FF8405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385B59"/>
    <w:multiLevelType w:val="hybridMultilevel"/>
    <w:tmpl w:val="53DE05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607F272C"/>
    <w:multiLevelType w:val="hybridMultilevel"/>
    <w:tmpl w:val="0754651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0D346C8"/>
    <w:multiLevelType w:val="hybridMultilevel"/>
    <w:tmpl w:val="6E6EE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FC5776"/>
    <w:multiLevelType w:val="hybridMultilevel"/>
    <w:tmpl w:val="3AE85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AA2C1D"/>
    <w:multiLevelType w:val="hybridMultilevel"/>
    <w:tmpl w:val="156AFC3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Wingding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Wingdings"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Wingdings"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685F555E"/>
    <w:multiLevelType w:val="hybridMultilevel"/>
    <w:tmpl w:val="77346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508CF"/>
    <w:multiLevelType w:val="hybridMultilevel"/>
    <w:tmpl w:val="33A82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771E6F"/>
    <w:multiLevelType w:val="hybridMultilevel"/>
    <w:tmpl w:val="98183AE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ED2446A"/>
    <w:multiLevelType w:val="hybridMultilevel"/>
    <w:tmpl w:val="C5307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562615"/>
    <w:multiLevelType w:val="hybridMultilevel"/>
    <w:tmpl w:val="35486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4B2B13"/>
    <w:multiLevelType w:val="hybridMultilevel"/>
    <w:tmpl w:val="5DC23C2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982F20"/>
    <w:multiLevelType w:val="hybridMultilevel"/>
    <w:tmpl w:val="589CE66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8" w15:restartNumberingAfterBreak="0">
    <w:nsid w:val="7B180989"/>
    <w:multiLevelType w:val="hybridMultilevel"/>
    <w:tmpl w:val="5DD429D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F1344B2"/>
    <w:multiLevelType w:val="hybridMultilevel"/>
    <w:tmpl w:val="3FA8993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6517838">
    <w:abstractNumId w:val="13"/>
  </w:num>
  <w:num w:numId="2" w16cid:durableId="299967949">
    <w:abstractNumId w:val="19"/>
  </w:num>
  <w:num w:numId="3" w16cid:durableId="381827962">
    <w:abstractNumId w:val="22"/>
  </w:num>
  <w:num w:numId="4" w16cid:durableId="1977056162">
    <w:abstractNumId w:val="3"/>
  </w:num>
  <w:num w:numId="5" w16cid:durableId="484474151">
    <w:abstractNumId w:val="6"/>
  </w:num>
  <w:num w:numId="6" w16cid:durableId="944456549">
    <w:abstractNumId w:val="29"/>
  </w:num>
  <w:num w:numId="7" w16cid:durableId="32586861">
    <w:abstractNumId w:val="30"/>
  </w:num>
  <w:num w:numId="8" w16cid:durableId="659384114">
    <w:abstractNumId w:val="10"/>
  </w:num>
  <w:num w:numId="9" w16cid:durableId="2144299789">
    <w:abstractNumId w:val="31"/>
  </w:num>
  <w:num w:numId="10" w16cid:durableId="630092000">
    <w:abstractNumId w:val="28"/>
  </w:num>
  <w:num w:numId="11" w16cid:durableId="1980498658">
    <w:abstractNumId w:val="5"/>
  </w:num>
  <w:num w:numId="12" w16cid:durableId="2143228189">
    <w:abstractNumId w:val="9"/>
  </w:num>
  <w:num w:numId="13" w16cid:durableId="1085420325">
    <w:abstractNumId w:val="7"/>
  </w:num>
  <w:num w:numId="14" w16cid:durableId="1428578408">
    <w:abstractNumId w:val="11"/>
  </w:num>
  <w:num w:numId="15" w16cid:durableId="777018444">
    <w:abstractNumId w:val="12"/>
  </w:num>
  <w:num w:numId="16" w16cid:durableId="1926574045">
    <w:abstractNumId w:val="24"/>
  </w:num>
  <w:num w:numId="17" w16cid:durableId="843206755">
    <w:abstractNumId w:val="0"/>
  </w:num>
  <w:num w:numId="18" w16cid:durableId="553663812">
    <w:abstractNumId w:val="34"/>
  </w:num>
  <w:num w:numId="19" w16cid:durableId="1855529216">
    <w:abstractNumId w:val="15"/>
  </w:num>
  <w:num w:numId="20" w16cid:durableId="1897280389">
    <w:abstractNumId w:val="32"/>
  </w:num>
  <w:num w:numId="21" w16cid:durableId="1338579707">
    <w:abstractNumId w:val="37"/>
  </w:num>
  <w:num w:numId="22" w16cid:durableId="732966283">
    <w:abstractNumId w:val="33"/>
  </w:num>
  <w:num w:numId="23" w16cid:durableId="836917752">
    <w:abstractNumId w:val="26"/>
  </w:num>
  <w:num w:numId="24" w16cid:durableId="785584270">
    <w:abstractNumId w:val="14"/>
  </w:num>
  <w:num w:numId="25" w16cid:durableId="779954465">
    <w:abstractNumId w:val="21"/>
  </w:num>
  <w:num w:numId="26" w16cid:durableId="1430590130">
    <w:abstractNumId w:val="17"/>
  </w:num>
  <w:num w:numId="27" w16cid:durableId="2048602928">
    <w:abstractNumId w:val="20"/>
  </w:num>
  <w:num w:numId="28" w16cid:durableId="1917786387">
    <w:abstractNumId w:val="4"/>
  </w:num>
  <w:num w:numId="29" w16cid:durableId="1690792901">
    <w:abstractNumId w:val="38"/>
  </w:num>
  <w:num w:numId="30" w16cid:durableId="2089577236">
    <w:abstractNumId w:val="23"/>
  </w:num>
  <w:num w:numId="31" w16cid:durableId="1348749808">
    <w:abstractNumId w:val="36"/>
  </w:num>
  <w:num w:numId="32" w16cid:durableId="1718815579">
    <w:abstractNumId w:val="25"/>
  </w:num>
  <w:num w:numId="33" w16cid:durableId="1120101513">
    <w:abstractNumId w:val="8"/>
  </w:num>
  <w:num w:numId="34" w16cid:durableId="1567766724">
    <w:abstractNumId w:val="1"/>
  </w:num>
  <w:num w:numId="35" w16cid:durableId="1727290612">
    <w:abstractNumId w:val="27"/>
  </w:num>
  <w:num w:numId="36" w16cid:durableId="465240214">
    <w:abstractNumId w:val="16"/>
  </w:num>
  <w:num w:numId="37" w16cid:durableId="592782140">
    <w:abstractNumId w:val="18"/>
  </w:num>
  <w:num w:numId="38" w16cid:durableId="1901599451">
    <w:abstractNumId w:val="39"/>
  </w:num>
  <w:num w:numId="39" w16cid:durableId="1720981227">
    <w:abstractNumId w:val="35"/>
  </w:num>
  <w:num w:numId="40" w16cid:durableId="1831024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E3"/>
    <w:rsid w:val="00013AD0"/>
    <w:rsid w:val="0004275F"/>
    <w:rsid w:val="0005522A"/>
    <w:rsid w:val="000806B6"/>
    <w:rsid w:val="000963F0"/>
    <w:rsid w:val="000B6019"/>
    <w:rsid w:val="000B7CF2"/>
    <w:rsid w:val="000C23D6"/>
    <w:rsid w:val="000E5D73"/>
    <w:rsid w:val="00117648"/>
    <w:rsid w:val="00137E18"/>
    <w:rsid w:val="001A446F"/>
    <w:rsid w:val="001D365E"/>
    <w:rsid w:val="001E6A35"/>
    <w:rsid w:val="0020078E"/>
    <w:rsid w:val="0020110F"/>
    <w:rsid w:val="00213743"/>
    <w:rsid w:val="0022495A"/>
    <w:rsid w:val="00251DD1"/>
    <w:rsid w:val="00265388"/>
    <w:rsid w:val="0027723B"/>
    <w:rsid w:val="002B43FB"/>
    <w:rsid w:val="002D7D1F"/>
    <w:rsid w:val="002F78F3"/>
    <w:rsid w:val="003C0123"/>
    <w:rsid w:val="003C0FE3"/>
    <w:rsid w:val="003D6E01"/>
    <w:rsid w:val="003E2183"/>
    <w:rsid w:val="00431900"/>
    <w:rsid w:val="004863F7"/>
    <w:rsid w:val="004A21F1"/>
    <w:rsid w:val="0050668D"/>
    <w:rsid w:val="00582838"/>
    <w:rsid w:val="00593788"/>
    <w:rsid w:val="005F7CF1"/>
    <w:rsid w:val="00606659"/>
    <w:rsid w:val="006175AF"/>
    <w:rsid w:val="00620B8E"/>
    <w:rsid w:val="0062213B"/>
    <w:rsid w:val="006815EF"/>
    <w:rsid w:val="006F28A2"/>
    <w:rsid w:val="00710A4B"/>
    <w:rsid w:val="00730A68"/>
    <w:rsid w:val="007477DF"/>
    <w:rsid w:val="007555FB"/>
    <w:rsid w:val="0076161F"/>
    <w:rsid w:val="007E6291"/>
    <w:rsid w:val="0080102B"/>
    <w:rsid w:val="00803DBD"/>
    <w:rsid w:val="00805CE9"/>
    <w:rsid w:val="00833A67"/>
    <w:rsid w:val="008B3DFB"/>
    <w:rsid w:val="008C795E"/>
    <w:rsid w:val="008E6F59"/>
    <w:rsid w:val="008F258D"/>
    <w:rsid w:val="009033EE"/>
    <w:rsid w:val="00947134"/>
    <w:rsid w:val="00976B02"/>
    <w:rsid w:val="009A180F"/>
    <w:rsid w:val="009A4EE6"/>
    <w:rsid w:val="009B0A43"/>
    <w:rsid w:val="009B6757"/>
    <w:rsid w:val="00A03534"/>
    <w:rsid w:val="00A0732E"/>
    <w:rsid w:val="00A20E55"/>
    <w:rsid w:val="00A21236"/>
    <w:rsid w:val="00A42C23"/>
    <w:rsid w:val="00A60822"/>
    <w:rsid w:val="00A63C1E"/>
    <w:rsid w:val="00A8268E"/>
    <w:rsid w:val="00A84F67"/>
    <w:rsid w:val="00AA6169"/>
    <w:rsid w:val="00AB6A4F"/>
    <w:rsid w:val="00AE348C"/>
    <w:rsid w:val="00B60CCD"/>
    <w:rsid w:val="00B8509C"/>
    <w:rsid w:val="00BC3CCA"/>
    <w:rsid w:val="00C20683"/>
    <w:rsid w:val="00C561DD"/>
    <w:rsid w:val="00C679F2"/>
    <w:rsid w:val="00C84FDA"/>
    <w:rsid w:val="00C92D72"/>
    <w:rsid w:val="00CB7ECE"/>
    <w:rsid w:val="00CF2614"/>
    <w:rsid w:val="00D82E15"/>
    <w:rsid w:val="00D85FD7"/>
    <w:rsid w:val="00D9320F"/>
    <w:rsid w:val="00D9718C"/>
    <w:rsid w:val="00E11F2E"/>
    <w:rsid w:val="00E31C43"/>
    <w:rsid w:val="00E677C8"/>
    <w:rsid w:val="00EF2877"/>
    <w:rsid w:val="00EF7404"/>
    <w:rsid w:val="00F332EC"/>
    <w:rsid w:val="00F4462A"/>
    <w:rsid w:val="00F450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3A7FE"/>
  <w15:docId w15:val="{DED7F145-107D-4F7D-A4B8-0FEF3111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b/>
      <w:bCs/>
      <w:kern w:val="36"/>
      <w:sz w:val="48"/>
      <w:szCs w:val="48"/>
      <w:lang w:val="en-GB"/>
    </w:rPr>
  </w:style>
  <w:style w:type="paragraph" w:styleId="Heading2">
    <w:name w:val="heading 2"/>
    <w:basedOn w:val="Normal"/>
    <w:qFormat/>
    <w:pPr>
      <w:spacing w:before="100" w:beforeAutospacing="1" w:after="100" w:afterAutospacing="1"/>
      <w:outlineLvl w:val="1"/>
    </w:pPr>
    <w:rPr>
      <w:b/>
      <w:bCs/>
      <w:sz w:val="36"/>
      <w:szCs w:val="36"/>
      <w:lang w:val="en-GB"/>
    </w:rPr>
  </w:style>
  <w:style w:type="paragraph" w:styleId="Heading3">
    <w:name w:val="heading 3"/>
    <w:basedOn w:val="Normal"/>
    <w:next w:val="Normal"/>
    <w:qFormat/>
    <w:pPr>
      <w:keepNext/>
      <w:outlineLvl w:val="2"/>
    </w:pPr>
    <w:rPr>
      <w:i/>
      <w:iCs/>
      <w:sz w:val="36"/>
    </w:rPr>
  </w:style>
  <w:style w:type="paragraph" w:styleId="Heading4">
    <w:name w:val="heading 4"/>
    <w:basedOn w:val="Normal"/>
    <w:next w:val="Normal"/>
    <w:qFormat/>
    <w:pPr>
      <w:keepNext/>
      <w:outlineLvl w:val="3"/>
    </w:pPr>
    <w:rPr>
      <w:rFonts w:ascii="Verdana" w:hAnsi="Verdana"/>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pacing w:line="360" w:lineRule="auto"/>
      <w:ind w:left="360"/>
      <w:jc w:val="both"/>
    </w:pPr>
    <w:rPr>
      <w:rFonts w:ascii="Verdana" w:hAnsi="Verdana"/>
      <w:bCs/>
    </w:rPr>
  </w:style>
  <w:style w:type="paragraph" w:styleId="BodyText">
    <w:name w:val="Body Text"/>
    <w:basedOn w:val="Normal"/>
    <w:semiHidden/>
    <w:pPr>
      <w:spacing w:line="360" w:lineRule="auto"/>
      <w:jc w:val="both"/>
    </w:pPr>
    <w:rPr>
      <w:rFonts w:ascii="Verdana" w:hAnsi="Verdana"/>
    </w:rPr>
  </w:style>
  <w:style w:type="character" w:styleId="Emphasis">
    <w:name w:val="Emphasis"/>
    <w:qFormat/>
    <w:rPr>
      <w:i/>
      <w:iCs/>
    </w:rPr>
  </w:style>
  <w:style w:type="character" w:styleId="Strong">
    <w:name w:val="Strong"/>
    <w:qFormat/>
    <w:rPr>
      <w:b/>
      <w:bCs/>
    </w:rPr>
  </w:style>
  <w:style w:type="paragraph" w:styleId="NormalWeb">
    <w:name w:val="Normal (Web)"/>
    <w:basedOn w:val="Normal"/>
    <w:semiHidden/>
    <w:pPr>
      <w:spacing w:before="100" w:beforeAutospacing="1" w:after="100" w:afterAutospacing="1"/>
    </w:pPr>
    <w:rPr>
      <w:lang w:val="en-GB"/>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3C0FE3"/>
    <w:rPr>
      <w:rFonts w:ascii="Tahoma" w:hAnsi="Tahoma" w:cs="Tahoma"/>
      <w:sz w:val="16"/>
      <w:szCs w:val="16"/>
    </w:rPr>
  </w:style>
  <w:style w:type="character" w:customStyle="1" w:styleId="BalloonTextChar">
    <w:name w:val="Balloon Text Char"/>
    <w:link w:val="BalloonText"/>
    <w:uiPriority w:val="99"/>
    <w:semiHidden/>
    <w:rsid w:val="003C0FE3"/>
    <w:rPr>
      <w:rFonts w:ascii="Tahoma" w:hAnsi="Tahoma" w:cs="Tahoma"/>
      <w:sz w:val="16"/>
      <w:szCs w:val="16"/>
      <w:lang w:val="en-US" w:eastAsia="en-US"/>
    </w:rPr>
  </w:style>
  <w:style w:type="character" w:styleId="CommentReference">
    <w:name w:val="annotation reference"/>
    <w:uiPriority w:val="99"/>
    <w:semiHidden/>
    <w:unhideWhenUsed/>
    <w:rsid w:val="00251DD1"/>
    <w:rPr>
      <w:sz w:val="16"/>
      <w:szCs w:val="16"/>
    </w:rPr>
  </w:style>
  <w:style w:type="paragraph" w:styleId="CommentText">
    <w:name w:val="annotation text"/>
    <w:basedOn w:val="Normal"/>
    <w:link w:val="CommentTextChar"/>
    <w:uiPriority w:val="99"/>
    <w:semiHidden/>
    <w:unhideWhenUsed/>
    <w:rsid w:val="00251DD1"/>
    <w:rPr>
      <w:sz w:val="20"/>
      <w:szCs w:val="20"/>
    </w:rPr>
  </w:style>
  <w:style w:type="character" w:customStyle="1" w:styleId="CommentTextChar">
    <w:name w:val="Comment Text Char"/>
    <w:link w:val="CommentText"/>
    <w:uiPriority w:val="99"/>
    <w:semiHidden/>
    <w:rsid w:val="00251DD1"/>
    <w:rPr>
      <w:lang w:val="en-US" w:eastAsia="en-US"/>
    </w:rPr>
  </w:style>
  <w:style w:type="paragraph" w:styleId="CommentSubject">
    <w:name w:val="annotation subject"/>
    <w:basedOn w:val="CommentText"/>
    <w:next w:val="CommentText"/>
    <w:link w:val="CommentSubjectChar"/>
    <w:uiPriority w:val="99"/>
    <w:semiHidden/>
    <w:unhideWhenUsed/>
    <w:rsid w:val="00251DD1"/>
    <w:rPr>
      <w:b/>
      <w:bCs/>
    </w:rPr>
  </w:style>
  <w:style w:type="character" w:customStyle="1" w:styleId="CommentSubjectChar">
    <w:name w:val="Comment Subject Char"/>
    <w:link w:val="CommentSubject"/>
    <w:uiPriority w:val="99"/>
    <w:semiHidden/>
    <w:rsid w:val="00251DD1"/>
    <w:rPr>
      <w:b/>
      <w:bCs/>
      <w:lang w:val="en-US" w:eastAsia="en-US"/>
    </w:rPr>
  </w:style>
  <w:style w:type="character" w:styleId="FollowedHyperlink">
    <w:name w:val="FollowedHyperlink"/>
    <w:basedOn w:val="DefaultParagraphFont"/>
    <w:uiPriority w:val="99"/>
    <w:semiHidden/>
    <w:unhideWhenUsed/>
    <w:rsid w:val="00A84F67"/>
    <w:rPr>
      <w:color w:val="800080" w:themeColor="followedHyperlink"/>
      <w:u w:val="single"/>
    </w:rPr>
  </w:style>
  <w:style w:type="paragraph" w:styleId="ListParagraph">
    <w:name w:val="List Paragraph"/>
    <w:basedOn w:val="Normal"/>
    <w:uiPriority w:val="34"/>
    <w:qFormat/>
    <w:rsid w:val="002F7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93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0162-A6B2-4595-A316-DBB07B0C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PE POLICY</vt:lpstr>
    </vt:vector>
  </TitlesOfParts>
  <Company/>
  <LinksUpToDate>false</LinksUpToDate>
  <CharactersWithSpaces>20597</CharactersWithSpaces>
  <SharedDoc>false</SharedDoc>
  <HLinks>
    <vt:vector size="12" baseType="variant">
      <vt:variant>
        <vt:i4>6488099</vt:i4>
      </vt:variant>
      <vt:variant>
        <vt:i4>3</vt:i4>
      </vt:variant>
      <vt:variant>
        <vt:i4>0</vt:i4>
      </vt:variant>
      <vt:variant>
        <vt:i4>5</vt:i4>
      </vt:variant>
      <vt:variant>
        <vt:lpwstr>http://www.pssi.ie/</vt:lpwstr>
      </vt:variant>
      <vt:variant>
        <vt:lpwstr/>
      </vt:variant>
      <vt:variant>
        <vt:i4>5374011</vt:i4>
      </vt:variant>
      <vt:variant>
        <vt:i4>0</vt:i4>
      </vt:variant>
      <vt:variant>
        <vt:i4>0</vt:i4>
      </vt:variant>
      <vt:variant>
        <vt:i4>5</vt:i4>
      </vt:variant>
      <vt:variant>
        <vt:lpwstr>mailto:office.stmichaelsns@gmail.com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POLICY</dc:title>
  <dc:creator>Seamus O`Neill</dc:creator>
  <cp:lastModifiedBy>Shane Campion</cp:lastModifiedBy>
  <cp:revision>16</cp:revision>
  <cp:lastPrinted>2017-12-21T13:05:00Z</cp:lastPrinted>
  <dcterms:created xsi:type="dcterms:W3CDTF">2025-05-02T08:02:00Z</dcterms:created>
  <dcterms:modified xsi:type="dcterms:W3CDTF">2025-05-14T12:02:00Z</dcterms:modified>
</cp:coreProperties>
</file>