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0A" w:rsidRDefault="002010EF">
      <w:pPr>
        <w:pStyle w:val="normal0"/>
        <w:spacing w:after="0"/>
        <w:jc w:val="center"/>
        <w:rPr>
          <w:b/>
          <w:i/>
          <w:sz w:val="32"/>
          <w:szCs w:val="32"/>
          <w:u w:val="single"/>
        </w:rPr>
      </w:pPr>
      <w:r>
        <w:rPr>
          <w:b/>
          <w:i/>
          <w:sz w:val="32"/>
          <w:szCs w:val="32"/>
          <w:u w:val="single"/>
        </w:rPr>
        <w:t>Treasure Shores Owners Association</w:t>
      </w:r>
    </w:p>
    <w:p w:rsidR="0063360A" w:rsidRDefault="002010EF">
      <w:pPr>
        <w:pStyle w:val="normal0"/>
        <w:spacing w:after="0"/>
        <w:jc w:val="center"/>
        <w:rPr>
          <w:b/>
          <w:i/>
          <w:sz w:val="32"/>
          <w:szCs w:val="32"/>
          <w:u w:val="single"/>
        </w:rPr>
      </w:pPr>
      <w:r>
        <w:rPr>
          <w:b/>
          <w:i/>
          <w:sz w:val="32"/>
          <w:szCs w:val="32"/>
          <w:u w:val="single"/>
        </w:rPr>
        <w:t>Rules &amp; Regulations</w:t>
      </w:r>
    </w:p>
    <w:p w:rsidR="0063360A" w:rsidRDefault="0063360A">
      <w:pPr>
        <w:pStyle w:val="normal0"/>
        <w:spacing w:after="0"/>
        <w:jc w:val="center"/>
        <w:rPr>
          <w:b/>
          <w:i/>
          <w:sz w:val="32"/>
          <w:szCs w:val="32"/>
          <w:u w:val="single"/>
        </w:rPr>
      </w:pPr>
    </w:p>
    <w:p w:rsidR="0063360A" w:rsidRDefault="002010EF">
      <w:pPr>
        <w:pStyle w:val="normal0"/>
        <w:spacing w:after="120"/>
      </w:pPr>
      <w:r>
        <w:t>Welcome to Treasure Shores!  We hope you will enjoy your stay with us and have a wonderful vacation!  We are a family oriented property and ask that everyone respect one another in both language and actions.  Please read the Rules &amp; Regulations to ensure that everyone staying at Treasure Shores has a safe and harmonious vacation.</w:t>
      </w:r>
    </w:p>
    <w:p w:rsidR="0063360A" w:rsidRDefault="002010EF">
      <w:pPr>
        <w:pStyle w:val="normal0"/>
        <w:spacing w:after="120"/>
      </w:pPr>
      <w:bookmarkStart w:id="0" w:name="30j0zll" w:colFirst="0" w:colLast="0"/>
      <w:bookmarkStart w:id="1" w:name="gjdgxs" w:colFirst="0" w:colLast="0"/>
      <w:bookmarkEnd w:id="0"/>
      <w:bookmarkEnd w:id="1"/>
      <w:r>
        <w:t>Our office hours are:  Monday-Saturday 9:30am-4:30pm.  The office is closed on Sunday. We are located at 10360 Gulf Blvd., Treasure Island, FL 33706.  Office ph</w:t>
      </w:r>
      <w:r w:rsidR="00716994">
        <w:t>: 727-367-5989 Fax: 727-367-5306</w:t>
      </w:r>
      <w:r w:rsidR="004E4D25">
        <w:t xml:space="preserve"> </w:t>
      </w:r>
      <w:r w:rsidR="00716994">
        <w:t>Emergencies &amp; Lock outs ($25), please call 727-543-1185.</w:t>
      </w:r>
    </w:p>
    <w:p w:rsidR="0063360A" w:rsidRDefault="002010EF">
      <w:pPr>
        <w:pStyle w:val="normal0"/>
        <w:rPr>
          <w:b/>
          <w:sz w:val="28"/>
          <w:szCs w:val="28"/>
          <w:u w:val="single"/>
        </w:rPr>
      </w:pPr>
      <w:bookmarkStart w:id="2" w:name="1fob9te" w:colFirst="0" w:colLast="0"/>
      <w:bookmarkStart w:id="3" w:name="3znysh7" w:colFirst="0" w:colLast="0"/>
      <w:bookmarkEnd w:id="2"/>
      <w:bookmarkEnd w:id="3"/>
      <w:r>
        <w:rPr>
          <w:b/>
          <w:sz w:val="28"/>
          <w:szCs w:val="28"/>
          <w:u w:val="single"/>
        </w:rPr>
        <w:t xml:space="preserve">RULES &amp; REGULATIONS </w:t>
      </w:r>
    </w:p>
    <w:p w:rsidR="0063360A" w:rsidRDefault="002010EF">
      <w:pPr>
        <w:pStyle w:val="normal0"/>
      </w:pPr>
      <w:r>
        <w:rPr>
          <w:b/>
        </w:rPr>
        <w:t>Registered Person:</w:t>
      </w:r>
      <w:r>
        <w:t xml:space="preserve">  This person is responsible for their children’s and guests’ behavior as well as providing their credit card info one day prior to check-in. </w:t>
      </w:r>
    </w:p>
    <w:p w:rsidR="0063360A" w:rsidRDefault="002010EF">
      <w:pPr>
        <w:pStyle w:val="normal0"/>
      </w:pPr>
      <w:r>
        <w:rPr>
          <w:b/>
        </w:rPr>
        <w:t>Security &amp; Cleaning Deposit Payment:</w:t>
      </w:r>
      <w:r>
        <w:t xml:space="preserve">  The registered person occupying the unit is required to call our office with their credit card info one day prior to check-in.</w:t>
      </w:r>
    </w:p>
    <w:p w:rsidR="0063360A" w:rsidRDefault="002010EF">
      <w:pPr>
        <w:pStyle w:val="normal0"/>
      </w:pPr>
      <w:r>
        <w:rPr>
          <w:b/>
        </w:rPr>
        <w:t>Check-In:</w:t>
      </w:r>
      <w:r>
        <w:t xml:space="preserve">  Please visit our main office during office hours to obtain your Check-In Package and Unit Keys.  If arriving after office hours, please call our office and we can discuss after-hours and security deposit arrangements. </w:t>
      </w:r>
    </w:p>
    <w:p w:rsidR="0063360A" w:rsidRDefault="002010EF">
      <w:pPr>
        <w:pStyle w:val="normal0"/>
      </w:pPr>
      <w:r>
        <w:rPr>
          <w:b/>
        </w:rPr>
        <w:t>Check-Out:</w:t>
      </w:r>
      <w:r>
        <w:t xml:space="preserve">  Please refer to the Check-Out Procedure.  To avoid the cleaning charge, be sure everything on the Check-Out Procedure List is fully completed.  </w:t>
      </w:r>
    </w:p>
    <w:p w:rsidR="0063360A" w:rsidRDefault="002010EF">
      <w:pPr>
        <w:pStyle w:val="normal0"/>
      </w:pPr>
      <w:r>
        <w:rPr>
          <w:b/>
        </w:rPr>
        <w:t>Smoking:</w:t>
      </w:r>
      <w:r>
        <w:t xml:space="preserve">  We are a </w:t>
      </w:r>
      <w:r>
        <w:rPr>
          <w:b/>
        </w:rPr>
        <w:t>NON-SMOKING Facility</w:t>
      </w:r>
      <w:r>
        <w:t>.  Smoking is permitted in the grass area away from the fence.  There is a $250.00 charge for cleaning, deodorizing, and laundering textiles if the unit has been smoked in.</w:t>
      </w:r>
    </w:p>
    <w:p w:rsidR="0063360A" w:rsidRDefault="002010EF">
      <w:pPr>
        <w:pStyle w:val="normal0"/>
      </w:pPr>
      <w:proofErr w:type="gramStart"/>
      <w:r>
        <w:rPr>
          <w:b/>
        </w:rPr>
        <w:t>Occupancy:</w:t>
      </w:r>
      <w:r>
        <w:t xml:space="preserve">  Limited to 4 persons.</w:t>
      </w:r>
      <w:proofErr w:type="gramEnd"/>
      <w:r>
        <w:t xml:space="preserve">  Day Vistors-2 persons.  </w:t>
      </w:r>
      <w:proofErr w:type="gramStart"/>
      <w:r>
        <w:t>Having more than the guest occupancy will disrupt the use of facilities for other guests.</w:t>
      </w:r>
      <w:proofErr w:type="gramEnd"/>
      <w:r>
        <w:t xml:space="preserve">  You will be charged for extra guests.</w:t>
      </w:r>
    </w:p>
    <w:p w:rsidR="0063360A" w:rsidRDefault="002010EF">
      <w:pPr>
        <w:pStyle w:val="normal0"/>
      </w:pPr>
      <w:r>
        <w:rPr>
          <w:b/>
        </w:rPr>
        <w:t xml:space="preserve">Air Conditioning in Unit:  </w:t>
      </w:r>
      <w:r>
        <w:t xml:space="preserve">AC </w:t>
      </w:r>
      <w:r w:rsidR="00F87F4D">
        <w:t>unit will not freeze if set at 74 or higher</w:t>
      </w:r>
      <w:r>
        <w:t>.  If set lower</w:t>
      </w:r>
      <w:r w:rsidR="00F87F4D">
        <w:t xml:space="preserve"> than 74</w:t>
      </w:r>
      <w:r>
        <w:t xml:space="preserve">, the unit will freeze up and leak.  </w:t>
      </w:r>
      <w:r w:rsidR="00F87F4D">
        <w:t>Our</w:t>
      </w:r>
      <w:r>
        <w:t xml:space="preserve"> contracted AC serviceman cannot work on it until it the ac unit is completely thawed and another service call will have to be made.  </w:t>
      </w:r>
      <w:r w:rsidR="00F87F4D">
        <w:t>It this occurs on a weekend (Saturday, Sunday)</w:t>
      </w:r>
      <w:proofErr w:type="gramStart"/>
      <w:r w:rsidR="00F87F4D">
        <w:t>,</w:t>
      </w:r>
      <w:proofErr w:type="gramEnd"/>
      <w:r w:rsidR="00F87F4D">
        <w:t xml:space="preserve"> it will be addressed on the next business day. </w:t>
      </w:r>
    </w:p>
    <w:p w:rsidR="0063360A" w:rsidRPr="00B4688C" w:rsidRDefault="002010EF">
      <w:pPr>
        <w:pStyle w:val="normal0"/>
        <w:rPr>
          <w:b/>
        </w:rPr>
      </w:pPr>
      <w:r>
        <w:rPr>
          <w:b/>
        </w:rPr>
        <w:t>Pets:</w:t>
      </w:r>
      <w:r>
        <w:t xml:space="preserve">  There are NO PETS allowed on the property with the exception of properly registered service animals.  Proper Certification must be sent to us 14 days prior to Check-In.  There are no exceptions.  If you fail to provide certification documents for your pet prior to your stay, you will be asked to leave.  </w:t>
      </w:r>
      <w:r w:rsidRPr="00B4688C">
        <w:rPr>
          <w:b/>
        </w:rPr>
        <w:t>Guests who have pets on property without proper certification will be charged $75.00.</w:t>
      </w:r>
    </w:p>
    <w:p w:rsidR="0063360A" w:rsidRDefault="002010EF">
      <w:pPr>
        <w:pStyle w:val="normal0"/>
      </w:pPr>
      <w:r>
        <w:rPr>
          <w:b/>
        </w:rPr>
        <w:t xml:space="preserve">Parking:  </w:t>
      </w:r>
      <w:r>
        <w:t xml:space="preserve">One (1) vehicle per unit.  TSBC Parking Pass will be included in your Check-In Package.   The TSBC parking pass must be hung from the rearview mirror so it is visibly seen when parking in TSBC designated spaces next to and facing the building to avoid being towed at owner’s expense.   </w:t>
      </w:r>
      <w:r>
        <w:rPr>
          <w:b/>
        </w:rPr>
        <w:t>Failure to return the TSBC Parking Pass at check-out will result in a $50 fee</w:t>
      </w:r>
      <w:r>
        <w:t xml:space="preserve">.  Our parking is limited.  Extra parking can be found next door at City Park or off-street parking may also be available.  No boats, trailers, large vehicles or RVs are to be parked on the condominium property at any time.                      </w:t>
      </w:r>
      <w:r w:rsidR="00D24A19">
        <w:t xml:space="preserve">                        </w:t>
      </w:r>
    </w:p>
    <w:p w:rsidR="006704F3" w:rsidRDefault="002010EF">
      <w:pPr>
        <w:pStyle w:val="normal0"/>
      </w:pPr>
      <w:r>
        <w:rPr>
          <w:b/>
        </w:rPr>
        <w:t>Inventory:</w:t>
      </w:r>
      <w:r>
        <w:t xml:space="preserve">  Included in you Check-In Package is an inventory list.  Please check all items carefully and report any missing or damaged items not noted on the inventory list to the front desk on Saturday or when the office opens on Monday morning.  Housekeeping checks each unit‘s inventory prior to it being cleaned.  </w:t>
      </w:r>
    </w:p>
    <w:p w:rsidR="00716994" w:rsidRDefault="00706105" w:rsidP="00716994">
      <w:pPr>
        <w:pStyle w:val="normal0"/>
        <w:jc w:val="right"/>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526.7pt;margin-top:16.6pt;width:46.95pt;height:15pt;z-index:251658240" fillcolor="black [3200]" strokecolor="#f2f2f2 [3041]" strokeweight="3pt">
            <v:shadow on="t" type="perspective" color="#7f7f7f [1601]" opacity=".5" offset="1pt" offset2="-1pt"/>
          </v:shape>
        </w:pict>
      </w:r>
      <w:r w:rsidR="00716994">
        <w:t>TURN OVER</w:t>
      </w:r>
    </w:p>
    <w:p w:rsidR="00AC35A7" w:rsidRDefault="00AC35A7">
      <w:pPr>
        <w:pStyle w:val="normal0"/>
        <w:rPr>
          <w:b/>
        </w:rPr>
      </w:pPr>
      <w:r>
        <w:rPr>
          <w:b/>
          <w:sz w:val="28"/>
          <w:szCs w:val="28"/>
          <w:u w:val="single"/>
        </w:rPr>
        <w:t>RULES &amp; REGULATIONS cont’d.</w:t>
      </w:r>
    </w:p>
    <w:p w:rsidR="0063360A" w:rsidRDefault="002010EF">
      <w:pPr>
        <w:pStyle w:val="normal0"/>
      </w:pPr>
      <w:r>
        <w:rPr>
          <w:b/>
        </w:rPr>
        <w:lastRenderedPageBreak/>
        <w:t>Personal Property:</w:t>
      </w:r>
      <w:r>
        <w:t xml:space="preserve">  Store any personal property in your assigned unit.  Do not hang or leave any items on the balcony, </w:t>
      </w:r>
      <w:r w:rsidR="002D3770">
        <w:t>railings, fence, or deck.</w:t>
      </w:r>
      <w:r>
        <w:t xml:space="preserve">  For Safety and Fire Code purposes, walk ways must remain free and clear of any obstructions.  </w:t>
      </w:r>
    </w:p>
    <w:p w:rsidR="0063360A" w:rsidRDefault="002010EF">
      <w:pPr>
        <w:pStyle w:val="normal0"/>
      </w:pPr>
      <w:r>
        <w:rPr>
          <w:b/>
        </w:rPr>
        <w:t>Keep Gates Closed:</w:t>
      </w:r>
      <w:r>
        <w:t xml:space="preserve">  Do not prop open or leave any gates open.  This is required by our insurance agreement.</w:t>
      </w:r>
    </w:p>
    <w:p w:rsidR="0063360A" w:rsidRDefault="002010EF">
      <w:pPr>
        <w:pStyle w:val="normal0"/>
      </w:pPr>
      <w:r>
        <w:rPr>
          <w:b/>
        </w:rPr>
        <w:t>Bicycles:</w:t>
      </w:r>
      <w:r>
        <w:t xml:space="preserve">  Store locked bicycles in grass area or in vehicle, not to be stored in the unit.  Skateboards and scooters are not allowed on </w:t>
      </w:r>
      <w:r w:rsidR="002D3770">
        <w:t xml:space="preserve">the </w:t>
      </w:r>
      <w:r>
        <w:t>property.</w:t>
      </w:r>
    </w:p>
    <w:p w:rsidR="0063360A" w:rsidRDefault="002010EF">
      <w:pPr>
        <w:pStyle w:val="normal0"/>
      </w:pPr>
      <w:r>
        <w:rPr>
          <w:b/>
        </w:rPr>
        <w:t xml:space="preserve">Pool, Jacuzzi, and Deck Area: </w:t>
      </w:r>
      <w:r>
        <w:t xml:space="preserve">Hours are 9:00am-dusk.  There is </w:t>
      </w:r>
      <w:r>
        <w:rPr>
          <w:b/>
        </w:rPr>
        <w:t>NO LIFEGUARD ON DUTY</w:t>
      </w:r>
      <w:r>
        <w:t>.</w:t>
      </w:r>
    </w:p>
    <w:p w:rsidR="0063360A" w:rsidRDefault="002010EF">
      <w:pPr>
        <w:pStyle w:val="normal0"/>
        <w:spacing w:after="0"/>
      </w:pPr>
      <w:r>
        <w:t>-No food or glass around deck area</w:t>
      </w:r>
    </w:p>
    <w:p w:rsidR="0063360A" w:rsidRDefault="002010EF">
      <w:pPr>
        <w:pStyle w:val="normal0"/>
        <w:spacing w:after="0"/>
      </w:pPr>
      <w:r>
        <w:t>-Shower before entering pool or Jacuzzi</w:t>
      </w:r>
    </w:p>
    <w:p w:rsidR="0063360A" w:rsidRDefault="002010EF">
      <w:pPr>
        <w:pStyle w:val="normal0"/>
        <w:spacing w:after="0"/>
      </w:pPr>
      <w:r>
        <w:t>-Do not rinse feet in pool or Jacuzzi</w:t>
      </w:r>
    </w:p>
    <w:p w:rsidR="0063360A" w:rsidRDefault="002010EF">
      <w:pPr>
        <w:pStyle w:val="normal0"/>
        <w:spacing w:after="0"/>
      </w:pPr>
      <w:r>
        <w:t xml:space="preserve">-Children under 12yrs of age are NOT ALLOWED in the Jacuzzi.  No exceptions. </w:t>
      </w:r>
    </w:p>
    <w:p w:rsidR="0063360A" w:rsidRDefault="002010EF">
      <w:pPr>
        <w:pStyle w:val="normal0"/>
        <w:spacing w:after="0"/>
      </w:pPr>
      <w:r>
        <w:t xml:space="preserve">-Children under 12yrs of age are required to be accompanied by a parent or guardian at all times when in or around pool common areas.  </w:t>
      </w:r>
    </w:p>
    <w:p w:rsidR="0063360A" w:rsidRDefault="002010EF">
      <w:pPr>
        <w:pStyle w:val="normal0"/>
        <w:spacing w:after="0"/>
      </w:pPr>
      <w:r>
        <w:t>-No running or rough play in pool or deck area.</w:t>
      </w:r>
    </w:p>
    <w:p w:rsidR="0063360A" w:rsidRDefault="002010EF">
      <w:pPr>
        <w:pStyle w:val="normal0"/>
        <w:spacing w:after="0"/>
      </w:pPr>
      <w:r>
        <w:t>-No floats or large inflatable objects in the pool.</w:t>
      </w:r>
    </w:p>
    <w:p w:rsidR="0063360A" w:rsidRDefault="002010EF">
      <w:pPr>
        <w:pStyle w:val="normal0"/>
        <w:spacing w:after="0"/>
      </w:pPr>
      <w:r>
        <w:t xml:space="preserve">-DO NOT REMOVE ANY pool or deck furniture out to the grass or the beach.  </w:t>
      </w:r>
    </w:p>
    <w:p w:rsidR="0063360A" w:rsidRDefault="002010EF">
      <w:pPr>
        <w:pStyle w:val="normal0"/>
        <w:spacing w:after="0"/>
      </w:pPr>
      <w:r>
        <w:t>-No rough playing allowed, especially when other guests are enjoying the pool.</w:t>
      </w:r>
    </w:p>
    <w:p w:rsidR="0063360A" w:rsidRDefault="002010EF">
      <w:pPr>
        <w:pStyle w:val="normal0"/>
        <w:spacing w:after="0"/>
      </w:pPr>
      <w:r>
        <w:t>-Children wearing diapers are not allowed in the pool.  Please use “swimmers”.  Parents will be responsible for the charges incurred for clean out and chemicals needed to stabilize and disinfect pool caused by feces.</w:t>
      </w:r>
    </w:p>
    <w:p w:rsidR="0063360A" w:rsidRDefault="002010EF">
      <w:pPr>
        <w:pStyle w:val="normal0"/>
        <w:spacing w:after="0"/>
      </w:pPr>
      <w:r>
        <w:t>-Please do not feed any animals (seagulls, ducks, and pigeons) anywhere on property.  They tend to make a mess around the pool and deck area and are a health hazard in addition to disrupting guests.</w:t>
      </w:r>
    </w:p>
    <w:p w:rsidR="0063360A" w:rsidRDefault="002010EF">
      <w:pPr>
        <w:pStyle w:val="normal0"/>
        <w:rPr>
          <w:b/>
          <w:sz w:val="24"/>
          <w:szCs w:val="24"/>
          <w:u w:val="single"/>
        </w:rPr>
      </w:pPr>
      <w:bookmarkStart w:id="4" w:name="2et92p0" w:colFirst="0" w:colLast="0"/>
      <w:bookmarkStart w:id="5" w:name="tyjcwt" w:colFirst="0" w:colLast="0"/>
      <w:bookmarkEnd w:id="4"/>
      <w:bookmarkEnd w:id="5"/>
      <w:r>
        <w:rPr>
          <w:b/>
          <w:sz w:val="24"/>
          <w:szCs w:val="24"/>
          <w:u w:val="single"/>
        </w:rPr>
        <w:t>Other Important Information:</w:t>
      </w:r>
    </w:p>
    <w:p w:rsidR="0063360A" w:rsidRDefault="002010EF">
      <w:pPr>
        <w:pStyle w:val="normal0"/>
        <w:rPr>
          <w:sz w:val="24"/>
          <w:szCs w:val="24"/>
        </w:rPr>
      </w:pPr>
      <w:r>
        <w:rPr>
          <w:sz w:val="24"/>
          <w:szCs w:val="24"/>
        </w:rPr>
        <w:t xml:space="preserve">We offer our guests free Wi-Fi!!  Search for Treasure Shores—Password: </w:t>
      </w:r>
      <w:r w:rsidR="00FB4807">
        <w:rPr>
          <w:sz w:val="24"/>
          <w:szCs w:val="24"/>
        </w:rPr>
        <w:t>PARADISE (all caps)</w:t>
      </w:r>
    </w:p>
    <w:p w:rsidR="0063360A" w:rsidRDefault="002010EF">
      <w:pPr>
        <w:pStyle w:val="normal0"/>
      </w:pPr>
      <w:r>
        <w:t xml:space="preserve">All units are equipped with a safety alarm located on your entrance door in the top corner.  If you have small children, we recommend activating the alarm. </w:t>
      </w:r>
    </w:p>
    <w:p w:rsidR="0063360A" w:rsidRDefault="002010EF">
      <w:pPr>
        <w:pStyle w:val="normal0"/>
      </w:pPr>
      <w:r>
        <w:t xml:space="preserve">Our office hours are:  Monday-Saturday 9:30am-4:30pm.  The office is closed on Sunday.  If you have a problem that cannot be handled after office </w:t>
      </w:r>
      <w:r w:rsidR="002D3770">
        <w:t>hours, please call 727-543-1185</w:t>
      </w:r>
      <w:r>
        <w:t>.  Please leave a detailed message along with a call back number and someone will return your call.</w:t>
      </w:r>
    </w:p>
    <w:p w:rsidR="0063360A" w:rsidRDefault="002010EF">
      <w:pPr>
        <w:pStyle w:val="normal0"/>
      </w:pPr>
      <w:r>
        <w:t>FOR EMERGENCIES OR TRESSPASSERS ON PROPERTY, CALL 911.</w:t>
      </w:r>
      <w:r w:rsidR="002D3770">
        <w:t xml:space="preserve">  </w:t>
      </w:r>
      <w:r>
        <w:t xml:space="preserve"> Inform the dispatcher if you do not want the responding officer to come to your unit.</w:t>
      </w:r>
      <w:r w:rsidR="002D3770">
        <w:t xml:space="preserve">  Treasure Island Police Department: 727-547-4595</w:t>
      </w:r>
    </w:p>
    <w:p w:rsidR="0063360A" w:rsidRDefault="002010EF">
      <w:pPr>
        <w:pStyle w:val="normal0"/>
      </w:pPr>
      <w:bookmarkStart w:id="6" w:name="_3dy6vkm" w:colFirst="0" w:colLast="0"/>
      <w:bookmarkEnd w:id="6"/>
      <w:r>
        <w:t xml:space="preserve">*Trolley Information: The trolley goes by every 20-30 minutes and goes from Pass-A-Grille to the south end </w:t>
      </w:r>
      <w:r w:rsidR="00D24A19">
        <w:t>of Clearwater</w:t>
      </w:r>
      <w:r>
        <w:t xml:space="preserve"> Beach.  Day passes can be purchased on board with exact change only.  For information on trolley schedules, pricing, and ticket purchase, please visit </w:t>
      </w:r>
      <w:hyperlink r:id="rId4">
        <w:r>
          <w:rPr>
            <w:color w:val="0000FF"/>
            <w:u w:val="single"/>
          </w:rPr>
          <w:t>https://www.psta.net/riding-psta/trolley-services/</w:t>
        </w:r>
      </w:hyperlink>
      <w:r>
        <w:t xml:space="preserve">.  </w:t>
      </w:r>
    </w:p>
    <w:sectPr w:rsidR="0063360A" w:rsidSect="006704F3">
      <w:pgSz w:w="12240" w:h="15840"/>
      <w:pgMar w:top="360" w:right="360" w:bottom="360" w:left="36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3360A"/>
    <w:rsid w:val="002010EF"/>
    <w:rsid w:val="002D3770"/>
    <w:rsid w:val="004E4D25"/>
    <w:rsid w:val="0063360A"/>
    <w:rsid w:val="006704F3"/>
    <w:rsid w:val="00686347"/>
    <w:rsid w:val="00706105"/>
    <w:rsid w:val="00716994"/>
    <w:rsid w:val="00A73B0F"/>
    <w:rsid w:val="00AC35A7"/>
    <w:rsid w:val="00B4688C"/>
    <w:rsid w:val="00C05734"/>
    <w:rsid w:val="00D24A19"/>
    <w:rsid w:val="00EF2B58"/>
    <w:rsid w:val="00F84EF2"/>
    <w:rsid w:val="00F87F4D"/>
    <w:rsid w:val="00FB4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F2"/>
  </w:style>
  <w:style w:type="paragraph" w:styleId="Heading1">
    <w:name w:val="heading 1"/>
    <w:basedOn w:val="normal0"/>
    <w:next w:val="normal0"/>
    <w:rsid w:val="0063360A"/>
    <w:pPr>
      <w:keepNext/>
      <w:keepLines/>
      <w:spacing w:before="480" w:after="120"/>
      <w:outlineLvl w:val="0"/>
    </w:pPr>
    <w:rPr>
      <w:b/>
      <w:sz w:val="48"/>
      <w:szCs w:val="48"/>
    </w:rPr>
  </w:style>
  <w:style w:type="paragraph" w:styleId="Heading2">
    <w:name w:val="heading 2"/>
    <w:basedOn w:val="normal0"/>
    <w:next w:val="normal0"/>
    <w:rsid w:val="0063360A"/>
    <w:pPr>
      <w:keepNext/>
      <w:keepLines/>
      <w:spacing w:before="360" w:after="80"/>
      <w:outlineLvl w:val="1"/>
    </w:pPr>
    <w:rPr>
      <w:b/>
      <w:sz w:val="36"/>
      <w:szCs w:val="36"/>
    </w:rPr>
  </w:style>
  <w:style w:type="paragraph" w:styleId="Heading3">
    <w:name w:val="heading 3"/>
    <w:basedOn w:val="normal0"/>
    <w:next w:val="normal0"/>
    <w:rsid w:val="0063360A"/>
    <w:pPr>
      <w:keepNext/>
      <w:keepLines/>
      <w:spacing w:before="280" w:after="80"/>
      <w:outlineLvl w:val="2"/>
    </w:pPr>
    <w:rPr>
      <w:b/>
      <w:sz w:val="28"/>
      <w:szCs w:val="28"/>
    </w:rPr>
  </w:style>
  <w:style w:type="paragraph" w:styleId="Heading4">
    <w:name w:val="heading 4"/>
    <w:basedOn w:val="normal0"/>
    <w:next w:val="normal0"/>
    <w:rsid w:val="0063360A"/>
    <w:pPr>
      <w:keepNext/>
      <w:keepLines/>
      <w:spacing w:before="240" w:after="40"/>
      <w:outlineLvl w:val="3"/>
    </w:pPr>
    <w:rPr>
      <w:b/>
      <w:sz w:val="24"/>
      <w:szCs w:val="24"/>
    </w:rPr>
  </w:style>
  <w:style w:type="paragraph" w:styleId="Heading5">
    <w:name w:val="heading 5"/>
    <w:basedOn w:val="normal0"/>
    <w:next w:val="normal0"/>
    <w:rsid w:val="0063360A"/>
    <w:pPr>
      <w:keepNext/>
      <w:keepLines/>
      <w:spacing w:before="220" w:after="40"/>
      <w:outlineLvl w:val="4"/>
    </w:pPr>
    <w:rPr>
      <w:b/>
    </w:rPr>
  </w:style>
  <w:style w:type="paragraph" w:styleId="Heading6">
    <w:name w:val="heading 6"/>
    <w:basedOn w:val="normal0"/>
    <w:next w:val="normal0"/>
    <w:rsid w:val="006336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360A"/>
  </w:style>
  <w:style w:type="paragraph" w:styleId="Title">
    <w:name w:val="Title"/>
    <w:basedOn w:val="normal0"/>
    <w:next w:val="normal0"/>
    <w:rsid w:val="0063360A"/>
    <w:pPr>
      <w:keepNext/>
      <w:keepLines/>
      <w:spacing w:before="480" w:after="120"/>
    </w:pPr>
    <w:rPr>
      <w:b/>
      <w:sz w:val="72"/>
      <w:szCs w:val="72"/>
    </w:rPr>
  </w:style>
  <w:style w:type="paragraph" w:styleId="Subtitle">
    <w:name w:val="Subtitle"/>
    <w:basedOn w:val="normal0"/>
    <w:next w:val="normal0"/>
    <w:rsid w:val="0063360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ta.net/riding-psta/trolle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13</cp:revision>
  <cp:lastPrinted>2018-07-28T18:56:00Z</cp:lastPrinted>
  <dcterms:created xsi:type="dcterms:W3CDTF">2017-12-13T19:50:00Z</dcterms:created>
  <dcterms:modified xsi:type="dcterms:W3CDTF">2018-07-31T17:11:00Z</dcterms:modified>
</cp:coreProperties>
</file>