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75B16" w14:textId="4D6218E8" w:rsidR="00645A75" w:rsidRDefault="00936EA4">
      <w:pPr>
        <w:pStyle w:val="Title"/>
      </w:pPr>
      <w:r>
        <w:t>Rite of Christian Initiation for Adults</w:t>
      </w:r>
    </w:p>
    <w:p w14:paraId="3D9D83F7" w14:textId="672B9BCB" w:rsidR="00936EA4" w:rsidRPr="00936EA4" w:rsidRDefault="00936EA4" w:rsidP="00936EA4">
      <w:pPr>
        <w:pStyle w:val="Subtitle"/>
      </w:pPr>
      <w:r>
        <w:t>St. Casimir Parish, 130</w:t>
      </w:r>
      <w:r w:rsidR="005E41EB">
        <w:t>8</w:t>
      </w:r>
      <w:r>
        <w:t xml:space="preserve"> West Dunham St. South Bend</w:t>
      </w:r>
    </w:p>
    <w:p w14:paraId="1D7EB4C4" w14:textId="77777777" w:rsidR="00645A75" w:rsidRDefault="004854D2">
      <w:pPr>
        <w:pStyle w:val="Heading1"/>
      </w:pPr>
      <w:sdt>
        <w:sdtPr>
          <w:alias w:val="Instructor information:"/>
          <w:tag w:val="Instructor information:"/>
          <w:id w:val="-1062789515"/>
          <w:placeholder>
            <w:docPart w:val="A7B01C9624844E23BBDECCB262F9DAE6"/>
          </w:placeholder>
          <w:temporary/>
          <w:showingPlcHdr/>
          <w15:appearance w15:val="hidden"/>
        </w:sdtPr>
        <w:sdtEndPr/>
        <w:sdtContent>
          <w:r w:rsidR="0059569D">
            <w:t>Instructor Information</w:t>
          </w:r>
        </w:sdtContent>
      </w:sdt>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3412"/>
        <w:gridCol w:w="3401"/>
        <w:gridCol w:w="3411"/>
      </w:tblGrid>
      <w:tr w:rsidR="00645A75" w14:paraId="03681E50" w14:textId="77777777" w:rsidTr="009D3D78">
        <w:trPr>
          <w:cnfStyle w:val="100000000000" w:firstRow="1" w:lastRow="0" w:firstColumn="0" w:lastColumn="0" w:oddVBand="0" w:evenVBand="0" w:oddHBand="0" w:evenHBand="0" w:firstRowFirstColumn="0" w:firstRowLastColumn="0" w:lastRowFirstColumn="0" w:lastRowLastColumn="0"/>
        </w:trPr>
        <w:sdt>
          <w:sdtPr>
            <w:alias w:val="Instructor:"/>
            <w:tag w:val="Instructor:"/>
            <w:id w:val="-416556358"/>
            <w:placeholder>
              <w:docPart w:val="FF1D4B1CED62438DB48CE6F11CD911F9"/>
            </w:placeholder>
            <w:temporary/>
            <w:showingPlcHdr/>
            <w15:appearance w15:val="hidden"/>
          </w:sdtPr>
          <w:sdtEndPr/>
          <w:sdtContent>
            <w:tc>
              <w:tcPr>
                <w:tcW w:w="3412" w:type="dxa"/>
              </w:tcPr>
              <w:p w14:paraId="20E994BA" w14:textId="77777777" w:rsidR="00645A75" w:rsidRDefault="0059569D">
                <w:r>
                  <w:t>Instructor</w:t>
                </w:r>
              </w:p>
            </w:tc>
          </w:sdtContent>
        </w:sdt>
        <w:sdt>
          <w:sdtPr>
            <w:alias w:val="Email:"/>
            <w:tag w:val="Email:"/>
            <w:id w:val="-1716189078"/>
            <w:placeholder>
              <w:docPart w:val="D0303C61E40141579E2DFF866249B3C9"/>
            </w:placeholder>
            <w:temporary/>
            <w:showingPlcHdr/>
            <w15:appearance w15:val="hidden"/>
          </w:sdtPr>
          <w:sdtEndPr/>
          <w:sdtContent>
            <w:tc>
              <w:tcPr>
                <w:tcW w:w="3401" w:type="dxa"/>
              </w:tcPr>
              <w:p w14:paraId="3BFB6F06" w14:textId="77777777" w:rsidR="00645A75" w:rsidRDefault="0059569D">
                <w:r>
                  <w:t>Email</w:t>
                </w:r>
              </w:p>
            </w:tc>
          </w:sdtContent>
        </w:sdt>
        <w:tc>
          <w:tcPr>
            <w:tcW w:w="3411" w:type="dxa"/>
          </w:tcPr>
          <w:p w14:paraId="37DF0FA6" w14:textId="0F372EAE" w:rsidR="00645A75" w:rsidRDefault="00936EA4">
            <w:r>
              <w:t>Phone</w:t>
            </w:r>
          </w:p>
        </w:tc>
      </w:tr>
      <w:tr w:rsidR="00645A75" w14:paraId="614479D8" w14:textId="77777777" w:rsidTr="009D3D78">
        <w:tc>
          <w:tcPr>
            <w:tcW w:w="3412" w:type="dxa"/>
          </w:tcPr>
          <w:p w14:paraId="67B74BC8" w14:textId="77777777" w:rsidR="00645A75" w:rsidRDefault="00936EA4">
            <w:pPr>
              <w:pStyle w:val="NoSpacing"/>
              <w:rPr>
                <w:rStyle w:val="Strong"/>
              </w:rPr>
            </w:pPr>
            <w:r>
              <w:rPr>
                <w:rStyle w:val="Strong"/>
              </w:rPr>
              <w:t>Paul Fujawa</w:t>
            </w:r>
          </w:p>
          <w:p w14:paraId="4C5F8FB8" w14:textId="463373F1" w:rsidR="00936EA4" w:rsidRDefault="00936EA4">
            <w:pPr>
              <w:pStyle w:val="NoSpacing"/>
            </w:pPr>
            <w:r>
              <w:rPr>
                <w:rStyle w:val="Strong"/>
              </w:rPr>
              <w:t xml:space="preserve">Vicki </w:t>
            </w:r>
            <w:proofErr w:type="spellStart"/>
            <w:r>
              <w:rPr>
                <w:rStyle w:val="Strong"/>
              </w:rPr>
              <w:t>Kruszka</w:t>
            </w:r>
            <w:proofErr w:type="spellEnd"/>
          </w:p>
        </w:tc>
        <w:tc>
          <w:tcPr>
            <w:tcW w:w="3401" w:type="dxa"/>
          </w:tcPr>
          <w:p w14:paraId="3219963D" w14:textId="3BE6FC27" w:rsidR="00645A75" w:rsidRDefault="004854D2">
            <w:pPr>
              <w:pStyle w:val="NoSpacing"/>
            </w:pPr>
            <w:hyperlink r:id="rId7" w:history="1">
              <w:r w:rsidR="00936EA4" w:rsidRPr="00982D48">
                <w:rPr>
                  <w:rStyle w:val="Hyperlink"/>
                </w:rPr>
                <w:t>fujawapaul@msn.com</w:t>
              </w:r>
            </w:hyperlink>
          </w:p>
          <w:p w14:paraId="09196994" w14:textId="57686321" w:rsidR="00936EA4" w:rsidRDefault="004854D2">
            <w:pPr>
              <w:pStyle w:val="NoSpacing"/>
            </w:pPr>
            <w:hyperlink r:id="rId8" w:history="1">
              <w:r w:rsidR="00936EA4" w:rsidRPr="00982D48">
                <w:rPr>
                  <w:rStyle w:val="Hyperlink"/>
                </w:rPr>
                <w:t>vicki@hsk-law.com</w:t>
              </w:r>
            </w:hyperlink>
          </w:p>
        </w:tc>
        <w:tc>
          <w:tcPr>
            <w:tcW w:w="3411" w:type="dxa"/>
          </w:tcPr>
          <w:p w14:paraId="62A7227B" w14:textId="77777777" w:rsidR="00645A75" w:rsidRDefault="00936EA4">
            <w:pPr>
              <w:pStyle w:val="NoSpacing"/>
            </w:pPr>
            <w:r>
              <w:t>574-287-0469</w:t>
            </w:r>
          </w:p>
          <w:p w14:paraId="2EF3FD2D" w14:textId="4D8185D4" w:rsidR="00936EA4" w:rsidRDefault="00936EA4">
            <w:pPr>
              <w:pStyle w:val="NoSpacing"/>
            </w:pPr>
            <w:r>
              <w:t>574-344-1579</w:t>
            </w:r>
          </w:p>
        </w:tc>
      </w:tr>
    </w:tbl>
    <w:p w14:paraId="1B032CC9" w14:textId="77777777" w:rsidR="00645A75" w:rsidRDefault="004854D2">
      <w:pPr>
        <w:pStyle w:val="Heading1"/>
      </w:pPr>
      <w:sdt>
        <w:sdtPr>
          <w:alias w:val="General information:"/>
          <w:tag w:val="General information:"/>
          <w:id w:val="1237982013"/>
          <w:placeholder>
            <w:docPart w:val="B838C2F4B1F74100AEC003183C3B2C00"/>
          </w:placeholder>
          <w:temporary/>
          <w:showingPlcHdr/>
          <w15:appearance w15:val="hidden"/>
        </w:sdtPr>
        <w:sdtEndPr/>
        <w:sdtContent>
          <w:r w:rsidR="0059569D">
            <w:t>General Information</w:t>
          </w:r>
        </w:sdtContent>
      </w:sdt>
    </w:p>
    <w:p w14:paraId="63D9E246" w14:textId="77777777" w:rsidR="00645A75" w:rsidRDefault="004854D2">
      <w:pPr>
        <w:pStyle w:val="Heading2"/>
      </w:pPr>
      <w:sdt>
        <w:sdtPr>
          <w:alias w:val="Description:"/>
          <w:tag w:val="Description:"/>
          <w:id w:val="-1023635109"/>
          <w:placeholder>
            <w:docPart w:val="8A1251E2337345539D481ED60BF2BAA8"/>
          </w:placeholder>
          <w:temporary/>
          <w:showingPlcHdr/>
          <w15:appearance w15:val="hidden"/>
        </w:sdtPr>
        <w:sdtEndPr/>
        <w:sdtContent>
          <w:r w:rsidR="0059569D">
            <w:t>Description</w:t>
          </w:r>
        </w:sdtContent>
      </w:sdt>
    </w:p>
    <w:p w14:paraId="38CA8DAB" w14:textId="40243ED4" w:rsidR="00645A75" w:rsidRDefault="00936EA4">
      <w:r>
        <w:t>God choses when to be present in the world.  He promises to be present in the sacraments.  The seven sacraments are very dear to the Church and are handled with great care.  The RCIA process teaches the meaning and importance of the Catholic faith</w:t>
      </w:r>
      <w:r w:rsidR="00A32C0F">
        <w:t>.  This is life changing information which is necessary for receiving the sacrament during the Easter season.</w:t>
      </w:r>
    </w:p>
    <w:p w14:paraId="4DA9A4B9" w14:textId="77777777" w:rsidR="00645A75" w:rsidRDefault="004854D2">
      <w:pPr>
        <w:pStyle w:val="Heading2"/>
      </w:pPr>
      <w:sdt>
        <w:sdtPr>
          <w:alias w:val="Expectations and goals:"/>
          <w:tag w:val="Expectations and goals:"/>
          <w:id w:val="-695932907"/>
          <w:placeholder>
            <w:docPart w:val="316069189E734996A898B1A097180A31"/>
          </w:placeholder>
          <w:temporary/>
          <w:showingPlcHdr/>
          <w15:appearance w15:val="hidden"/>
        </w:sdtPr>
        <w:sdtEndPr/>
        <w:sdtContent>
          <w:r w:rsidR="008D416A">
            <w:t>Expectations and Goals</w:t>
          </w:r>
        </w:sdtContent>
      </w:sdt>
    </w:p>
    <w:p w14:paraId="0021319D" w14:textId="4B5BAD18" w:rsidR="00645A75" w:rsidRDefault="00A32C0F">
      <w:r>
        <w:t xml:space="preserve">Class dates and topics are shown on the schedule.  Classes begin at about 10:45 on Sunday morning and end no later than noon.  The Rites of Acceptance and Welcoming will be celebrated at St. Casimir Church on </w:t>
      </w:r>
      <w:r w:rsidR="00192805">
        <w:t xml:space="preserve">Sunday, </w:t>
      </w:r>
      <w:r>
        <w:t xml:space="preserve">November 28, 2021.  The Rite of Sending will be celebrated at St. Casimir on </w:t>
      </w:r>
      <w:r w:rsidR="00192805">
        <w:t>Sunday, February 27</w:t>
      </w:r>
      <w:r>
        <w:t>, 2022, and the Rites of Election and Continuing Conversion will be celebrated later that afternoon at St. Matthew Cathedral.  Attendance and participation in these classes and rites are important steps towards receiving the sacraments at the Easter Vigil and adult confirmation in May 2022.</w:t>
      </w:r>
    </w:p>
    <w:p w14:paraId="147916CD" w14:textId="77777777" w:rsidR="00645A75" w:rsidRDefault="004854D2">
      <w:pPr>
        <w:pStyle w:val="Heading1"/>
      </w:pPr>
      <w:sdt>
        <w:sdtPr>
          <w:alias w:val="Course materials:"/>
          <w:tag w:val="Course materials:"/>
          <w:id w:val="-433746381"/>
          <w:placeholder>
            <w:docPart w:val="83A09B34285D4A2798026C0D2BC0969B"/>
          </w:placeholder>
          <w:temporary/>
          <w:showingPlcHdr/>
          <w15:appearance w15:val="hidden"/>
        </w:sdtPr>
        <w:sdtEndPr/>
        <w:sdtContent>
          <w:r w:rsidR="008D416A">
            <w:t>Course Materials</w:t>
          </w:r>
        </w:sdtContent>
      </w:sdt>
    </w:p>
    <w:p w14:paraId="046C63E2" w14:textId="77777777" w:rsidR="00645A75" w:rsidRDefault="004854D2">
      <w:pPr>
        <w:pStyle w:val="Heading2"/>
      </w:pPr>
      <w:sdt>
        <w:sdtPr>
          <w:alias w:val="Required materials:"/>
          <w:tag w:val="Required materials:"/>
          <w:id w:val="1552115079"/>
          <w:placeholder>
            <w:docPart w:val="32CC81B8104C49AC871EAE0977EE611A"/>
          </w:placeholder>
          <w:temporary/>
          <w:showingPlcHdr/>
          <w15:appearance w15:val="hidden"/>
        </w:sdtPr>
        <w:sdtEndPr/>
        <w:sdtContent>
          <w:r w:rsidR="008D416A">
            <w:t>Required Materials</w:t>
          </w:r>
        </w:sdtContent>
      </w:sdt>
    </w:p>
    <w:p w14:paraId="4D4099CB" w14:textId="66E369D8" w:rsidR="00645A75" w:rsidRDefault="00A32C0F" w:rsidP="005E41EB">
      <w:pPr>
        <w:pStyle w:val="ListBullet"/>
      </w:pPr>
      <w:r>
        <w:t>U.S. Catholic Catechism for Adults.  Cost $20.</w:t>
      </w:r>
    </w:p>
    <w:p w14:paraId="4258D1BA" w14:textId="42CFA4E0" w:rsidR="00645A75" w:rsidRDefault="00A32C0F" w:rsidP="008D416A">
      <w:pPr>
        <w:pStyle w:val="ListBullet"/>
      </w:pPr>
      <w:r>
        <w:t>Handouts will be given at the classes and posted on the website</w:t>
      </w:r>
    </w:p>
    <w:p w14:paraId="1ADD390C" w14:textId="2222BD2C" w:rsidR="00645A75" w:rsidRDefault="005E41EB">
      <w:pPr>
        <w:pStyle w:val="Heading2"/>
      </w:pPr>
      <w:r>
        <w:t>Website</w:t>
      </w:r>
    </w:p>
    <w:p w14:paraId="33E23F07" w14:textId="4E7F3249" w:rsidR="00645A75" w:rsidRDefault="004854D2">
      <w:hyperlink r:id="rId9" w:history="1">
        <w:r w:rsidR="005E41EB" w:rsidRPr="00982D48">
          <w:rPr>
            <w:rStyle w:val="Hyperlink"/>
          </w:rPr>
          <w:t>https://stcasimirparish.net/rcia</w:t>
        </w:r>
      </w:hyperlink>
    </w:p>
    <w:p w14:paraId="5AB4B931" w14:textId="56333AE3" w:rsidR="00544E8A" w:rsidRDefault="005E41EB" w:rsidP="005E41EB">
      <w:r>
        <w:t>This site contains videos of class presentations and download files of the handouts.</w:t>
      </w:r>
    </w:p>
    <w:sectPr w:rsidR="00544E8A" w:rsidSect="00327961">
      <w:footerReference w:type="default" r:id="rId10"/>
      <w:pgSz w:w="12240" w:h="15840" w:code="1"/>
      <w:pgMar w:top="1440" w:right="1440" w:bottom="1440" w:left="1440" w:header="720" w:footer="864"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8F7AA" w14:textId="77777777" w:rsidR="00936EA4" w:rsidRDefault="00936EA4">
      <w:pPr>
        <w:spacing w:after="0"/>
      </w:pPr>
      <w:r>
        <w:separator/>
      </w:r>
    </w:p>
  </w:endnote>
  <w:endnote w:type="continuationSeparator" w:id="0">
    <w:p w14:paraId="25FE8CAA" w14:textId="77777777" w:rsidR="00936EA4" w:rsidRDefault="00936E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57E3" w14:textId="77777777" w:rsidR="00645A75" w:rsidRDefault="00C70C09" w:rsidP="003E2D26">
    <w:pPr>
      <w:pStyle w:val="Footer"/>
    </w:pPr>
    <w:r>
      <w:t xml:space="preserve">Page </w:t>
    </w:r>
    <w:r>
      <w:fldChar w:fldCharType="begin"/>
    </w:r>
    <w:r>
      <w:instrText xml:space="preserve"> PAGE   \* MERGEFORMAT </w:instrText>
    </w:r>
    <w:r>
      <w:fldChar w:fldCharType="separate"/>
    </w:r>
    <w:r w:rsidR="0089778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84E9" w14:textId="77777777" w:rsidR="00936EA4" w:rsidRDefault="00936EA4">
      <w:pPr>
        <w:spacing w:after="0"/>
      </w:pPr>
      <w:r>
        <w:separator/>
      </w:r>
    </w:p>
  </w:footnote>
  <w:footnote w:type="continuationSeparator" w:id="0">
    <w:p w14:paraId="36E05378" w14:textId="77777777" w:rsidR="00936EA4" w:rsidRDefault="00936E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17440E72"/>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12"/>
  </w:num>
  <w:num w:numId="4">
    <w:abstractNumId w:val="10"/>
  </w:num>
  <w:num w:numId="5">
    <w:abstractNumId w:val="10"/>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A4"/>
    <w:rsid w:val="00192805"/>
    <w:rsid w:val="001A148C"/>
    <w:rsid w:val="001C1A07"/>
    <w:rsid w:val="001E1E51"/>
    <w:rsid w:val="00216B82"/>
    <w:rsid w:val="0024197D"/>
    <w:rsid w:val="00290CC6"/>
    <w:rsid w:val="002F30E3"/>
    <w:rsid w:val="00327961"/>
    <w:rsid w:val="003858A9"/>
    <w:rsid w:val="003B0391"/>
    <w:rsid w:val="003E2D26"/>
    <w:rsid w:val="0047050B"/>
    <w:rsid w:val="004854D2"/>
    <w:rsid w:val="004B3A36"/>
    <w:rsid w:val="00540212"/>
    <w:rsid w:val="00544E8A"/>
    <w:rsid w:val="0059569D"/>
    <w:rsid w:val="005E41EB"/>
    <w:rsid w:val="00645A75"/>
    <w:rsid w:val="006F7190"/>
    <w:rsid w:val="00763449"/>
    <w:rsid w:val="007824E9"/>
    <w:rsid w:val="007E0C3F"/>
    <w:rsid w:val="00855DE9"/>
    <w:rsid w:val="00865AAC"/>
    <w:rsid w:val="00883B4C"/>
    <w:rsid w:val="00897784"/>
    <w:rsid w:val="008D416A"/>
    <w:rsid w:val="00936EA4"/>
    <w:rsid w:val="009550F6"/>
    <w:rsid w:val="009D1E5C"/>
    <w:rsid w:val="009D3D78"/>
    <w:rsid w:val="009E337C"/>
    <w:rsid w:val="00A32C0F"/>
    <w:rsid w:val="00A66C39"/>
    <w:rsid w:val="00A67D06"/>
    <w:rsid w:val="00B15429"/>
    <w:rsid w:val="00B4621A"/>
    <w:rsid w:val="00B55513"/>
    <w:rsid w:val="00B766DC"/>
    <w:rsid w:val="00B96BA5"/>
    <w:rsid w:val="00BA5A96"/>
    <w:rsid w:val="00C70C09"/>
    <w:rsid w:val="00CA7742"/>
    <w:rsid w:val="00F649AF"/>
    <w:rsid w:val="00FB0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9A33BF"/>
  <w15:chartTrackingRefBased/>
  <w15:docId w15:val="{6EADC4A3-80C8-4050-8C3E-6EDE9185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190"/>
  </w:style>
  <w:style w:type="paragraph" w:styleId="Heading1">
    <w:name w:val="heading 1"/>
    <w:basedOn w:val="Normal"/>
    <w:next w:val="Normal"/>
    <w:link w:val="Heading1Char"/>
    <w:uiPriority w:val="1"/>
    <w:qFormat/>
    <w:rsid w:val="00A67D06"/>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544E8A"/>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F7190"/>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6F7190"/>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1"/>
    <w:rsid w:val="00A67D06"/>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F7190"/>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rsid w:val="006F7190"/>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361817"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semiHidden/>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44E8A"/>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544E8A"/>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44E8A"/>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B6332E"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6F7190"/>
    <w:rPr>
      <w:i/>
      <w:iCs/>
      <w:color w:val="B6332E" w:themeColor="accent1" w:themeShade="BF"/>
    </w:rPr>
  </w:style>
  <w:style w:type="character" w:styleId="IntenseReference">
    <w:name w:val="Intense Reference"/>
    <w:basedOn w:val="DefaultParagraphFont"/>
    <w:uiPriority w:val="32"/>
    <w:semiHidden/>
    <w:unhideWhenUsed/>
    <w:qFormat/>
    <w:rsid w:val="006F7190"/>
    <w:rPr>
      <w:b/>
      <w:bCs/>
      <w:caps w:val="0"/>
      <w:smallCaps/>
      <w:color w:val="B6332E"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semiHidden/>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customStyle="1" w:styleId="QuoteChar">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styleId="SmartHyperlink">
    <w:name w:val="Smart Hyperlink"/>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B6332E" w:themeColor="accent1" w:themeShade="BF"/>
      <w:sz w:val="32"/>
      <w:szCs w:val="32"/>
    </w:rPr>
  </w:style>
  <w:style w:type="character" w:styleId="UnresolvedMention">
    <w:name w:val="Unresolved Mention"/>
    <w:basedOn w:val="DefaultParagraphFont"/>
    <w:uiPriority w:val="99"/>
    <w:semiHidden/>
    <w:unhideWhenUsed/>
    <w:rsid w:val="006F719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i@hsk-law.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ujawapaul@msn.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tcasimirparish.net/rc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B01C9624844E23BBDECCB262F9DAE6"/>
        <w:category>
          <w:name w:val="General"/>
          <w:gallery w:val="placeholder"/>
        </w:category>
        <w:types>
          <w:type w:val="bbPlcHdr"/>
        </w:types>
        <w:behaviors>
          <w:behavior w:val="content"/>
        </w:behaviors>
        <w:guid w:val="{C0CFFB8C-9B94-4A26-B1F7-63210771CFFA}"/>
      </w:docPartPr>
      <w:docPartBody>
        <w:p w:rsidR="00126616" w:rsidRDefault="00126616">
          <w:pPr>
            <w:pStyle w:val="A7B01C9624844E23BBDECCB262F9DAE6"/>
          </w:pPr>
          <w:r>
            <w:t>Instructor Information</w:t>
          </w:r>
        </w:p>
      </w:docPartBody>
    </w:docPart>
    <w:docPart>
      <w:docPartPr>
        <w:name w:val="FF1D4B1CED62438DB48CE6F11CD911F9"/>
        <w:category>
          <w:name w:val="General"/>
          <w:gallery w:val="placeholder"/>
        </w:category>
        <w:types>
          <w:type w:val="bbPlcHdr"/>
        </w:types>
        <w:behaviors>
          <w:behavior w:val="content"/>
        </w:behaviors>
        <w:guid w:val="{8FCAB7A0-B059-4218-B3BE-42A3C8A46A90}"/>
      </w:docPartPr>
      <w:docPartBody>
        <w:p w:rsidR="00126616" w:rsidRDefault="00126616">
          <w:pPr>
            <w:pStyle w:val="FF1D4B1CED62438DB48CE6F11CD911F9"/>
          </w:pPr>
          <w:r>
            <w:t>Instructor</w:t>
          </w:r>
        </w:p>
      </w:docPartBody>
    </w:docPart>
    <w:docPart>
      <w:docPartPr>
        <w:name w:val="D0303C61E40141579E2DFF866249B3C9"/>
        <w:category>
          <w:name w:val="General"/>
          <w:gallery w:val="placeholder"/>
        </w:category>
        <w:types>
          <w:type w:val="bbPlcHdr"/>
        </w:types>
        <w:behaviors>
          <w:behavior w:val="content"/>
        </w:behaviors>
        <w:guid w:val="{AB789868-E5B7-4FCC-AEEF-EEE6EBD86CCE}"/>
      </w:docPartPr>
      <w:docPartBody>
        <w:p w:rsidR="00126616" w:rsidRDefault="00126616">
          <w:pPr>
            <w:pStyle w:val="D0303C61E40141579E2DFF866249B3C9"/>
          </w:pPr>
          <w:r>
            <w:t>Email</w:t>
          </w:r>
        </w:p>
      </w:docPartBody>
    </w:docPart>
    <w:docPart>
      <w:docPartPr>
        <w:name w:val="B838C2F4B1F74100AEC003183C3B2C00"/>
        <w:category>
          <w:name w:val="General"/>
          <w:gallery w:val="placeholder"/>
        </w:category>
        <w:types>
          <w:type w:val="bbPlcHdr"/>
        </w:types>
        <w:behaviors>
          <w:behavior w:val="content"/>
        </w:behaviors>
        <w:guid w:val="{791AA2E0-D2D8-4D6C-B78C-8620015FCB86}"/>
      </w:docPartPr>
      <w:docPartBody>
        <w:p w:rsidR="00126616" w:rsidRDefault="00126616">
          <w:pPr>
            <w:pStyle w:val="B838C2F4B1F74100AEC003183C3B2C00"/>
          </w:pPr>
          <w:r>
            <w:t>General Information</w:t>
          </w:r>
        </w:p>
      </w:docPartBody>
    </w:docPart>
    <w:docPart>
      <w:docPartPr>
        <w:name w:val="8A1251E2337345539D481ED60BF2BAA8"/>
        <w:category>
          <w:name w:val="General"/>
          <w:gallery w:val="placeholder"/>
        </w:category>
        <w:types>
          <w:type w:val="bbPlcHdr"/>
        </w:types>
        <w:behaviors>
          <w:behavior w:val="content"/>
        </w:behaviors>
        <w:guid w:val="{7A378273-CB39-4596-A0BB-3C7F52A0F3AE}"/>
      </w:docPartPr>
      <w:docPartBody>
        <w:p w:rsidR="00126616" w:rsidRDefault="00126616">
          <w:pPr>
            <w:pStyle w:val="8A1251E2337345539D481ED60BF2BAA8"/>
          </w:pPr>
          <w:r>
            <w:t>Description</w:t>
          </w:r>
        </w:p>
      </w:docPartBody>
    </w:docPart>
    <w:docPart>
      <w:docPartPr>
        <w:name w:val="316069189E734996A898B1A097180A31"/>
        <w:category>
          <w:name w:val="General"/>
          <w:gallery w:val="placeholder"/>
        </w:category>
        <w:types>
          <w:type w:val="bbPlcHdr"/>
        </w:types>
        <w:behaviors>
          <w:behavior w:val="content"/>
        </w:behaviors>
        <w:guid w:val="{6ED698CF-0E25-4177-A10C-B6664D21A3EB}"/>
      </w:docPartPr>
      <w:docPartBody>
        <w:p w:rsidR="00126616" w:rsidRDefault="00126616">
          <w:pPr>
            <w:pStyle w:val="316069189E734996A898B1A097180A31"/>
          </w:pPr>
          <w:r>
            <w:t>Expectations and Goals</w:t>
          </w:r>
        </w:p>
      </w:docPartBody>
    </w:docPart>
    <w:docPart>
      <w:docPartPr>
        <w:name w:val="83A09B34285D4A2798026C0D2BC0969B"/>
        <w:category>
          <w:name w:val="General"/>
          <w:gallery w:val="placeholder"/>
        </w:category>
        <w:types>
          <w:type w:val="bbPlcHdr"/>
        </w:types>
        <w:behaviors>
          <w:behavior w:val="content"/>
        </w:behaviors>
        <w:guid w:val="{A99B53ED-093B-4D59-996F-3F7C51419D04}"/>
      </w:docPartPr>
      <w:docPartBody>
        <w:p w:rsidR="00126616" w:rsidRDefault="00126616">
          <w:pPr>
            <w:pStyle w:val="83A09B34285D4A2798026C0D2BC0969B"/>
          </w:pPr>
          <w:r>
            <w:t>Course Materials</w:t>
          </w:r>
        </w:p>
      </w:docPartBody>
    </w:docPart>
    <w:docPart>
      <w:docPartPr>
        <w:name w:val="32CC81B8104C49AC871EAE0977EE611A"/>
        <w:category>
          <w:name w:val="General"/>
          <w:gallery w:val="placeholder"/>
        </w:category>
        <w:types>
          <w:type w:val="bbPlcHdr"/>
        </w:types>
        <w:behaviors>
          <w:behavior w:val="content"/>
        </w:behaviors>
        <w:guid w:val="{342C5693-C606-4A6E-B6D0-013E081BFE82}"/>
      </w:docPartPr>
      <w:docPartBody>
        <w:p w:rsidR="00126616" w:rsidRDefault="00126616">
          <w:pPr>
            <w:pStyle w:val="32CC81B8104C49AC871EAE0977EE611A"/>
          </w:pPr>
          <w:r>
            <w:t>Required Materials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16"/>
    <w:rsid w:val="0012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B01C9624844E23BBDECCB262F9DAE6">
    <w:name w:val="A7B01C9624844E23BBDECCB262F9DAE6"/>
  </w:style>
  <w:style w:type="paragraph" w:customStyle="1" w:styleId="FF1D4B1CED62438DB48CE6F11CD911F9">
    <w:name w:val="FF1D4B1CED62438DB48CE6F11CD911F9"/>
  </w:style>
  <w:style w:type="paragraph" w:customStyle="1" w:styleId="D0303C61E40141579E2DFF866249B3C9">
    <w:name w:val="D0303C61E40141579E2DFF866249B3C9"/>
  </w:style>
  <w:style w:type="character" w:styleId="Strong">
    <w:name w:val="Strong"/>
    <w:basedOn w:val="DefaultParagraphFont"/>
    <w:uiPriority w:val="1"/>
    <w:qFormat/>
    <w:rPr>
      <w:b/>
      <w:bCs/>
      <w:color w:val="262626" w:themeColor="text1" w:themeTint="D9"/>
    </w:rPr>
  </w:style>
  <w:style w:type="paragraph" w:customStyle="1" w:styleId="B838C2F4B1F74100AEC003183C3B2C00">
    <w:name w:val="B838C2F4B1F74100AEC003183C3B2C00"/>
  </w:style>
  <w:style w:type="paragraph" w:customStyle="1" w:styleId="8A1251E2337345539D481ED60BF2BAA8">
    <w:name w:val="8A1251E2337345539D481ED60BF2BAA8"/>
  </w:style>
  <w:style w:type="paragraph" w:customStyle="1" w:styleId="316069189E734996A898B1A097180A31">
    <w:name w:val="316069189E734996A898B1A097180A31"/>
  </w:style>
  <w:style w:type="paragraph" w:customStyle="1" w:styleId="83A09B34285D4A2798026C0D2BC0969B">
    <w:name w:val="83A09B34285D4A2798026C0D2BC0969B"/>
  </w:style>
  <w:style w:type="paragraph" w:customStyle="1" w:styleId="32CC81B8104C49AC871EAE0977EE611A">
    <w:name w:val="32CC81B8104C49AC871EAE0977EE61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Teacher's syllabus (color)</Template>
  <TotalTime>77</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Paul Fujawa</cp:lastModifiedBy>
  <cp:revision>3</cp:revision>
  <cp:lastPrinted>2021-10-07T15:57:00Z</cp:lastPrinted>
  <dcterms:created xsi:type="dcterms:W3CDTF">2021-10-03T18:09:00Z</dcterms:created>
  <dcterms:modified xsi:type="dcterms:W3CDTF">2021-10-07T17:12:00Z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