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D1B0" w14:textId="16500F45" w:rsidR="0018012C" w:rsidRPr="0041630D" w:rsidRDefault="00906CCC" w:rsidP="0093514D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1630D">
        <w:rPr>
          <w:rFonts w:ascii="Times New Roman" w:hAnsi="Times New Roman" w:cs="Times New Roman"/>
          <w:b/>
          <w:sz w:val="44"/>
          <w:szCs w:val="44"/>
        </w:rPr>
        <w:t>Steven Ballash</w:t>
      </w:r>
    </w:p>
    <w:p w14:paraId="21E9F361" w14:textId="3DDD56BF" w:rsidR="0018012C" w:rsidRPr="0041630D" w:rsidRDefault="006746F9" w:rsidP="0093514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Orlando</w:t>
      </w:r>
      <w:r w:rsidR="0018012C" w:rsidRPr="0041630D">
        <w:rPr>
          <w:rFonts w:ascii="Times New Roman" w:hAnsi="Times New Roman" w:cs="Times New Roman"/>
          <w:sz w:val="20"/>
          <w:szCs w:val="20"/>
        </w:rPr>
        <w:t>, FL</w:t>
      </w:r>
      <w:r w:rsidR="0093514D" w:rsidRPr="0041630D">
        <w:rPr>
          <w:rFonts w:ascii="Times New Roman" w:hAnsi="Times New Roman" w:cs="Times New Roman"/>
          <w:sz w:val="20"/>
          <w:szCs w:val="20"/>
        </w:rPr>
        <w:t xml:space="preserve"> </w:t>
      </w:r>
      <w:r w:rsidR="009752C2" w:rsidRPr="0041630D">
        <w:rPr>
          <w:rFonts w:ascii="Times New Roman" w:hAnsi="Times New Roman" w:cs="Times New Roman"/>
          <w:sz w:val="20"/>
          <w:szCs w:val="20"/>
        </w:rPr>
        <w:t>• Mobile</w:t>
      </w:r>
      <w:r w:rsidR="0018012C" w:rsidRPr="0041630D">
        <w:rPr>
          <w:rFonts w:ascii="Times New Roman" w:hAnsi="Times New Roman" w:cs="Times New Roman"/>
          <w:sz w:val="20"/>
          <w:szCs w:val="20"/>
        </w:rPr>
        <w:t>: (</w:t>
      </w:r>
      <w:r w:rsidR="00906CCC" w:rsidRPr="0041630D">
        <w:rPr>
          <w:rFonts w:ascii="Times New Roman" w:hAnsi="Times New Roman" w:cs="Times New Roman"/>
          <w:sz w:val="20"/>
          <w:szCs w:val="20"/>
        </w:rPr>
        <w:t>805</w:t>
      </w:r>
      <w:r w:rsidR="0018012C" w:rsidRPr="0041630D">
        <w:rPr>
          <w:rFonts w:ascii="Times New Roman" w:hAnsi="Times New Roman" w:cs="Times New Roman"/>
          <w:sz w:val="20"/>
          <w:szCs w:val="20"/>
        </w:rPr>
        <w:t>)</w:t>
      </w:r>
      <w:r w:rsidR="00FE3FDD" w:rsidRPr="0041630D">
        <w:rPr>
          <w:rFonts w:ascii="Times New Roman" w:hAnsi="Times New Roman" w:cs="Times New Roman"/>
          <w:sz w:val="20"/>
          <w:szCs w:val="20"/>
        </w:rPr>
        <w:t>-</w:t>
      </w:r>
      <w:r w:rsidR="00906CCC" w:rsidRPr="0041630D">
        <w:rPr>
          <w:rFonts w:ascii="Times New Roman" w:hAnsi="Times New Roman" w:cs="Times New Roman"/>
          <w:sz w:val="20"/>
          <w:szCs w:val="20"/>
        </w:rPr>
        <w:t>660</w:t>
      </w:r>
      <w:r w:rsidR="0018012C" w:rsidRPr="0041630D">
        <w:rPr>
          <w:rFonts w:ascii="Times New Roman" w:hAnsi="Times New Roman" w:cs="Times New Roman"/>
          <w:sz w:val="20"/>
          <w:szCs w:val="20"/>
        </w:rPr>
        <w:t>-</w:t>
      </w:r>
      <w:r w:rsidR="00906CCC" w:rsidRPr="0041630D">
        <w:rPr>
          <w:rFonts w:ascii="Times New Roman" w:hAnsi="Times New Roman" w:cs="Times New Roman"/>
          <w:sz w:val="20"/>
          <w:szCs w:val="20"/>
        </w:rPr>
        <w:t>7271</w:t>
      </w:r>
      <w:r w:rsidR="0093514D" w:rsidRPr="0041630D">
        <w:rPr>
          <w:rFonts w:ascii="Times New Roman" w:hAnsi="Times New Roman" w:cs="Times New Roman"/>
          <w:sz w:val="20"/>
          <w:szCs w:val="20"/>
        </w:rPr>
        <w:t xml:space="preserve"> </w:t>
      </w:r>
      <w:r w:rsidR="009752C2" w:rsidRPr="0041630D">
        <w:rPr>
          <w:rFonts w:ascii="Times New Roman" w:hAnsi="Times New Roman" w:cs="Times New Roman"/>
          <w:sz w:val="20"/>
          <w:szCs w:val="20"/>
        </w:rPr>
        <w:t xml:space="preserve">• </w:t>
      </w:r>
      <w:r w:rsidR="00CD1782">
        <w:rPr>
          <w:rFonts w:ascii="Times New Roman" w:hAnsi="Times New Roman" w:cs="Times New Roman"/>
          <w:sz w:val="20"/>
          <w:szCs w:val="20"/>
        </w:rPr>
        <w:t>Ballashsteven@gmail.com</w:t>
      </w:r>
      <w:r w:rsidR="0093514D" w:rsidRPr="0041630D">
        <w:rPr>
          <w:rFonts w:ascii="Times New Roman" w:hAnsi="Times New Roman" w:cs="Times New Roman"/>
          <w:sz w:val="20"/>
          <w:szCs w:val="20"/>
        </w:rPr>
        <w:t xml:space="preserve"> </w:t>
      </w:r>
      <w:r w:rsidR="006526B3" w:rsidRPr="0041630D">
        <w:rPr>
          <w:rFonts w:ascii="Times New Roman" w:hAnsi="Times New Roman" w:cs="Times New Roman"/>
          <w:sz w:val="20"/>
          <w:szCs w:val="20"/>
        </w:rPr>
        <w:t>•</w:t>
      </w:r>
      <w:r w:rsidR="006526B3">
        <w:rPr>
          <w:rFonts w:ascii="Times New Roman" w:hAnsi="Times New Roman" w:cs="Times New Roman"/>
          <w:sz w:val="20"/>
          <w:szCs w:val="20"/>
        </w:rPr>
        <w:t xml:space="preserve"> </w:t>
      </w:r>
      <w:r w:rsidR="006526B3" w:rsidRPr="006526B3">
        <w:rPr>
          <w:rFonts w:ascii="Times New Roman" w:hAnsi="Times New Roman" w:cs="Times New Roman"/>
          <w:sz w:val="20"/>
          <w:szCs w:val="20"/>
        </w:rPr>
        <w:t>www.linkedin.com/in/stevenballash</w:t>
      </w:r>
    </w:p>
    <w:p w14:paraId="272A8AAF" w14:textId="77777777" w:rsidR="0093514D" w:rsidRPr="0041630D" w:rsidRDefault="0093514D" w:rsidP="0093514D">
      <w:pPr>
        <w:pStyle w:val="NoSpacing"/>
        <w:jc w:val="center"/>
        <w:rPr>
          <w:rFonts w:ascii="Times New Roman" w:hAnsi="Times New Roman" w:cs="Times New Roman"/>
          <w:sz w:val="10"/>
          <w:szCs w:val="10"/>
        </w:rPr>
      </w:pPr>
    </w:p>
    <w:p w14:paraId="26172920" w14:textId="77777777" w:rsidR="0018012C" w:rsidRPr="00FB414E" w:rsidRDefault="0018012C" w:rsidP="0018012C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18"/>
          <w:szCs w:val="18"/>
        </w:rPr>
      </w:pPr>
      <w:r w:rsidRPr="00FB414E">
        <w:rPr>
          <w:rFonts w:ascii="Times New Roman" w:hAnsi="Times New Roman" w:cs="Times New Roman"/>
          <w:b/>
          <w:sz w:val="18"/>
          <w:szCs w:val="18"/>
        </w:rPr>
        <w:t>EXECUTIVE SUMMARY</w:t>
      </w:r>
    </w:p>
    <w:p w14:paraId="0FCE23D6" w14:textId="57630276" w:rsidR="008D04D0" w:rsidRPr="00FB414E" w:rsidRDefault="00387F5A" w:rsidP="008D04D0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color w:val="000000"/>
          <w:sz w:val="18"/>
          <w:szCs w:val="18"/>
        </w:rPr>
      </w:pPr>
      <w:r w:rsidRPr="00FB414E">
        <w:rPr>
          <w:color w:val="000000"/>
          <w:sz w:val="18"/>
          <w:szCs w:val="18"/>
        </w:rPr>
        <w:t xml:space="preserve">Proven Track record of leveraging data Analysis to drive Strategic decision-making </w:t>
      </w:r>
    </w:p>
    <w:p w14:paraId="724176F8" w14:textId="77777777" w:rsidR="008D04D0" w:rsidRPr="00FB414E" w:rsidRDefault="008D04D0" w:rsidP="008D04D0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color w:val="000000"/>
          <w:sz w:val="18"/>
          <w:szCs w:val="18"/>
        </w:rPr>
      </w:pPr>
      <w:r w:rsidRPr="00FB414E">
        <w:rPr>
          <w:color w:val="000000"/>
          <w:sz w:val="18"/>
          <w:szCs w:val="18"/>
        </w:rPr>
        <w:t>Excels at building strong client relationships to foster a positive sales environment and secure lasting business partnerships.</w:t>
      </w:r>
    </w:p>
    <w:p w14:paraId="547E0B11" w14:textId="77777777" w:rsidR="008D04D0" w:rsidRPr="00FB414E" w:rsidRDefault="008D04D0" w:rsidP="008D04D0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color w:val="000000"/>
          <w:sz w:val="18"/>
          <w:szCs w:val="18"/>
        </w:rPr>
      </w:pPr>
      <w:r w:rsidRPr="00FB414E">
        <w:rPr>
          <w:color w:val="000000"/>
          <w:sz w:val="18"/>
          <w:szCs w:val="18"/>
        </w:rPr>
        <w:t>Committed to exceeding targets by applying a proactive work ethic and a data-driven approach to sales opportunities.</w:t>
      </w:r>
    </w:p>
    <w:p w14:paraId="42518409" w14:textId="29150738" w:rsidR="004F4797" w:rsidRPr="00FB414E" w:rsidRDefault="004F4797" w:rsidP="008D04D0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color w:val="000000"/>
          <w:sz w:val="18"/>
          <w:szCs w:val="18"/>
        </w:rPr>
      </w:pPr>
      <w:r w:rsidRPr="00FB414E">
        <w:rPr>
          <w:color w:val="000000"/>
          <w:sz w:val="18"/>
          <w:szCs w:val="18"/>
        </w:rPr>
        <w:t xml:space="preserve">Collaborates with a focus on organizational success, contributing to team goals and promoting a high integrity, results- oriented culture. </w:t>
      </w:r>
    </w:p>
    <w:p w14:paraId="54795B9D" w14:textId="33968A1F" w:rsidR="005F20BF" w:rsidRPr="00FB414E" w:rsidRDefault="005F20BF" w:rsidP="008D04D0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18"/>
          <w:szCs w:val="18"/>
        </w:rPr>
      </w:pPr>
    </w:p>
    <w:p w14:paraId="17D6B56B" w14:textId="5C4B6BF4" w:rsidR="0018012C" w:rsidRPr="00FB414E" w:rsidRDefault="0018012C" w:rsidP="0018012C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18"/>
          <w:szCs w:val="18"/>
        </w:rPr>
      </w:pPr>
      <w:r w:rsidRPr="00FB414E">
        <w:rPr>
          <w:rFonts w:ascii="Times New Roman" w:hAnsi="Times New Roman" w:cs="Times New Roman"/>
          <w:b/>
          <w:sz w:val="18"/>
          <w:szCs w:val="18"/>
        </w:rPr>
        <w:t>EDUCATION</w:t>
      </w:r>
    </w:p>
    <w:p w14:paraId="22FA97B9" w14:textId="4093FF21" w:rsidR="0018012C" w:rsidRPr="00FB414E" w:rsidRDefault="0018012C" w:rsidP="0018012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FB414E">
        <w:rPr>
          <w:rFonts w:ascii="Times New Roman" w:hAnsi="Times New Roman" w:cs="Times New Roman"/>
          <w:b/>
          <w:sz w:val="18"/>
          <w:szCs w:val="18"/>
        </w:rPr>
        <w:t>University of Central Florida</w:t>
      </w:r>
      <w:r w:rsidRPr="00FB414E">
        <w:rPr>
          <w:rFonts w:ascii="Times New Roman" w:hAnsi="Times New Roman" w:cs="Times New Roman"/>
          <w:sz w:val="18"/>
          <w:szCs w:val="18"/>
        </w:rPr>
        <w:t xml:space="preserve">, Orlando, FL </w:t>
      </w:r>
      <w:r w:rsidR="0093514D" w:rsidRPr="00FB414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 w:rsidR="00C22010" w:rsidRPr="00FB414E">
        <w:rPr>
          <w:rFonts w:ascii="Times New Roman" w:hAnsi="Times New Roman" w:cs="Times New Roman"/>
          <w:sz w:val="18"/>
          <w:szCs w:val="18"/>
        </w:rPr>
        <w:t xml:space="preserve">          </w:t>
      </w:r>
      <w:r w:rsidR="008B3B77" w:rsidRPr="00FB414E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FE3FDD" w:rsidRPr="00FB414E">
        <w:rPr>
          <w:rFonts w:ascii="Times New Roman" w:hAnsi="Times New Roman" w:cs="Times New Roman"/>
          <w:b/>
          <w:bCs/>
          <w:sz w:val="18"/>
          <w:szCs w:val="18"/>
        </w:rPr>
        <w:t>Jan</w:t>
      </w:r>
      <w:r w:rsidR="005F20BF" w:rsidRPr="00FB414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B22EE" w:rsidRPr="00FB414E">
        <w:rPr>
          <w:rFonts w:ascii="Times New Roman" w:hAnsi="Times New Roman" w:cs="Times New Roman"/>
          <w:b/>
          <w:bCs/>
          <w:sz w:val="18"/>
          <w:szCs w:val="18"/>
        </w:rPr>
        <w:t xml:space="preserve">2023 – </w:t>
      </w:r>
      <w:r w:rsidR="00965148">
        <w:rPr>
          <w:rFonts w:ascii="Times New Roman" w:hAnsi="Times New Roman" w:cs="Times New Roman"/>
          <w:b/>
          <w:bCs/>
          <w:sz w:val="18"/>
          <w:szCs w:val="18"/>
        </w:rPr>
        <w:t>Dec</w:t>
      </w:r>
      <w:r w:rsidR="005B22EE" w:rsidRPr="00FB414E">
        <w:rPr>
          <w:rFonts w:ascii="Times New Roman" w:hAnsi="Times New Roman" w:cs="Times New Roman"/>
          <w:b/>
          <w:bCs/>
          <w:sz w:val="18"/>
          <w:szCs w:val="18"/>
        </w:rPr>
        <w:t xml:space="preserve"> 2026</w:t>
      </w:r>
    </w:p>
    <w:p w14:paraId="029B637C" w14:textId="77777777" w:rsidR="0018012C" w:rsidRPr="00FB414E" w:rsidRDefault="0018012C" w:rsidP="0018012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FB414E">
        <w:rPr>
          <w:rFonts w:ascii="Times New Roman" w:hAnsi="Times New Roman" w:cs="Times New Roman"/>
          <w:sz w:val="18"/>
          <w:szCs w:val="18"/>
        </w:rPr>
        <w:t xml:space="preserve">Bachelor of Science in Business </w:t>
      </w:r>
      <w:r w:rsidR="009752C2" w:rsidRPr="00FB414E">
        <w:rPr>
          <w:rFonts w:ascii="Times New Roman" w:hAnsi="Times New Roman" w:cs="Times New Roman"/>
          <w:sz w:val="18"/>
          <w:szCs w:val="18"/>
        </w:rPr>
        <w:t>Administration</w:t>
      </w:r>
      <w:r w:rsidRPr="00FB414E">
        <w:rPr>
          <w:rFonts w:ascii="Times New Roman" w:hAnsi="Times New Roman" w:cs="Times New Roman"/>
          <w:sz w:val="18"/>
          <w:szCs w:val="18"/>
        </w:rPr>
        <w:t>, Marketing</w:t>
      </w:r>
    </w:p>
    <w:p w14:paraId="3C487DB7" w14:textId="72D3EEDE" w:rsidR="0093514D" w:rsidRPr="00FB414E" w:rsidRDefault="0018012C" w:rsidP="0018012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FB414E">
        <w:rPr>
          <w:rFonts w:ascii="Times New Roman" w:hAnsi="Times New Roman" w:cs="Times New Roman"/>
          <w:sz w:val="18"/>
          <w:szCs w:val="18"/>
        </w:rPr>
        <w:t>Cumulative GPA: 3.</w:t>
      </w:r>
      <w:r w:rsidR="00FD39B3">
        <w:rPr>
          <w:rFonts w:ascii="Times New Roman" w:hAnsi="Times New Roman" w:cs="Times New Roman"/>
          <w:sz w:val="18"/>
          <w:szCs w:val="18"/>
        </w:rPr>
        <w:t>2</w:t>
      </w:r>
    </w:p>
    <w:p w14:paraId="440BAC3F" w14:textId="0EC983B6" w:rsidR="0018012C" w:rsidRPr="00FB414E" w:rsidRDefault="0018012C" w:rsidP="0018012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FB414E">
        <w:rPr>
          <w:rFonts w:ascii="Times New Roman" w:hAnsi="Times New Roman" w:cs="Times New Roman"/>
          <w:b/>
          <w:sz w:val="18"/>
          <w:szCs w:val="18"/>
        </w:rPr>
        <w:t>Achievements/Awards:</w:t>
      </w:r>
      <w:r w:rsidRPr="00FB414E">
        <w:rPr>
          <w:rFonts w:ascii="Times New Roman" w:hAnsi="Times New Roman" w:cs="Times New Roman"/>
          <w:sz w:val="18"/>
          <w:szCs w:val="18"/>
        </w:rPr>
        <w:t xml:space="preserve"> </w:t>
      </w:r>
      <w:r w:rsidR="00E66C42" w:rsidRPr="00FB414E">
        <w:rPr>
          <w:rFonts w:ascii="Times New Roman" w:hAnsi="Times New Roman" w:cs="Times New Roman"/>
          <w:sz w:val="18"/>
          <w:szCs w:val="18"/>
        </w:rPr>
        <w:t xml:space="preserve">Florida Bright Futures Medallion Scholarship </w:t>
      </w:r>
      <w:r w:rsidR="005F20BF" w:rsidRPr="00FB414E">
        <w:rPr>
          <w:rFonts w:ascii="Times New Roman" w:hAnsi="Times New Roman" w:cs="Times New Roman"/>
          <w:sz w:val="18"/>
          <w:szCs w:val="18"/>
        </w:rPr>
        <w:t>recipient (</w:t>
      </w:r>
      <w:r w:rsidRPr="00FB414E">
        <w:rPr>
          <w:rFonts w:ascii="Times New Roman" w:hAnsi="Times New Roman" w:cs="Times New Roman"/>
          <w:sz w:val="18"/>
          <w:szCs w:val="18"/>
        </w:rPr>
        <w:t>Fall</w:t>
      </w:r>
      <w:r w:rsidR="00317EDE" w:rsidRPr="00FB414E">
        <w:rPr>
          <w:rFonts w:ascii="Times New Roman" w:hAnsi="Times New Roman" w:cs="Times New Roman"/>
          <w:sz w:val="18"/>
          <w:szCs w:val="18"/>
        </w:rPr>
        <w:t xml:space="preserve"> </w:t>
      </w:r>
      <w:r w:rsidRPr="00FB414E">
        <w:rPr>
          <w:rFonts w:ascii="Times New Roman" w:hAnsi="Times New Roman" w:cs="Times New Roman"/>
          <w:sz w:val="18"/>
          <w:szCs w:val="18"/>
        </w:rPr>
        <w:t>20</w:t>
      </w:r>
      <w:r w:rsidR="00317EDE" w:rsidRPr="00FB414E">
        <w:rPr>
          <w:rFonts w:ascii="Times New Roman" w:hAnsi="Times New Roman" w:cs="Times New Roman"/>
          <w:sz w:val="18"/>
          <w:szCs w:val="18"/>
        </w:rPr>
        <w:t>22</w:t>
      </w:r>
      <w:r w:rsidRPr="00FB414E">
        <w:rPr>
          <w:rFonts w:ascii="Times New Roman" w:hAnsi="Times New Roman" w:cs="Times New Roman"/>
          <w:sz w:val="18"/>
          <w:szCs w:val="18"/>
        </w:rPr>
        <w:t xml:space="preserve"> – </w:t>
      </w:r>
      <w:r w:rsidR="00317EDE" w:rsidRPr="00FB414E">
        <w:rPr>
          <w:rFonts w:ascii="Times New Roman" w:hAnsi="Times New Roman" w:cs="Times New Roman"/>
          <w:sz w:val="18"/>
          <w:szCs w:val="18"/>
        </w:rPr>
        <w:t>Present</w:t>
      </w:r>
      <w:r w:rsidRPr="00FB414E">
        <w:rPr>
          <w:rFonts w:ascii="Times New Roman" w:hAnsi="Times New Roman" w:cs="Times New Roman"/>
          <w:sz w:val="18"/>
          <w:szCs w:val="18"/>
        </w:rPr>
        <w:t>)</w:t>
      </w:r>
    </w:p>
    <w:p w14:paraId="0EDBD3C4" w14:textId="77777777" w:rsidR="0093514D" w:rsidRPr="00FB414E" w:rsidRDefault="0093514D" w:rsidP="0018012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2257C8BE" w14:textId="77777777" w:rsidR="00685243" w:rsidRPr="00FB414E" w:rsidRDefault="00685243" w:rsidP="0018012C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18"/>
          <w:szCs w:val="18"/>
        </w:rPr>
      </w:pPr>
      <w:r w:rsidRPr="00FB414E">
        <w:rPr>
          <w:rFonts w:ascii="Times New Roman" w:hAnsi="Times New Roman" w:cs="Times New Roman"/>
          <w:b/>
          <w:sz w:val="18"/>
          <w:szCs w:val="18"/>
        </w:rPr>
        <w:t>PROFESSIONAL EXPERIENCE</w:t>
      </w:r>
    </w:p>
    <w:p w14:paraId="7889332A" w14:textId="0220F03B" w:rsidR="00DF20FA" w:rsidRPr="00FB414E" w:rsidRDefault="00DF20FA" w:rsidP="0018012C">
      <w:pPr>
        <w:pStyle w:val="NoSpacing"/>
        <w:rPr>
          <w:rFonts w:ascii="Times New Roman" w:hAnsi="Times New Roman" w:cs="Times New Roman"/>
          <w:bCs/>
          <w:sz w:val="18"/>
          <w:szCs w:val="18"/>
        </w:rPr>
      </w:pPr>
      <w:r w:rsidRPr="00FB414E">
        <w:rPr>
          <w:rFonts w:ascii="Times New Roman" w:hAnsi="Times New Roman" w:cs="Times New Roman"/>
          <w:b/>
          <w:sz w:val="18"/>
          <w:szCs w:val="18"/>
        </w:rPr>
        <w:t xml:space="preserve">Revel Media Group </w:t>
      </w:r>
      <w:r w:rsidRPr="00FB414E">
        <w:rPr>
          <w:rFonts w:ascii="Times New Roman" w:hAnsi="Times New Roman" w:cs="Times New Roman"/>
          <w:bCs/>
          <w:sz w:val="18"/>
          <w:szCs w:val="18"/>
        </w:rPr>
        <w:t>– Orlando, FL</w:t>
      </w:r>
    </w:p>
    <w:p w14:paraId="3BCF108C" w14:textId="23546142" w:rsidR="00DF20FA" w:rsidRPr="00FB414E" w:rsidRDefault="00DF20FA" w:rsidP="0018012C">
      <w:pPr>
        <w:pStyle w:val="NoSpacing"/>
        <w:rPr>
          <w:rFonts w:ascii="Times New Roman" w:hAnsi="Times New Roman" w:cs="Times New Roman"/>
          <w:bCs/>
          <w:sz w:val="18"/>
          <w:szCs w:val="18"/>
        </w:rPr>
      </w:pPr>
      <w:r w:rsidRPr="00FB414E">
        <w:rPr>
          <w:rFonts w:ascii="Times New Roman" w:hAnsi="Times New Roman" w:cs="Times New Roman"/>
          <w:bCs/>
          <w:sz w:val="18"/>
          <w:szCs w:val="18"/>
        </w:rPr>
        <w:t>July 2025 – Present</w:t>
      </w:r>
    </w:p>
    <w:p w14:paraId="0BA482A6" w14:textId="53CED75E" w:rsidR="00DF20FA" w:rsidRPr="00FB414E" w:rsidRDefault="00DF20FA" w:rsidP="0018012C">
      <w:pPr>
        <w:pStyle w:val="NoSpacing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FB414E">
        <w:rPr>
          <w:rFonts w:ascii="Times New Roman" w:hAnsi="Times New Roman" w:cs="Times New Roman"/>
          <w:bCs/>
          <w:i/>
          <w:iCs/>
          <w:sz w:val="18"/>
          <w:szCs w:val="18"/>
        </w:rPr>
        <w:t>Event Day Operator</w:t>
      </w:r>
    </w:p>
    <w:p w14:paraId="40486AC3" w14:textId="4F1DFE86" w:rsidR="00DF20FA" w:rsidRPr="00FB414E" w:rsidRDefault="00DF20FA" w:rsidP="00387F5A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Cs/>
          <w:sz w:val="18"/>
          <w:szCs w:val="18"/>
        </w:rPr>
      </w:pPr>
      <w:r w:rsidRPr="00FB414E">
        <w:rPr>
          <w:rFonts w:ascii="Times New Roman" w:hAnsi="Times New Roman" w:cs="Times New Roman"/>
          <w:bCs/>
          <w:sz w:val="18"/>
          <w:szCs w:val="18"/>
        </w:rPr>
        <w:t>Ensure seamless operations for high-profile live events, managing system startups and shutdowns to optimize guest experiences</w:t>
      </w:r>
      <w:r w:rsidR="008E3339" w:rsidRPr="00FB414E"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p w14:paraId="31735F67" w14:textId="77777777" w:rsidR="00062967" w:rsidRPr="00FB414E" w:rsidRDefault="00DF20FA" w:rsidP="00387F5A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Cs/>
          <w:sz w:val="18"/>
          <w:szCs w:val="18"/>
        </w:rPr>
      </w:pPr>
      <w:r w:rsidRPr="00FB414E">
        <w:rPr>
          <w:rFonts w:ascii="Times New Roman" w:hAnsi="Times New Roman" w:cs="Times New Roman"/>
          <w:bCs/>
          <w:sz w:val="18"/>
          <w:szCs w:val="18"/>
        </w:rPr>
        <w:t xml:space="preserve">Provide hands-on technical support for diverse digital platforms, including IPTV, digital signage, </w:t>
      </w:r>
      <w:r w:rsidR="00062967" w:rsidRPr="00FB414E">
        <w:rPr>
          <w:rFonts w:ascii="Times New Roman" w:hAnsi="Times New Roman" w:cs="Times New Roman"/>
          <w:bCs/>
          <w:sz w:val="18"/>
          <w:szCs w:val="18"/>
        </w:rPr>
        <w:t xml:space="preserve">LED Walls, and fan engagement tools. </w:t>
      </w:r>
    </w:p>
    <w:p w14:paraId="6B6DF129" w14:textId="17BF5F2E" w:rsidR="00387F5A" w:rsidRPr="00FB414E" w:rsidRDefault="00387F5A" w:rsidP="00387F5A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Cs/>
          <w:sz w:val="18"/>
          <w:szCs w:val="18"/>
        </w:rPr>
      </w:pPr>
      <w:r w:rsidRPr="00FB414E">
        <w:rPr>
          <w:rFonts w:ascii="Times New Roman" w:hAnsi="Times New Roman" w:cs="Times New Roman"/>
          <w:bCs/>
          <w:sz w:val="18"/>
          <w:szCs w:val="18"/>
        </w:rPr>
        <w:t xml:space="preserve">Elevated service delivery by collaborating with IT Partners to implement system enhancements and streamline support processes. </w:t>
      </w:r>
    </w:p>
    <w:p w14:paraId="17C134B5" w14:textId="77777777" w:rsidR="00387F5A" w:rsidRPr="00FB414E" w:rsidRDefault="00387F5A" w:rsidP="00387F5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271978FC" w14:textId="1A93160A" w:rsidR="00721D0D" w:rsidRPr="00FB414E" w:rsidRDefault="00721D0D" w:rsidP="00721D0D">
      <w:pPr>
        <w:pStyle w:val="NoSpacing"/>
        <w:rPr>
          <w:rFonts w:ascii="Times New Roman" w:hAnsi="Times New Roman" w:cs="Times New Roman"/>
          <w:bCs/>
          <w:sz w:val="18"/>
          <w:szCs w:val="18"/>
        </w:rPr>
      </w:pPr>
      <w:r w:rsidRPr="00FB414E">
        <w:rPr>
          <w:rFonts w:ascii="Times New Roman" w:hAnsi="Times New Roman" w:cs="Times New Roman"/>
          <w:b/>
          <w:sz w:val="18"/>
          <w:szCs w:val="18"/>
        </w:rPr>
        <w:t xml:space="preserve">Precision On Call </w:t>
      </w:r>
      <w:r w:rsidRPr="00FB414E">
        <w:rPr>
          <w:rFonts w:ascii="Times New Roman" w:hAnsi="Times New Roman" w:cs="Times New Roman"/>
          <w:bCs/>
          <w:sz w:val="18"/>
          <w:szCs w:val="18"/>
        </w:rPr>
        <w:t>– Florida</w:t>
      </w:r>
    </w:p>
    <w:p w14:paraId="46BF2D2F" w14:textId="79549DF6" w:rsidR="00FA63C1" w:rsidRPr="00FB414E" w:rsidRDefault="00FA63C1" w:rsidP="00721D0D">
      <w:pPr>
        <w:pStyle w:val="NoSpacing"/>
        <w:rPr>
          <w:rFonts w:ascii="Times New Roman" w:hAnsi="Times New Roman" w:cs="Times New Roman"/>
          <w:bCs/>
          <w:sz w:val="18"/>
          <w:szCs w:val="18"/>
        </w:rPr>
      </w:pPr>
      <w:r w:rsidRPr="00FB414E">
        <w:rPr>
          <w:rFonts w:ascii="Times New Roman" w:hAnsi="Times New Roman" w:cs="Times New Roman"/>
          <w:bCs/>
          <w:sz w:val="18"/>
          <w:szCs w:val="18"/>
        </w:rPr>
        <w:t xml:space="preserve">May 2025 – Present </w:t>
      </w:r>
    </w:p>
    <w:p w14:paraId="416360D7" w14:textId="3086C414" w:rsidR="00FA63C1" w:rsidRPr="00FB414E" w:rsidRDefault="00FA63C1" w:rsidP="00721D0D">
      <w:pPr>
        <w:pStyle w:val="NoSpacing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FB414E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Patient Care Technician </w:t>
      </w:r>
    </w:p>
    <w:p w14:paraId="7A14ECF0" w14:textId="59E7619B" w:rsidR="00FA63C1" w:rsidRPr="00FB414E" w:rsidRDefault="00FA63C1" w:rsidP="00FA63C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FB414E">
        <w:rPr>
          <w:rFonts w:ascii="Times New Roman" w:hAnsi="Times New Roman" w:cs="Times New Roman"/>
          <w:bCs/>
          <w:sz w:val="18"/>
          <w:szCs w:val="18"/>
        </w:rPr>
        <w:t>Orchestrate seamless patient flow and operational efficiency across diverse Surgical Centers, meticulously ensuring optimal readiness for all procedures.</w:t>
      </w:r>
    </w:p>
    <w:p w14:paraId="4B72C4FE" w14:textId="2993F304" w:rsidR="00FA63C1" w:rsidRPr="00FD39B3" w:rsidRDefault="00FA63C1" w:rsidP="00FA63C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Cs/>
          <w:sz w:val="18"/>
          <w:szCs w:val="18"/>
        </w:rPr>
      </w:pPr>
      <w:r w:rsidRPr="00FD39B3">
        <w:rPr>
          <w:rFonts w:ascii="Times New Roman" w:hAnsi="Times New Roman" w:cs="Times New Roman"/>
          <w:bCs/>
          <w:sz w:val="18"/>
          <w:szCs w:val="18"/>
        </w:rPr>
        <w:t>Direct comprehensive patient discharge protocols, delivering crucial post-operative guidance, coordinating all aspects of safe transport, and ensuring seamless, dignified transitions to home recovery.</w:t>
      </w:r>
    </w:p>
    <w:p w14:paraId="67742311" w14:textId="2348A7FF" w:rsidR="00FA63C1" w:rsidRDefault="00FA63C1" w:rsidP="003042E4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Cs/>
          <w:sz w:val="18"/>
          <w:szCs w:val="18"/>
        </w:rPr>
      </w:pPr>
      <w:r w:rsidRPr="00FD39B3">
        <w:rPr>
          <w:rFonts w:ascii="Times New Roman" w:hAnsi="Times New Roman" w:cs="Times New Roman"/>
          <w:bCs/>
          <w:sz w:val="18"/>
          <w:szCs w:val="18"/>
        </w:rPr>
        <w:t xml:space="preserve">Execute critical pre-operative vital sign assessments and diagnostic screenings (including urinalysis and pregnancy testing), providing essential documented data for surgical safety and anesthesia planning. </w:t>
      </w:r>
    </w:p>
    <w:p w14:paraId="0F8EC9A2" w14:textId="77777777" w:rsidR="003042E4" w:rsidRPr="003042E4" w:rsidRDefault="003042E4" w:rsidP="003042E4">
      <w:pPr>
        <w:pStyle w:val="NoSpacing"/>
        <w:ind w:left="720"/>
        <w:rPr>
          <w:rFonts w:ascii="Times New Roman" w:hAnsi="Times New Roman" w:cs="Times New Roman"/>
          <w:bCs/>
          <w:sz w:val="18"/>
          <w:szCs w:val="18"/>
        </w:rPr>
      </w:pPr>
    </w:p>
    <w:p w14:paraId="41D81867" w14:textId="427CCFD6" w:rsidR="00E86654" w:rsidRPr="00FB414E" w:rsidRDefault="00E86654" w:rsidP="0018012C">
      <w:pPr>
        <w:pStyle w:val="NoSpacing"/>
        <w:rPr>
          <w:rFonts w:ascii="Times New Roman" w:hAnsi="Times New Roman" w:cs="Times New Roman"/>
          <w:bCs/>
          <w:sz w:val="18"/>
          <w:szCs w:val="18"/>
        </w:rPr>
      </w:pPr>
      <w:r w:rsidRPr="00FB414E">
        <w:rPr>
          <w:rFonts w:ascii="Times New Roman" w:hAnsi="Times New Roman" w:cs="Times New Roman"/>
          <w:b/>
          <w:sz w:val="18"/>
          <w:szCs w:val="18"/>
        </w:rPr>
        <w:t xml:space="preserve">Florida Medical Network </w:t>
      </w:r>
      <w:r w:rsidRPr="00FB414E">
        <w:rPr>
          <w:rFonts w:ascii="Times New Roman" w:hAnsi="Times New Roman" w:cs="Times New Roman"/>
          <w:bCs/>
          <w:sz w:val="18"/>
          <w:szCs w:val="18"/>
        </w:rPr>
        <w:t>– Tampa, FL</w:t>
      </w:r>
    </w:p>
    <w:p w14:paraId="73286C1C" w14:textId="08135EF7" w:rsidR="00F00657" w:rsidRPr="00FB414E" w:rsidRDefault="00F00657" w:rsidP="0018012C">
      <w:pPr>
        <w:pStyle w:val="NoSpacing"/>
        <w:rPr>
          <w:rFonts w:ascii="Times New Roman" w:hAnsi="Times New Roman" w:cs="Times New Roman"/>
          <w:bCs/>
          <w:sz w:val="18"/>
          <w:szCs w:val="18"/>
        </w:rPr>
      </w:pPr>
      <w:r w:rsidRPr="00FB414E">
        <w:rPr>
          <w:rFonts w:ascii="Times New Roman" w:hAnsi="Times New Roman" w:cs="Times New Roman"/>
          <w:bCs/>
          <w:sz w:val="18"/>
          <w:szCs w:val="18"/>
        </w:rPr>
        <w:t>May 2023</w:t>
      </w:r>
      <w:r w:rsidR="00DF20FA" w:rsidRPr="00FB414E">
        <w:rPr>
          <w:rFonts w:ascii="Times New Roman" w:hAnsi="Times New Roman" w:cs="Times New Roman"/>
          <w:bCs/>
          <w:sz w:val="18"/>
          <w:szCs w:val="18"/>
        </w:rPr>
        <w:t xml:space="preserve"> –</w:t>
      </w:r>
      <w:r w:rsidRPr="00FB414E">
        <w:rPr>
          <w:rFonts w:ascii="Times New Roman" w:hAnsi="Times New Roman" w:cs="Times New Roman"/>
          <w:bCs/>
          <w:sz w:val="18"/>
          <w:szCs w:val="18"/>
        </w:rPr>
        <w:t xml:space="preserve"> August 202</w:t>
      </w:r>
      <w:r w:rsidR="00DF20FA" w:rsidRPr="00FB414E">
        <w:rPr>
          <w:rFonts w:ascii="Times New Roman" w:hAnsi="Times New Roman" w:cs="Times New Roman"/>
          <w:bCs/>
          <w:sz w:val="18"/>
          <w:szCs w:val="18"/>
        </w:rPr>
        <w:t>4</w:t>
      </w:r>
      <w:r w:rsidR="00721D0D" w:rsidRPr="00FB414E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48EB70C9" w14:textId="7764C6AC" w:rsidR="00E86654" w:rsidRPr="00FB414E" w:rsidRDefault="00E86654" w:rsidP="00E86654">
      <w:pPr>
        <w:pStyle w:val="NoSpacing"/>
        <w:rPr>
          <w:rFonts w:ascii="Times New Roman" w:hAnsi="Times New Roman" w:cs="Times New Roman"/>
          <w:i/>
          <w:iCs/>
          <w:sz w:val="18"/>
          <w:szCs w:val="18"/>
        </w:rPr>
      </w:pPr>
      <w:r w:rsidRPr="00FB414E">
        <w:rPr>
          <w:rFonts w:ascii="Times New Roman" w:hAnsi="Times New Roman" w:cs="Times New Roman"/>
          <w:i/>
          <w:iCs/>
          <w:sz w:val="18"/>
          <w:szCs w:val="18"/>
        </w:rPr>
        <w:t>Marketing Intern</w:t>
      </w:r>
    </w:p>
    <w:p w14:paraId="7B5BC627" w14:textId="09AC0F19" w:rsidR="00E86654" w:rsidRPr="00FB414E" w:rsidRDefault="008D365E" w:rsidP="00E8665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 w:rsidRPr="00FB414E">
        <w:rPr>
          <w:rFonts w:ascii="Times New Roman" w:hAnsi="Times New Roman" w:cs="Times New Roman"/>
          <w:sz w:val="18"/>
          <w:szCs w:val="18"/>
        </w:rPr>
        <w:t>Conducted market research for the cardiovascular physician offices within the Tampa Bay market to provide actionable insights and marketing strategies.</w:t>
      </w:r>
    </w:p>
    <w:p w14:paraId="02BBE4CA" w14:textId="0C47D73D" w:rsidR="008D365E" w:rsidRPr="00FB414E" w:rsidRDefault="008D365E" w:rsidP="00E8665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 w:rsidRPr="00FB414E">
        <w:rPr>
          <w:rFonts w:ascii="Times New Roman" w:hAnsi="Times New Roman" w:cs="Times New Roman"/>
          <w:sz w:val="18"/>
          <w:szCs w:val="18"/>
        </w:rPr>
        <w:t xml:space="preserve">Researched industry trends to help identify new opportunities for service offerings and marketing initiatives which resulted in a </w:t>
      </w:r>
      <w:r w:rsidRPr="00FB414E">
        <w:rPr>
          <w:rFonts w:ascii="Times New Roman" w:hAnsi="Times New Roman" w:cs="Times New Roman"/>
          <w:b/>
          <w:bCs/>
          <w:sz w:val="18"/>
          <w:szCs w:val="18"/>
        </w:rPr>
        <w:t>20%</w:t>
      </w:r>
      <w:r w:rsidRPr="00FB414E">
        <w:rPr>
          <w:rFonts w:ascii="Times New Roman" w:hAnsi="Times New Roman" w:cs="Times New Roman"/>
          <w:sz w:val="18"/>
          <w:szCs w:val="18"/>
        </w:rPr>
        <w:t xml:space="preserve"> increase in company contracts</w:t>
      </w:r>
      <w:r w:rsidR="009B50E9" w:rsidRPr="00FB414E">
        <w:rPr>
          <w:rFonts w:ascii="Times New Roman" w:hAnsi="Times New Roman" w:cs="Times New Roman"/>
          <w:sz w:val="18"/>
          <w:szCs w:val="18"/>
        </w:rPr>
        <w:t>.</w:t>
      </w:r>
    </w:p>
    <w:p w14:paraId="6FE4A36F" w14:textId="655DDA13" w:rsidR="008D365E" w:rsidRPr="00FB414E" w:rsidRDefault="00652E80" w:rsidP="00F0065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bookmarkStart w:id="0" w:name="OLE_LINK1"/>
      <w:r w:rsidRPr="00FB414E">
        <w:rPr>
          <w:rFonts w:ascii="Times New Roman" w:hAnsi="Times New Roman" w:cs="Times New Roman"/>
          <w:sz w:val="18"/>
          <w:szCs w:val="18"/>
        </w:rPr>
        <w:t>Successfully executed</w:t>
      </w:r>
      <w:r w:rsidR="00F00657" w:rsidRPr="00FB414E">
        <w:rPr>
          <w:rFonts w:ascii="Times New Roman" w:hAnsi="Times New Roman" w:cs="Times New Roman"/>
          <w:sz w:val="18"/>
          <w:szCs w:val="18"/>
        </w:rPr>
        <w:t xml:space="preserve"> designated business- focus projects to learn and understand critical practices, identify areas for improvement, research theory, evaluate potential solutions, and present final project at internship conclusion.</w:t>
      </w:r>
    </w:p>
    <w:bookmarkEnd w:id="0"/>
    <w:p w14:paraId="4C5989DB" w14:textId="77777777" w:rsidR="00E86654" w:rsidRPr="00FB414E" w:rsidRDefault="00E86654" w:rsidP="0018012C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1CBCDFE4" w14:textId="4FD7BE86" w:rsidR="00685243" w:rsidRPr="00FB414E" w:rsidRDefault="00E66C42" w:rsidP="0018012C">
      <w:pPr>
        <w:pStyle w:val="NoSpacing"/>
        <w:rPr>
          <w:rFonts w:ascii="Times New Roman" w:hAnsi="Times New Roman" w:cs="Times New Roman"/>
          <w:bCs/>
          <w:sz w:val="18"/>
          <w:szCs w:val="18"/>
        </w:rPr>
      </w:pPr>
      <w:r w:rsidRPr="00FB414E">
        <w:rPr>
          <w:rFonts w:ascii="Times New Roman" w:hAnsi="Times New Roman" w:cs="Times New Roman"/>
          <w:b/>
          <w:sz w:val="18"/>
          <w:szCs w:val="18"/>
        </w:rPr>
        <w:t>Environmental Engineering Consultants</w:t>
      </w:r>
      <w:r w:rsidR="00685243" w:rsidRPr="00FB414E">
        <w:rPr>
          <w:rFonts w:ascii="Times New Roman" w:hAnsi="Times New Roman" w:cs="Times New Roman"/>
          <w:sz w:val="18"/>
          <w:szCs w:val="18"/>
        </w:rPr>
        <w:t xml:space="preserve"> – </w:t>
      </w:r>
      <w:r w:rsidRPr="00FB414E">
        <w:rPr>
          <w:rFonts w:ascii="Times New Roman" w:hAnsi="Times New Roman" w:cs="Times New Roman"/>
          <w:sz w:val="18"/>
          <w:szCs w:val="18"/>
        </w:rPr>
        <w:t>Tampa</w:t>
      </w:r>
      <w:r w:rsidR="00685243" w:rsidRPr="00FB414E">
        <w:rPr>
          <w:rFonts w:ascii="Times New Roman" w:hAnsi="Times New Roman" w:cs="Times New Roman"/>
          <w:sz w:val="18"/>
          <w:szCs w:val="18"/>
        </w:rPr>
        <w:t>,</w:t>
      </w:r>
      <w:r w:rsidR="0093514D" w:rsidRPr="00FB414E">
        <w:rPr>
          <w:rFonts w:ascii="Times New Roman" w:hAnsi="Times New Roman" w:cs="Times New Roman"/>
          <w:sz w:val="18"/>
          <w:szCs w:val="18"/>
        </w:rPr>
        <w:t xml:space="preserve"> FL                                                                                                       </w:t>
      </w:r>
      <w:r w:rsidR="0057369C" w:rsidRPr="00FB414E">
        <w:rPr>
          <w:rFonts w:ascii="Times New Roman" w:hAnsi="Times New Roman" w:cs="Times New Roman"/>
          <w:sz w:val="18"/>
          <w:szCs w:val="18"/>
        </w:rPr>
        <w:t xml:space="preserve">     </w:t>
      </w:r>
      <w:r w:rsidR="0093514D" w:rsidRPr="00FB414E">
        <w:rPr>
          <w:rFonts w:ascii="Times New Roman" w:hAnsi="Times New Roman" w:cs="Times New Roman"/>
          <w:sz w:val="18"/>
          <w:szCs w:val="18"/>
        </w:rPr>
        <w:t xml:space="preserve">       </w:t>
      </w:r>
      <w:r w:rsidR="001B226F" w:rsidRPr="00FB414E">
        <w:rPr>
          <w:rFonts w:ascii="Times New Roman" w:hAnsi="Times New Roman" w:cs="Times New Roman"/>
          <w:sz w:val="18"/>
          <w:szCs w:val="18"/>
        </w:rPr>
        <w:t xml:space="preserve">   </w:t>
      </w:r>
      <w:r w:rsidR="0093514D" w:rsidRPr="00FB414E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93514D" w:rsidRPr="00FB414E">
        <w:rPr>
          <w:rFonts w:ascii="Times New Roman" w:hAnsi="Times New Roman" w:cs="Times New Roman"/>
          <w:bCs/>
          <w:sz w:val="18"/>
          <w:szCs w:val="18"/>
        </w:rPr>
        <w:t>June 2</w:t>
      </w:r>
      <w:r w:rsidRPr="00FB414E">
        <w:rPr>
          <w:rFonts w:ascii="Times New Roman" w:hAnsi="Times New Roman" w:cs="Times New Roman"/>
          <w:bCs/>
          <w:sz w:val="18"/>
          <w:szCs w:val="18"/>
        </w:rPr>
        <w:t>022</w:t>
      </w:r>
      <w:r w:rsidR="00685243" w:rsidRPr="00FB414E">
        <w:rPr>
          <w:rFonts w:ascii="Times New Roman" w:hAnsi="Times New Roman" w:cs="Times New Roman"/>
          <w:bCs/>
          <w:sz w:val="18"/>
          <w:szCs w:val="18"/>
        </w:rPr>
        <w:t xml:space="preserve"> – </w:t>
      </w:r>
      <w:r w:rsidRPr="00FB414E">
        <w:rPr>
          <w:rFonts w:ascii="Times New Roman" w:hAnsi="Times New Roman" w:cs="Times New Roman"/>
          <w:bCs/>
          <w:sz w:val="18"/>
          <w:szCs w:val="18"/>
        </w:rPr>
        <w:t>August 2022</w:t>
      </w:r>
    </w:p>
    <w:p w14:paraId="2D4AB532" w14:textId="3FEAD081" w:rsidR="00E66C42" w:rsidRPr="00FB414E" w:rsidRDefault="00E86654" w:rsidP="00E66C42">
      <w:pPr>
        <w:pStyle w:val="NoSpacing"/>
        <w:rPr>
          <w:rFonts w:ascii="Times New Roman" w:hAnsi="Times New Roman" w:cs="Times New Roman"/>
          <w:i/>
          <w:iCs/>
          <w:sz w:val="18"/>
          <w:szCs w:val="18"/>
        </w:rPr>
      </w:pPr>
      <w:r w:rsidRPr="00FB414E">
        <w:rPr>
          <w:rFonts w:ascii="Times New Roman" w:hAnsi="Times New Roman" w:cs="Times New Roman"/>
          <w:i/>
          <w:iCs/>
          <w:sz w:val="18"/>
          <w:szCs w:val="18"/>
        </w:rPr>
        <w:t xml:space="preserve">Engineering </w:t>
      </w:r>
      <w:r w:rsidR="00E66C42" w:rsidRPr="00FB414E">
        <w:rPr>
          <w:rFonts w:ascii="Times New Roman" w:hAnsi="Times New Roman" w:cs="Times New Roman"/>
          <w:i/>
          <w:iCs/>
          <w:sz w:val="18"/>
          <w:szCs w:val="18"/>
        </w:rPr>
        <w:t>Intern</w:t>
      </w:r>
    </w:p>
    <w:p w14:paraId="37F2E7CC" w14:textId="434F517A" w:rsidR="00E66C42" w:rsidRPr="00FB414E" w:rsidRDefault="00E66C42" w:rsidP="00E66C4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FB414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Facilitated the development and prompt submission of precise emission reports ensuring compliance with EPA and state regulations and reducing penalties by </w:t>
      </w:r>
      <w:r w:rsidRPr="00FB414E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</w:rPr>
        <w:t>40%</w:t>
      </w:r>
      <w:r w:rsidRPr="00FB414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after implementation.</w:t>
      </w:r>
    </w:p>
    <w:p w14:paraId="3467DD0A" w14:textId="2DC69CC4" w:rsidR="00E66C42" w:rsidRPr="00FB414E" w:rsidRDefault="00E66C42" w:rsidP="00E66C4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18"/>
          <w:szCs w:val="18"/>
          <w:shd w:val="clear" w:color="auto" w:fill="FFFFFF"/>
        </w:rPr>
      </w:pPr>
      <w:r w:rsidRPr="00FB414E">
        <w:rPr>
          <w:color w:val="000000" w:themeColor="text1"/>
          <w:sz w:val="18"/>
          <w:szCs w:val="18"/>
          <w:shd w:val="clear" w:color="auto" w:fill="FFFFFF"/>
        </w:rPr>
        <w:t xml:space="preserve">Conducted extensive environmental field surveys, gathering and </w:t>
      </w:r>
      <w:r w:rsidR="00652E80" w:rsidRPr="00FB414E">
        <w:rPr>
          <w:color w:val="000000" w:themeColor="text1"/>
          <w:sz w:val="18"/>
          <w:szCs w:val="18"/>
          <w:shd w:val="clear" w:color="auto" w:fill="FFFFFF"/>
        </w:rPr>
        <w:t xml:space="preserve">analyzing </w:t>
      </w:r>
      <w:r w:rsidRPr="00FB414E">
        <w:rPr>
          <w:color w:val="000000" w:themeColor="text1"/>
          <w:sz w:val="18"/>
          <w:szCs w:val="18"/>
          <w:shd w:val="clear" w:color="auto" w:fill="FFFFFF"/>
        </w:rPr>
        <w:t>data to assess and appraise atmospheric pollutant concentrations are within allowable levels.</w:t>
      </w:r>
    </w:p>
    <w:p w14:paraId="722E2268" w14:textId="17BA069E" w:rsidR="00E86654" w:rsidRPr="00FB414E" w:rsidRDefault="00E66C42" w:rsidP="00FA63C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18"/>
          <w:szCs w:val="18"/>
          <w:shd w:val="clear" w:color="auto" w:fill="FFFFFF"/>
        </w:rPr>
      </w:pPr>
      <w:r w:rsidRPr="00FB414E">
        <w:rPr>
          <w:color w:val="000000" w:themeColor="text1"/>
          <w:sz w:val="18"/>
          <w:szCs w:val="18"/>
          <w:shd w:val="clear" w:color="auto" w:fill="FFFFFF"/>
        </w:rPr>
        <w:t xml:space="preserve">Collaborated with project managers to create and systematize documentation, resulting in a more efficient preparation process and a </w:t>
      </w:r>
      <w:r w:rsidRPr="00FB414E">
        <w:rPr>
          <w:b/>
          <w:bCs/>
          <w:color w:val="000000" w:themeColor="text1"/>
          <w:sz w:val="18"/>
          <w:szCs w:val="18"/>
          <w:shd w:val="clear" w:color="auto" w:fill="FFFFFF"/>
        </w:rPr>
        <w:t>25%</w:t>
      </w:r>
      <w:r w:rsidRPr="00FB414E">
        <w:rPr>
          <w:color w:val="000000" w:themeColor="text1"/>
          <w:sz w:val="18"/>
          <w:szCs w:val="18"/>
          <w:shd w:val="clear" w:color="auto" w:fill="FFFFFF"/>
        </w:rPr>
        <w:t xml:space="preserve"> increase in productivity.</w:t>
      </w:r>
    </w:p>
    <w:p w14:paraId="7B7B331B" w14:textId="3959C2F7" w:rsidR="0093514D" w:rsidRPr="00FB414E" w:rsidRDefault="00337BCD" w:rsidP="0018012C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18"/>
          <w:szCs w:val="18"/>
        </w:rPr>
      </w:pPr>
      <w:r w:rsidRPr="00FB414E">
        <w:rPr>
          <w:rFonts w:ascii="Times New Roman" w:hAnsi="Times New Roman" w:cs="Times New Roman"/>
          <w:b/>
          <w:sz w:val="18"/>
          <w:szCs w:val="18"/>
        </w:rPr>
        <w:t xml:space="preserve">CAMPUS AND COMMUNITY INVOLVEMENT </w:t>
      </w:r>
    </w:p>
    <w:p w14:paraId="1F2D5B77" w14:textId="7AD7299B" w:rsidR="009B50E9" w:rsidRPr="00FB414E" w:rsidRDefault="009B50E9" w:rsidP="00FB031A">
      <w:pPr>
        <w:pStyle w:val="NoSpacing"/>
        <w:jc w:val="right"/>
        <w:rPr>
          <w:rFonts w:ascii="Times New Roman" w:hAnsi="Times New Roman" w:cs="Times New Roman"/>
          <w:sz w:val="18"/>
          <w:szCs w:val="18"/>
        </w:rPr>
      </w:pPr>
      <w:r w:rsidRPr="00FB414E">
        <w:rPr>
          <w:rFonts w:ascii="Times New Roman" w:hAnsi="Times New Roman" w:cs="Times New Roman"/>
          <w:b/>
          <w:sz w:val="18"/>
          <w:szCs w:val="18"/>
        </w:rPr>
        <w:t xml:space="preserve">Member Zeta Beta Tau Fraternity, </w:t>
      </w:r>
      <w:r w:rsidRPr="00FB414E">
        <w:rPr>
          <w:rFonts w:ascii="Times New Roman" w:hAnsi="Times New Roman" w:cs="Times New Roman"/>
          <w:sz w:val="18"/>
          <w:szCs w:val="18"/>
        </w:rPr>
        <w:t xml:space="preserve">Vice President </w:t>
      </w:r>
      <w:r w:rsidRPr="00FB414E">
        <w:rPr>
          <w:rFonts w:ascii="Times New Roman" w:hAnsi="Times New Roman" w:cs="Times New Roman"/>
          <w:sz w:val="18"/>
          <w:szCs w:val="18"/>
        </w:rPr>
        <w:tab/>
      </w:r>
      <w:r w:rsidRPr="00FB414E">
        <w:rPr>
          <w:rFonts w:ascii="Times New Roman" w:hAnsi="Times New Roman" w:cs="Times New Roman"/>
          <w:sz w:val="18"/>
          <w:szCs w:val="18"/>
        </w:rPr>
        <w:tab/>
      </w:r>
      <w:r w:rsidRPr="00FB414E">
        <w:rPr>
          <w:rFonts w:ascii="Times New Roman" w:hAnsi="Times New Roman" w:cs="Times New Roman"/>
          <w:sz w:val="18"/>
          <w:szCs w:val="18"/>
        </w:rPr>
        <w:tab/>
      </w:r>
      <w:r w:rsidRPr="00FB414E">
        <w:rPr>
          <w:rFonts w:ascii="Times New Roman" w:hAnsi="Times New Roman" w:cs="Times New Roman"/>
          <w:sz w:val="18"/>
          <w:szCs w:val="18"/>
        </w:rPr>
        <w:tab/>
      </w:r>
      <w:r w:rsidRPr="00FB414E">
        <w:rPr>
          <w:rFonts w:ascii="Times New Roman" w:hAnsi="Times New Roman" w:cs="Times New Roman"/>
          <w:sz w:val="18"/>
          <w:szCs w:val="18"/>
        </w:rPr>
        <w:tab/>
      </w:r>
      <w:r w:rsidRPr="00FB414E">
        <w:rPr>
          <w:rFonts w:ascii="Times New Roman" w:hAnsi="Times New Roman" w:cs="Times New Roman"/>
          <w:sz w:val="18"/>
          <w:szCs w:val="18"/>
        </w:rPr>
        <w:tab/>
      </w:r>
      <w:r w:rsidRPr="00FB414E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="00D43A8A" w:rsidRPr="00FB414E">
        <w:rPr>
          <w:rFonts w:ascii="Times New Roman" w:hAnsi="Times New Roman" w:cs="Times New Roman"/>
          <w:sz w:val="18"/>
          <w:szCs w:val="18"/>
        </w:rPr>
        <w:t xml:space="preserve">  </w:t>
      </w:r>
      <w:r w:rsidRPr="00FB414E">
        <w:rPr>
          <w:rFonts w:ascii="Times New Roman" w:hAnsi="Times New Roman" w:cs="Times New Roman"/>
          <w:b/>
          <w:sz w:val="18"/>
          <w:szCs w:val="18"/>
        </w:rPr>
        <w:t xml:space="preserve">Spring 2023 </w:t>
      </w:r>
      <w:r w:rsidR="006D6A22">
        <w:rPr>
          <w:rFonts w:ascii="Times New Roman" w:hAnsi="Times New Roman" w:cs="Times New Roman"/>
          <w:b/>
          <w:sz w:val="18"/>
          <w:szCs w:val="18"/>
        </w:rPr>
        <w:t>–</w:t>
      </w:r>
      <w:r w:rsidRPr="00FB414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D6A22">
        <w:rPr>
          <w:rFonts w:ascii="Times New Roman" w:hAnsi="Times New Roman" w:cs="Times New Roman"/>
          <w:b/>
          <w:sz w:val="18"/>
          <w:szCs w:val="18"/>
        </w:rPr>
        <w:t>Fall 2025</w:t>
      </w:r>
    </w:p>
    <w:p w14:paraId="2A1A9EC0" w14:textId="3A04A4B8" w:rsidR="009B50E9" w:rsidRPr="00FB414E" w:rsidRDefault="009B50E9" w:rsidP="00327B91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FB414E">
        <w:rPr>
          <w:rFonts w:ascii="Times New Roman" w:hAnsi="Times New Roman" w:cs="Times New Roman"/>
          <w:sz w:val="18"/>
          <w:szCs w:val="18"/>
        </w:rPr>
        <w:t>Coordinate internal operations, including housing management and philanthropy, as well as facilitating and briefing 80 individuals on current and future proceedings at weekly chapter meetings</w:t>
      </w:r>
      <w:r w:rsidRPr="00FB414E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5A490045" w14:textId="0CF73AFF" w:rsidR="009B50E9" w:rsidRPr="00FB414E" w:rsidRDefault="009B50E9" w:rsidP="00B36D78">
      <w:pPr>
        <w:pStyle w:val="NoSpacing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FB414E">
        <w:rPr>
          <w:rFonts w:ascii="Times New Roman" w:hAnsi="Times New Roman" w:cs="Times New Roman"/>
          <w:b/>
          <w:bCs/>
          <w:sz w:val="18"/>
          <w:szCs w:val="18"/>
        </w:rPr>
        <w:t>Children’s Miracle Network,</w:t>
      </w:r>
      <w:r w:rsidRPr="00FB414E">
        <w:rPr>
          <w:rFonts w:ascii="Times New Roman" w:hAnsi="Times New Roman" w:cs="Times New Roman"/>
          <w:sz w:val="18"/>
          <w:szCs w:val="18"/>
        </w:rPr>
        <w:t xml:space="preserve"> Fundraising Coordinator                                                                                                             </w:t>
      </w:r>
      <w:r w:rsidRPr="00FB414E">
        <w:rPr>
          <w:rFonts w:ascii="Times New Roman" w:hAnsi="Times New Roman" w:cs="Times New Roman"/>
          <w:b/>
          <w:bCs/>
          <w:sz w:val="18"/>
          <w:szCs w:val="18"/>
        </w:rPr>
        <w:t xml:space="preserve">Spring 2023 </w:t>
      </w:r>
      <w:r w:rsidR="006D6A22">
        <w:rPr>
          <w:rFonts w:ascii="Times New Roman" w:hAnsi="Times New Roman" w:cs="Times New Roman"/>
          <w:b/>
          <w:bCs/>
          <w:sz w:val="18"/>
          <w:szCs w:val="18"/>
        </w:rPr>
        <w:t>–</w:t>
      </w:r>
      <w:r w:rsidRPr="00FB414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6D6A22">
        <w:rPr>
          <w:rFonts w:ascii="Times New Roman" w:hAnsi="Times New Roman" w:cs="Times New Roman"/>
          <w:b/>
          <w:bCs/>
          <w:sz w:val="18"/>
          <w:szCs w:val="18"/>
        </w:rPr>
        <w:t>Fall 2025</w:t>
      </w:r>
    </w:p>
    <w:p w14:paraId="3D9C2CB6" w14:textId="05BE7133" w:rsidR="009B50E9" w:rsidRPr="00FB414E" w:rsidRDefault="009B50E9" w:rsidP="00327B9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FB414E">
        <w:rPr>
          <w:rFonts w:ascii="Times New Roman" w:hAnsi="Times New Roman" w:cs="Times New Roman"/>
          <w:sz w:val="18"/>
          <w:szCs w:val="18"/>
        </w:rPr>
        <w:t>Coordinate</w:t>
      </w:r>
      <w:r w:rsidR="00652E80" w:rsidRPr="00FB414E">
        <w:rPr>
          <w:rFonts w:ascii="Times New Roman" w:hAnsi="Times New Roman" w:cs="Times New Roman"/>
          <w:sz w:val="18"/>
          <w:szCs w:val="18"/>
        </w:rPr>
        <w:t xml:space="preserve"> </w:t>
      </w:r>
      <w:r w:rsidRPr="00FB414E">
        <w:rPr>
          <w:rFonts w:ascii="Times New Roman" w:hAnsi="Times New Roman" w:cs="Times New Roman"/>
          <w:sz w:val="18"/>
          <w:szCs w:val="18"/>
        </w:rPr>
        <w:t>fundraising events and campaigns for Children's Miracle Network, engaging donors, managing outreach, and ensuring accurate donation tracking</w:t>
      </w:r>
      <w:r w:rsidRPr="00FB414E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1951CF5F" w14:textId="1B020FE1" w:rsidR="00B43060" w:rsidRPr="00FB414E" w:rsidRDefault="005F7928" w:rsidP="00B43060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  <w:r w:rsidRPr="00FB414E">
        <w:rPr>
          <w:rFonts w:ascii="Times New Roman" w:hAnsi="Times New Roman" w:cs="Times New Roman"/>
          <w:b/>
          <w:bCs/>
          <w:sz w:val="18"/>
          <w:szCs w:val="18"/>
        </w:rPr>
        <w:t>Volunteer Habitat for Humanity,</w:t>
      </w:r>
      <w:r w:rsidRPr="00FB414E">
        <w:rPr>
          <w:rFonts w:ascii="Times New Roman" w:hAnsi="Times New Roman" w:cs="Times New Roman"/>
          <w:sz w:val="18"/>
          <w:szCs w:val="18"/>
        </w:rPr>
        <w:t xml:space="preserve"> Construction team Co-Lead </w:t>
      </w:r>
      <w:r w:rsidR="0041630D" w:rsidRPr="00FB414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8B3B77" w:rsidRPr="00FB414E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43060" w:rsidRPr="00FB414E">
        <w:rPr>
          <w:rFonts w:ascii="Times New Roman" w:hAnsi="Times New Roman" w:cs="Times New Roman"/>
          <w:sz w:val="18"/>
          <w:szCs w:val="18"/>
        </w:rPr>
        <w:t xml:space="preserve">       </w:t>
      </w:r>
      <w:r w:rsidR="0041630D" w:rsidRPr="00FB414E">
        <w:rPr>
          <w:rFonts w:ascii="Times New Roman" w:hAnsi="Times New Roman" w:cs="Times New Roman"/>
          <w:b/>
          <w:bCs/>
          <w:sz w:val="18"/>
          <w:szCs w:val="18"/>
        </w:rPr>
        <w:t>Fall 2022 - Spring 2023</w:t>
      </w:r>
      <w:r w:rsidR="00B43060" w:rsidRPr="00FB414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0B143FAA" w14:textId="137F64FC" w:rsidR="0093514D" w:rsidRPr="00FB414E" w:rsidRDefault="0041630D" w:rsidP="00B43060">
      <w:pPr>
        <w:pStyle w:val="NoSpacing"/>
        <w:numPr>
          <w:ilvl w:val="0"/>
          <w:numId w:val="5"/>
        </w:numPr>
        <w:rPr>
          <w:rFonts w:ascii="Calibri" w:hAnsi="Calibri" w:cs="Calibri"/>
          <w:sz w:val="18"/>
          <w:szCs w:val="18"/>
        </w:rPr>
      </w:pPr>
      <w:r w:rsidRPr="00FB414E">
        <w:rPr>
          <w:rFonts w:ascii="Times New Roman" w:hAnsi="Times New Roman" w:cs="Times New Roman"/>
          <w:sz w:val="18"/>
          <w:szCs w:val="18"/>
        </w:rPr>
        <w:t>Co-led construction projects, overseeing volunteer teams in building and renovating homes for underprivileged families, ensuring safety, project timelines, and quality standards were met</w:t>
      </w:r>
      <w:r w:rsidR="009B50E9" w:rsidRPr="00FB414E">
        <w:rPr>
          <w:rFonts w:ascii="Times New Roman" w:hAnsi="Times New Roman" w:cs="Times New Roman"/>
          <w:sz w:val="18"/>
          <w:szCs w:val="18"/>
        </w:rPr>
        <w:t>.</w:t>
      </w:r>
    </w:p>
    <w:sectPr w:rsidR="0093514D" w:rsidRPr="00FB414E" w:rsidSect="001801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D86"/>
    <w:multiLevelType w:val="hybridMultilevel"/>
    <w:tmpl w:val="0EF29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C2A"/>
    <w:multiLevelType w:val="hybridMultilevel"/>
    <w:tmpl w:val="4BF8F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90908"/>
    <w:multiLevelType w:val="hybridMultilevel"/>
    <w:tmpl w:val="BD68C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185E"/>
    <w:multiLevelType w:val="hybridMultilevel"/>
    <w:tmpl w:val="FC64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9394C"/>
    <w:multiLevelType w:val="hybridMultilevel"/>
    <w:tmpl w:val="CEE6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A4DFB"/>
    <w:multiLevelType w:val="hybridMultilevel"/>
    <w:tmpl w:val="CA281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4328A"/>
    <w:multiLevelType w:val="hybridMultilevel"/>
    <w:tmpl w:val="3C306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A57F4"/>
    <w:multiLevelType w:val="hybridMultilevel"/>
    <w:tmpl w:val="F6DE4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A3E4F"/>
    <w:multiLevelType w:val="hybridMultilevel"/>
    <w:tmpl w:val="2C92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55860"/>
    <w:multiLevelType w:val="hybridMultilevel"/>
    <w:tmpl w:val="54384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83CF4"/>
    <w:multiLevelType w:val="hybridMultilevel"/>
    <w:tmpl w:val="5C4C2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62689"/>
    <w:multiLevelType w:val="hybridMultilevel"/>
    <w:tmpl w:val="C842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F5B72"/>
    <w:multiLevelType w:val="hybridMultilevel"/>
    <w:tmpl w:val="3068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07C0F"/>
    <w:multiLevelType w:val="hybridMultilevel"/>
    <w:tmpl w:val="22428B28"/>
    <w:lvl w:ilvl="0" w:tplc="839094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78CCF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1B0EF8"/>
    <w:multiLevelType w:val="hybridMultilevel"/>
    <w:tmpl w:val="C2D4C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A0E48"/>
    <w:multiLevelType w:val="multilevel"/>
    <w:tmpl w:val="4646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7406B1"/>
    <w:multiLevelType w:val="hybridMultilevel"/>
    <w:tmpl w:val="DA7C8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883446">
    <w:abstractNumId w:val="16"/>
  </w:num>
  <w:num w:numId="2" w16cid:durableId="671681009">
    <w:abstractNumId w:val="8"/>
  </w:num>
  <w:num w:numId="3" w16cid:durableId="274562181">
    <w:abstractNumId w:val="11"/>
  </w:num>
  <w:num w:numId="4" w16cid:durableId="731083007">
    <w:abstractNumId w:val="10"/>
  </w:num>
  <w:num w:numId="5" w16cid:durableId="8604346">
    <w:abstractNumId w:val="2"/>
  </w:num>
  <w:num w:numId="6" w16cid:durableId="721178686">
    <w:abstractNumId w:val="13"/>
  </w:num>
  <w:num w:numId="7" w16cid:durableId="1198278282">
    <w:abstractNumId w:val="9"/>
  </w:num>
  <w:num w:numId="8" w16cid:durableId="925186123">
    <w:abstractNumId w:val="7"/>
  </w:num>
  <w:num w:numId="9" w16cid:durableId="1441805054">
    <w:abstractNumId w:val="0"/>
  </w:num>
  <w:num w:numId="10" w16cid:durableId="970087013">
    <w:abstractNumId w:val="3"/>
  </w:num>
  <w:num w:numId="11" w16cid:durableId="51587790">
    <w:abstractNumId w:val="12"/>
  </w:num>
  <w:num w:numId="12" w16cid:durableId="684747638">
    <w:abstractNumId w:val="14"/>
  </w:num>
  <w:num w:numId="13" w16cid:durableId="1368987744">
    <w:abstractNumId w:val="5"/>
  </w:num>
  <w:num w:numId="14" w16cid:durableId="1485703912">
    <w:abstractNumId w:val="1"/>
  </w:num>
  <w:num w:numId="15" w16cid:durableId="59253423">
    <w:abstractNumId w:val="4"/>
  </w:num>
  <w:num w:numId="16" w16cid:durableId="1442796490">
    <w:abstractNumId w:val="15"/>
  </w:num>
  <w:num w:numId="17" w16cid:durableId="1267926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12C"/>
    <w:rsid w:val="000522C6"/>
    <w:rsid w:val="00062967"/>
    <w:rsid w:val="00100D17"/>
    <w:rsid w:val="00133809"/>
    <w:rsid w:val="0018012C"/>
    <w:rsid w:val="001B226F"/>
    <w:rsid w:val="001B3734"/>
    <w:rsid w:val="00251924"/>
    <w:rsid w:val="002962E0"/>
    <w:rsid w:val="002D1BEC"/>
    <w:rsid w:val="003042E4"/>
    <w:rsid w:val="00317EDE"/>
    <w:rsid w:val="00324015"/>
    <w:rsid w:val="00327B91"/>
    <w:rsid w:val="0033250A"/>
    <w:rsid w:val="00337BCD"/>
    <w:rsid w:val="00387F5A"/>
    <w:rsid w:val="003C7653"/>
    <w:rsid w:val="00412730"/>
    <w:rsid w:val="0041630D"/>
    <w:rsid w:val="0043473C"/>
    <w:rsid w:val="00492C0E"/>
    <w:rsid w:val="004A7B16"/>
    <w:rsid w:val="004B0788"/>
    <w:rsid w:val="004F4797"/>
    <w:rsid w:val="0053615B"/>
    <w:rsid w:val="0057369C"/>
    <w:rsid w:val="005B22EE"/>
    <w:rsid w:val="005C67C6"/>
    <w:rsid w:val="005F20BF"/>
    <w:rsid w:val="005F4FB7"/>
    <w:rsid w:val="005F7928"/>
    <w:rsid w:val="006526B3"/>
    <w:rsid w:val="00652E80"/>
    <w:rsid w:val="006746F9"/>
    <w:rsid w:val="00685243"/>
    <w:rsid w:val="006B38DE"/>
    <w:rsid w:val="006C2864"/>
    <w:rsid w:val="006D6A22"/>
    <w:rsid w:val="007149E2"/>
    <w:rsid w:val="00717007"/>
    <w:rsid w:val="00721D0D"/>
    <w:rsid w:val="00771C65"/>
    <w:rsid w:val="007D2995"/>
    <w:rsid w:val="00810854"/>
    <w:rsid w:val="00831521"/>
    <w:rsid w:val="00835EAA"/>
    <w:rsid w:val="008452E2"/>
    <w:rsid w:val="00870585"/>
    <w:rsid w:val="008A27B4"/>
    <w:rsid w:val="008B3B77"/>
    <w:rsid w:val="008D04D0"/>
    <w:rsid w:val="008D365E"/>
    <w:rsid w:val="008E3339"/>
    <w:rsid w:val="00906CCC"/>
    <w:rsid w:val="00927DEF"/>
    <w:rsid w:val="0093514D"/>
    <w:rsid w:val="00965148"/>
    <w:rsid w:val="009752C2"/>
    <w:rsid w:val="009B50E9"/>
    <w:rsid w:val="00A80BA9"/>
    <w:rsid w:val="00A96089"/>
    <w:rsid w:val="00AA40AA"/>
    <w:rsid w:val="00AD4CD1"/>
    <w:rsid w:val="00B36D78"/>
    <w:rsid w:val="00B43060"/>
    <w:rsid w:val="00B80494"/>
    <w:rsid w:val="00B961AA"/>
    <w:rsid w:val="00BB54C0"/>
    <w:rsid w:val="00C22010"/>
    <w:rsid w:val="00C43448"/>
    <w:rsid w:val="00C555CF"/>
    <w:rsid w:val="00C92FAE"/>
    <w:rsid w:val="00CD1782"/>
    <w:rsid w:val="00CE0551"/>
    <w:rsid w:val="00CF49CB"/>
    <w:rsid w:val="00D317B3"/>
    <w:rsid w:val="00D43A8A"/>
    <w:rsid w:val="00D7564B"/>
    <w:rsid w:val="00DF20FA"/>
    <w:rsid w:val="00E404F2"/>
    <w:rsid w:val="00E409EE"/>
    <w:rsid w:val="00E66C42"/>
    <w:rsid w:val="00E74BBD"/>
    <w:rsid w:val="00E86654"/>
    <w:rsid w:val="00F00657"/>
    <w:rsid w:val="00F24ABE"/>
    <w:rsid w:val="00F5058E"/>
    <w:rsid w:val="00F55A52"/>
    <w:rsid w:val="00FA63C1"/>
    <w:rsid w:val="00FA64D5"/>
    <w:rsid w:val="00FB031A"/>
    <w:rsid w:val="00FB20AA"/>
    <w:rsid w:val="00FB414E"/>
    <w:rsid w:val="00FC7A85"/>
    <w:rsid w:val="00FD39B3"/>
    <w:rsid w:val="00FD6F34"/>
    <w:rsid w:val="00F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16BC4"/>
  <w15:chartTrackingRefBased/>
  <w15:docId w15:val="{45B2E852-6639-4BB0-A02A-7F880C03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F20B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01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01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6C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F20B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2D1BE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526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D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 College of Business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Schisler</dc:creator>
  <cp:keywords/>
  <dc:description/>
  <cp:lastModifiedBy>Steven Ballash</cp:lastModifiedBy>
  <cp:revision>11</cp:revision>
  <cp:lastPrinted>2025-11-21T18:10:00Z</cp:lastPrinted>
  <dcterms:created xsi:type="dcterms:W3CDTF">2025-04-03T01:01:00Z</dcterms:created>
  <dcterms:modified xsi:type="dcterms:W3CDTF">2025-11-21T18:16:00Z</dcterms:modified>
</cp:coreProperties>
</file>