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CCCAC" w14:textId="32161694" w:rsidR="00EC4CB5" w:rsidRPr="00EC4CB5" w:rsidRDefault="00EC4CB5" w:rsidP="00EC4CB5">
      <w:r w:rsidRPr="00EC4CB5">
        <w:rPr>
          <w:b/>
          <w:bCs/>
        </w:rPr>
        <w:t>Company Details</w:t>
      </w:r>
      <w:r w:rsidRPr="00EC4CB5">
        <w:br/>
      </w:r>
      <w:r>
        <w:t>Party Rascals</w:t>
      </w:r>
      <w:r w:rsidRPr="00EC4CB5">
        <w:t xml:space="preserve"> Limited</w:t>
      </w:r>
      <w:r w:rsidRPr="00EC4CB5">
        <w:br/>
        <w:t>Company Registration Number:</w:t>
      </w:r>
      <w:r w:rsidRPr="00EC4CB5">
        <w:br/>
        <w:t xml:space="preserve">Registered Address: </w:t>
      </w:r>
      <w:r>
        <w:t xml:space="preserve">211 </w:t>
      </w:r>
      <w:proofErr w:type="gramStart"/>
      <w:r>
        <w:t>High street</w:t>
      </w:r>
      <w:proofErr w:type="gramEnd"/>
      <w:r>
        <w:t xml:space="preserve"> Green, Hemel Hempstead, HP2 7AA</w:t>
      </w:r>
      <w:r w:rsidRPr="00EC4CB5">
        <w:br/>
        <w:t>Registered in England</w:t>
      </w:r>
    </w:p>
    <w:p w14:paraId="7FF49775" w14:textId="77777777" w:rsidR="00EC4CB5" w:rsidRPr="00EC4CB5" w:rsidRDefault="00EC4CB5" w:rsidP="00EC4CB5">
      <w:r w:rsidRPr="00EC4CB5">
        <w:pict w14:anchorId="03F2BEB0">
          <v:rect id="_x0000_i1025" style="width:0;height:1.5pt" o:hralign="center" o:hrstd="t" o:hr="t" fillcolor="#a0a0a0" stroked="f"/>
        </w:pict>
      </w:r>
    </w:p>
    <w:p w14:paraId="65634D73" w14:textId="77777777" w:rsidR="00EC4CB5" w:rsidRPr="00EC4CB5" w:rsidRDefault="00EC4CB5" w:rsidP="00EC4CB5">
      <w:pPr>
        <w:rPr>
          <w:b/>
          <w:bCs/>
        </w:rPr>
      </w:pPr>
      <w:r w:rsidRPr="00EC4CB5">
        <w:rPr>
          <w:b/>
          <w:bCs/>
        </w:rPr>
        <w:t>TERMS AND CONDITIONS</w:t>
      </w:r>
    </w:p>
    <w:p w14:paraId="2D9F2EFD" w14:textId="61FBC94C" w:rsidR="00EC4CB5" w:rsidRPr="00EC4CB5" w:rsidRDefault="00857FAD" w:rsidP="00EC4CB5">
      <w:r>
        <w:rPr>
          <w:b/>
          <w:bCs/>
        </w:rPr>
        <w:t>Classic Bounce</w:t>
      </w:r>
      <w:r w:rsidR="00EC4CB5" w:rsidRPr="00EC4CB5">
        <w:rPr>
          <w:b/>
          <w:bCs/>
        </w:rPr>
        <w:t xml:space="preserve"> Package – </w:t>
      </w:r>
      <w:r w:rsidR="00965AAA">
        <w:rPr>
          <w:b/>
          <w:bCs/>
        </w:rPr>
        <w:t xml:space="preserve">The </w:t>
      </w:r>
      <w:r w:rsidR="00EC4CB5">
        <w:rPr>
          <w:b/>
          <w:bCs/>
        </w:rPr>
        <w:t>Tudor Primary</w:t>
      </w:r>
      <w:r w:rsidR="00EC4CB5" w:rsidRPr="00EC4CB5">
        <w:rPr>
          <w:b/>
          <w:bCs/>
        </w:rPr>
        <w:t xml:space="preserve"> School</w:t>
      </w:r>
    </w:p>
    <w:p w14:paraId="4EDA5D33" w14:textId="76322765" w:rsidR="00EC4CB5" w:rsidRPr="00EC4CB5" w:rsidRDefault="00EC4CB5" w:rsidP="00EC4CB5">
      <w:r w:rsidRPr="00EC4CB5">
        <w:t xml:space="preserve">These Terms and Conditions are designed to ensure a safe and enjoyable </w:t>
      </w:r>
      <w:r w:rsidR="00965AAA">
        <w:t>party Rascals</w:t>
      </w:r>
      <w:r w:rsidRPr="00EC4CB5">
        <w:t xml:space="preserve"> event for everyone involved. They also explain the responsibilities of the individual or organisation making the booking, referred to throughout this document as </w:t>
      </w:r>
      <w:r w:rsidRPr="00EC4CB5">
        <w:rPr>
          <w:b/>
          <w:bCs/>
        </w:rPr>
        <w:t>“the Hirer.”</w:t>
      </w:r>
    </w:p>
    <w:p w14:paraId="2A365DB2" w14:textId="77777777" w:rsidR="00EC4CB5" w:rsidRPr="00EC4CB5" w:rsidRDefault="00EC4CB5" w:rsidP="00EC4CB5">
      <w:r w:rsidRPr="00EC4CB5">
        <w:pict w14:anchorId="128A1DB0">
          <v:rect id="_x0000_i1026" style="width:0;height:1.5pt" o:hralign="center" o:hrstd="t" o:hr="t" fillcolor="#a0a0a0" stroked="f"/>
        </w:pict>
      </w:r>
    </w:p>
    <w:p w14:paraId="02B54C49" w14:textId="77777777" w:rsidR="00EC4CB5" w:rsidRPr="00EC4CB5" w:rsidRDefault="00EC4CB5" w:rsidP="00EC4CB5">
      <w:pPr>
        <w:rPr>
          <w:b/>
          <w:bCs/>
        </w:rPr>
      </w:pPr>
      <w:r w:rsidRPr="00EC4CB5">
        <w:rPr>
          <w:b/>
          <w:bCs/>
        </w:rPr>
        <w:t>Booking Confirmation</w:t>
      </w:r>
    </w:p>
    <w:p w14:paraId="003C3F1A" w14:textId="77777777" w:rsidR="00EC4CB5" w:rsidRPr="00EC4CB5" w:rsidRDefault="00EC4CB5" w:rsidP="00EC4CB5">
      <w:r w:rsidRPr="00EC4CB5">
        <w:t xml:space="preserve">To secure a booking, a </w:t>
      </w:r>
      <w:r w:rsidRPr="00EC4CB5">
        <w:rPr>
          <w:b/>
          <w:bCs/>
        </w:rPr>
        <w:t>non-refundable deposit of 50% of the total invoice</w:t>
      </w:r>
      <w:r w:rsidRPr="00EC4CB5">
        <w:t xml:space="preserve"> must be paid. Payment may be made by cash, cheque, or bank transfer. Bank transfer details are shown on the invoice.</w:t>
      </w:r>
    </w:p>
    <w:p w14:paraId="224D6CDD" w14:textId="77777777" w:rsidR="00EC4CB5" w:rsidRPr="00EC4CB5" w:rsidRDefault="00EC4CB5" w:rsidP="00EC4CB5">
      <w:r w:rsidRPr="00EC4CB5">
        <w:t>Payment of the deposit confirms acceptance of these Terms and Conditions in full.</w:t>
      </w:r>
    </w:p>
    <w:p w14:paraId="0F562F67" w14:textId="77777777" w:rsidR="00EC4CB5" w:rsidRPr="00EC4CB5" w:rsidRDefault="00EC4CB5" w:rsidP="00EC4CB5">
      <w:r w:rsidRPr="00EC4CB5">
        <w:pict w14:anchorId="57A1A1CF">
          <v:rect id="_x0000_i1027" style="width:0;height:1.5pt" o:hralign="center" o:hrstd="t" o:hr="t" fillcolor="#a0a0a0" stroked="f"/>
        </w:pict>
      </w:r>
    </w:p>
    <w:p w14:paraId="786532D2" w14:textId="77777777" w:rsidR="00EC4CB5" w:rsidRPr="00EC4CB5" w:rsidRDefault="00EC4CB5" w:rsidP="00EC4CB5">
      <w:pPr>
        <w:rPr>
          <w:b/>
          <w:bCs/>
        </w:rPr>
      </w:pPr>
      <w:r w:rsidRPr="00EC4CB5">
        <w:rPr>
          <w:b/>
          <w:bCs/>
        </w:rPr>
        <w:t>Cancellations and Changes</w:t>
      </w:r>
    </w:p>
    <w:p w14:paraId="5D5B892A" w14:textId="3F5DC450" w:rsidR="00EC4CB5" w:rsidRPr="00EC4CB5" w:rsidRDefault="00857FAD" w:rsidP="00EC4CB5">
      <w:r>
        <w:t>Party Rascals</w:t>
      </w:r>
      <w:r w:rsidR="00EC4CB5" w:rsidRPr="00EC4CB5">
        <w:t xml:space="preserve"> reserves the right to cancel an event at any time due to circumstances beyond our control, including but not limited to extreme or unsafe weather conditions. Should this occur, the Hirer will be offered an alternative date (subject to availability) or a refund less any costs already incurred.</w:t>
      </w:r>
    </w:p>
    <w:p w14:paraId="1BA9F93C" w14:textId="77777777" w:rsidR="00EC4CB5" w:rsidRPr="00EC4CB5" w:rsidRDefault="00EC4CB5" w:rsidP="00EC4CB5">
      <w:r w:rsidRPr="00EC4CB5">
        <w:t xml:space="preserve">If the Hirer cancels within </w:t>
      </w:r>
      <w:r w:rsidRPr="00EC4CB5">
        <w:rPr>
          <w:b/>
          <w:bCs/>
        </w:rPr>
        <w:t>14 days of the event date</w:t>
      </w:r>
      <w:r w:rsidRPr="00EC4CB5">
        <w:t xml:space="preserve">, no refund will be issued and the full invoice amount remains payable. Where cancellation takes place before the final balance is due, no further payment will be required. </w:t>
      </w:r>
      <w:r w:rsidRPr="00EC4CB5">
        <w:rPr>
          <w:b/>
          <w:bCs/>
        </w:rPr>
        <w:t>All payments made are non-refundable.</w:t>
      </w:r>
    </w:p>
    <w:p w14:paraId="62CB38A1" w14:textId="77777777" w:rsidR="00EC4CB5" w:rsidRPr="00EC4CB5" w:rsidRDefault="00EC4CB5" w:rsidP="00EC4CB5">
      <w:r w:rsidRPr="00EC4CB5">
        <w:t>We also reserve the right to replace an inflatable or any other item of equipment with a comparable alternative if necessary due to unforeseen circumstances.</w:t>
      </w:r>
    </w:p>
    <w:p w14:paraId="29485D6B" w14:textId="77777777" w:rsidR="00EC4CB5" w:rsidRPr="00EC4CB5" w:rsidRDefault="00EC4CB5" w:rsidP="00EC4CB5">
      <w:r w:rsidRPr="00EC4CB5">
        <w:pict w14:anchorId="6EC956DE">
          <v:rect id="_x0000_i1028" style="width:0;height:1.5pt" o:hralign="center" o:hrstd="t" o:hr="t" fillcolor="#a0a0a0" stroked="f"/>
        </w:pict>
      </w:r>
    </w:p>
    <w:p w14:paraId="58349F0C" w14:textId="50FA1454" w:rsidR="00EC4CB5" w:rsidRPr="00EC4CB5" w:rsidRDefault="00EC4CB5" w:rsidP="00EC4CB5">
      <w:pPr>
        <w:rPr>
          <w:b/>
          <w:bCs/>
        </w:rPr>
      </w:pPr>
      <w:r w:rsidRPr="00EC4CB5">
        <w:rPr>
          <w:b/>
          <w:bCs/>
        </w:rPr>
        <w:t xml:space="preserve">Parties at </w:t>
      </w:r>
      <w:r w:rsidR="00857FAD">
        <w:rPr>
          <w:b/>
          <w:bCs/>
        </w:rPr>
        <w:t>Tudor</w:t>
      </w:r>
      <w:r w:rsidRPr="00EC4CB5">
        <w:rPr>
          <w:b/>
          <w:bCs/>
        </w:rPr>
        <w:t xml:space="preserve"> Primary School</w:t>
      </w:r>
    </w:p>
    <w:p w14:paraId="75C66CA4" w14:textId="323CF947" w:rsidR="00EC4CB5" w:rsidRPr="00EC4CB5" w:rsidRDefault="00EC4CB5" w:rsidP="00EC4CB5">
      <w:r w:rsidRPr="00EC4CB5">
        <w:t xml:space="preserve">By booking a party </w:t>
      </w:r>
      <w:r w:rsidR="00857FAD">
        <w:t>Tudor Primary</w:t>
      </w:r>
      <w:r w:rsidRPr="00EC4CB5">
        <w:t xml:space="preserve"> School, the Hirer is effectively hiring the party hall, food hall, and </w:t>
      </w:r>
      <w:r w:rsidR="00857FAD">
        <w:t>the Party Rascals</w:t>
      </w:r>
      <w:r w:rsidRPr="00EC4CB5">
        <w:t xml:space="preserve"> equipment. </w:t>
      </w:r>
      <w:r w:rsidRPr="00EC4CB5">
        <w:rPr>
          <w:b/>
          <w:bCs/>
        </w:rPr>
        <w:t>Childcare is not included.</w:t>
      </w:r>
    </w:p>
    <w:p w14:paraId="5842D540" w14:textId="6833F2A1" w:rsidR="00EC4CB5" w:rsidRPr="00EC4CB5" w:rsidRDefault="00EC4CB5" w:rsidP="00EC4CB5">
      <w:r w:rsidRPr="00EC4CB5">
        <w:t xml:space="preserve">The Hirer must ensure that </w:t>
      </w:r>
      <w:proofErr w:type="gramStart"/>
      <w:r w:rsidRPr="00EC4CB5">
        <w:t>a sufficient number of</w:t>
      </w:r>
      <w:proofErr w:type="gramEnd"/>
      <w:r w:rsidRPr="00EC4CB5">
        <w:t xml:space="preserve"> responsible adults are present to supervise children at all times. </w:t>
      </w:r>
    </w:p>
    <w:p w14:paraId="16FBD3E4" w14:textId="4A4E17A9" w:rsidR="00EC4CB5" w:rsidRPr="00EC4CB5" w:rsidRDefault="00EC4CB5" w:rsidP="00EC4CB5">
      <w:r w:rsidRPr="00EC4CB5">
        <w:t xml:space="preserve">A member of the </w:t>
      </w:r>
      <w:r w:rsidR="00857FAD">
        <w:t>Party Rascals</w:t>
      </w:r>
      <w:r w:rsidRPr="00EC4CB5">
        <w:t xml:space="preserve"> team will be on site throughout the event to provide support if required and will spend time in the party hall wherever possible. We reserve the right to step in if any behaviour is considered unsafe, poses a risk to children or equipment, or could result in damage.</w:t>
      </w:r>
    </w:p>
    <w:p w14:paraId="55FC8AEC" w14:textId="77777777" w:rsidR="00EC4CB5" w:rsidRPr="00EC4CB5" w:rsidRDefault="00EC4CB5" w:rsidP="00EC4CB5">
      <w:r w:rsidRPr="00EC4CB5">
        <w:lastRenderedPageBreak/>
        <w:pict w14:anchorId="3D16663B">
          <v:rect id="_x0000_i1029" style="width:0;height:1.5pt" o:hralign="center" o:hrstd="t" o:hr="t" fillcolor="#a0a0a0" stroked="f"/>
        </w:pict>
      </w:r>
    </w:p>
    <w:p w14:paraId="546A694F" w14:textId="77777777" w:rsidR="00EC4CB5" w:rsidRPr="00EC4CB5" w:rsidRDefault="00EC4CB5" w:rsidP="00EC4CB5">
      <w:pPr>
        <w:rPr>
          <w:b/>
          <w:bCs/>
        </w:rPr>
      </w:pPr>
      <w:r w:rsidRPr="00EC4CB5">
        <w:rPr>
          <w:b/>
          <w:bCs/>
        </w:rPr>
        <w:t>Health, Safety and Venue Rules</w:t>
      </w:r>
    </w:p>
    <w:p w14:paraId="1156D2EB" w14:textId="77777777" w:rsidR="00EC4CB5" w:rsidRPr="00EC4CB5" w:rsidRDefault="00EC4CB5" w:rsidP="00EC4CB5">
      <w:r w:rsidRPr="00EC4CB5">
        <w:t>The Hirer is responsible for making guests aware of all fire exits and the fire evacuation procedures displayed within the venue. Fire exits must be kept clear at all times.</w:t>
      </w:r>
    </w:p>
    <w:p w14:paraId="4AE64555" w14:textId="77777777" w:rsidR="00EC4CB5" w:rsidRPr="00EC4CB5" w:rsidRDefault="00EC4CB5" w:rsidP="00EC4CB5">
      <w:r w:rsidRPr="00EC4CB5">
        <w:t xml:space="preserve">The entire school site is a </w:t>
      </w:r>
      <w:r w:rsidRPr="00EC4CB5">
        <w:rPr>
          <w:b/>
          <w:bCs/>
        </w:rPr>
        <w:t>strictly non-smoking area</w:t>
      </w:r>
      <w:r w:rsidRPr="00EC4CB5">
        <w:t>, and it is the Hirer’s responsibility to ensure this rule is followed by all attendees.</w:t>
      </w:r>
    </w:p>
    <w:p w14:paraId="7EFE9E0C" w14:textId="77777777" w:rsidR="00EC4CB5" w:rsidRPr="00EC4CB5" w:rsidRDefault="00EC4CB5" w:rsidP="00EC4CB5">
      <w:r w:rsidRPr="00EC4CB5">
        <w:t>Parking is available on school grounds; however, all vehicles and personal belongings are left entirely at the owner’s risk.</w:t>
      </w:r>
    </w:p>
    <w:p w14:paraId="09024034" w14:textId="77777777" w:rsidR="00EC4CB5" w:rsidRPr="00EC4CB5" w:rsidRDefault="00EC4CB5" w:rsidP="00EC4CB5">
      <w:r w:rsidRPr="00EC4CB5">
        <w:pict w14:anchorId="1F5CA859">
          <v:rect id="_x0000_i1030" style="width:0;height:1.5pt" o:hralign="center" o:hrstd="t" o:hr="t" fillcolor="#a0a0a0" stroked="f"/>
        </w:pict>
      </w:r>
    </w:p>
    <w:p w14:paraId="3665B886" w14:textId="77777777" w:rsidR="00EC4CB5" w:rsidRPr="00EC4CB5" w:rsidRDefault="00EC4CB5" w:rsidP="00EC4CB5">
      <w:pPr>
        <w:rPr>
          <w:b/>
          <w:bCs/>
        </w:rPr>
      </w:pPr>
      <w:r w:rsidRPr="00EC4CB5">
        <w:rPr>
          <w:b/>
          <w:bCs/>
        </w:rPr>
        <w:t>Attendance Numbers</w:t>
      </w:r>
    </w:p>
    <w:p w14:paraId="7764B7E8" w14:textId="77777777" w:rsidR="00EC4CB5" w:rsidRPr="00EC4CB5" w:rsidRDefault="00EC4CB5" w:rsidP="00EC4CB5">
      <w:r w:rsidRPr="00EC4CB5">
        <w:t>Any children attending above the number stated on the most recent booking form or invoice will be charged on the day.</w:t>
      </w:r>
    </w:p>
    <w:p w14:paraId="6DF02734" w14:textId="77777777" w:rsidR="00EC4CB5" w:rsidRPr="00EC4CB5" w:rsidRDefault="00EC4CB5" w:rsidP="00EC4CB5">
      <w:r w:rsidRPr="00EC4CB5">
        <w:t>Additional charges are:</w:t>
      </w:r>
    </w:p>
    <w:p w14:paraId="311CF3B2" w14:textId="57CF4338" w:rsidR="00EC4CB5" w:rsidRPr="00EC4CB5" w:rsidRDefault="00EC4CB5" w:rsidP="00EC4CB5">
      <w:pPr>
        <w:numPr>
          <w:ilvl w:val="0"/>
          <w:numId w:val="1"/>
        </w:numPr>
      </w:pPr>
      <w:r w:rsidRPr="00EC4CB5">
        <w:t>£</w:t>
      </w:r>
      <w:r>
        <w:t>3</w:t>
      </w:r>
      <w:r w:rsidRPr="00EC4CB5">
        <w:t xml:space="preserve"> per child for the </w:t>
      </w:r>
      <w:r w:rsidR="00857FAD">
        <w:t>Classic</w:t>
      </w:r>
      <w:r w:rsidRPr="00EC4CB5">
        <w:t xml:space="preserve"> party package</w:t>
      </w:r>
    </w:p>
    <w:p w14:paraId="3EBDCC9B" w14:textId="5334FC83" w:rsidR="00EC4CB5" w:rsidRPr="00EC4CB5" w:rsidRDefault="00EC4CB5" w:rsidP="00EC4CB5">
      <w:pPr>
        <w:numPr>
          <w:ilvl w:val="0"/>
          <w:numId w:val="1"/>
        </w:numPr>
      </w:pPr>
      <w:r w:rsidRPr="00EC4CB5">
        <w:t>£3 per child for food</w:t>
      </w:r>
    </w:p>
    <w:p w14:paraId="42DCAA13" w14:textId="77777777" w:rsidR="00857FAD" w:rsidRDefault="00EC4CB5" w:rsidP="00EC4CB5">
      <w:r w:rsidRPr="00EC4CB5">
        <w:t xml:space="preserve">If numbers increase significantly on the day, we cannot guarantee sufficient food or crockery will be available. Please ensure your booking numbers are as accurate as possible. </w:t>
      </w:r>
    </w:p>
    <w:p w14:paraId="125F2117" w14:textId="32C82267" w:rsidR="00EC4CB5" w:rsidRPr="00857FAD" w:rsidRDefault="00EC4CB5" w:rsidP="00EC4CB5">
      <w:pPr>
        <w:rPr>
          <w:b/>
          <w:bCs/>
        </w:rPr>
      </w:pPr>
      <w:r w:rsidRPr="00857FAD">
        <w:rPr>
          <w:b/>
          <w:bCs/>
        </w:rPr>
        <w:t>No refunds will be given for children who do not attend on the day.</w:t>
      </w:r>
    </w:p>
    <w:p w14:paraId="66852D78" w14:textId="77777777" w:rsidR="00EC4CB5" w:rsidRPr="00EC4CB5" w:rsidRDefault="00EC4CB5" w:rsidP="00EC4CB5">
      <w:r w:rsidRPr="00EC4CB5">
        <w:pict w14:anchorId="40B319AD">
          <v:rect id="_x0000_i1031" style="width:0;height:1.5pt" o:hralign="center" o:hrstd="t" o:hr="t" fillcolor="#a0a0a0" stroked="f"/>
        </w:pict>
      </w:r>
    </w:p>
    <w:p w14:paraId="1E2E44B0" w14:textId="77777777" w:rsidR="00EC4CB5" w:rsidRPr="00EC4CB5" w:rsidRDefault="00EC4CB5" w:rsidP="00EC4CB5">
      <w:pPr>
        <w:rPr>
          <w:b/>
          <w:bCs/>
        </w:rPr>
      </w:pPr>
      <w:r w:rsidRPr="00EC4CB5">
        <w:rPr>
          <w:b/>
          <w:bCs/>
        </w:rPr>
        <w:t>Party Food</w:t>
      </w:r>
    </w:p>
    <w:p w14:paraId="700DE395" w14:textId="742C5B8E" w:rsidR="00EC4CB5" w:rsidRPr="00EC4CB5" w:rsidRDefault="00EC4CB5" w:rsidP="00EC4CB5">
      <w:r w:rsidRPr="00EC4CB5">
        <w:t xml:space="preserve">Food will be provided in line with the most recent information pack. </w:t>
      </w:r>
      <w:r>
        <w:t>Party Rascals</w:t>
      </w:r>
      <w:r w:rsidRPr="00EC4CB5">
        <w:t xml:space="preserve"> reserves the right to substitute menu items with similar alternatives if required.</w:t>
      </w:r>
    </w:p>
    <w:p w14:paraId="5FE0CE8D" w14:textId="77777777" w:rsidR="00EC4CB5" w:rsidRPr="00EC4CB5" w:rsidRDefault="00EC4CB5" w:rsidP="00EC4CB5">
      <w:r w:rsidRPr="00EC4CB5">
        <w:t xml:space="preserve">We are registered as a food business with Dacorum Borough Council and follow strict food hygiene standards. Any dietary requirements must be provided </w:t>
      </w:r>
      <w:r w:rsidRPr="00EC4CB5">
        <w:rPr>
          <w:b/>
          <w:bCs/>
        </w:rPr>
        <w:t>in writing</w:t>
      </w:r>
      <w:r w:rsidRPr="00EC4CB5">
        <w:t xml:space="preserve"> prior to the event. Menu changes may incur additional costs.</w:t>
      </w:r>
    </w:p>
    <w:p w14:paraId="4E60E824" w14:textId="77777777" w:rsidR="00EC4CB5" w:rsidRPr="00EC4CB5" w:rsidRDefault="00EC4CB5" w:rsidP="00EC4CB5">
      <w:r w:rsidRPr="00EC4CB5">
        <w:t>Due to the nature of the products used, we are unable to guarantee food free from nuts or other allergens. Food packaging can be provided upon request.</w:t>
      </w:r>
    </w:p>
    <w:p w14:paraId="76B67CA6" w14:textId="77777777" w:rsidR="00EC4CB5" w:rsidRPr="00EC4CB5" w:rsidRDefault="00EC4CB5" w:rsidP="00EC4CB5">
      <w:r w:rsidRPr="00EC4CB5">
        <w:pict w14:anchorId="31ECD64B">
          <v:rect id="_x0000_i1032" style="width:0;height:1.5pt" o:hralign="center" o:hrstd="t" o:hr="t" fillcolor="#a0a0a0" stroked="f"/>
        </w:pict>
      </w:r>
    </w:p>
    <w:p w14:paraId="51D8E8C3" w14:textId="77777777" w:rsidR="00EC4CB5" w:rsidRPr="00EC4CB5" w:rsidRDefault="00EC4CB5" w:rsidP="00EC4CB5">
      <w:pPr>
        <w:rPr>
          <w:b/>
          <w:bCs/>
        </w:rPr>
      </w:pPr>
      <w:r w:rsidRPr="00EC4CB5">
        <w:rPr>
          <w:b/>
          <w:bCs/>
        </w:rPr>
        <w:t>Food Hall Access and Setup</w:t>
      </w:r>
    </w:p>
    <w:p w14:paraId="09664F71" w14:textId="448A8A77" w:rsidR="00EC4CB5" w:rsidRPr="00EC4CB5" w:rsidRDefault="00EC4CB5" w:rsidP="00EC4CB5">
      <w:r w:rsidRPr="00EC4CB5">
        <w:t xml:space="preserve">The Hirer will be granted access to the food hall </w:t>
      </w:r>
      <w:r w:rsidRPr="00EC4CB5">
        <w:rPr>
          <w:b/>
          <w:bCs/>
        </w:rPr>
        <w:t>30 minutes prior to the children’s arrival</w:t>
      </w:r>
      <w:r w:rsidRPr="00EC4CB5">
        <w:t xml:space="preserve">. </w:t>
      </w:r>
    </w:p>
    <w:p w14:paraId="35026A48" w14:textId="145656DF" w:rsidR="00EC4CB5" w:rsidRPr="00EC4CB5" w:rsidRDefault="00EC4CB5" w:rsidP="00EC4CB5">
      <w:r w:rsidRPr="00EC4CB5">
        <w:t xml:space="preserve">Tables are available for preparation. Drinking water can be provided by </w:t>
      </w:r>
      <w:proofErr w:type="gramStart"/>
      <w:r w:rsidRPr="00EC4CB5">
        <w:t>an</w:t>
      </w:r>
      <w:proofErr w:type="gramEnd"/>
      <w:r w:rsidRPr="00EC4CB5">
        <w:t xml:space="preserve"> </w:t>
      </w:r>
      <w:r w:rsidR="00843B40">
        <w:t>Part Rascals</w:t>
      </w:r>
      <w:r w:rsidRPr="00EC4CB5">
        <w:t xml:space="preserve"> member </w:t>
      </w:r>
      <w:r w:rsidR="00843B40">
        <w:t xml:space="preserve">of staff </w:t>
      </w:r>
      <w:r w:rsidRPr="00EC4CB5">
        <w:t xml:space="preserve">if required. </w:t>
      </w:r>
      <w:r w:rsidRPr="00EC4CB5">
        <w:rPr>
          <w:b/>
          <w:bCs/>
        </w:rPr>
        <w:t>Access to the school kitchen is strictly prohibited</w:t>
      </w:r>
      <w:r w:rsidRPr="00EC4CB5">
        <w:t>, and no electrical equipment may be brought onto the premises.</w:t>
      </w:r>
    </w:p>
    <w:p w14:paraId="38B429E4" w14:textId="2B912AC0" w:rsidR="00EC4CB5" w:rsidRPr="00EC4CB5" w:rsidRDefault="00EC4CB5" w:rsidP="00EC4CB5">
      <w:r w:rsidRPr="00EC4CB5">
        <w:t xml:space="preserve">At the end of the party, the Hirer must clear all tables of personal items and remove </w:t>
      </w:r>
      <w:r w:rsidRPr="00EC4CB5">
        <w:rPr>
          <w:b/>
          <w:bCs/>
        </w:rPr>
        <w:t>all rubbish from the school site</w:t>
      </w:r>
      <w:r w:rsidRPr="00EC4CB5">
        <w:t xml:space="preserve">. </w:t>
      </w:r>
      <w:r w:rsidR="00843B40">
        <w:t>Party Rascals</w:t>
      </w:r>
      <w:r w:rsidRPr="00EC4CB5">
        <w:t xml:space="preserve"> will clean tables and floors. Where we provide food, we will dispose of food waste; however, the Hirer remains responsible for removing any other rubbish.</w:t>
      </w:r>
    </w:p>
    <w:p w14:paraId="72B7F295" w14:textId="77777777" w:rsidR="00EC4CB5" w:rsidRPr="00EC4CB5" w:rsidRDefault="00EC4CB5" w:rsidP="00EC4CB5">
      <w:r w:rsidRPr="00EC4CB5">
        <w:lastRenderedPageBreak/>
        <w:pict w14:anchorId="65E5C9EB">
          <v:rect id="_x0000_i1033" style="width:0;height:1.5pt" o:hralign="center" o:hrstd="t" o:hr="t" fillcolor="#a0a0a0" stroked="f"/>
        </w:pict>
      </w:r>
    </w:p>
    <w:p w14:paraId="15E22768" w14:textId="77777777" w:rsidR="00EC4CB5" w:rsidRPr="00EC4CB5" w:rsidRDefault="00EC4CB5" w:rsidP="00EC4CB5">
      <w:pPr>
        <w:rPr>
          <w:b/>
          <w:bCs/>
        </w:rPr>
      </w:pPr>
      <w:r w:rsidRPr="00EC4CB5">
        <w:rPr>
          <w:b/>
          <w:bCs/>
        </w:rPr>
        <w:t>Use of Equipment</w:t>
      </w:r>
    </w:p>
    <w:p w14:paraId="200E7C34" w14:textId="77777777" w:rsidR="00EC4CB5" w:rsidRPr="00EC4CB5" w:rsidRDefault="00EC4CB5" w:rsidP="00EC4CB5">
      <w:r w:rsidRPr="00EC4CB5">
        <w:t xml:space="preserve">The Hirer must take all reasonable precautions to prevent injury or damage to inflatables and equipment. All users participate </w:t>
      </w:r>
      <w:r w:rsidRPr="00EC4CB5">
        <w:rPr>
          <w:b/>
          <w:bCs/>
        </w:rPr>
        <w:t>entirely at their own risk</w:t>
      </w:r>
      <w:r w:rsidRPr="00EC4CB5">
        <w:t>.</w:t>
      </w:r>
    </w:p>
    <w:p w14:paraId="66BF8BF0" w14:textId="77777777" w:rsidR="00EC4CB5" w:rsidRPr="00EC4CB5" w:rsidRDefault="00EC4CB5" w:rsidP="00EC4CB5">
      <w:r w:rsidRPr="00EC4CB5">
        <w:t>The Hirer accepts full responsibility for any injury or damage resulting from misuse, negligence, or reckless behaviour while the equipment is on hire.</w:t>
      </w:r>
    </w:p>
    <w:p w14:paraId="5D68671A" w14:textId="77777777" w:rsidR="00EC4CB5" w:rsidRPr="00EC4CB5" w:rsidRDefault="00EC4CB5" w:rsidP="00EC4CB5">
      <w:r w:rsidRPr="00EC4CB5">
        <w:t>At the end of the event, all equipment will be inspected. Additional charges will apply for cleaning, damage, or loss. If any equipment is rendered unusable, the Hirer will be liable for associated loss of earnings.</w:t>
      </w:r>
    </w:p>
    <w:p w14:paraId="09484663" w14:textId="77777777" w:rsidR="00EC4CB5" w:rsidRPr="00EC4CB5" w:rsidRDefault="00EC4CB5" w:rsidP="00EC4CB5">
      <w:r w:rsidRPr="00EC4CB5">
        <w:pict w14:anchorId="3B8031EF">
          <v:rect id="_x0000_i1034" style="width:0;height:1.5pt" o:hralign="center" o:hrstd="t" o:hr="t" fillcolor="#a0a0a0" stroked="f"/>
        </w:pict>
      </w:r>
    </w:p>
    <w:p w14:paraId="34C0F3B2" w14:textId="77777777" w:rsidR="00EC4CB5" w:rsidRPr="00EC4CB5" w:rsidRDefault="00EC4CB5" w:rsidP="00EC4CB5">
      <w:pPr>
        <w:rPr>
          <w:b/>
          <w:bCs/>
        </w:rPr>
      </w:pPr>
      <w:r w:rsidRPr="00EC4CB5">
        <w:rPr>
          <w:b/>
          <w:bCs/>
        </w:rPr>
        <w:t>Safety Rules (Must Be Followed at All Times)</w:t>
      </w:r>
    </w:p>
    <w:p w14:paraId="6951C230" w14:textId="77777777" w:rsidR="00EC4CB5" w:rsidRPr="00EC4CB5" w:rsidRDefault="00EC4CB5" w:rsidP="00EC4CB5">
      <w:pPr>
        <w:numPr>
          <w:ilvl w:val="0"/>
          <w:numId w:val="2"/>
        </w:numPr>
      </w:pPr>
      <w:r w:rsidRPr="00EC4CB5">
        <w:t>No food, drinks, or chewing gum on or near inflatables</w:t>
      </w:r>
    </w:p>
    <w:p w14:paraId="00939311" w14:textId="77777777" w:rsidR="00EC4CB5" w:rsidRPr="00EC4CB5" w:rsidRDefault="00EC4CB5" w:rsidP="00EC4CB5">
      <w:pPr>
        <w:numPr>
          <w:ilvl w:val="0"/>
          <w:numId w:val="2"/>
        </w:numPr>
      </w:pPr>
      <w:r w:rsidRPr="00EC4CB5">
        <w:t>Shoes, glasses, jewellery, badges, and similar items must be removed</w:t>
      </w:r>
    </w:p>
    <w:p w14:paraId="387DAEAB" w14:textId="77777777" w:rsidR="00EC4CB5" w:rsidRPr="00EC4CB5" w:rsidRDefault="00EC4CB5" w:rsidP="00EC4CB5">
      <w:pPr>
        <w:numPr>
          <w:ilvl w:val="0"/>
          <w:numId w:val="2"/>
        </w:numPr>
      </w:pPr>
      <w:r w:rsidRPr="00EC4CB5">
        <w:t>Socks must be worn at all times; shoes must be removed, including on safety mats</w:t>
      </w:r>
    </w:p>
    <w:p w14:paraId="48A2B881" w14:textId="77777777" w:rsidR="00EC4CB5" w:rsidRPr="00EC4CB5" w:rsidRDefault="00EC4CB5" w:rsidP="00EC4CB5">
      <w:pPr>
        <w:numPr>
          <w:ilvl w:val="0"/>
          <w:numId w:val="2"/>
        </w:numPr>
      </w:pPr>
      <w:r w:rsidRPr="00EC4CB5">
        <w:t>Face paint, party poppers, confetti, coloured streamers, and silly string are not permitted</w:t>
      </w:r>
    </w:p>
    <w:p w14:paraId="258CFEC3" w14:textId="77777777" w:rsidR="00EC4CB5" w:rsidRPr="00EC4CB5" w:rsidRDefault="00EC4CB5" w:rsidP="00EC4CB5">
      <w:pPr>
        <w:numPr>
          <w:ilvl w:val="0"/>
          <w:numId w:val="2"/>
        </w:numPr>
      </w:pPr>
      <w:r w:rsidRPr="00EC4CB5">
        <w:t>Adults are not allowed on inflatables under any circumstances</w:t>
      </w:r>
    </w:p>
    <w:p w14:paraId="2D1646C6" w14:textId="77777777" w:rsidR="00EC4CB5" w:rsidRPr="00EC4CB5" w:rsidRDefault="00EC4CB5" w:rsidP="00EC4CB5">
      <w:pPr>
        <w:numPr>
          <w:ilvl w:val="0"/>
          <w:numId w:val="2"/>
        </w:numPr>
      </w:pPr>
      <w:r w:rsidRPr="00EC4CB5">
        <w:t>Climbing, hanging, or sitting on inflatable walls is prohibited</w:t>
      </w:r>
    </w:p>
    <w:p w14:paraId="4AA5DBCB" w14:textId="77777777" w:rsidR="00EC4CB5" w:rsidRPr="00EC4CB5" w:rsidRDefault="00EC4CB5" w:rsidP="00EC4CB5">
      <w:pPr>
        <w:numPr>
          <w:ilvl w:val="0"/>
          <w:numId w:val="2"/>
        </w:numPr>
      </w:pPr>
      <w:r w:rsidRPr="00EC4CB5">
        <w:t>A responsible adult must supervise inflatables at all times</w:t>
      </w:r>
    </w:p>
    <w:p w14:paraId="57EDC79F" w14:textId="77777777" w:rsidR="00EC4CB5" w:rsidRPr="00EC4CB5" w:rsidRDefault="00EC4CB5" w:rsidP="00EC4CB5">
      <w:pPr>
        <w:numPr>
          <w:ilvl w:val="0"/>
          <w:numId w:val="2"/>
        </w:numPr>
      </w:pPr>
      <w:r w:rsidRPr="00EC4CB5">
        <w:t>Avoid overcrowding and separate children by size and age where possible</w:t>
      </w:r>
    </w:p>
    <w:p w14:paraId="58100689" w14:textId="77777777" w:rsidR="00EC4CB5" w:rsidRPr="00EC4CB5" w:rsidRDefault="00EC4CB5" w:rsidP="00EC4CB5">
      <w:pPr>
        <w:numPr>
          <w:ilvl w:val="0"/>
          <w:numId w:val="2"/>
        </w:numPr>
      </w:pPr>
      <w:r w:rsidRPr="00EC4CB5">
        <w:t>No pushing, rough play, or aggressive behaviour</w:t>
      </w:r>
    </w:p>
    <w:p w14:paraId="79D7A58F" w14:textId="77777777" w:rsidR="00EC4CB5" w:rsidRPr="00EC4CB5" w:rsidRDefault="00EC4CB5" w:rsidP="00EC4CB5">
      <w:pPr>
        <w:numPr>
          <w:ilvl w:val="0"/>
          <w:numId w:val="2"/>
        </w:numPr>
      </w:pPr>
      <w:r w:rsidRPr="00EC4CB5">
        <w:t>No pets, toys, or sharp objects</w:t>
      </w:r>
    </w:p>
    <w:p w14:paraId="60F75F73" w14:textId="77777777" w:rsidR="00EC4CB5" w:rsidRPr="00EC4CB5" w:rsidRDefault="00EC4CB5" w:rsidP="00EC4CB5">
      <w:pPr>
        <w:numPr>
          <w:ilvl w:val="0"/>
          <w:numId w:val="2"/>
        </w:numPr>
      </w:pPr>
      <w:r w:rsidRPr="00EC4CB5">
        <w:t>The front step must not be used for bouncing</w:t>
      </w:r>
    </w:p>
    <w:p w14:paraId="0D15AC67" w14:textId="77777777" w:rsidR="00EC4CB5" w:rsidRPr="00EC4CB5" w:rsidRDefault="00EC4CB5" w:rsidP="00EC4CB5">
      <w:pPr>
        <w:numPr>
          <w:ilvl w:val="0"/>
          <w:numId w:val="2"/>
        </w:numPr>
      </w:pPr>
      <w:r w:rsidRPr="00EC4CB5">
        <w:t>Anyone with back or neck issues, or who feels unwell, must not use the equipment</w:t>
      </w:r>
    </w:p>
    <w:p w14:paraId="138394EE" w14:textId="77777777" w:rsidR="00EC4CB5" w:rsidRPr="00EC4CB5" w:rsidRDefault="00EC4CB5" w:rsidP="00EC4CB5">
      <w:pPr>
        <w:numPr>
          <w:ilvl w:val="0"/>
          <w:numId w:val="2"/>
        </w:numPr>
      </w:pPr>
      <w:r w:rsidRPr="00EC4CB5">
        <w:t>No users during inflation or deflation</w:t>
      </w:r>
    </w:p>
    <w:p w14:paraId="39F53A10" w14:textId="77777777" w:rsidR="00EC4CB5" w:rsidRPr="00EC4CB5" w:rsidRDefault="00EC4CB5" w:rsidP="00EC4CB5">
      <w:pPr>
        <w:numPr>
          <w:ilvl w:val="0"/>
          <w:numId w:val="2"/>
        </w:numPr>
      </w:pPr>
      <w:r w:rsidRPr="00EC4CB5">
        <w:t>Somersaults are not permitted, and pockets must be emptied</w:t>
      </w:r>
    </w:p>
    <w:p w14:paraId="0FC15C38" w14:textId="77777777" w:rsidR="00EC4CB5" w:rsidRPr="00EC4CB5" w:rsidRDefault="00EC4CB5" w:rsidP="00EC4CB5">
      <w:pPr>
        <w:numPr>
          <w:ilvl w:val="0"/>
          <w:numId w:val="2"/>
        </w:numPr>
      </w:pPr>
      <w:r w:rsidRPr="00EC4CB5">
        <w:t>If the blower stops, all users must exit immediately and inform staff</w:t>
      </w:r>
    </w:p>
    <w:p w14:paraId="07FB931C" w14:textId="77777777" w:rsidR="00EC4CB5" w:rsidRPr="00EC4CB5" w:rsidRDefault="00EC4CB5" w:rsidP="00EC4CB5">
      <w:r w:rsidRPr="00EC4CB5">
        <w:pict w14:anchorId="40087770">
          <v:rect id="_x0000_i1035" style="width:0;height:1.5pt" o:hralign="center" o:hrstd="t" o:hr="t" fillcolor="#a0a0a0" stroked="f"/>
        </w:pict>
      </w:r>
    </w:p>
    <w:p w14:paraId="3720A743" w14:textId="7B21E0D6" w:rsidR="00EC4CB5" w:rsidRDefault="00EC4CB5" w:rsidP="00EC4CB5">
      <w:pPr>
        <w:rPr>
          <w:b/>
          <w:bCs/>
        </w:rPr>
      </w:pPr>
    </w:p>
    <w:p w14:paraId="7AE40486" w14:textId="77777777" w:rsidR="00843B40" w:rsidRDefault="00843B40" w:rsidP="00EC4CB5">
      <w:pPr>
        <w:rPr>
          <w:b/>
          <w:bCs/>
        </w:rPr>
      </w:pPr>
    </w:p>
    <w:p w14:paraId="2CD8D270" w14:textId="77777777" w:rsidR="00843B40" w:rsidRDefault="00843B40" w:rsidP="00EC4CB5">
      <w:pPr>
        <w:rPr>
          <w:b/>
          <w:bCs/>
        </w:rPr>
      </w:pPr>
    </w:p>
    <w:p w14:paraId="4E9D123A" w14:textId="77777777" w:rsidR="00843B40" w:rsidRDefault="00843B40" w:rsidP="00EC4CB5">
      <w:pPr>
        <w:rPr>
          <w:b/>
          <w:bCs/>
        </w:rPr>
      </w:pPr>
    </w:p>
    <w:p w14:paraId="44D0C126" w14:textId="77777777" w:rsidR="00843B40" w:rsidRPr="00EC4CB5" w:rsidRDefault="00843B40" w:rsidP="00EC4CB5"/>
    <w:p w14:paraId="7ABD97F1" w14:textId="77777777" w:rsidR="00EC4CB5" w:rsidRPr="00EC4CB5" w:rsidRDefault="00EC4CB5" w:rsidP="00EC4CB5">
      <w:pPr>
        <w:rPr>
          <w:b/>
          <w:bCs/>
        </w:rPr>
      </w:pPr>
      <w:r w:rsidRPr="00EC4CB5">
        <w:rPr>
          <w:b/>
          <w:bCs/>
        </w:rPr>
        <w:lastRenderedPageBreak/>
        <w:t>Disclaimer</w:t>
      </w:r>
    </w:p>
    <w:p w14:paraId="567AFA40" w14:textId="6D94EC8A" w:rsidR="00EC4CB5" w:rsidRPr="00EC4CB5" w:rsidRDefault="00EC4CB5" w:rsidP="00EC4CB5">
      <w:r w:rsidRPr="00EC4CB5">
        <w:t xml:space="preserve">All individuals using </w:t>
      </w:r>
      <w:r w:rsidR="00843B40">
        <w:t xml:space="preserve">the Party Rascals </w:t>
      </w:r>
      <w:r w:rsidRPr="00EC4CB5">
        <w:t>inflatables do so entirely at their own risk. The Hirer accepts full liability for any injury or damage caused through misuse or failure to follow safety instructions.</w:t>
      </w:r>
    </w:p>
    <w:p w14:paraId="46DF5346" w14:textId="6146284E" w:rsidR="00EC4CB5" w:rsidRPr="00EC4CB5" w:rsidRDefault="00843B40" w:rsidP="00EC4CB5">
      <w:r>
        <w:t xml:space="preserve">Party </w:t>
      </w:r>
      <w:proofErr w:type="spellStart"/>
      <w:r>
        <w:t>Racals</w:t>
      </w:r>
      <w:proofErr w:type="spellEnd"/>
      <w:r w:rsidR="00EC4CB5" w:rsidRPr="00EC4CB5">
        <w:t xml:space="preserve"> accepts no responsibility for injuries sustained while using the equipment.</w:t>
      </w:r>
    </w:p>
    <w:p w14:paraId="008A7F19" w14:textId="77777777" w:rsidR="00EC4CB5" w:rsidRPr="00EC4CB5" w:rsidRDefault="00EC4CB5" w:rsidP="00EC4CB5">
      <w:r w:rsidRPr="00EC4CB5">
        <w:pict w14:anchorId="2BD5C5AE">
          <v:rect id="_x0000_i1037" style="width:0;height:1.5pt" o:hralign="center" o:hrstd="t" o:hr="t" fillcolor="#a0a0a0" stroked="f"/>
        </w:pict>
      </w:r>
    </w:p>
    <w:p w14:paraId="5C3A8D50" w14:textId="77777777" w:rsidR="00EC4CB5" w:rsidRPr="00EC4CB5" w:rsidRDefault="00EC4CB5" w:rsidP="00EC4CB5">
      <w:pPr>
        <w:rPr>
          <w:b/>
          <w:bCs/>
        </w:rPr>
      </w:pPr>
      <w:r w:rsidRPr="00EC4CB5">
        <w:rPr>
          <w:b/>
          <w:bCs/>
        </w:rPr>
        <w:t>Agreement</w:t>
      </w:r>
    </w:p>
    <w:p w14:paraId="4D4C2ED9" w14:textId="77777777" w:rsidR="00EC4CB5" w:rsidRPr="00EC4CB5" w:rsidRDefault="00EC4CB5" w:rsidP="00EC4CB5">
      <w:r w:rsidRPr="00EC4CB5">
        <w:t>I confirm that I have read, understood, and accept the Terms and Conditions outlined above. I acknowledge that I am fully responsible for the equipment during the hire period and agree to pay for any loss or damage incurred.</w:t>
      </w:r>
    </w:p>
    <w:p w14:paraId="7EAE18A4" w14:textId="77777777" w:rsidR="00EC4CB5" w:rsidRPr="00EC4CB5" w:rsidRDefault="00EC4CB5" w:rsidP="00EC4CB5">
      <w:r w:rsidRPr="00EC4CB5">
        <w:rPr>
          <w:b/>
          <w:bCs/>
        </w:rPr>
        <w:t>Hire / Party Date:</w:t>
      </w:r>
      <w:r w:rsidRPr="00EC4CB5">
        <w:t xml:space="preserve"> __________________________</w:t>
      </w:r>
    </w:p>
    <w:p w14:paraId="77F4354D" w14:textId="77777777" w:rsidR="00EC4CB5" w:rsidRPr="00EC4CB5" w:rsidRDefault="00EC4CB5" w:rsidP="00EC4CB5">
      <w:r w:rsidRPr="00EC4CB5">
        <w:rPr>
          <w:b/>
          <w:bCs/>
        </w:rPr>
        <w:t>Signed:</w:t>
      </w:r>
      <w:r w:rsidRPr="00EC4CB5">
        <w:t xml:space="preserve"> _________________________________</w:t>
      </w:r>
    </w:p>
    <w:p w14:paraId="6EADB033" w14:textId="77777777" w:rsidR="00EC4CB5" w:rsidRPr="00EC4CB5" w:rsidRDefault="00EC4CB5" w:rsidP="00EC4CB5">
      <w:r w:rsidRPr="00EC4CB5">
        <w:rPr>
          <w:b/>
          <w:bCs/>
        </w:rPr>
        <w:t>Name (Print):</w:t>
      </w:r>
      <w:r w:rsidRPr="00EC4CB5">
        <w:t xml:space="preserve"> _____________________________</w:t>
      </w:r>
    </w:p>
    <w:p w14:paraId="184D7DA8" w14:textId="77777777" w:rsidR="00EC4CB5" w:rsidRPr="00EC4CB5" w:rsidRDefault="00EC4CB5" w:rsidP="00EC4CB5">
      <w:r w:rsidRPr="00EC4CB5">
        <w:pict w14:anchorId="430D7150">
          <v:rect id="_x0000_i1038" style="width:0;height:1.5pt" o:hralign="center" o:hrstd="t" o:hr="t" fillcolor="#a0a0a0" stroked="f"/>
        </w:pict>
      </w:r>
    </w:p>
    <w:p w14:paraId="6FDA4383" w14:textId="2C80262C" w:rsidR="00EC4CB5" w:rsidRPr="00EC4CB5" w:rsidRDefault="00EC4CB5" w:rsidP="00EC4CB5">
      <w:r w:rsidRPr="00EC4CB5">
        <w:t xml:space="preserve">I consent to </w:t>
      </w:r>
      <w:r w:rsidR="00843B40">
        <w:t>Party Rascals</w:t>
      </w:r>
      <w:r w:rsidRPr="00EC4CB5">
        <w:t xml:space="preserve"> retaining my details for future communication in accordance with their Privacy Policy.</w:t>
      </w:r>
    </w:p>
    <w:p w14:paraId="235CDC3F" w14:textId="77777777" w:rsidR="00EC4CB5" w:rsidRPr="00EC4CB5" w:rsidRDefault="00EC4CB5" w:rsidP="00EC4CB5">
      <w:r w:rsidRPr="00EC4CB5">
        <w:rPr>
          <w:b/>
          <w:bCs/>
        </w:rPr>
        <w:t>Signed:</w:t>
      </w:r>
      <w:r w:rsidRPr="00EC4CB5">
        <w:t xml:space="preserve"> _________________________________</w:t>
      </w:r>
    </w:p>
    <w:p w14:paraId="3C7A26D7" w14:textId="77777777" w:rsidR="00EC4CB5" w:rsidRPr="00EC4CB5" w:rsidRDefault="00EC4CB5" w:rsidP="00EC4CB5">
      <w:r w:rsidRPr="00EC4CB5">
        <w:pict w14:anchorId="75C0E060">
          <v:rect id="_x0000_i1039" style="width:0;height:1.5pt" o:hralign="center" o:hrstd="t" o:hr="t" fillcolor="#a0a0a0" stroked="f"/>
        </w:pict>
      </w:r>
    </w:p>
    <w:p w14:paraId="3530EAA9" w14:textId="77777777" w:rsidR="00EC4CB5" w:rsidRPr="00EC4CB5" w:rsidRDefault="00EC4CB5" w:rsidP="00EC4CB5">
      <w:r w:rsidRPr="00EC4CB5">
        <w:rPr>
          <w:b/>
          <w:bCs/>
        </w:rPr>
        <w:t>We hope you have a fantastic party!</w:t>
      </w:r>
      <w:r w:rsidRPr="00EC4CB5">
        <w:t xml:space="preserve"> </w:t>
      </w:r>
      <w:r w:rsidRPr="00EC4CB5">
        <w:rPr>
          <w:rFonts w:ascii="Segoe UI Emoji" w:hAnsi="Segoe UI Emoji" w:cs="Segoe UI Emoji"/>
        </w:rPr>
        <w:t>🎉</w:t>
      </w:r>
    </w:p>
    <w:p w14:paraId="657E1C67" w14:textId="77777777" w:rsidR="00B42739" w:rsidRDefault="00B42739"/>
    <w:sectPr w:rsidR="00B42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C3321A"/>
    <w:multiLevelType w:val="multilevel"/>
    <w:tmpl w:val="B5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30FE9"/>
    <w:multiLevelType w:val="multilevel"/>
    <w:tmpl w:val="15D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593583">
    <w:abstractNumId w:val="0"/>
  </w:num>
  <w:num w:numId="2" w16cid:durableId="122960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B5"/>
    <w:rsid w:val="006E39D1"/>
    <w:rsid w:val="006F07A0"/>
    <w:rsid w:val="00843B40"/>
    <w:rsid w:val="00857FAD"/>
    <w:rsid w:val="008F1EAC"/>
    <w:rsid w:val="00965AAA"/>
    <w:rsid w:val="00B42739"/>
    <w:rsid w:val="00EC4CB5"/>
    <w:rsid w:val="00F23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062C"/>
  <w15:docId w15:val="{EE3F4CF7-C399-40E4-B68A-0B353EDB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CB5"/>
    <w:rPr>
      <w:rFonts w:eastAsiaTheme="majorEastAsia" w:cstheme="majorBidi"/>
      <w:color w:val="272727" w:themeColor="text1" w:themeTint="D8"/>
    </w:rPr>
  </w:style>
  <w:style w:type="paragraph" w:styleId="Title">
    <w:name w:val="Title"/>
    <w:basedOn w:val="Normal"/>
    <w:next w:val="Normal"/>
    <w:link w:val="TitleChar"/>
    <w:uiPriority w:val="10"/>
    <w:qFormat/>
    <w:rsid w:val="00EC4C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C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CB5"/>
    <w:pPr>
      <w:spacing w:before="160"/>
      <w:jc w:val="center"/>
    </w:pPr>
    <w:rPr>
      <w:i/>
      <w:iCs/>
      <w:color w:val="404040" w:themeColor="text1" w:themeTint="BF"/>
    </w:rPr>
  </w:style>
  <w:style w:type="character" w:customStyle="1" w:styleId="QuoteChar">
    <w:name w:val="Quote Char"/>
    <w:basedOn w:val="DefaultParagraphFont"/>
    <w:link w:val="Quote"/>
    <w:uiPriority w:val="29"/>
    <w:rsid w:val="00EC4CB5"/>
    <w:rPr>
      <w:i/>
      <w:iCs/>
      <w:color w:val="404040" w:themeColor="text1" w:themeTint="BF"/>
    </w:rPr>
  </w:style>
  <w:style w:type="paragraph" w:styleId="ListParagraph">
    <w:name w:val="List Paragraph"/>
    <w:basedOn w:val="Normal"/>
    <w:uiPriority w:val="34"/>
    <w:qFormat/>
    <w:rsid w:val="00EC4CB5"/>
    <w:pPr>
      <w:ind w:left="720"/>
      <w:contextualSpacing/>
    </w:pPr>
  </w:style>
  <w:style w:type="character" w:styleId="IntenseEmphasis">
    <w:name w:val="Intense Emphasis"/>
    <w:basedOn w:val="DefaultParagraphFont"/>
    <w:uiPriority w:val="21"/>
    <w:qFormat/>
    <w:rsid w:val="00EC4CB5"/>
    <w:rPr>
      <w:i/>
      <w:iCs/>
      <w:color w:val="0F4761" w:themeColor="accent1" w:themeShade="BF"/>
    </w:rPr>
  </w:style>
  <w:style w:type="paragraph" w:styleId="IntenseQuote">
    <w:name w:val="Intense Quote"/>
    <w:basedOn w:val="Normal"/>
    <w:next w:val="Normal"/>
    <w:link w:val="IntenseQuoteChar"/>
    <w:uiPriority w:val="30"/>
    <w:qFormat/>
    <w:rsid w:val="00EC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CB5"/>
    <w:rPr>
      <w:i/>
      <w:iCs/>
      <w:color w:val="0F4761" w:themeColor="accent1" w:themeShade="BF"/>
    </w:rPr>
  </w:style>
  <w:style w:type="character" w:styleId="IntenseReference">
    <w:name w:val="Intense Reference"/>
    <w:basedOn w:val="DefaultParagraphFont"/>
    <w:uiPriority w:val="32"/>
    <w:qFormat/>
    <w:rsid w:val="00EC4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0999">
      <w:bodyDiv w:val="1"/>
      <w:marLeft w:val="0"/>
      <w:marRight w:val="0"/>
      <w:marTop w:val="0"/>
      <w:marBottom w:val="0"/>
      <w:divBdr>
        <w:top w:val="none" w:sz="0" w:space="0" w:color="auto"/>
        <w:left w:val="none" w:sz="0" w:space="0" w:color="auto"/>
        <w:bottom w:val="none" w:sz="0" w:space="0" w:color="auto"/>
        <w:right w:val="none" w:sz="0" w:space="0" w:color="auto"/>
      </w:divBdr>
    </w:div>
    <w:div w:id="1677729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Ivory</dc:creator>
  <cp:keywords/>
  <dc:description/>
  <cp:lastModifiedBy>Jason Ivory</cp:lastModifiedBy>
  <cp:revision>2</cp:revision>
  <dcterms:created xsi:type="dcterms:W3CDTF">2026-01-19T11:22:00Z</dcterms:created>
  <dcterms:modified xsi:type="dcterms:W3CDTF">2026-02-03T15:02:00Z</dcterms:modified>
</cp:coreProperties>
</file>