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B922" w14:textId="66693C45" w:rsidR="4B3DC626" w:rsidRDefault="4B3DC626" w:rsidP="4B3DC626">
      <w:pPr>
        <w:jc w:val="center"/>
        <w:rPr>
          <w:sz w:val="36"/>
          <w:szCs w:val="36"/>
        </w:rPr>
      </w:pPr>
      <w:r w:rsidRPr="4B3DC626">
        <w:rPr>
          <w:sz w:val="36"/>
          <w:szCs w:val="36"/>
        </w:rPr>
        <w:t xml:space="preserve">Clearbrook Park Board Meeting </w:t>
      </w:r>
    </w:p>
    <w:p w14:paraId="015FD0B4" w14:textId="42CE0E32" w:rsidR="4B3DC626" w:rsidRDefault="4B3DC626" w:rsidP="4B3DC626">
      <w:pPr>
        <w:jc w:val="center"/>
        <w:rPr>
          <w:sz w:val="36"/>
          <w:szCs w:val="36"/>
        </w:rPr>
      </w:pPr>
      <w:r w:rsidRPr="4B3DC626">
        <w:rPr>
          <w:sz w:val="36"/>
          <w:szCs w:val="36"/>
        </w:rPr>
        <w:t>September 16, 2021</w:t>
      </w:r>
    </w:p>
    <w:p w14:paraId="33F859DE" w14:textId="1E330DC1" w:rsidR="4B3DC626" w:rsidRDefault="00275C4A" w:rsidP="4B3DC626">
      <w:pPr>
        <w:jc w:val="center"/>
        <w:rPr>
          <w:sz w:val="36"/>
          <w:szCs w:val="36"/>
        </w:rPr>
      </w:pPr>
      <w:r>
        <w:rPr>
          <w:sz w:val="36"/>
          <w:szCs w:val="36"/>
        </w:rPr>
        <w:t>Minutes</w:t>
      </w:r>
    </w:p>
    <w:p w14:paraId="7EFD4273" w14:textId="4D40DF79" w:rsidR="4B3DC626" w:rsidRDefault="00275C4A" w:rsidP="4B3DC626">
      <w:r>
        <w:t xml:space="preserve">Meeting called to order </w:t>
      </w:r>
      <w:r w:rsidR="00D36E2A">
        <w:t>6:40 PM</w:t>
      </w:r>
    </w:p>
    <w:p w14:paraId="4EA5BE45" w14:textId="038D6F99" w:rsidR="4B3DC626" w:rsidRDefault="4B3DC626" w:rsidP="4B3DC626">
      <w:pPr>
        <w:rPr>
          <w:sz w:val="36"/>
          <w:szCs w:val="36"/>
        </w:rPr>
      </w:pPr>
      <w:r w:rsidRPr="4B3DC626">
        <w:t xml:space="preserve">Controller Report: </w:t>
      </w:r>
      <w:r w:rsidR="008D308E">
        <w:t xml:space="preserve">With latest collections we have approx. $40,000 in checking. We received a check from the insurance company to cover losses from previous manger for </w:t>
      </w:r>
      <w:r w:rsidR="00FE171B">
        <w:t>$</w:t>
      </w:r>
      <w:r w:rsidR="008D308E">
        <w:t>67</w:t>
      </w:r>
      <w:r w:rsidR="00FE171B">
        <w:t xml:space="preserve">,768.38 this week and it has been deposited in a separate acct. It will remain separate until </w:t>
      </w:r>
      <w:r w:rsidR="005257A0">
        <w:t xml:space="preserve">the legal proceedings are complete. Checking into a lawyer used by another HOA to file </w:t>
      </w:r>
      <w:r w:rsidR="00B402B0">
        <w:t xml:space="preserve">liens on owners who owe over </w:t>
      </w:r>
      <w:r w:rsidR="00EC5869">
        <w:t>5 years</w:t>
      </w:r>
      <w:r w:rsidR="00B402B0">
        <w:t xml:space="preserve">. Cost is $88 per filing and will be added to the lien. </w:t>
      </w:r>
      <w:r w:rsidR="00B907ED">
        <w:t>Motion by Nat to begin filing liens on homes owing 5 years or more, 2</w:t>
      </w:r>
      <w:r w:rsidR="00B907ED" w:rsidRPr="00B907ED">
        <w:rPr>
          <w:vertAlign w:val="superscript"/>
        </w:rPr>
        <w:t>nd</w:t>
      </w:r>
      <w:r w:rsidR="00B907ED">
        <w:t xml:space="preserve"> by </w:t>
      </w:r>
      <w:r w:rsidR="00EC5869">
        <w:t xml:space="preserve">Jim. Motion passed unanimous. </w:t>
      </w:r>
      <w:r w:rsidR="009753F7">
        <w:t xml:space="preserve">Chris asked that the board compensate Nat for the </w:t>
      </w:r>
      <w:r w:rsidR="0060570F">
        <w:t>80+ hours he spent researching and building a case against Carin. Motion by Jim to pay Nat $1200, 2</w:t>
      </w:r>
      <w:r w:rsidR="0060570F" w:rsidRPr="0060570F">
        <w:rPr>
          <w:vertAlign w:val="superscript"/>
        </w:rPr>
        <w:t>nd</w:t>
      </w:r>
      <w:r w:rsidR="0060570F">
        <w:t xml:space="preserve"> by </w:t>
      </w:r>
      <w:r w:rsidR="00DD6476">
        <w:t>Mike. Motion carried with Nat abstaining.</w:t>
      </w:r>
    </w:p>
    <w:p w14:paraId="54A96B86" w14:textId="16AEEB7D" w:rsidR="00BF141D" w:rsidRDefault="00DD6476" w:rsidP="4B3DC626">
      <w:r>
        <w:t xml:space="preserve"> </w:t>
      </w:r>
      <w:r w:rsidR="4B3DC626" w:rsidRPr="4B3DC626">
        <w:t>Billing update</w:t>
      </w:r>
      <w:r>
        <w:t xml:space="preserve">: </w:t>
      </w:r>
      <w:r w:rsidR="00BF141D">
        <w:t xml:space="preserve"> Still have almost 100 housed in arrears </w:t>
      </w:r>
    </w:p>
    <w:p w14:paraId="3212D94E" w14:textId="5FF64B9D" w:rsidR="4B3DC626" w:rsidRDefault="008A1D60" w:rsidP="4B3DC626">
      <w:r>
        <w:t xml:space="preserve">Billing plan for </w:t>
      </w:r>
      <w:r w:rsidR="00BF141D">
        <w:t>2022</w:t>
      </w:r>
      <w:r>
        <w:t xml:space="preserve">: </w:t>
      </w:r>
      <w:r w:rsidR="00DD6476">
        <w:t>2022 billing will go out March 1, 2022</w:t>
      </w:r>
    </w:p>
    <w:p w14:paraId="19162781" w14:textId="56D3B3B5" w:rsidR="4B3DC626" w:rsidRDefault="00DD6476" w:rsidP="4B3DC626">
      <w:r>
        <w:t xml:space="preserve"> </w:t>
      </w:r>
      <w:r w:rsidR="4B3DC626" w:rsidRPr="4B3DC626">
        <w:t>Old Business:</w:t>
      </w:r>
    </w:p>
    <w:p w14:paraId="290ABC11" w14:textId="68A657E1" w:rsidR="4B3DC626" w:rsidRDefault="4B3DC626" w:rsidP="4B3DC626">
      <w:r w:rsidRPr="4B3DC626">
        <w:t>Carin Henderson Update:</w:t>
      </w:r>
      <w:r w:rsidR="008A1D60">
        <w:t xml:space="preserve"> </w:t>
      </w:r>
      <w:r w:rsidR="004E6056">
        <w:t xml:space="preserve">After talking to local lawyer about filing a civil suit against Carin we found that we were covered by insurance for </w:t>
      </w:r>
      <w:r w:rsidR="004B6DD9">
        <w:t xml:space="preserve">losses due to employee theft. See above for payout. </w:t>
      </w:r>
      <w:r w:rsidR="008A1D60">
        <w:t>Prosecutor called Nat yesterday and is sending a restitution form</w:t>
      </w:r>
      <w:r w:rsidR="0083081C">
        <w:t>. Level 6 Felony charges of theft are being filed.</w:t>
      </w:r>
      <w:r w:rsidR="004E6056">
        <w:t xml:space="preserve"> </w:t>
      </w:r>
    </w:p>
    <w:p w14:paraId="24CB28F9" w14:textId="323B528A" w:rsidR="4B3DC626" w:rsidRDefault="4B3DC626" w:rsidP="4B3DC626">
      <w:r w:rsidRPr="4B3DC626">
        <w:t xml:space="preserve">Prosecutor called yesterday and is sending restitution forms. They are filing theft </w:t>
      </w:r>
      <w:r>
        <w:tab/>
      </w:r>
      <w:r>
        <w:tab/>
      </w:r>
      <w:r w:rsidRPr="4B3DC626">
        <w:t xml:space="preserve">charges, Level 6 Felony. Up to $10K fine, 6mo to 2 1/2 years. They had the old SR 135 </w:t>
      </w:r>
      <w:r>
        <w:tab/>
      </w:r>
      <w:r>
        <w:tab/>
      </w:r>
      <w:r w:rsidRPr="4B3DC626">
        <w:t xml:space="preserve">address. After talking to local lawyer about filing a civil suit, we discovered we were </w:t>
      </w:r>
      <w:r>
        <w:tab/>
      </w:r>
      <w:r>
        <w:tab/>
      </w:r>
      <w:r w:rsidRPr="4B3DC626">
        <w:t>covered by insurance for loss due to theft.</w:t>
      </w:r>
    </w:p>
    <w:p w14:paraId="6F94826B" w14:textId="4906BD4E" w:rsidR="4B3DC626" w:rsidRDefault="4B3DC626" w:rsidP="4B3DC626">
      <w:r w:rsidRPr="4B3DC626">
        <w:t xml:space="preserve">Covenants, By-Laws, Article of </w:t>
      </w:r>
      <w:r w:rsidR="004B6DD9" w:rsidRPr="4B3DC626">
        <w:t>Incorporation</w:t>
      </w:r>
      <w:r w:rsidRPr="4B3DC626">
        <w:t xml:space="preserve"> are complete, voted on, and being sent to </w:t>
      </w:r>
      <w:r>
        <w:tab/>
      </w:r>
      <w:r>
        <w:tab/>
      </w:r>
      <w:r w:rsidRPr="4B3DC626">
        <w:t xml:space="preserve">website. </w:t>
      </w:r>
    </w:p>
    <w:p w14:paraId="7A6D6619" w14:textId="51F89C30" w:rsidR="4B3DC626" w:rsidRDefault="4B3DC626" w:rsidP="4B3DC626">
      <w:r w:rsidRPr="4B3DC626">
        <w:t xml:space="preserve">FB and Website: Website is up and running. </w:t>
      </w:r>
      <w:r w:rsidR="00B237FA">
        <w:t>Nat is</w:t>
      </w:r>
      <w:r w:rsidRPr="4B3DC626">
        <w:t xml:space="preserve"> finding recent newsletters, meeting agendas</w:t>
      </w:r>
      <w:r w:rsidR="00B237FA">
        <w:t xml:space="preserve"> </w:t>
      </w:r>
      <w:r w:rsidRPr="4B3DC626">
        <w:t>and minutes, and the legal docs to send her.</w:t>
      </w:r>
    </w:p>
    <w:p w14:paraId="3AB07EE2" w14:textId="6C0664D5" w:rsidR="4B3DC626" w:rsidRDefault="4B3DC626" w:rsidP="4B3DC626">
      <w:r w:rsidRPr="4B3DC626">
        <w:t>Pond Maintenance: Have a bid of $19k to repair rip rap around the pond, but both contractors say it really doesn’t need done unless it’s for physical appearance.</w:t>
      </w:r>
      <w:r w:rsidR="00766631">
        <w:t xml:space="preserve"> Chris is working on getting no dumping signs. Motion by Nat to </w:t>
      </w:r>
      <w:r w:rsidR="00E12460">
        <w:t>allot up to $300 for two signs. 2</w:t>
      </w:r>
      <w:r w:rsidR="00E12460" w:rsidRPr="00E12460">
        <w:rPr>
          <w:vertAlign w:val="superscript"/>
        </w:rPr>
        <w:t>nd</w:t>
      </w:r>
      <w:r w:rsidR="00E12460">
        <w:t xml:space="preserve"> by Jim, motion carries unanimous. Chris is checking with ASAP on bid to dredge the pond and clear out the underwater growth. </w:t>
      </w:r>
    </w:p>
    <w:p w14:paraId="29139AA6" w14:textId="6431A5DF" w:rsidR="4B3DC626" w:rsidRDefault="4B3DC626" w:rsidP="4B3DC626">
      <w:r w:rsidRPr="4B3DC626">
        <w:t xml:space="preserve">5G Cell Towers: IN legislature passed Law 1164. </w:t>
      </w:r>
      <w:proofErr w:type="gramStart"/>
      <w:r w:rsidR="00B45109">
        <w:t>Basically</w:t>
      </w:r>
      <w:proofErr w:type="gramEnd"/>
      <w:r w:rsidR="00B45109">
        <w:t xml:space="preserve"> we have no say in local micro towers. The city can </w:t>
      </w:r>
      <w:r w:rsidR="002C4E0A">
        <w:t xml:space="preserve">allow them with certain constraints in areas with underground utilities such as our neighborhood. </w:t>
      </w:r>
    </w:p>
    <w:p w14:paraId="4DF795E3" w14:textId="7FE63F8D" w:rsidR="4B3DC626" w:rsidRDefault="4B3DC626" w:rsidP="4B3DC626">
      <w:r w:rsidRPr="4B3DC626">
        <w:t>Doggy Doo pole: runs about $175-250 online</w:t>
      </w:r>
      <w:r w:rsidR="007A3C39">
        <w:t xml:space="preserve">. Motion by Jim to allot up to $600 for two poles with replacement bags for the north end of the pond and near the bench. </w:t>
      </w:r>
      <w:r w:rsidR="00C2266A">
        <w:t>2</w:t>
      </w:r>
      <w:r w:rsidR="00C2266A" w:rsidRPr="00C2266A">
        <w:rPr>
          <w:vertAlign w:val="superscript"/>
        </w:rPr>
        <w:t>nd</w:t>
      </w:r>
      <w:r w:rsidR="00C2266A">
        <w:t xml:space="preserve"> by </w:t>
      </w:r>
      <w:r w:rsidR="00367970">
        <w:t>Mike, motion carried unanimous. We w</w:t>
      </w:r>
      <w:r w:rsidR="00C2266A">
        <w:t xml:space="preserve">ill need to figure out a plan to empty the trash bins that go on them. </w:t>
      </w:r>
    </w:p>
    <w:p w14:paraId="624D6560" w14:textId="69669E6F" w:rsidR="4B3DC626" w:rsidRDefault="4B3DC626" w:rsidP="4B3DC626">
      <w:r w:rsidRPr="4B3DC626">
        <w:lastRenderedPageBreak/>
        <w:t xml:space="preserve">New Business: </w:t>
      </w:r>
    </w:p>
    <w:p w14:paraId="0EFF3FC3" w14:textId="74AC703F" w:rsidR="4B3DC626" w:rsidRDefault="4B3DC626" w:rsidP="4B3DC626">
      <w:r w:rsidRPr="4B3DC626">
        <w:t>Copier</w:t>
      </w:r>
      <w:r w:rsidR="00E25236">
        <w:t xml:space="preserve"> needs replaced. Nat will research options. Motion by </w:t>
      </w:r>
      <w:r w:rsidR="00761AEE">
        <w:t>Jim to spend up to $1500, 2</w:t>
      </w:r>
      <w:r w:rsidR="00761AEE" w:rsidRPr="00761AEE">
        <w:rPr>
          <w:vertAlign w:val="superscript"/>
        </w:rPr>
        <w:t>nd</w:t>
      </w:r>
      <w:r w:rsidR="00761AEE">
        <w:t xml:space="preserve"> by Mike, motion carried unanimous. </w:t>
      </w:r>
    </w:p>
    <w:p w14:paraId="1C40C695" w14:textId="7630E9C9" w:rsidR="4B3DC626" w:rsidRDefault="4B3DC626" w:rsidP="4B3DC626">
      <w:r w:rsidRPr="4B3DC626">
        <w:t>Neighborhood improvement ideas</w:t>
      </w:r>
      <w:r w:rsidR="00DC0F88">
        <w:t xml:space="preserve">: discussion of replacing mailboxes and repairing posts on an as needed basis. Will find a local handyman for posts, possibly pay Boy Scouts to replace boxes as fundraiser. Also discussed offering to help pay for power washing houses as needed. </w:t>
      </w:r>
      <w:r w:rsidR="00960840">
        <w:t xml:space="preserve">Concerns about liability if any damage is done to a house. </w:t>
      </w:r>
      <w:r w:rsidR="006026F6">
        <w:t xml:space="preserve">Nat will call city to see who is responsible for upkeep of the utility boxes between houses near sidewalk. Several are open and falling apart. </w:t>
      </w:r>
    </w:p>
    <w:p w14:paraId="5CE11E29" w14:textId="38E09A37" w:rsidR="4B3DC626" w:rsidRDefault="4B3DC626" w:rsidP="00F80842">
      <w:r w:rsidRPr="4B3DC626">
        <w:t>2021 Annual Meeting</w:t>
      </w:r>
      <w:r w:rsidR="00F80842">
        <w:t xml:space="preserve"> is set for Nov 18</w:t>
      </w:r>
      <w:r w:rsidR="00F80842" w:rsidRPr="00F80842">
        <w:rPr>
          <w:vertAlign w:val="superscript"/>
        </w:rPr>
        <w:t>th</w:t>
      </w:r>
      <w:r w:rsidR="00F80842">
        <w:t xml:space="preserve"> at The Point Church at 6:30 PM</w:t>
      </w:r>
    </w:p>
    <w:p w14:paraId="13B7F9EC" w14:textId="5AEDBCB1" w:rsidR="4B3DC626" w:rsidRDefault="4B3DC626" w:rsidP="00F80842">
      <w:r w:rsidRPr="4B3DC626">
        <w:t>Continuity Plan for controller</w:t>
      </w:r>
      <w:r w:rsidR="00F80842">
        <w:t xml:space="preserve">: Chris has been in contact with Megan </w:t>
      </w:r>
      <w:r w:rsidR="00262138">
        <w:t xml:space="preserve">about assuming management. </w:t>
      </w:r>
      <w:r w:rsidR="000C6FC6">
        <w:t xml:space="preserve">She offers several levels of management. We will follow up next </w:t>
      </w:r>
      <w:r w:rsidR="001D45A7">
        <w:t xml:space="preserve">meeting. </w:t>
      </w:r>
      <w:r w:rsidR="00262138">
        <w:t xml:space="preserve">For </w:t>
      </w:r>
      <w:proofErr w:type="gramStart"/>
      <w:r w:rsidR="00262138">
        <w:t>now</w:t>
      </w:r>
      <w:proofErr w:type="gramEnd"/>
      <w:r w:rsidR="00262138">
        <w:t xml:space="preserve"> he will continue to do controller duties through 2022</w:t>
      </w:r>
      <w:r w:rsidR="00B67C05">
        <w:t xml:space="preserve">, Board will continue to </w:t>
      </w:r>
      <w:proofErr w:type="spellStart"/>
      <w:r w:rsidR="00B67C05">
        <w:t>self manage</w:t>
      </w:r>
      <w:proofErr w:type="spellEnd"/>
      <w:r w:rsidR="00B67C05">
        <w:t xml:space="preserve"> through 2022</w:t>
      </w:r>
      <w:r w:rsidR="00262138">
        <w:t xml:space="preserve">. He checked with </w:t>
      </w:r>
      <w:proofErr w:type="gramStart"/>
      <w:r w:rsidR="005E6BC6">
        <w:t>Deb</w:t>
      </w:r>
      <w:proofErr w:type="gramEnd"/>
      <w:r w:rsidR="005E6BC6">
        <w:t xml:space="preserve"> and she was being paid $600/</w:t>
      </w:r>
      <w:proofErr w:type="spellStart"/>
      <w:r w:rsidR="005E6BC6">
        <w:t>mo</w:t>
      </w:r>
      <w:proofErr w:type="spellEnd"/>
      <w:r w:rsidR="005E6BC6">
        <w:t xml:space="preserve">, over 10 years ago, which is what he is being paid now. Typical management is </w:t>
      </w:r>
      <w:r w:rsidR="00F444C8">
        <w:t>$8-10 per home</w:t>
      </w:r>
      <w:r w:rsidR="001D45A7">
        <w:t xml:space="preserve"> </w:t>
      </w:r>
      <w:proofErr w:type="gramStart"/>
      <w:r w:rsidR="001D45A7">
        <w:t>( $</w:t>
      </w:r>
      <w:proofErr w:type="gramEnd"/>
      <w:r w:rsidR="001D45A7">
        <w:t>2400-325</w:t>
      </w:r>
      <w:r w:rsidR="008476E5">
        <w:t>0/</w:t>
      </w:r>
      <w:proofErr w:type="spellStart"/>
      <w:r w:rsidR="008476E5">
        <w:t>mo</w:t>
      </w:r>
      <w:proofErr w:type="spellEnd"/>
      <w:r w:rsidR="008476E5">
        <w:t>)</w:t>
      </w:r>
      <w:r w:rsidR="00F444C8">
        <w:t>. Motion by Nat to increase Chris pay to $1200/Mo (about $4) per home</w:t>
      </w:r>
      <w:r w:rsidR="000C6FC6">
        <w:t>. 2</w:t>
      </w:r>
      <w:r w:rsidR="000C6FC6" w:rsidRPr="000C6FC6">
        <w:rPr>
          <w:vertAlign w:val="superscript"/>
        </w:rPr>
        <w:t>nd</w:t>
      </w:r>
      <w:r w:rsidR="000C6FC6">
        <w:t xml:space="preserve"> by Jim. Motion carried unanimous. </w:t>
      </w:r>
    </w:p>
    <w:p w14:paraId="6D6CBF78" w14:textId="1B44E088" w:rsidR="00D03EC9" w:rsidRDefault="00D03EC9" w:rsidP="00F80842">
      <w:r>
        <w:t>Nat was contacted by 1239 Cutler about drainage issues. Will check with city on the sewer system and who is responsible.</w:t>
      </w:r>
    </w:p>
    <w:p w14:paraId="6C5221CB" w14:textId="77777777" w:rsidR="00B67C05" w:rsidRDefault="00B67C05" w:rsidP="00F80842"/>
    <w:p w14:paraId="608F4695" w14:textId="04F1F760" w:rsidR="4B3DC626" w:rsidRDefault="4B3DC626" w:rsidP="4B3DC626">
      <w:pPr>
        <w:ind w:firstLine="720"/>
      </w:pPr>
    </w:p>
    <w:p w14:paraId="78652428" w14:textId="447A2F2C" w:rsidR="4B3DC626" w:rsidRDefault="4B3DC626" w:rsidP="4B3DC626"/>
    <w:sectPr w:rsidR="4B3DC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EFDA8C"/>
    <w:rsid w:val="000C6FC6"/>
    <w:rsid w:val="001D45A7"/>
    <w:rsid w:val="00262138"/>
    <w:rsid w:val="00275C4A"/>
    <w:rsid w:val="002C4E0A"/>
    <w:rsid w:val="00367970"/>
    <w:rsid w:val="004B6DD9"/>
    <w:rsid w:val="004E6056"/>
    <w:rsid w:val="005257A0"/>
    <w:rsid w:val="005E6BC6"/>
    <w:rsid w:val="006026F6"/>
    <w:rsid w:val="0060570F"/>
    <w:rsid w:val="00761AEE"/>
    <w:rsid w:val="00766631"/>
    <w:rsid w:val="007A3C39"/>
    <w:rsid w:val="0083081C"/>
    <w:rsid w:val="008476E5"/>
    <w:rsid w:val="008A1D60"/>
    <w:rsid w:val="008D308E"/>
    <w:rsid w:val="00924DD1"/>
    <w:rsid w:val="00960840"/>
    <w:rsid w:val="009753F7"/>
    <w:rsid w:val="00B237FA"/>
    <w:rsid w:val="00B402B0"/>
    <w:rsid w:val="00B45109"/>
    <w:rsid w:val="00B67C05"/>
    <w:rsid w:val="00B907ED"/>
    <w:rsid w:val="00BF141D"/>
    <w:rsid w:val="00C2266A"/>
    <w:rsid w:val="00D03EC9"/>
    <w:rsid w:val="00D36E2A"/>
    <w:rsid w:val="00DC0F88"/>
    <w:rsid w:val="00DD6476"/>
    <w:rsid w:val="00E12460"/>
    <w:rsid w:val="00E25236"/>
    <w:rsid w:val="00EC5869"/>
    <w:rsid w:val="00F444C8"/>
    <w:rsid w:val="00F80842"/>
    <w:rsid w:val="00FE171B"/>
    <w:rsid w:val="43EFDA8C"/>
    <w:rsid w:val="4B3DC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DA8C"/>
  <w15:chartTrackingRefBased/>
  <w15:docId w15:val="{A37B8E01-73E0-44FF-895C-10A91EBC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Ridge</dc:creator>
  <cp:keywords/>
  <dc:description/>
  <cp:lastModifiedBy>Nat Ridge</cp:lastModifiedBy>
  <cp:revision>2</cp:revision>
  <dcterms:created xsi:type="dcterms:W3CDTF">2021-09-23T22:58:00Z</dcterms:created>
  <dcterms:modified xsi:type="dcterms:W3CDTF">2021-09-23T22:58:00Z</dcterms:modified>
</cp:coreProperties>
</file>