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12CD" w14:textId="6C77A4F1" w:rsidR="00D07B70" w:rsidRPr="00D07B70" w:rsidRDefault="00D07B70" w:rsidP="00D07B70">
      <w:pPr>
        <w:shd w:val="clear" w:color="auto" w:fill="FEFEFE"/>
        <w:spacing w:after="150" w:line="360" w:lineRule="atLeast"/>
        <w:jc w:val="center"/>
        <w:rPr>
          <w:rFonts w:ascii="Nunito" w:eastAsia="Times New Roman" w:hAnsi="Nunito" w:cs="Times New Roman"/>
          <w:b/>
          <w:bCs/>
          <w:color w:val="393929"/>
          <w:spacing w:val="4"/>
          <w:kern w:val="0"/>
          <w:sz w:val="32"/>
          <w:szCs w:val="32"/>
          <w:u w:val="single"/>
          <w14:ligatures w14:val="none"/>
        </w:rPr>
      </w:pPr>
      <w:r w:rsidRPr="00D07B70">
        <w:rPr>
          <w:rFonts w:ascii="Nunito" w:eastAsia="Times New Roman" w:hAnsi="Nunito" w:cs="Times New Roman"/>
          <w:b/>
          <w:bCs/>
          <w:color w:val="393929"/>
          <w:spacing w:val="4"/>
          <w:kern w:val="0"/>
          <w:sz w:val="32"/>
          <w:szCs w:val="32"/>
          <w:u w:val="single"/>
          <w14:ligatures w14:val="none"/>
        </w:rPr>
        <w:t>S</w:t>
      </w:r>
      <w:r>
        <w:rPr>
          <w:rFonts w:ascii="Nunito" w:eastAsia="Times New Roman" w:hAnsi="Nunito" w:cs="Times New Roman"/>
          <w:b/>
          <w:bCs/>
          <w:color w:val="393929"/>
          <w:spacing w:val="4"/>
          <w:kern w:val="0"/>
          <w:sz w:val="32"/>
          <w:szCs w:val="32"/>
          <w:u w:val="single"/>
          <w14:ligatures w14:val="none"/>
        </w:rPr>
        <w:t>e</w:t>
      </w:r>
      <w:r w:rsidRPr="00D07B70">
        <w:rPr>
          <w:rFonts w:ascii="Nunito" w:eastAsia="Times New Roman" w:hAnsi="Nunito" w:cs="Times New Roman"/>
          <w:b/>
          <w:bCs/>
          <w:color w:val="393929"/>
          <w:spacing w:val="4"/>
          <w:kern w:val="0"/>
          <w:sz w:val="32"/>
          <w:szCs w:val="32"/>
          <w:u w:val="single"/>
          <w14:ligatures w14:val="none"/>
        </w:rPr>
        <w:t>renity House Wishlist</w:t>
      </w:r>
    </w:p>
    <w:p w14:paraId="7BF87DE6" w14:textId="35327472" w:rsidR="00D07B70" w:rsidRPr="00D07B70" w:rsidRDefault="00D07B70" w:rsidP="00D07B70">
      <w:pPr>
        <w:shd w:val="clear" w:color="auto" w:fill="FEFEFE"/>
        <w:spacing w:after="150" w:line="360" w:lineRule="atLeast"/>
        <w:rPr>
          <w:rFonts w:ascii="Nunito" w:eastAsia="Times New Roman" w:hAnsi="Nunito" w:cs="Times New Roman"/>
          <w:color w:val="393929"/>
          <w:spacing w:val="4"/>
          <w:kern w:val="0"/>
          <w14:ligatures w14:val="none"/>
        </w:rPr>
      </w:pPr>
      <w:r w:rsidRPr="00D07B70">
        <w:rPr>
          <w:rFonts w:ascii="Nunito" w:eastAsia="Times New Roman" w:hAnsi="Nunito" w:cs="Times New Roman"/>
          <w:b/>
          <w:bCs/>
          <w:color w:val="393929"/>
          <w:spacing w:val="4"/>
          <w:kern w:val="0"/>
          <w:u w:val="single"/>
          <w14:ligatures w14:val="none"/>
        </w:rPr>
        <w:t>Deck &amp; Garden</w:t>
      </w:r>
    </w:p>
    <w:p w14:paraId="0702DEE3" w14:textId="77777777" w:rsidR="00D07B70" w:rsidRPr="00D07B70" w:rsidRDefault="00D07B70" w:rsidP="00D07B70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Bird Seed (Sunflower Seed Only)</w:t>
      </w:r>
    </w:p>
    <w:p w14:paraId="142D6789" w14:textId="77777777" w:rsidR="00D07B70" w:rsidRPr="00D07B70" w:rsidRDefault="00D07B70" w:rsidP="00D07B70">
      <w:pPr>
        <w:shd w:val="clear" w:color="auto" w:fill="FEFEFE"/>
        <w:spacing w:after="150" w:line="360" w:lineRule="atLeast"/>
        <w:rPr>
          <w:rFonts w:ascii="Nunito" w:eastAsia="Times New Roman" w:hAnsi="Nunito" w:cs="Times New Roman"/>
          <w:color w:val="393929"/>
          <w:spacing w:val="4"/>
          <w:kern w:val="0"/>
          <w14:ligatures w14:val="none"/>
        </w:rPr>
      </w:pPr>
      <w:r w:rsidRPr="00D07B70">
        <w:rPr>
          <w:rFonts w:ascii="Nunito" w:eastAsia="Times New Roman" w:hAnsi="Nunito" w:cs="Times New Roman"/>
          <w:b/>
          <w:bCs/>
          <w:color w:val="393929"/>
          <w:spacing w:val="4"/>
          <w:kern w:val="0"/>
          <w:u w:val="single"/>
          <w14:ligatures w14:val="none"/>
        </w:rPr>
        <w:t>Toiletry Items</w:t>
      </w:r>
    </w:p>
    <w:p w14:paraId="2CE9A7AC" w14:textId="77777777" w:rsidR="00D07B70" w:rsidRPr="00D07B70" w:rsidRDefault="00D07B70" w:rsidP="00D07B70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Disposable Personal Wipes</w:t>
      </w:r>
    </w:p>
    <w:p w14:paraId="1AD22E1B" w14:textId="77777777" w:rsidR="00D07B70" w:rsidRPr="00D07B70" w:rsidRDefault="00D07B70" w:rsidP="00D07B70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Lotion (unscented)</w:t>
      </w:r>
    </w:p>
    <w:p w14:paraId="0C3F7344" w14:textId="77777777" w:rsidR="00D07B70" w:rsidRPr="00D07B70" w:rsidRDefault="00D07B70" w:rsidP="00D07B70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Tissues</w:t>
      </w:r>
    </w:p>
    <w:p w14:paraId="7935A6AE" w14:textId="0BF62352" w:rsidR="00D07B70" w:rsidRPr="00D07B70" w:rsidRDefault="00BA1F4C" w:rsidP="00D07B70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>
        <w:rPr>
          <w:rFonts w:ascii="Nunito" w:eastAsia="Times New Roman" w:hAnsi="Nunito" w:cs="Times New Roman"/>
          <w:color w:val="393929"/>
          <w:kern w:val="0"/>
          <w14:ligatures w14:val="none"/>
        </w:rPr>
        <w:t xml:space="preserve">Burt’s Bees </w:t>
      </w:r>
      <w:r w:rsidR="00D07B70"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Chapstick</w:t>
      </w:r>
    </w:p>
    <w:p w14:paraId="1A485D25" w14:textId="77777777" w:rsidR="00D07B70" w:rsidRPr="00D07B70" w:rsidRDefault="00D07B70" w:rsidP="00D07B70">
      <w:pPr>
        <w:shd w:val="clear" w:color="auto" w:fill="FEFEFE"/>
        <w:spacing w:after="150" w:line="360" w:lineRule="atLeast"/>
        <w:rPr>
          <w:rFonts w:ascii="Nunito" w:eastAsia="Times New Roman" w:hAnsi="Nunito" w:cs="Times New Roman"/>
          <w:color w:val="393929"/>
          <w:spacing w:val="4"/>
          <w:kern w:val="0"/>
          <w14:ligatures w14:val="none"/>
        </w:rPr>
      </w:pPr>
      <w:r w:rsidRPr="00D07B70">
        <w:rPr>
          <w:rFonts w:ascii="Nunito" w:eastAsia="Times New Roman" w:hAnsi="Nunito" w:cs="Times New Roman"/>
          <w:b/>
          <w:bCs/>
          <w:color w:val="393929"/>
          <w:spacing w:val="4"/>
          <w:kern w:val="0"/>
          <w:u w:val="single"/>
          <w14:ligatures w14:val="none"/>
        </w:rPr>
        <w:t>Miscellaneous</w:t>
      </w:r>
    </w:p>
    <w:p w14:paraId="652A18B3" w14:textId="77777777" w:rsidR="00D07B70" w:rsidRPr="00BA1F4C" w:rsidRDefault="00D07B70" w:rsidP="00D07B70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Gift Cards </w:t>
      </w:r>
      <w:r w:rsidRPr="00D07B70">
        <w:rPr>
          <w:rFonts w:ascii="Nunito" w:eastAsia="Times New Roman" w:hAnsi="Nunito" w:cs="Times New Roman"/>
          <w:i/>
          <w:iCs/>
          <w:color w:val="393929"/>
          <w:kern w:val="0"/>
          <w14:ligatures w14:val="none"/>
        </w:rPr>
        <w:t>(Wal-Mart, Lowe’s, Home Depot, Food City, Ingles)</w:t>
      </w:r>
    </w:p>
    <w:p w14:paraId="60F6F034" w14:textId="3F3C7923" w:rsidR="00BA1F4C" w:rsidRPr="00BA1F4C" w:rsidRDefault="00BA1F4C" w:rsidP="00D07B70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BA1F4C">
        <w:rPr>
          <w:rFonts w:ascii="Nunito" w:eastAsia="Times New Roman" w:hAnsi="Nunito" w:cs="Times New Roman"/>
          <w:color w:val="393929"/>
          <w:kern w:val="0"/>
          <w14:ligatures w14:val="none"/>
        </w:rPr>
        <w:t>Bath Towels</w:t>
      </w:r>
    </w:p>
    <w:p w14:paraId="2FB0B951" w14:textId="13E6F705" w:rsidR="00BA1F4C" w:rsidRPr="00BA1F4C" w:rsidRDefault="00BA1F4C" w:rsidP="00D07B70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BA1F4C">
        <w:rPr>
          <w:rFonts w:ascii="Nunito" w:eastAsia="Times New Roman" w:hAnsi="Nunito" w:cs="Times New Roman"/>
          <w:color w:val="393929"/>
          <w:kern w:val="0"/>
          <w14:ligatures w14:val="none"/>
        </w:rPr>
        <w:t xml:space="preserve">Standard Towels </w:t>
      </w:r>
    </w:p>
    <w:p w14:paraId="489EEAE5" w14:textId="77777777" w:rsidR="00D07B70" w:rsidRPr="00D07B70" w:rsidRDefault="00D07B70" w:rsidP="00D07B70">
      <w:pPr>
        <w:shd w:val="clear" w:color="auto" w:fill="FEFEFE"/>
        <w:spacing w:after="150" w:line="360" w:lineRule="atLeast"/>
        <w:rPr>
          <w:rFonts w:ascii="Nunito" w:eastAsia="Times New Roman" w:hAnsi="Nunito" w:cs="Times New Roman"/>
          <w:color w:val="393929"/>
          <w:spacing w:val="4"/>
          <w:kern w:val="0"/>
          <w14:ligatures w14:val="none"/>
        </w:rPr>
      </w:pPr>
      <w:r w:rsidRPr="00D07B70">
        <w:rPr>
          <w:rFonts w:ascii="Nunito" w:eastAsia="Times New Roman" w:hAnsi="Nunito" w:cs="Times New Roman"/>
          <w:b/>
          <w:bCs/>
          <w:color w:val="393929"/>
          <w:spacing w:val="4"/>
          <w:kern w:val="0"/>
          <w:u w:val="single"/>
          <w14:ligatures w14:val="none"/>
        </w:rPr>
        <w:t>Paper Products</w:t>
      </w:r>
    </w:p>
    <w:p w14:paraId="13A6289D" w14:textId="77777777" w:rsidR="00D07B70" w:rsidRPr="00D07B70" w:rsidRDefault="00D07B70" w:rsidP="00D07B70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Toilet Tissue</w:t>
      </w:r>
    </w:p>
    <w:p w14:paraId="6870C535" w14:textId="77777777" w:rsidR="00D07B70" w:rsidRPr="00D07B70" w:rsidRDefault="00D07B70" w:rsidP="00D07B70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Paper Towels</w:t>
      </w:r>
    </w:p>
    <w:p w14:paraId="494A689B" w14:textId="77777777" w:rsidR="00D07B70" w:rsidRPr="00D07B70" w:rsidRDefault="00D07B70" w:rsidP="00D07B70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Tissues</w:t>
      </w:r>
    </w:p>
    <w:p w14:paraId="469BE0CB" w14:textId="77777777" w:rsidR="00D07B70" w:rsidRPr="00D07B70" w:rsidRDefault="00D07B70" w:rsidP="00D07B70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Paper Plates/bowls</w:t>
      </w:r>
    </w:p>
    <w:p w14:paraId="650BA775" w14:textId="77777777" w:rsidR="00D07B70" w:rsidRPr="00D07B70" w:rsidRDefault="00D07B70" w:rsidP="00D07B70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Napkins</w:t>
      </w:r>
    </w:p>
    <w:p w14:paraId="0B2419EF" w14:textId="77777777" w:rsidR="00D07B70" w:rsidRPr="00D07B70" w:rsidRDefault="00D07B70" w:rsidP="00D07B70">
      <w:pPr>
        <w:shd w:val="clear" w:color="auto" w:fill="FEFEFE"/>
        <w:spacing w:after="150" w:line="360" w:lineRule="atLeast"/>
        <w:rPr>
          <w:rFonts w:ascii="Nunito" w:eastAsia="Times New Roman" w:hAnsi="Nunito" w:cs="Times New Roman"/>
          <w:color w:val="393929"/>
          <w:spacing w:val="4"/>
          <w:kern w:val="0"/>
          <w14:ligatures w14:val="none"/>
        </w:rPr>
      </w:pPr>
      <w:r w:rsidRPr="00D07B70">
        <w:rPr>
          <w:rFonts w:ascii="Nunito" w:eastAsia="Times New Roman" w:hAnsi="Nunito" w:cs="Times New Roman"/>
          <w:b/>
          <w:bCs/>
          <w:color w:val="393929"/>
          <w:spacing w:val="4"/>
          <w:kern w:val="0"/>
          <w:u w:val="single"/>
          <w14:ligatures w14:val="none"/>
        </w:rPr>
        <w:t>Kitchen</w:t>
      </w:r>
    </w:p>
    <w:p w14:paraId="0303A4EB" w14:textId="77777777" w:rsidR="00D07B70" w:rsidRPr="00D07B70" w:rsidRDefault="00D07B70" w:rsidP="00D07B70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13 Gallon Trash Bags</w:t>
      </w:r>
    </w:p>
    <w:p w14:paraId="3DDA7C99" w14:textId="77777777" w:rsidR="00D07B70" w:rsidRPr="00D07B70" w:rsidRDefault="00D07B70" w:rsidP="00D07B70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Zip Lock Bags</w:t>
      </w:r>
    </w:p>
    <w:p w14:paraId="01EAE064" w14:textId="77777777" w:rsidR="00D07B70" w:rsidRPr="00D07B70" w:rsidRDefault="00D07B70" w:rsidP="00D07B70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Bottled Water</w:t>
      </w:r>
    </w:p>
    <w:p w14:paraId="2AAF088A" w14:textId="77777777" w:rsidR="00D07B70" w:rsidRPr="00D07B70" w:rsidRDefault="00D07B70" w:rsidP="00D07B70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Coffee Pods</w:t>
      </w:r>
    </w:p>
    <w:p w14:paraId="17E7500F" w14:textId="77777777" w:rsidR="00D07B70" w:rsidRPr="00D07B70" w:rsidRDefault="00D07B70" w:rsidP="00D07B70">
      <w:pPr>
        <w:shd w:val="clear" w:color="auto" w:fill="FEFEFE"/>
        <w:spacing w:after="150" w:line="360" w:lineRule="atLeast"/>
        <w:rPr>
          <w:rFonts w:ascii="Nunito" w:eastAsia="Times New Roman" w:hAnsi="Nunito" w:cs="Times New Roman"/>
          <w:color w:val="393929"/>
          <w:spacing w:val="4"/>
          <w:kern w:val="0"/>
          <w14:ligatures w14:val="none"/>
        </w:rPr>
      </w:pPr>
      <w:r w:rsidRPr="00D07B70">
        <w:rPr>
          <w:rFonts w:ascii="Nunito" w:eastAsia="Times New Roman" w:hAnsi="Nunito" w:cs="Times New Roman"/>
          <w:b/>
          <w:bCs/>
          <w:color w:val="393929"/>
          <w:spacing w:val="4"/>
          <w:kern w:val="0"/>
          <w:u w:val="single"/>
          <w14:ligatures w14:val="none"/>
        </w:rPr>
        <w:t>Office Supplies</w:t>
      </w:r>
    </w:p>
    <w:p w14:paraId="1FF7033A" w14:textId="77777777" w:rsidR="00D07B70" w:rsidRPr="00D07B70" w:rsidRDefault="00D07B70" w:rsidP="00D07B70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Copy Paper</w:t>
      </w:r>
    </w:p>
    <w:p w14:paraId="62438F40" w14:textId="77777777" w:rsidR="00D07B70" w:rsidRPr="00D07B70" w:rsidRDefault="00D07B70" w:rsidP="00D07B70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Stamps</w:t>
      </w:r>
    </w:p>
    <w:p w14:paraId="6A01EE84" w14:textId="445EE2B1" w:rsidR="008620D5" w:rsidRPr="00BA1F4C" w:rsidRDefault="00D07B70" w:rsidP="00BA1F4C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1320"/>
        <w:rPr>
          <w:rFonts w:ascii="Nunito" w:eastAsia="Times New Roman" w:hAnsi="Nunito" w:cs="Times New Roman"/>
          <w:color w:val="393929"/>
          <w:kern w:val="0"/>
          <w14:ligatures w14:val="none"/>
        </w:rPr>
      </w:pPr>
      <w:r w:rsidRPr="00D07B70">
        <w:rPr>
          <w:rFonts w:ascii="Nunito" w:eastAsia="Times New Roman" w:hAnsi="Nunito" w:cs="Times New Roman"/>
          <w:color w:val="393929"/>
          <w:kern w:val="0"/>
          <w14:ligatures w14:val="none"/>
        </w:rPr>
        <w:t>Black/Color Ink for Printer -Brother TN-760 (Black only) &amp; Brother 431 &amp;433</w:t>
      </w:r>
    </w:p>
    <w:sectPr w:rsidR="008620D5" w:rsidRPr="00BA1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B2B"/>
    <w:multiLevelType w:val="multilevel"/>
    <w:tmpl w:val="D06C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150A1"/>
    <w:multiLevelType w:val="multilevel"/>
    <w:tmpl w:val="D024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81F4D"/>
    <w:multiLevelType w:val="multilevel"/>
    <w:tmpl w:val="29DE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56325"/>
    <w:multiLevelType w:val="multilevel"/>
    <w:tmpl w:val="AB0C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B5FCA"/>
    <w:multiLevelType w:val="multilevel"/>
    <w:tmpl w:val="26BE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20E8B"/>
    <w:multiLevelType w:val="multilevel"/>
    <w:tmpl w:val="3E82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457774">
    <w:abstractNumId w:val="0"/>
  </w:num>
  <w:num w:numId="2" w16cid:durableId="1904292347">
    <w:abstractNumId w:val="4"/>
  </w:num>
  <w:num w:numId="3" w16cid:durableId="1035034403">
    <w:abstractNumId w:val="5"/>
  </w:num>
  <w:num w:numId="4" w16cid:durableId="2141802134">
    <w:abstractNumId w:val="1"/>
  </w:num>
  <w:num w:numId="5" w16cid:durableId="1788116290">
    <w:abstractNumId w:val="2"/>
  </w:num>
  <w:num w:numId="6" w16cid:durableId="754597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70"/>
    <w:rsid w:val="00010660"/>
    <w:rsid w:val="0070275D"/>
    <w:rsid w:val="008620D5"/>
    <w:rsid w:val="00B827D6"/>
    <w:rsid w:val="00BA1F4C"/>
    <w:rsid w:val="00D07B70"/>
    <w:rsid w:val="00DA2361"/>
    <w:rsid w:val="00ED24CF"/>
    <w:rsid w:val="00FF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2077"/>
  <w15:chartTrackingRefBased/>
  <w15:docId w15:val="{559198BD-ABFD-4779-BA3F-7DFFF09D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B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Friends of Hospice</dc:creator>
  <cp:keywords/>
  <dc:description/>
  <cp:lastModifiedBy>Friends of Hospice</cp:lastModifiedBy>
  <cp:revision>2</cp:revision>
  <dcterms:created xsi:type="dcterms:W3CDTF">2026-03-12T14:37:00Z</dcterms:created>
  <dcterms:modified xsi:type="dcterms:W3CDTF">2026-03-12T14:37:00Z</dcterms:modified>
</cp:coreProperties>
</file>