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3A377" w14:textId="4B69A227" w:rsidR="00C03907" w:rsidRPr="009D0F2B" w:rsidRDefault="00690991" w:rsidP="00690991">
      <w:pPr>
        <w:spacing w:after="100" w:afterAutospacing="1" w:line="240" w:lineRule="auto"/>
        <w:contextualSpacing/>
        <w:rPr>
          <w:b/>
          <w:sz w:val="24"/>
          <w:szCs w:val="24"/>
        </w:rPr>
      </w:pPr>
      <w:r w:rsidRPr="009D0F2B">
        <w:rPr>
          <w:b/>
          <w:sz w:val="24"/>
          <w:szCs w:val="24"/>
        </w:rPr>
        <w:t>Resume of:</w:t>
      </w:r>
    </w:p>
    <w:p w14:paraId="0602DB0F" w14:textId="77777777" w:rsidR="00690991" w:rsidRPr="009D0F2B" w:rsidRDefault="00690991" w:rsidP="00690991">
      <w:pPr>
        <w:spacing w:after="100" w:afterAutospacing="1" w:line="240" w:lineRule="auto"/>
        <w:contextualSpacing/>
        <w:rPr>
          <w:b/>
          <w:sz w:val="24"/>
          <w:szCs w:val="24"/>
        </w:rPr>
      </w:pPr>
      <w:r w:rsidRPr="009D0F2B">
        <w:rPr>
          <w:b/>
          <w:sz w:val="24"/>
          <w:szCs w:val="24"/>
        </w:rPr>
        <w:t>Jeff Brewer</w:t>
      </w:r>
    </w:p>
    <w:p w14:paraId="369A8539" w14:textId="136AFD03" w:rsidR="00690991" w:rsidRPr="009D0F2B" w:rsidRDefault="00577F69" w:rsidP="00690991">
      <w:pPr>
        <w:spacing w:after="100" w:afterAutospacing="1" w:line="240" w:lineRule="auto"/>
        <w:contextualSpacing/>
        <w:rPr>
          <w:b/>
          <w:sz w:val="24"/>
          <w:szCs w:val="24"/>
        </w:rPr>
      </w:pPr>
      <w:r>
        <w:rPr>
          <w:b/>
          <w:sz w:val="24"/>
          <w:szCs w:val="24"/>
        </w:rPr>
        <w:t>1609 Isabella Ave</w:t>
      </w:r>
    </w:p>
    <w:p w14:paraId="60F5AD14" w14:textId="265A9268" w:rsidR="00690991" w:rsidRPr="009D0F2B" w:rsidRDefault="00577F69" w:rsidP="00690991">
      <w:pPr>
        <w:spacing w:after="100" w:afterAutospacing="1" w:line="240" w:lineRule="auto"/>
        <w:contextualSpacing/>
        <w:rPr>
          <w:b/>
          <w:sz w:val="24"/>
          <w:szCs w:val="24"/>
        </w:rPr>
      </w:pPr>
      <w:r>
        <w:rPr>
          <w:b/>
          <w:sz w:val="24"/>
          <w:szCs w:val="24"/>
        </w:rPr>
        <w:t xml:space="preserve">Panama City, </w:t>
      </w:r>
      <w:r w:rsidR="00690991" w:rsidRPr="009D0F2B">
        <w:rPr>
          <w:b/>
          <w:sz w:val="24"/>
          <w:szCs w:val="24"/>
        </w:rPr>
        <w:t xml:space="preserve">FL </w:t>
      </w:r>
      <w:r w:rsidR="002D036C">
        <w:rPr>
          <w:b/>
          <w:sz w:val="24"/>
          <w:szCs w:val="24"/>
        </w:rPr>
        <w:t>324</w:t>
      </w:r>
      <w:r>
        <w:rPr>
          <w:b/>
          <w:sz w:val="24"/>
          <w:szCs w:val="24"/>
        </w:rPr>
        <w:t>01</w:t>
      </w:r>
    </w:p>
    <w:p w14:paraId="4BFDBC25" w14:textId="3FA170A9" w:rsidR="00690991" w:rsidRDefault="005B4DDE" w:rsidP="00690991">
      <w:pPr>
        <w:spacing w:after="100" w:afterAutospacing="1" w:line="240" w:lineRule="auto"/>
        <w:contextualSpacing/>
        <w:rPr>
          <w:rStyle w:val="Hyperlink"/>
          <w:b/>
          <w:sz w:val="24"/>
          <w:szCs w:val="24"/>
        </w:rPr>
      </w:pPr>
      <w:hyperlink r:id="rId5" w:history="1">
        <w:r w:rsidR="009B64E6">
          <w:rPr>
            <w:rStyle w:val="Hyperlink"/>
            <w:b/>
            <w:sz w:val="24"/>
            <w:szCs w:val="24"/>
          </w:rPr>
          <w:t>brewerwj16@gmail.com</w:t>
        </w:r>
      </w:hyperlink>
    </w:p>
    <w:p w14:paraId="6027B626" w14:textId="77777777" w:rsidR="001C7EBC" w:rsidRPr="001C7EBC" w:rsidRDefault="001C7EBC" w:rsidP="001C7EBC">
      <w:pPr>
        <w:spacing w:after="100" w:afterAutospacing="1" w:line="240" w:lineRule="auto"/>
        <w:contextualSpacing/>
        <w:rPr>
          <w:b/>
        </w:rPr>
      </w:pPr>
      <w:r w:rsidRPr="001C7EBC">
        <w:rPr>
          <w:b/>
        </w:rPr>
        <w:t>850-693-0500</w:t>
      </w:r>
    </w:p>
    <w:p w14:paraId="6E83C06B" w14:textId="77777777" w:rsidR="001C7EBC" w:rsidRDefault="001C7EBC" w:rsidP="00690991">
      <w:pPr>
        <w:spacing w:after="100" w:afterAutospacing="1" w:line="240" w:lineRule="auto"/>
        <w:contextualSpacing/>
      </w:pPr>
    </w:p>
    <w:p w14:paraId="4F79C94C" w14:textId="77777777" w:rsidR="004707EA" w:rsidRDefault="004707EA" w:rsidP="004707EA">
      <w:pPr>
        <w:spacing w:line="240" w:lineRule="auto"/>
      </w:pPr>
      <w:r w:rsidRPr="002D036C">
        <w:rPr>
          <w:b/>
        </w:rPr>
        <w:t>Education:</w:t>
      </w:r>
      <w:r>
        <w:t xml:space="preserve">  MBA, Albany State University, BBA, Georgia State University</w:t>
      </w:r>
    </w:p>
    <w:p w14:paraId="0E2C4F57" w14:textId="77777777" w:rsidR="00690991" w:rsidRPr="00595355" w:rsidRDefault="00690991" w:rsidP="00690991">
      <w:pPr>
        <w:spacing w:after="100" w:afterAutospacing="1" w:line="240" w:lineRule="auto"/>
        <w:contextualSpacing/>
      </w:pPr>
      <w:r w:rsidRPr="00595355">
        <w:t>Experience:</w:t>
      </w:r>
    </w:p>
    <w:p w14:paraId="54EC7134" w14:textId="600631D8" w:rsidR="00B47438" w:rsidRDefault="00B47438" w:rsidP="005817AD">
      <w:pPr>
        <w:spacing w:after="100" w:afterAutospacing="1" w:line="240" w:lineRule="auto"/>
        <w:contextualSpacing/>
        <w:rPr>
          <w:b/>
        </w:rPr>
      </w:pPr>
      <w:r>
        <w:rPr>
          <w:b/>
        </w:rPr>
        <w:t xml:space="preserve">February 2015 – </w:t>
      </w:r>
      <w:r w:rsidR="003F39AE">
        <w:rPr>
          <w:b/>
        </w:rPr>
        <w:t>May 2025</w:t>
      </w:r>
      <w:r>
        <w:rPr>
          <w:b/>
        </w:rPr>
        <w:t>, Low T Center</w:t>
      </w:r>
      <w:r w:rsidR="0086599A">
        <w:rPr>
          <w:b/>
        </w:rPr>
        <w:t>/Synergenx</w:t>
      </w:r>
      <w:r>
        <w:rPr>
          <w:b/>
        </w:rPr>
        <w:t>, Dallas, TX</w:t>
      </w:r>
    </w:p>
    <w:p w14:paraId="0DBFC55D" w14:textId="05DF7C7B" w:rsidR="0059566C" w:rsidRDefault="00B47438" w:rsidP="00B47438">
      <w:pPr>
        <w:pStyle w:val="ListParagraph"/>
        <w:numPr>
          <w:ilvl w:val="0"/>
          <w:numId w:val="5"/>
        </w:numPr>
        <w:spacing w:after="100" w:afterAutospacing="1" w:line="240" w:lineRule="auto"/>
        <w:rPr>
          <w:sz w:val="20"/>
          <w:szCs w:val="20"/>
        </w:rPr>
      </w:pPr>
      <w:r w:rsidRPr="00270706">
        <w:rPr>
          <w:sz w:val="20"/>
          <w:szCs w:val="20"/>
        </w:rPr>
        <w:t>As eLearning Manager,</w:t>
      </w:r>
      <w:r w:rsidR="0059566C" w:rsidRPr="0059566C">
        <w:rPr>
          <w:sz w:val="20"/>
          <w:szCs w:val="20"/>
        </w:rPr>
        <w:t xml:space="preserve"> </w:t>
      </w:r>
      <w:r w:rsidR="0059566C">
        <w:rPr>
          <w:sz w:val="20"/>
          <w:szCs w:val="20"/>
        </w:rPr>
        <w:t>c</w:t>
      </w:r>
      <w:r w:rsidR="0059566C" w:rsidRPr="00270706">
        <w:rPr>
          <w:sz w:val="20"/>
          <w:szCs w:val="20"/>
        </w:rPr>
        <w:t xml:space="preserve">reate </w:t>
      </w:r>
      <w:r w:rsidR="0059566C">
        <w:rPr>
          <w:sz w:val="20"/>
          <w:szCs w:val="20"/>
        </w:rPr>
        <w:t xml:space="preserve">robust, engaging </w:t>
      </w:r>
      <w:r w:rsidR="0059566C" w:rsidRPr="00270706">
        <w:rPr>
          <w:sz w:val="20"/>
          <w:szCs w:val="20"/>
        </w:rPr>
        <w:t>eLearning Courses using a variety of tools.  Create responsive courses available on any device</w:t>
      </w:r>
      <w:r w:rsidR="0059566C">
        <w:rPr>
          <w:sz w:val="20"/>
          <w:szCs w:val="20"/>
        </w:rPr>
        <w:t>.</w:t>
      </w:r>
      <w:r w:rsidR="00BD0F58">
        <w:rPr>
          <w:sz w:val="20"/>
          <w:szCs w:val="20"/>
        </w:rPr>
        <w:t xml:space="preserve"> Expert level</w:t>
      </w:r>
      <w:r w:rsidR="00356C91">
        <w:rPr>
          <w:sz w:val="20"/>
          <w:szCs w:val="20"/>
        </w:rPr>
        <w:t xml:space="preserve"> Adobe</w:t>
      </w:r>
      <w:r w:rsidR="00BD0F58">
        <w:rPr>
          <w:sz w:val="20"/>
          <w:szCs w:val="20"/>
        </w:rPr>
        <w:t xml:space="preserve"> Captivate user</w:t>
      </w:r>
      <w:r w:rsidR="003F39AE">
        <w:rPr>
          <w:sz w:val="20"/>
          <w:szCs w:val="20"/>
        </w:rPr>
        <w:t>, and very familiar with Articulate Storyline.</w:t>
      </w:r>
      <w:r w:rsidR="00BD0F58">
        <w:rPr>
          <w:sz w:val="20"/>
          <w:szCs w:val="20"/>
        </w:rPr>
        <w:t xml:space="preserve">  </w:t>
      </w:r>
    </w:p>
    <w:p w14:paraId="479B825C" w14:textId="1352477B" w:rsidR="009B54B5" w:rsidRDefault="009B54B5" w:rsidP="00B47438">
      <w:pPr>
        <w:pStyle w:val="ListParagraph"/>
        <w:numPr>
          <w:ilvl w:val="0"/>
          <w:numId w:val="5"/>
        </w:numPr>
        <w:spacing w:after="100" w:afterAutospacing="1" w:line="240" w:lineRule="auto"/>
        <w:rPr>
          <w:sz w:val="20"/>
          <w:szCs w:val="20"/>
        </w:rPr>
      </w:pPr>
      <w:r>
        <w:rPr>
          <w:sz w:val="20"/>
          <w:szCs w:val="20"/>
        </w:rPr>
        <w:t>Led team to investigate AI alternatives, testing several AI services.</w:t>
      </w:r>
    </w:p>
    <w:p w14:paraId="5EB3D60C" w14:textId="4A12A046" w:rsidR="00B42499" w:rsidRDefault="00B42499" w:rsidP="00B47438">
      <w:pPr>
        <w:pStyle w:val="ListParagraph"/>
        <w:numPr>
          <w:ilvl w:val="0"/>
          <w:numId w:val="5"/>
        </w:numPr>
        <w:spacing w:after="100" w:afterAutospacing="1" w:line="240" w:lineRule="auto"/>
        <w:rPr>
          <w:sz w:val="20"/>
          <w:szCs w:val="20"/>
        </w:rPr>
      </w:pPr>
      <w:r>
        <w:rPr>
          <w:sz w:val="20"/>
          <w:szCs w:val="20"/>
        </w:rPr>
        <w:t xml:space="preserve">Trained SME’s on using AI to create new courses, significantly speeding up course creation.  </w:t>
      </w:r>
    </w:p>
    <w:p w14:paraId="110342BA" w14:textId="08C19186" w:rsidR="00B47438" w:rsidRPr="0059566C" w:rsidRDefault="0059566C" w:rsidP="0059566C">
      <w:pPr>
        <w:pStyle w:val="ListParagraph"/>
        <w:numPr>
          <w:ilvl w:val="0"/>
          <w:numId w:val="5"/>
        </w:numPr>
        <w:spacing w:after="100" w:afterAutospacing="1" w:line="240" w:lineRule="auto"/>
        <w:rPr>
          <w:sz w:val="20"/>
          <w:szCs w:val="20"/>
        </w:rPr>
      </w:pPr>
      <w:r>
        <w:rPr>
          <w:sz w:val="20"/>
          <w:szCs w:val="20"/>
        </w:rPr>
        <w:t>A</w:t>
      </w:r>
      <w:r w:rsidR="00B47438" w:rsidRPr="00270706">
        <w:rPr>
          <w:sz w:val="20"/>
          <w:szCs w:val="20"/>
        </w:rPr>
        <w:t xml:space="preserve">dministrate eLearning courses, grades, and reports for </w:t>
      </w:r>
      <w:r w:rsidR="00B42499">
        <w:rPr>
          <w:sz w:val="20"/>
          <w:szCs w:val="20"/>
        </w:rPr>
        <w:t>74</w:t>
      </w:r>
      <w:r w:rsidR="00B47438" w:rsidRPr="00270706">
        <w:rPr>
          <w:sz w:val="20"/>
          <w:szCs w:val="20"/>
        </w:rPr>
        <w:t xml:space="preserve"> location medical practice (telecommute) with approximately </w:t>
      </w:r>
      <w:r w:rsidR="005B4DDE">
        <w:rPr>
          <w:sz w:val="20"/>
          <w:szCs w:val="20"/>
        </w:rPr>
        <w:t>8</w:t>
      </w:r>
      <w:r w:rsidR="00C868D2">
        <w:rPr>
          <w:sz w:val="20"/>
          <w:szCs w:val="20"/>
        </w:rPr>
        <w:t>00</w:t>
      </w:r>
      <w:r w:rsidR="00B47438" w:rsidRPr="00270706">
        <w:rPr>
          <w:sz w:val="20"/>
          <w:szCs w:val="20"/>
        </w:rPr>
        <w:t xml:space="preserve"> team members.</w:t>
      </w:r>
    </w:p>
    <w:p w14:paraId="4523870D" w14:textId="77777777" w:rsidR="007674B3" w:rsidRDefault="00B47438" w:rsidP="00B47438">
      <w:pPr>
        <w:pStyle w:val="ListParagraph"/>
        <w:numPr>
          <w:ilvl w:val="0"/>
          <w:numId w:val="5"/>
        </w:numPr>
        <w:spacing w:after="100" w:afterAutospacing="1" w:line="240" w:lineRule="auto"/>
        <w:rPr>
          <w:sz w:val="20"/>
          <w:szCs w:val="20"/>
        </w:rPr>
      </w:pPr>
      <w:r w:rsidRPr="00270706">
        <w:rPr>
          <w:sz w:val="20"/>
          <w:szCs w:val="20"/>
        </w:rPr>
        <w:t>Completed entire suite of courses for medical practice, from Practice Management training to Injections, Venipuncture and Vital signs.</w:t>
      </w:r>
    </w:p>
    <w:p w14:paraId="7F00E160" w14:textId="04DE0D6F" w:rsidR="00B47438" w:rsidRDefault="007674B3" w:rsidP="00B47438">
      <w:pPr>
        <w:pStyle w:val="ListParagraph"/>
        <w:numPr>
          <w:ilvl w:val="0"/>
          <w:numId w:val="5"/>
        </w:numPr>
        <w:spacing w:after="100" w:afterAutospacing="1" w:line="240" w:lineRule="auto"/>
        <w:rPr>
          <w:sz w:val="20"/>
          <w:szCs w:val="20"/>
        </w:rPr>
      </w:pPr>
      <w:r>
        <w:rPr>
          <w:sz w:val="20"/>
          <w:szCs w:val="20"/>
        </w:rPr>
        <w:t xml:space="preserve">Created </w:t>
      </w:r>
      <w:r w:rsidR="005B4DDE">
        <w:rPr>
          <w:sz w:val="20"/>
          <w:szCs w:val="20"/>
        </w:rPr>
        <w:t xml:space="preserve">and managed </w:t>
      </w:r>
      <w:r>
        <w:rPr>
          <w:sz w:val="20"/>
          <w:szCs w:val="20"/>
        </w:rPr>
        <w:t>Moodle Learning Management System from “out of the box” to full fruition for</w:t>
      </w:r>
      <w:r w:rsidR="00C868D2">
        <w:rPr>
          <w:sz w:val="20"/>
          <w:szCs w:val="20"/>
        </w:rPr>
        <w:t xml:space="preserve"> all team members</w:t>
      </w:r>
      <w:r>
        <w:rPr>
          <w:sz w:val="20"/>
          <w:szCs w:val="20"/>
        </w:rPr>
        <w:t>.</w:t>
      </w:r>
      <w:r w:rsidR="00B47438" w:rsidRPr="00270706">
        <w:rPr>
          <w:sz w:val="20"/>
          <w:szCs w:val="20"/>
        </w:rPr>
        <w:t xml:space="preserve"> </w:t>
      </w:r>
    </w:p>
    <w:p w14:paraId="5C6A343E" w14:textId="71C92067" w:rsidR="00BD0F58" w:rsidRDefault="00BD0F58" w:rsidP="00B47438">
      <w:pPr>
        <w:pStyle w:val="ListParagraph"/>
        <w:numPr>
          <w:ilvl w:val="0"/>
          <w:numId w:val="5"/>
        </w:numPr>
        <w:spacing w:after="100" w:afterAutospacing="1" w:line="240" w:lineRule="auto"/>
        <w:rPr>
          <w:sz w:val="20"/>
          <w:szCs w:val="20"/>
        </w:rPr>
      </w:pPr>
      <w:r>
        <w:rPr>
          <w:sz w:val="20"/>
          <w:szCs w:val="20"/>
        </w:rPr>
        <w:t>Implemented Schoox Learning Management System as Super Administrator</w:t>
      </w:r>
      <w:r w:rsidR="00981432">
        <w:rPr>
          <w:sz w:val="20"/>
          <w:szCs w:val="20"/>
        </w:rPr>
        <w:t>.</w:t>
      </w:r>
    </w:p>
    <w:p w14:paraId="0AF4BF19" w14:textId="1555E18B" w:rsidR="00981432" w:rsidRPr="00270706" w:rsidRDefault="00981432" w:rsidP="00B47438">
      <w:pPr>
        <w:pStyle w:val="ListParagraph"/>
        <w:numPr>
          <w:ilvl w:val="0"/>
          <w:numId w:val="5"/>
        </w:numPr>
        <w:spacing w:after="100" w:afterAutospacing="1" w:line="240" w:lineRule="auto"/>
        <w:rPr>
          <w:sz w:val="20"/>
          <w:szCs w:val="20"/>
        </w:rPr>
      </w:pPr>
      <w:r>
        <w:rPr>
          <w:sz w:val="20"/>
          <w:szCs w:val="20"/>
        </w:rPr>
        <w:t>Integrated Schoox LMS into Single Sign On, via Synergenx SharePoint intranet.</w:t>
      </w:r>
    </w:p>
    <w:p w14:paraId="5FD3100B" w14:textId="6A794659" w:rsidR="00B47438" w:rsidRDefault="007674B3" w:rsidP="00B47438">
      <w:pPr>
        <w:pStyle w:val="ListParagraph"/>
        <w:numPr>
          <w:ilvl w:val="0"/>
          <w:numId w:val="5"/>
        </w:numPr>
        <w:spacing w:after="100" w:afterAutospacing="1" w:line="240" w:lineRule="auto"/>
        <w:rPr>
          <w:sz w:val="20"/>
          <w:szCs w:val="20"/>
        </w:rPr>
      </w:pPr>
      <w:r>
        <w:rPr>
          <w:sz w:val="20"/>
          <w:szCs w:val="20"/>
        </w:rPr>
        <w:t>Manage</w:t>
      </w:r>
      <w:r w:rsidR="00B47438" w:rsidRPr="00270706">
        <w:rPr>
          <w:sz w:val="20"/>
          <w:szCs w:val="20"/>
        </w:rPr>
        <w:t xml:space="preserve"> L</w:t>
      </w:r>
      <w:r w:rsidR="0059566C">
        <w:rPr>
          <w:sz w:val="20"/>
          <w:szCs w:val="20"/>
        </w:rPr>
        <w:t xml:space="preserve">earning </w:t>
      </w:r>
      <w:r w:rsidR="00B47438" w:rsidRPr="00270706">
        <w:rPr>
          <w:sz w:val="20"/>
          <w:szCs w:val="20"/>
        </w:rPr>
        <w:t>M</w:t>
      </w:r>
      <w:r w:rsidR="0059566C">
        <w:rPr>
          <w:sz w:val="20"/>
          <w:szCs w:val="20"/>
        </w:rPr>
        <w:t xml:space="preserve">anagement </w:t>
      </w:r>
      <w:r w:rsidR="00B47438" w:rsidRPr="00270706">
        <w:rPr>
          <w:sz w:val="20"/>
          <w:szCs w:val="20"/>
        </w:rPr>
        <w:t>S</w:t>
      </w:r>
      <w:r w:rsidR="0059566C">
        <w:rPr>
          <w:sz w:val="20"/>
          <w:szCs w:val="20"/>
        </w:rPr>
        <w:t>ystem</w:t>
      </w:r>
      <w:r>
        <w:rPr>
          <w:sz w:val="20"/>
          <w:szCs w:val="20"/>
        </w:rPr>
        <w:t xml:space="preserve">, updating courses and wiki as needed.  Work closely with HR to </w:t>
      </w:r>
      <w:r w:rsidR="004F6454">
        <w:rPr>
          <w:sz w:val="20"/>
          <w:szCs w:val="20"/>
        </w:rPr>
        <w:t>ensure</w:t>
      </w:r>
      <w:r>
        <w:rPr>
          <w:sz w:val="20"/>
          <w:szCs w:val="20"/>
        </w:rPr>
        <w:t xml:space="preserve"> new hire training is tracked and completed.</w:t>
      </w:r>
      <w:r w:rsidR="00B47438" w:rsidRPr="00270706">
        <w:rPr>
          <w:sz w:val="20"/>
          <w:szCs w:val="20"/>
        </w:rPr>
        <w:t xml:space="preserve"> </w:t>
      </w:r>
    </w:p>
    <w:p w14:paraId="3353DA7E" w14:textId="07AA79EA" w:rsidR="00B47438" w:rsidRPr="00B42499" w:rsidRDefault="00020131" w:rsidP="005817AD">
      <w:pPr>
        <w:pStyle w:val="ListParagraph"/>
        <w:numPr>
          <w:ilvl w:val="0"/>
          <w:numId w:val="5"/>
        </w:numPr>
        <w:spacing w:after="100" w:afterAutospacing="1" w:line="240" w:lineRule="auto"/>
        <w:rPr>
          <w:sz w:val="20"/>
          <w:szCs w:val="20"/>
        </w:rPr>
      </w:pPr>
      <w:r>
        <w:rPr>
          <w:sz w:val="20"/>
          <w:szCs w:val="20"/>
        </w:rPr>
        <w:t xml:space="preserve">Work closely with </w:t>
      </w:r>
      <w:proofErr w:type="gramStart"/>
      <w:r>
        <w:rPr>
          <w:sz w:val="20"/>
          <w:szCs w:val="20"/>
        </w:rPr>
        <w:t>SME’s</w:t>
      </w:r>
      <w:proofErr w:type="gramEnd"/>
      <w:r w:rsidR="00C868D2">
        <w:rPr>
          <w:sz w:val="20"/>
          <w:szCs w:val="20"/>
        </w:rPr>
        <w:t xml:space="preserve"> to </w:t>
      </w:r>
      <w:r w:rsidR="004F6454">
        <w:rPr>
          <w:sz w:val="20"/>
          <w:szCs w:val="20"/>
        </w:rPr>
        <w:t>ensure</w:t>
      </w:r>
      <w:r w:rsidR="00C868D2">
        <w:rPr>
          <w:sz w:val="20"/>
          <w:szCs w:val="20"/>
        </w:rPr>
        <w:t xml:space="preserve"> accuracy in </w:t>
      </w:r>
      <w:proofErr w:type="gramStart"/>
      <w:r w:rsidR="00C868D2">
        <w:rPr>
          <w:sz w:val="20"/>
          <w:szCs w:val="20"/>
        </w:rPr>
        <w:t>Medical</w:t>
      </w:r>
      <w:proofErr w:type="gramEnd"/>
      <w:r w:rsidR="00C868D2">
        <w:rPr>
          <w:sz w:val="20"/>
          <w:szCs w:val="20"/>
        </w:rPr>
        <w:t xml:space="preserve"> terminology, processes, and procedures.</w:t>
      </w:r>
      <w:r>
        <w:rPr>
          <w:sz w:val="20"/>
          <w:szCs w:val="20"/>
        </w:rPr>
        <w:t xml:space="preserve"> </w:t>
      </w:r>
    </w:p>
    <w:p w14:paraId="32F1D244" w14:textId="245DB908" w:rsidR="005817AD" w:rsidRDefault="00B3742A" w:rsidP="005817AD">
      <w:pPr>
        <w:spacing w:after="100" w:afterAutospacing="1" w:line="240" w:lineRule="auto"/>
        <w:contextualSpacing/>
        <w:rPr>
          <w:b/>
        </w:rPr>
      </w:pPr>
      <w:r w:rsidRPr="00486037">
        <w:rPr>
          <w:b/>
        </w:rPr>
        <w:t>July</w:t>
      </w:r>
      <w:r w:rsidR="00690991" w:rsidRPr="00486037">
        <w:rPr>
          <w:b/>
        </w:rPr>
        <w:t xml:space="preserve"> 2004 – </w:t>
      </w:r>
      <w:r w:rsidR="00B47438">
        <w:rPr>
          <w:b/>
        </w:rPr>
        <w:t>February</w:t>
      </w:r>
      <w:r w:rsidR="005817AD">
        <w:rPr>
          <w:b/>
        </w:rPr>
        <w:t xml:space="preserve"> 201</w:t>
      </w:r>
      <w:r w:rsidR="00431922">
        <w:rPr>
          <w:b/>
        </w:rPr>
        <w:t>5</w:t>
      </w:r>
      <w:r w:rsidR="00641778">
        <w:rPr>
          <w:b/>
        </w:rPr>
        <w:t>, Family Dollar</w:t>
      </w:r>
      <w:r w:rsidR="00BD0F58">
        <w:rPr>
          <w:b/>
        </w:rPr>
        <w:t xml:space="preserve"> Distribution Center</w:t>
      </w:r>
      <w:r w:rsidR="00641778">
        <w:rPr>
          <w:b/>
        </w:rPr>
        <w:t>,</w:t>
      </w:r>
      <w:r w:rsidR="005817AD">
        <w:rPr>
          <w:b/>
        </w:rPr>
        <w:t xml:space="preserve"> Marianna, FL</w:t>
      </w:r>
      <w:r w:rsidR="00690991" w:rsidRPr="00486037">
        <w:rPr>
          <w:b/>
        </w:rPr>
        <w:t xml:space="preserve"> </w:t>
      </w:r>
    </w:p>
    <w:p w14:paraId="021C40EA" w14:textId="77777777" w:rsidR="00690991" w:rsidRPr="00270706" w:rsidRDefault="00690991" w:rsidP="005817AD">
      <w:pPr>
        <w:pStyle w:val="ListParagraph"/>
        <w:numPr>
          <w:ilvl w:val="0"/>
          <w:numId w:val="1"/>
        </w:numPr>
        <w:spacing w:after="100" w:afterAutospacing="1" w:line="240" w:lineRule="auto"/>
        <w:rPr>
          <w:sz w:val="20"/>
          <w:szCs w:val="20"/>
        </w:rPr>
      </w:pPr>
      <w:r w:rsidRPr="00270706">
        <w:rPr>
          <w:sz w:val="20"/>
          <w:szCs w:val="20"/>
        </w:rPr>
        <w:t xml:space="preserve">Created online Training Program for </w:t>
      </w:r>
      <w:r w:rsidR="00735B44" w:rsidRPr="00270706">
        <w:rPr>
          <w:sz w:val="20"/>
          <w:szCs w:val="20"/>
        </w:rPr>
        <w:t xml:space="preserve">11 </w:t>
      </w:r>
      <w:r w:rsidR="000D5A87" w:rsidRPr="00270706">
        <w:rPr>
          <w:sz w:val="20"/>
          <w:szCs w:val="20"/>
        </w:rPr>
        <w:t>Distribution Center</w:t>
      </w:r>
      <w:r w:rsidRPr="00270706">
        <w:rPr>
          <w:sz w:val="20"/>
          <w:szCs w:val="20"/>
        </w:rPr>
        <w:t xml:space="preserve"> network, using </w:t>
      </w:r>
      <w:proofErr w:type="spellStart"/>
      <w:r w:rsidRPr="00270706">
        <w:rPr>
          <w:sz w:val="20"/>
          <w:szCs w:val="20"/>
        </w:rPr>
        <w:t>Lectora</w:t>
      </w:r>
      <w:proofErr w:type="spellEnd"/>
      <w:r w:rsidRPr="00270706">
        <w:rPr>
          <w:sz w:val="20"/>
          <w:szCs w:val="20"/>
        </w:rPr>
        <w:t xml:space="preserve">, Flash, and Captivate.  Topics include New Manager Orientation, Sexual Harassment, and several other corporate compliance courses. </w:t>
      </w:r>
      <w:r w:rsidR="000E1299" w:rsidRPr="00270706">
        <w:rPr>
          <w:sz w:val="20"/>
          <w:szCs w:val="20"/>
        </w:rPr>
        <w:t>R</w:t>
      </w:r>
      <w:r w:rsidRPr="00270706">
        <w:rPr>
          <w:sz w:val="20"/>
          <w:szCs w:val="20"/>
        </w:rPr>
        <w:t>esponsible for</w:t>
      </w:r>
      <w:r w:rsidR="000E1299" w:rsidRPr="00270706">
        <w:rPr>
          <w:sz w:val="20"/>
          <w:szCs w:val="20"/>
        </w:rPr>
        <w:t xml:space="preserve"> </w:t>
      </w:r>
      <w:r w:rsidRPr="00270706">
        <w:rPr>
          <w:sz w:val="20"/>
          <w:szCs w:val="20"/>
        </w:rPr>
        <w:t xml:space="preserve">creation from </w:t>
      </w:r>
      <w:r w:rsidR="006975A1" w:rsidRPr="00270706">
        <w:rPr>
          <w:sz w:val="20"/>
          <w:szCs w:val="20"/>
        </w:rPr>
        <w:t xml:space="preserve">initial needs </w:t>
      </w:r>
      <w:r w:rsidR="000E1299" w:rsidRPr="00270706">
        <w:rPr>
          <w:sz w:val="20"/>
          <w:szCs w:val="20"/>
        </w:rPr>
        <w:t>analysis, to design</w:t>
      </w:r>
      <w:r w:rsidRPr="00270706">
        <w:rPr>
          <w:sz w:val="20"/>
          <w:szCs w:val="20"/>
        </w:rPr>
        <w:t>, development, implementation, and evaluation.</w:t>
      </w:r>
    </w:p>
    <w:p w14:paraId="57222DA8" w14:textId="38F598A4" w:rsidR="0022418F" w:rsidRPr="009B54B5" w:rsidRDefault="001C352B" w:rsidP="009B54B5">
      <w:pPr>
        <w:pStyle w:val="ListParagraph"/>
        <w:numPr>
          <w:ilvl w:val="0"/>
          <w:numId w:val="1"/>
        </w:numPr>
        <w:spacing w:after="100" w:afterAutospacing="1" w:line="240" w:lineRule="auto"/>
        <w:rPr>
          <w:sz w:val="20"/>
          <w:szCs w:val="20"/>
        </w:rPr>
      </w:pPr>
      <w:r w:rsidRPr="00270706">
        <w:rPr>
          <w:sz w:val="20"/>
          <w:szCs w:val="20"/>
        </w:rPr>
        <w:t xml:space="preserve">Converted entire collection of Instructor Led Safety training courses to online using Adobe Captivate (45 courses).  These interface with Learning Management System to document required OSHA training for Family Dollar Distribution network, approximately 4000 Team Members. These include video, audio, and </w:t>
      </w:r>
      <w:r w:rsidR="009B54B5" w:rsidRPr="00270706">
        <w:rPr>
          <w:sz w:val="20"/>
          <w:szCs w:val="20"/>
        </w:rPr>
        <w:t>scenario-based</w:t>
      </w:r>
      <w:r w:rsidRPr="00270706">
        <w:rPr>
          <w:sz w:val="20"/>
          <w:szCs w:val="20"/>
        </w:rPr>
        <w:t xml:space="preserve"> training, as well as standard Quiz objects.</w:t>
      </w:r>
    </w:p>
    <w:p w14:paraId="553E7C31" w14:textId="77777777" w:rsidR="00AA7B56" w:rsidRPr="00270706" w:rsidRDefault="00AA7B56" w:rsidP="0092277B">
      <w:pPr>
        <w:numPr>
          <w:ilvl w:val="0"/>
          <w:numId w:val="1"/>
        </w:numPr>
        <w:spacing w:before="100" w:beforeAutospacing="1" w:after="100" w:afterAutospacing="1" w:line="240" w:lineRule="auto"/>
        <w:rPr>
          <w:rFonts w:eastAsia="Times New Roman" w:cs="Arial"/>
          <w:sz w:val="20"/>
          <w:szCs w:val="20"/>
        </w:rPr>
      </w:pPr>
      <w:r w:rsidRPr="00270706">
        <w:rPr>
          <w:rFonts w:eastAsia="Times New Roman" w:cs="Arial"/>
          <w:sz w:val="20"/>
          <w:szCs w:val="20"/>
        </w:rPr>
        <w:t>“Super Administrator” of Plateau Learning Management System.  Assign and track training as needed across Distribution Network.</w:t>
      </w:r>
    </w:p>
    <w:p w14:paraId="06EED0A3" w14:textId="77777777" w:rsidR="00595355" w:rsidRPr="00270706" w:rsidRDefault="00595355" w:rsidP="00690991">
      <w:pPr>
        <w:pStyle w:val="ListParagraph"/>
        <w:numPr>
          <w:ilvl w:val="0"/>
          <w:numId w:val="1"/>
        </w:numPr>
        <w:spacing w:after="100" w:afterAutospacing="1" w:line="240" w:lineRule="auto"/>
        <w:rPr>
          <w:sz w:val="20"/>
          <w:szCs w:val="20"/>
        </w:rPr>
      </w:pPr>
      <w:r w:rsidRPr="00270706">
        <w:rPr>
          <w:sz w:val="20"/>
          <w:szCs w:val="20"/>
        </w:rPr>
        <w:t>Created New Hire Orientation vid</w:t>
      </w:r>
      <w:r w:rsidR="001C352B" w:rsidRPr="00270706">
        <w:rPr>
          <w:sz w:val="20"/>
          <w:szCs w:val="20"/>
        </w:rPr>
        <w:t xml:space="preserve">eo in Flash, now used by all </w:t>
      </w:r>
      <w:r w:rsidR="002972F5" w:rsidRPr="00270706">
        <w:rPr>
          <w:sz w:val="20"/>
          <w:szCs w:val="20"/>
        </w:rPr>
        <w:t xml:space="preserve">11 </w:t>
      </w:r>
      <w:r w:rsidR="001C352B" w:rsidRPr="00270706">
        <w:rPr>
          <w:sz w:val="20"/>
          <w:szCs w:val="20"/>
        </w:rPr>
        <w:t>Distribution Centers.</w:t>
      </w:r>
      <w:r w:rsidRPr="00270706">
        <w:rPr>
          <w:sz w:val="20"/>
          <w:szCs w:val="20"/>
        </w:rPr>
        <w:t xml:space="preserve">  Recorded voice over, supervised translation into Spanish, produced recording session with Spanish voice talent, and created the Spanish version for Texas and Virginia DCs. </w:t>
      </w:r>
    </w:p>
    <w:p w14:paraId="12C6BF9B" w14:textId="003ABEBC" w:rsidR="00B87329" w:rsidRPr="00270706" w:rsidRDefault="00B87329" w:rsidP="00690991">
      <w:pPr>
        <w:pStyle w:val="ListParagraph"/>
        <w:numPr>
          <w:ilvl w:val="0"/>
          <w:numId w:val="1"/>
        </w:numPr>
        <w:spacing w:after="100" w:afterAutospacing="1" w:line="240" w:lineRule="auto"/>
        <w:rPr>
          <w:sz w:val="20"/>
          <w:szCs w:val="20"/>
        </w:rPr>
      </w:pPr>
      <w:r w:rsidRPr="00270706">
        <w:rPr>
          <w:sz w:val="20"/>
          <w:szCs w:val="20"/>
        </w:rPr>
        <w:t xml:space="preserve">Responsible for daily updating of DCTV, a </w:t>
      </w:r>
      <w:r w:rsidR="00B3742A" w:rsidRPr="00270706">
        <w:rPr>
          <w:sz w:val="20"/>
          <w:szCs w:val="20"/>
        </w:rPr>
        <w:t>closed-circuit</w:t>
      </w:r>
      <w:r w:rsidRPr="00270706">
        <w:rPr>
          <w:sz w:val="20"/>
          <w:szCs w:val="20"/>
        </w:rPr>
        <w:t xml:space="preserve"> TV network for the </w:t>
      </w:r>
      <w:r w:rsidR="002D036C" w:rsidRPr="00270706">
        <w:rPr>
          <w:sz w:val="20"/>
          <w:szCs w:val="20"/>
        </w:rPr>
        <w:t>Distribution network</w:t>
      </w:r>
      <w:r w:rsidRPr="00270706">
        <w:rPr>
          <w:sz w:val="20"/>
          <w:szCs w:val="20"/>
        </w:rPr>
        <w:t xml:space="preserve">.  After implementation, </w:t>
      </w:r>
      <w:r w:rsidR="002D036C" w:rsidRPr="00270706">
        <w:rPr>
          <w:sz w:val="20"/>
          <w:szCs w:val="20"/>
        </w:rPr>
        <w:t>our programming was rolled out to all other DCs</w:t>
      </w:r>
      <w:r w:rsidRPr="00270706">
        <w:rPr>
          <w:sz w:val="20"/>
          <w:szCs w:val="20"/>
        </w:rPr>
        <w:t>.</w:t>
      </w:r>
    </w:p>
    <w:p w14:paraId="6DB14E3C" w14:textId="77777777" w:rsidR="00486037" w:rsidRPr="00270706" w:rsidRDefault="006975A1" w:rsidP="00486037">
      <w:pPr>
        <w:pStyle w:val="ListParagraph"/>
        <w:numPr>
          <w:ilvl w:val="0"/>
          <w:numId w:val="1"/>
        </w:numPr>
        <w:spacing w:after="100" w:afterAutospacing="1" w:line="240" w:lineRule="auto"/>
        <w:rPr>
          <w:sz w:val="20"/>
          <w:szCs w:val="20"/>
        </w:rPr>
      </w:pPr>
      <w:r w:rsidRPr="00270706">
        <w:rPr>
          <w:sz w:val="20"/>
          <w:szCs w:val="20"/>
        </w:rPr>
        <w:t>Submitted and managed several state grant programs, bringing more than $1 million dollars in state grants to Family Dollar.</w:t>
      </w:r>
    </w:p>
    <w:p w14:paraId="46134517" w14:textId="59DBAA95" w:rsidR="009D0F2B" w:rsidRPr="00486037" w:rsidRDefault="00B3742A" w:rsidP="00486037">
      <w:pPr>
        <w:spacing w:after="100" w:afterAutospacing="1" w:line="240" w:lineRule="auto"/>
      </w:pPr>
      <w:r w:rsidRPr="00486037">
        <w:rPr>
          <w:b/>
        </w:rPr>
        <w:t>December</w:t>
      </w:r>
      <w:r w:rsidR="009D0F2B" w:rsidRPr="00486037">
        <w:rPr>
          <w:b/>
        </w:rPr>
        <w:t xml:space="preserve"> 1997 – February, 2004, </w:t>
      </w:r>
      <w:proofErr w:type="spellStart"/>
      <w:r w:rsidR="009D0F2B" w:rsidRPr="00486037">
        <w:rPr>
          <w:b/>
        </w:rPr>
        <w:t>Worldspan</w:t>
      </w:r>
      <w:proofErr w:type="spellEnd"/>
      <w:r w:rsidR="009D0F2B" w:rsidRPr="00486037">
        <w:rPr>
          <w:b/>
        </w:rPr>
        <w:t>, Atlanta, GA.</w:t>
      </w:r>
    </w:p>
    <w:p w14:paraId="6C4E4F68" w14:textId="40726A86" w:rsidR="009D0F2B" w:rsidRPr="00270706" w:rsidRDefault="002972F5" w:rsidP="009D0F2B">
      <w:pPr>
        <w:pStyle w:val="ListParagraph"/>
        <w:numPr>
          <w:ilvl w:val="0"/>
          <w:numId w:val="2"/>
        </w:numPr>
        <w:spacing w:after="100" w:afterAutospacing="1" w:line="240" w:lineRule="auto"/>
        <w:rPr>
          <w:sz w:val="20"/>
          <w:szCs w:val="20"/>
        </w:rPr>
      </w:pPr>
      <w:r w:rsidRPr="00270706">
        <w:rPr>
          <w:sz w:val="20"/>
          <w:szCs w:val="20"/>
        </w:rPr>
        <w:t>Lead role in</w:t>
      </w:r>
      <w:r w:rsidR="009D0F2B" w:rsidRPr="00270706">
        <w:rPr>
          <w:sz w:val="20"/>
          <w:szCs w:val="20"/>
        </w:rPr>
        <w:t xml:space="preserve"> </w:t>
      </w:r>
      <w:r w:rsidR="00B3742A" w:rsidRPr="00270706">
        <w:rPr>
          <w:sz w:val="20"/>
          <w:szCs w:val="20"/>
        </w:rPr>
        <w:t>40-person</w:t>
      </w:r>
      <w:r w:rsidR="009D0F2B" w:rsidRPr="00270706">
        <w:rPr>
          <w:sz w:val="20"/>
          <w:szCs w:val="20"/>
        </w:rPr>
        <w:t xml:space="preserve"> multimedia department</w:t>
      </w:r>
      <w:r w:rsidR="00F86340" w:rsidRPr="00270706">
        <w:rPr>
          <w:sz w:val="20"/>
          <w:szCs w:val="20"/>
        </w:rPr>
        <w:t xml:space="preserve">, </w:t>
      </w:r>
      <w:r w:rsidR="009D0F2B" w:rsidRPr="00270706">
        <w:rPr>
          <w:sz w:val="20"/>
          <w:szCs w:val="20"/>
        </w:rPr>
        <w:t>creating numerous sales and training presentations</w:t>
      </w:r>
      <w:r w:rsidR="0065028D" w:rsidRPr="00270706">
        <w:rPr>
          <w:sz w:val="20"/>
          <w:szCs w:val="20"/>
        </w:rPr>
        <w:t xml:space="preserve"> </w:t>
      </w:r>
      <w:r w:rsidR="009D0F2B" w:rsidRPr="00270706">
        <w:rPr>
          <w:sz w:val="20"/>
          <w:szCs w:val="20"/>
        </w:rPr>
        <w:t xml:space="preserve">using Flash, Dreamweaver, </w:t>
      </w:r>
      <w:proofErr w:type="spellStart"/>
      <w:r w:rsidR="009D0F2B" w:rsidRPr="00270706">
        <w:rPr>
          <w:sz w:val="20"/>
          <w:szCs w:val="20"/>
        </w:rPr>
        <w:t>Authorware</w:t>
      </w:r>
      <w:proofErr w:type="spellEnd"/>
      <w:r w:rsidR="009D0F2B" w:rsidRPr="00270706">
        <w:rPr>
          <w:sz w:val="20"/>
          <w:szCs w:val="20"/>
        </w:rPr>
        <w:t>, and Adobe Premiere among several other software packages</w:t>
      </w:r>
      <w:r w:rsidR="005817AD" w:rsidRPr="00270706">
        <w:rPr>
          <w:sz w:val="20"/>
          <w:szCs w:val="20"/>
        </w:rPr>
        <w:t xml:space="preserve"> in a telecommuting environment.</w:t>
      </w:r>
    </w:p>
    <w:p w14:paraId="1BFF8A8F" w14:textId="6DE887A1" w:rsidR="00A366C2" w:rsidRPr="009B54B5" w:rsidRDefault="009D0F2B" w:rsidP="009B54B5">
      <w:pPr>
        <w:pStyle w:val="ListParagraph"/>
        <w:numPr>
          <w:ilvl w:val="0"/>
          <w:numId w:val="2"/>
        </w:numPr>
        <w:spacing w:after="100" w:afterAutospacing="1" w:line="240" w:lineRule="auto"/>
        <w:rPr>
          <w:sz w:val="20"/>
          <w:szCs w:val="20"/>
        </w:rPr>
      </w:pPr>
      <w:r w:rsidRPr="00270706">
        <w:rPr>
          <w:sz w:val="20"/>
          <w:szCs w:val="20"/>
        </w:rPr>
        <w:t>Created programs from storyboard to completed project.  Work with subject matter experts to create training for travel agents and other travel providers.</w:t>
      </w:r>
    </w:p>
    <w:p w14:paraId="35733DBB" w14:textId="0CE772E6" w:rsidR="00595355" w:rsidRDefault="006931ED" w:rsidP="00690991">
      <w:pPr>
        <w:spacing w:line="240" w:lineRule="auto"/>
        <w:rPr>
          <w:b/>
        </w:rPr>
      </w:pPr>
      <w:r>
        <w:rPr>
          <w:b/>
        </w:rPr>
        <w:t xml:space="preserve">Link to portfolio:  </w:t>
      </w:r>
      <w:hyperlink r:id="rId6" w:history="1">
        <w:r w:rsidRPr="006E7A86">
          <w:rPr>
            <w:rStyle w:val="Hyperlink"/>
            <w:b/>
          </w:rPr>
          <w:t>http://brewerwj.com</w:t>
        </w:r>
      </w:hyperlink>
    </w:p>
    <w:p w14:paraId="795F41DF" w14:textId="77777777" w:rsidR="006931ED" w:rsidRPr="00270706" w:rsidRDefault="006931ED" w:rsidP="00690991">
      <w:pPr>
        <w:spacing w:line="240" w:lineRule="auto"/>
        <w:rPr>
          <w:b/>
        </w:rPr>
      </w:pPr>
    </w:p>
    <w:sectPr w:rsidR="006931ED" w:rsidRPr="00270706" w:rsidSect="003D26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53A1C"/>
    <w:multiLevelType w:val="multilevel"/>
    <w:tmpl w:val="FB24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1016F"/>
    <w:multiLevelType w:val="hybridMultilevel"/>
    <w:tmpl w:val="4CC4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02730"/>
    <w:multiLevelType w:val="hybridMultilevel"/>
    <w:tmpl w:val="F59A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E747A"/>
    <w:multiLevelType w:val="hybridMultilevel"/>
    <w:tmpl w:val="577A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21322"/>
    <w:multiLevelType w:val="hybridMultilevel"/>
    <w:tmpl w:val="712C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178321">
    <w:abstractNumId w:val="2"/>
  </w:num>
  <w:num w:numId="2" w16cid:durableId="1137140009">
    <w:abstractNumId w:val="1"/>
  </w:num>
  <w:num w:numId="3" w16cid:durableId="331419479">
    <w:abstractNumId w:val="4"/>
  </w:num>
  <w:num w:numId="4" w16cid:durableId="700782559">
    <w:abstractNumId w:val="0"/>
  </w:num>
  <w:num w:numId="5" w16cid:durableId="1816681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91"/>
    <w:rsid w:val="00020131"/>
    <w:rsid w:val="00041BA3"/>
    <w:rsid w:val="000A46B3"/>
    <w:rsid w:val="000D5A87"/>
    <w:rsid w:val="000E1299"/>
    <w:rsid w:val="001004BB"/>
    <w:rsid w:val="001709EC"/>
    <w:rsid w:val="001C352B"/>
    <w:rsid w:val="001C7EBC"/>
    <w:rsid w:val="001F5438"/>
    <w:rsid w:val="0022418F"/>
    <w:rsid w:val="00270706"/>
    <w:rsid w:val="00281322"/>
    <w:rsid w:val="002972F5"/>
    <w:rsid w:val="002D036C"/>
    <w:rsid w:val="00356C91"/>
    <w:rsid w:val="003D26CA"/>
    <w:rsid w:val="003F39AE"/>
    <w:rsid w:val="00431922"/>
    <w:rsid w:val="004548B4"/>
    <w:rsid w:val="004707EA"/>
    <w:rsid w:val="00486037"/>
    <w:rsid w:val="004D1003"/>
    <w:rsid w:val="004F6454"/>
    <w:rsid w:val="00577F69"/>
    <w:rsid w:val="005817AD"/>
    <w:rsid w:val="00595355"/>
    <w:rsid w:val="0059566C"/>
    <w:rsid w:val="005B4DDE"/>
    <w:rsid w:val="006015FD"/>
    <w:rsid w:val="00641778"/>
    <w:rsid w:val="0065028D"/>
    <w:rsid w:val="00661E04"/>
    <w:rsid w:val="00690991"/>
    <w:rsid w:val="006931ED"/>
    <w:rsid w:val="006975A1"/>
    <w:rsid w:val="00735B44"/>
    <w:rsid w:val="007674B3"/>
    <w:rsid w:val="0077734C"/>
    <w:rsid w:val="00814A8D"/>
    <w:rsid w:val="00815112"/>
    <w:rsid w:val="008558BC"/>
    <w:rsid w:val="0086599A"/>
    <w:rsid w:val="008A788E"/>
    <w:rsid w:val="009023D5"/>
    <w:rsid w:val="0092277B"/>
    <w:rsid w:val="00980D0A"/>
    <w:rsid w:val="00981432"/>
    <w:rsid w:val="009A43D5"/>
    <w:rsid w:val="009B39D5"/>
    <w:rsid w:val="009B54B5"/>
    <w:rsid w:val="009B64E6"/>
    <w:rsid w:val="009C4BA1"/>
    <w:rsid w:val="009D0F2B"/>
    <w:rsid w:val="00A366C2"/>
    <w:rsid w:val="00A90385"/>
    <w:rsid w:val="00AA7B56"/>
    <w:rsid w:val="00AF28BA"/>
    <w:rsid w:val="00B21436"/>
    <w:rsid w:val="00B3742A"/>
    <w:rsid w:val="00B42499"/>
    <w:rsid w:val="00B47438"/>
    <w:rsid w:val="00B87329"/>
    <w:rsid w:val="00BD0F58"/>
    <w:rsid w:val="00C03907"/>
    <w:rsid w:val="00C10724"/>
    <w:rsid w:val="00C868D2"/>
    <w:rsid w:val="00D50BDD"/>
    <w:rsid w:val="00E25912"/>
    <w:rsid w:val="00E30D15"/>
    <w:rsid w:val="00ED4339"/>
    <w:rsid w:val="00F85E2E"/>
    <w:rsid w:val="00F86340"/>
    <w:rsid w:val="00FA7FD2"/>
    <w:rsid w:val="00FE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86C5"/>
  <w15:docId w15:val="{FA779E30-6AFF-4765-81A9-E4D08844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991"/>
    <w:rPr>
      <w:color w:val="0000FF" w:themeColor="hyperlink"/>
      <w:u w:val="single"/>
    </w:rPr>
  </w:style>
  <w:style w:type="paragraph" w:styleId="ListParagraph">
    <w:name w:val="List Paragraph"/>
    <w:basedOn w:val="Normal"/>
    <w:uiPriority w:val="34"/>
    <w:qFormat/>
    <w:rsid w:val="00690991"/>
    <w:pPr>
      <w:ind w:left="720"/>
      <w:contextualSpacing/>
    </w:pPr>
  </w:style>
  <w:style w:type="paragraph" w:styleId="BalloonText">
    <w:name w:val="Balloon Text"/>
    <w:basedOn w:val="Normal"/>
    <w:link w:val="BalloonTextChar"/>
    <w:uiPriority w:val="99"/>
    <w:semiHidden/>
    <w:unhideWhenUsed/>
    <w:rsid w:val="0027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06"/>
    <w:rPr>
      <w:rFonts w:ascii="Segoe UI" w:hAnsi="Segoe UI" w:cs="Segoe UI"/>
      <w:sz w:val="18"/>
      <w:szCs w:val="18"/>
    </w:rPr>
  </w:style>
  <w:style w:type="character" w:styleId="UnresolvedMention">
    <w:name w:val="Unresolved Mention"/>
    <w:basedOn w:val="DefaultParagraphFont"/>
    <w:uiPriority w:val="99"/>
    <w:semiHidden/>
    <w:unhideWhenUsed/>
    <w:rsid w:val="00693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ewerwj.com" TargetMode="External"/><Relationship Id="rId5" Type="http://schemas.openxmlformats.org/officeDocument/2006/relationships/hyperlink" Target="mailto:Jeff@brewerwj.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 Brewer</cp:lastModifiedBy>
  <cp:revision>2</cp:revision>
  <cp:lastPrinted>2015-11-02T20:57:00Z</cp:lastPrinted>
  <dcterms:created xsi:type="dcterms:W3CDTF">2025-07-23T16:35:00Z</dcterms:created>
  <dcterms:modified xsi:type="dcterms:W3CDTF">2025-07-23T16:35:00Z</dcterms:modified>
</cp:coreProperties>
</file>