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617C8" w:rsidRDefault="00E45616">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HIGHLANDS OF EDINBURGH</w:t>
      </w:r>
    </w:p>
    <w:p w14:paraId="00000002" w14:textId="77777777" w:rsidR="006617C8" w:rsidRDefault="00E45616">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SECOND ASSOCIATION</w:t>
      </w:r>
    </w:p>
    <w:p w14:paraId="00000003" w14:textId="77777777" w:rsidR="006617C8" w:rsidRDefault="00E45616">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ANNUAL MEETING NOTES</w:t>
      </w:r>
    </w:p>
    <w:p w14:paraId="00000004" w14:textId="143ADC7B" w:rsidR="006617C8" w:rsidRDefault="00A46E2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15</w:t>
      </w:r>
      <w:r w:rsidRPr="00A46E20">
        <w:rPr>
          <w:rFonts w:ascii="Times New Roman" w:eastAsia="Times New Roman" w:hAnsi="Times New Roman" w:cs="Times New Roman"/>
          <w:b/>
          <w:sz w:val="28"/>
          <w:szCs w:val="28"/>
          <w:vertAlign w:val="superscript"/>
        </w:rPr>
        <w:t>th</w:t>
      </w:r>
      <w:r>
        <w:rPr>
          <w:rFonts w:ascii="Times New Roman" w:eastAsia="Times New Roman" w:hAnsi="Times New Roman" w:cs="Times New Roman"/>
          <w:b/>
          <w:sz w:val="28"/>
          <w:szCs w:val="28"/>
        </w:rPr>
        <w:t>, 2021</w:t>
      </w:r>
      <w:r w:rsidR="00E45616">
        <w:rPr>
          <w:rFonts w:ascii="Times New Roman" w:eastAsia="Times New Roman" w:hAnsi="Times New Roman" w:cs="Times New Roman"/>
          <w:b/>
          <w:sz w:val="28"/>
          <w:szCs w:val="28"/>
        </w:rPr>
        <w:t xml:space="preserve"> - 10:00 AM via Zoom Conference</w:t>
      </w:r>
    </w:p>
    <w:p w14:paraId="00000005" w14:textId="77777777" w:rsidR="006617C8" w:rsidRDefault="006617C8">
      <w:pPr>
        <w:spacing w:line="240" w:lineRule="auto"/>
        <w:rPr>
          <w:rFonts w:ascii="Times New Roman" w:eastAsia="Times New Roman" w:hAnsi="Times New Roman" w:cs="Times New Roman"/>
          <w:b/>
        </w:rPr>
      </w:pPr>
    </w:p>
    <w:p w14:paraId="00000006" w14:textId="77777777" w:rsidR="006617C8" w:rsidRDefault="00E45616" w:rsidP="00D26CCE">
      <w:pPr>
        <w:spacing w:line="240" w:lineRule="auto"/>
        <w:jc w:val="both"/>
        <w:rPr>
          <w:rFonts w:ascii="Times New Roman" w:eastAsia="Times New Roman" w:hAnsi="Times New Roman" w:cs="Times New Roman"/>
        </w:rPr>
      </w:pPr>
      <w:r>
        <w:rPr>
          <w:rFonts w:ascii="Times New Roman" w:eastAsia="Times New Roman" w:hAnsi="Times New Roman" w:cs="Times New Roman"/>
        </w:rPr>
        <w:t>The Annual Meeting for the Highlands of Edinburgh Second Association was held via a Zoom Conference Call.</w:t>
      </w:r>
    </w:p>
    <w:p w14:paraId="00000007" w14:textId="77777777" w:rsidR="006617C8" w:rsidRDefault="006617C8" w:rsidP="00D26CCE">
      <w:pPr>
        <w:spacing w:line="240" w:lineRule="auto"/>
        <w:jc w:val="both"/>
        <w:rPr>
          <w:rFonts w:ascii="Times New Roman" w:eastAsia="Times New Roman" w:hAnsi="Times New Roman" w:cs="Times New Roman"/>
        </w:rPr>
      </w:pPr>
    </w:p>
    <w:p w14:paraId="00000008" w14:textId="77777777" w:rsidR="006617C8" w:rsidRDefault="00E45616" w:rsidP="00D26CC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Attendance:</w:t>
      </w:r>
    </w:p>
    <w:p w14:paraId="00000009" w14:textId="2F854089" w:rsidR="006617C8" w:rsidRDefault="00E45616" w:rsidP="00D26CC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Board of Directors Present: </w:t>
      </w:r>
      <w:r w:rsidR="00A46E20">
        <w:rPr>
          <w:rFonts w:ascii="Times New Roman" w:eastAsia="Times New Roman" w:hAnsi="Times New Roman" w:cs="Times New Roman"/>
        </w:rPr>
        <w:t>Kristine Frederick</w:t>
      </w:r>
      <w:r>
        <w:rPr>
          <w:rFonts w:ascii="Times New Roman" w:eastAsia="Times New Roman" w:hAnsi="Times New Roman" w:cs="Times New Roman"/>
        </w:rPr>
        <w:t xml:space="preserve">, Janice Worthley, Ann Waller, </w:t>
      </w:r>
      <w:r w:rsidR="00A46E20">
        <w:rPr>
          <w:rFonts w:ascii="Times New Roman" w:eastAsia="Times New Roman" w:hAnsi="Times New Roman" w:cs="Times New Roman"/>
        </w:rPr>
        <w:t>Jolanda Combs.</w:t>
      </w:r>
    </w:p>
    <w:p w14:paraId="0000000A" w14:textId="4748C5BE" w:rsidR="006617C8" w:rsidRDefault="00E45616" w:rsidP="00D26CC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Number of Homeowners </w:t>
      </w:r>
      <w:r w:rsidR="00A46E20">
        <w:rPr>
          <w:rFonts w:ascii="Times New Roman" w:eastAsia="Times New Roman" w:hAnsi="Times New Roman" w:cs="Times New Roman"/>
          <w:b/>
        </w:rPr>
        <w:t>in addition to Board members:  2</w:t>
      </w:r>
    </w:p>
    <w:p w14:paraId="0000000B" w14:textId="459A81DB" w:rsidR="006617C8" w:rsidRDefault="00A46E20" w:rsidP="00D26CC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Number of Proxies provided:  </w:t>
      </w:r>
    </w:p>
    <w:p w14:paraId="0000000C" w14:textId="77777777" w:rsidR="006617C8" w:rsidRDefault="00E45616" w:rsidP="00D26CCE">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Voting quorum reached. </w:t>
      </w:r>
    </w:p>
    <w:p w14:paraId="0000000D" w14:textId="77777777" w:rsidR="006617C8" w:rsidRDefault="006617C8" w:rsidP="00D26CCE">
      <w:pPr>
        <w:spacing w:line="240" w:lineRule="auto"/>
        <w:jc w:val="both"/>
        <w:rPr>
          <w:rFonts w:ascii="Times New Roman" w:eastAsia="Times New Roman" w:hAnsi="Times New Roman" w:cs="Times New Roman"/>
          <w:b/>
        </w:rPr>
      </w:pPr>
    </w:p>
    <w:p w14:paraId="0000000E" w14:textId="77777777" w:rsidR="006617C8" w:rsidRDefault="00E45616" w:rsidP="00D26CC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Agenda and Meeting Notes</w:t>
      </w:r>
    </w:p>
    <w:p w14:paraId="0000000F" w14:textId="77777777" w:rsidR="006617C8" w:rsidRDefault="006617C8" w:rsidP="00D26CCE">
      <w:pPr>
        <w:spacing w:line="240" w:lineRule="auto"/>
        <w:jc w:val="both"/>
        <w:rPr>
          <w:rFonts w:ascii="Times New Roman" w:eastAsia="Times New Roman" w:hAnsi="Times New Roman" w:cs="Times New Roman"/>
          <w:b/>
        </w:rPr>
      </w:pPr>
    </w:p>
    <w:p w14:paraId="00000010" w14:textId="77777777" w:rsidR="006617C8" w:rsidRDefault="00E45616" w:rsidP="00D26CCE">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Call to Order </w:t>
      </w:r>
      <w:bookmarkStart w:id="0" w:name="_GoBack"/>
      <w:bookmarkEnd w:id="0"/>
    </w:p>
    <w:p w14:paraId="00000011" w14:textId="5BE7B8B3" w:rsidR="006617C8" w:rsidRDefault="00A46E20"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Call to Order at 10:05</w:t>
      </w:r>
      <w:r w:rsidR="00E45616">
        <w:rPr>
          <w:rFonts w:ascii="Times New Roman" w:eastAsia="Times New Roman" w:hAnsi="Times New Roman" w:cs="Times New Roman"/>
        </w:rPr>
        <w:t xml:space="preserve"> AM</w:t>
      </w:r>
    </w:p>
    <w:p w14:paraId="00000012" w14:textId="77777777" w:rsidR="006617C8" w:rsidRDefault="00E45616" w:rsidP="00D26CCE">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Introduction of current Board members</w:t>
      </w:r>
    </w:p>
    <w:p w14:paraId="00000013" w14:textId="36E28066" w:rsidR="006617C8" w:rsidRDefault="00A46E20"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Jolanda Combs, presented </w:t>
      </w:r>
      <w:r w:rsidR="00D26CCE">
        <w:rPr>
          <w:rFonts w:ascii="Times New Roman" w:eastAsia="Times New Roman" w:hAnsi="Times New Roman" w:cs="Times New Roman"/>
        </w:rPr>
        <w:t>herself, welcomed all to the meeting,</w:t>
      </w:r>
      <w:r w:rsidR="00E45616">
        <w:rPr>
          <w:rFonts w:ascii="Times New Roman" w:eastAsia="Times New Roman" w:hAnsi="Times New Roman" w:cs="Times New Roman"/>
        </w:rPr>
        <w:t xml:space="preserve"> and introduced each board member, explaining their different roles.</w:t>
      </w:r>
    </w:p>
    <w:p w14:paraId="00000014" w14:textId="2B04A63F" w:rsidR="006617C8" w:rsidRDefault="00E45616" w:rsidP="00D26CCE">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Review of minutes from the 20</w:t>
      </w:r>
      <w:r w:rsidR="00A46E20">
        <w:rPr>
          <w:rFonts w:ascii="Times New Roman" w:eastAsia="Times New Roman" w:hAnsi="Times New Roman" w:cs="Times New Roman"/>
          <w:b/>
        </w:rPr>
        <w:t>20</w:t>
      </w:r>
      <w:r>
        <w:rPr>
          <w:rFonts w:ascii="Times New Roman" w:eastAsia="Times New Roman" w:hAnsi="Times New Roman" w:cs="Times New Roman"/>
          <w:b/>
        </w:rPr>
        <w:t xml:space="preserve"> Annual Meeting</w:t>
      </w:r>
    </w:p>
    <w:p w14:paraId="00000015" w14:textId="24D01853" w:rsidR="006617C8" w:rsidRDefault="00E45616"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Ann Waller  made a motion to approve.  </w:t>
      </w:r>
      <w:r w:rsidR="00A46E20">
        <w:rPr>
          <w:rFonts w:ascii="Times New Roman" w:eastAsia="Times New Roman" w:hAnsi="Times New Roman" w:cs="Times New Roman"/>
        </w:rPr>
        <w:t>Jan W</w:t>
      </w:r>
      <w:r w:rsidR="00922447">
        <w:rPr>
          <w:rFonts w:ascii="Times New Roman" w:eastAsia="Times New Roman" w:hAnsi="Times New Roman" w:cs="Times New Roman"/>
        </w:rPr>
        <w:t>orthley</w:t>
      </w:r>
      <w:r w:rsidR="00A46E20">
        <w:rPr>
          <w:rFonts w:ascii="Times New Roman" w:eastAsia="Times New Roman" w:hAnsi="Times New Roman" w:cs="Times New Roman"/>
        </w:rPr>
        <w:t xml:space="preserve"> seconded.  All in </w:t>
      </w:r>
      <w:r w:rsidR="00D26CCE">
        <w:rPr>
          <w:rFonts w:ascii="Times New Roman" w:eastAsia="Times New Roman" w:hAnsi="Times New Roman" w:cs="Times New Roman"/>
        </w:rPr>
        <w:t>favor,</w:t>
      </w:r>
      <w:r w:rsidR="00A46E20">
        <w:rPr>
          <w:rFonts w:ascii="Times New Roman" w:eastAsia="Times New Roman" w:hAnsi="Times New Roman" w:cs="Times New Roman"/>
        </w:rPr>
        <w:t xml:space="preserve"> 2020 </w:t>
      </w:r>
      <w:r>
        <w:rPr>
          <w:rFonts w:ascii="Times New Roman" w:eastAsia="Times New Roman" w:hAnsi="Times New Roman" w:cs="Times New Roman"/>
        </w:rPr>
        <w:t>Annual Meeting Minutes are approved.</w:t>
      </w:r>
    </w:p>
    <w:p w14:paraId="00000016" w14:textId="77777777" w:rsidR="006617C8" w:rsidRDefault="00E45616" w:rsidP="00D26CCE">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Treasurer’s Report</w:t>
      </w:r>
    </w:p>
    <w:p w14:paraId="00000017" w14:textId="2FC1DE0B" w:rsidR="006617C8" w:rsidRDefault="00A46E20" w:rsidP="00D26CCE">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Kristine Frederick</w:t>
      </w:r>
      <w:r w:rsidR="00E45616">
        <w:rPr>
          <w:rFonts w:ascii="Times New Roman" w:eastAsia="Times New Roman" w:hAnsi="Times New Roman" w:cs="Times New Roman"/>
        </w:rPr>
        <w:t xml:space="preserve"> presented the report for the calendar year of 20</w:t>
      </w:r>
      <w:r w:rsidR="00922447">
        <w:rPr>
          <w:rFonts w:ascii="Times New Roman" w:eastAsia="Times New Roman" w:hAnsi="Times New Roman" w:cs="Times New Roman"/>
        </w:rPr>
        <w:t>20.</w:t>
      </w:r>
      <w:r w:rsidR="00E45616">
        <w:rPr>
          <w:rFonts w:ascii="Times New Roman" w:eastAsia="Times New Roman" w:hAnsi="Times New Roman" w:cs="Times New Roman"/>
        </w:rPr>
        <w:t>A copy is found on the Google Drive folder for 2020 Annual Meeting Documents.</w:t>
      </w:r>
    </w:p>
    <w:p w14:paraId="00000018" w14:textId="423E1AA8" w:rsidR="006617C8" w:rsidRDefault="00922447" w:rsidP="00D26CCE">
      <w:pPr>
        <w:numPr>
          <w:ilvl w:val="2"/>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Kristine</w:t>
      </w:r>
      <w:r w:rsidR="00E45616">
        <w:rPr>
          <w:rFonts w:ascii="Times New Roman" w:eastAsia="Times New Roman" w:hAnsi="Times New Roman" w:cs="Times New Roman"/>
        </w:rPr>
        <w:t xml:space="preserve"> explained income and expenses line-by-line.</w:t>
      </w:r>
      <w:r>
        <w:rPr>
          <w:rFonts w:ascii="Times New Roman" w:eastAsia="Times New Roman" w:hAnsi="Times New Roman" w:cs="Times New Roman"/>
        </w:rPr>
        <w:t xml:space="preserve"> </w:t>
      </w:r>
    </w:p>
    <w:p w14:paraId="639182E9" w14:textId="282678FF" w:rsidR="00D26CCE" w:rsidRDefault="00D26CCE" w:rsidP="00D26CCE">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-Numbers as of the end of last year. The dues collected from last year $24,000 another $300.00 collected in dues from the prior year and the $756.00 were collected on houses with liens and interest on those the 8% interest that we charge per our bylaws.</w:t>
      </w:r>
    </w:p>
    <w:p w14:paraId="66FC9A2A" w14:textId="07D14579" w:rsidR="00D26CCE" w:rsidRDefault="00D26CCE" w:rsidP="00D26CCE">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lastRenderedPageBreak/>
        <w:t xml:space="preserve">Under our Regular </w:t>
      </w:r>
      <w:r w:rsidR="006A5059">
        <w:rPr>
          <w:rFonts w:ascii="Times New Roman" w:eastAsia="Times New Roman" w:hAnsi="Times New Roman" w:cs="Times New Roman"/>
        </w:rPr>
        <w:t>Expenses,</w:t>
      </w:r>
      <w:r>
        <w:rPr>
          <w:rFonts w:ascii="Times New Roman" w:eastAsia="Times New Roman" w:hAnsi="Times New Roman" w:cs="Times New Roman"/>
        </w:rPr>
        <w:t xml:space="preserve"> the landscaping we did replaced some scrubs and some other landscaping mostly along Noble and the </w:t>
      </w:r>
      <w:r w:rsidR="006A5059">
        <w:rPr>
          <w:rFonts w:ascii="Times New Roman" w:eastAsia="Times New Roman" w:hAnsi="Times New Roman" w:cs="Times New Roman"/>
        </w:rPr>
        <w:t>island that</w:t>
      </w:r>
      <w:r>
        <w:rPr>
          <w:rFonts w:ascii="Times New Roman" w:eastAsia="Times New Roman" w:hAnsi="Times New Roman" w:cs="Times New Roman"/>
        </w:rPr>
        <w:t xml:space="preserve"> total was just under $1,000.00. Our landscaping Services the mowing for the Summer Months was $7,900.00. The mailboxes the posts and the number repairs </w:t>
      </w:r>
      <w:r w:rsidR="006A5059">
        <w:rPr>
          <w:rFonts w:ascii="Times New Roman" w:eastAsia="Times New Roman" w:hAnsi="Times New Roman" w:cs="Times New Roman"/>
        </w:rPr>
        <w:t>for the year were $831.00.</w:t>
      </w:r>
    </w:p>
    <w:p w14:paraId="098D8F26" w14:textId="77777777"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The postage and Supply for dues collection like envelopes stamps paper printer things like that, sending out annual meeting notices, PO Box rental for the year and administrative expenses, and the Legal was the expenses that we accrued for houses that are in the collections process.</w:t>
      </w:r>
    </w:p>
    <w:p w14:paraId="1BAFEC55" w14:textId="1B9592E5"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w:t>
      </w:r>
      <w:r w:rsidR="00C22C08">
        <w:rPr>
          <w:rFonts w:ascii="Times New Roman" w:eastAsia="Times New Roman" w:hAnsi="Times New Roman" w:cs="Times New Roman"/>
        </w:rPr>
        <w:t>Insurance,</w:t>
      </w:r>
      <w:r>
        <w:rPr>
          <w:rFonts w:ascii="Times New Roman" w:eastAsia="Times New Roman" w:hAnsi="Times New Roman" w:cs="Times New Roman"/>
        </w:rPr>
        <w:t xml:space="preserve"> we do have </w:t>
      </w:r>
      <w:r w:rsidR="00C22C08">
        <w:rPr>
          <w:rFonts w:ascii="Times New Roman" w:eastAsia="Times New Roman" w:hAnsi="Times New Roman" w:cs="Times New Roman"/>
        </w:rPr>
        <w:t>two</w:t>
      </w:r>
      <w:r>
        <w:rPr>
          <w:rFonts w:ascii="Times New Roman" w:eastAsia="Times New Roman" w:hAnsi="Times New Roman" w:cs="Times New Roman"/>
        </w:rPr>
        <w:t xml:space="preserve"> Policies 1</w:t>
      </w:r>
      <w:r w:rsidRPr="006A5059">
        <w:rPr>
          <w:rFonts w:ascii="Times New Roman" w:eastAsia="Times New Roman" w:hAnsi="Times New Roman" w:cs="Times New Roman"/>
          <w:vertAlign w:val="superscript"/>
        </w:rPr>
        <w:t>st</w:t>
      </w:r>
      <w:r>
        <w:rPr>
          <w:rFonts w:ascii="Times New Roman" w:eastAsia="Times New Roman" w:hAnsi="Times New Roman" w:cs="Times New Roman"/>
        </w:rPr>
        <w:t xml:space="preserve"> on the General Maintenance Contractors Form for our Association the Liability Policy for them and then we have the Liability Policy for the Board Members for crime and embezzlement D&amp;O Policy.</w:t>
      </w:r>
    </w:p>
    <w:p w14:paraId="4D4F4726" w14:textId="6B9F2D1C"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The Website and Domain License was a little bit high last year we did update our domain for the next 5 years and updated the Association website to a new platform on godaddy those were expenses that will take us to the next 5 years.</w:t>
      </w:r>
    </w:p>
    <w:p w14:paraId="54927139" w14:textId="3DFD12CE"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The rental for a room to have the annual meeting that we were not able to use because of COVID.</w:t>
      </w:r>
    </w:p>
    <w:p w14:paraId="30C73E68" w14:textId="7504339B" w:rsidR="006A5059" w:rsidRDefault="006A5059"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w:t>
      </w:r>
      <w:r w:rsidR="00C22C08">
        <w:rPr>
          <w:rFonts w:ascii="Times New Roman" w:eastAsia="Times New Roman" w:hAnsi="Times New Roman" w:cs="Times New Roman"/>
        </w:rPr>
        <w:t>resume,</w:t>
      </w:r>
      <w:r>
        <w:rPr>
          <w:rFonts w:ascii="Times New Roman" w:eastAsia="Times New Roman" w:hAnsi="Times New Roman" w:cs="Times New Roman"/>
        </w:rPr>
        <w:t xml:space="preserve"> the total receipts from last year</w:t>
      </w:r>
      <w:r w:rsidR="00C22C08">
        <w:rPr>
          <w:rFonts w:ascii="Times New Roman" w:eastAsia="Times New Roman" w:hAnsi="Times New Roman" w:cs="Times New Roman"/>
        </w:rPr>
        <w:t xml:space="preserve"> were on the amount of</w:t>
      </w:r>
      <w:r>
        <w:rPr>
          <w:rFonts w:ascii="Times New Roman" w:eastAsia="Times New Roman" w:hAnsi="Times New Roman" w:cs="Times New Roman"/>
        </w:rPr>
        <w:t xml:space="preserve"> </w:t>
      </w:r>
      <w:r w:rsidR="00C22C08">
        <w:rPr>
          <w:rFonts w:ascii="Times New Roman" w:eastAsia="Times New Roman" w:hAnsi="Times New Roman" w:cs="Times New Roman"/>
        </w:rPr>
        <w:t>$25,000.</w:t>
      </w:r>
    </w:p>
    <w:p w14:paraId="32903E66" w14:textId="02DF5758" w:rsidR="00C22C08" w:rsidRDefault="00C22C08"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Total Expenses $15,000</w:t>
      </w:r>
    </w:p>
    <w:p w14:paraId="4D266B30" w14:textId="6D897B8E" w:rsidR="00C22C08" w:rsidRDefault="00C22C08"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We net out the year just under $10,000 and retained earnings that went back to the Association’s account to help us pay for the next projects in 2021.</w:t>
      </w:r>
    </w:p>
    <w:p w14:paraId="4E55FB22" w14:textId="0BE68A20" w:rsidR="00C22C08" w:rsidRDefault="00C22C08" w:rsidP="006A5059">
      <w:pPr>
        <w:pStyle w:val="ListParagraph"/>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Update on 2021 Dues Update: At this time 148 houses a PAID –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houses are working out payment plans with us. 15 Houses have not Paid Dues and have not yet responded to the Dues </w:t>
      </w:r>
      <w:proofErr w:type="gramStart"/>
      <w:r>
        <w:rPr>
          <w:rFonts w:ascii="Times New Roman" w:eastAsia="Times New Roman" w:hAnsi="Times New Roman" w:cs="Times New Roman"/>
        </w:rPr>
        <w:t>Notices  -</w:t>
      </w:r>
      <w:proofErr w:type="gramEnd"/>
      <w:r>
        <w:rPr>
          <w:rFonts w:ascii="Times New Roman" w:eastAsia="Times New Roman" w:hAnsi="Times New Roman" w:cs="Times New Roman"/>
        </w:rPr>
        <w:t xml:space="preserve"> 3 houses remain under the collection process with the Lien on their properties.</w:t>
      </w:r>
    </w:p>
    <w:p w14:paraId="264DB46F" w14:textId="77777777" w:rsidR="00C22C08" w:rsidRPr="00C22C08" w:rsidRDefault="00C22C08" w:rsidP="00C22C08">
      <w:pPr>
        <w:spacing w:line="240" w:lineRule="auto"/>
        <w:jc w:val="both"/>
        <w:rPr>
          <w:rFonts w:ascii="Times New Roman" w:eastAsia="Times New Roman" w:hAnsi="Times New Roman" w:cs="Times New Roman"/>
        </w:rPr>
      </w:pPr>
    </w:p>
    <w:p w14:paraId="00000019" w14:textId="235DAE98" w:rsidR="006617C8" w:rsidRPr="00C22C08" w:rsidRDefault="00C22C08" w:rsidP="00C22C08">
      <w:pPr>
        <w:numPr>
          <w:ilvl w:val="2"/>
          <w:numId w:val="3"/>
        </w:numPr>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39</w:t>
      </w:r>
      <w:proofErr w:type="gramEnd"/>
      <w:r>
        <w:rPr>
          <w:rFonts w:ascii="Times New Roman" w:eastAsia="Times New Roman" w:hAnsi="Times New Roman" w:cs="Times New Roman"/>
        </w:rPr>
        <w:t xml:space="preserve"> Mailboxes were replaced in 2020 – we check to see if we have any missing numbers and keep those all up to date on </w:t>
      </w:r>
      <w:r w:rsidR="00E45616" w:rsidRPr="00C22C08">
        <w:rPr>
          <w:rFonts w:ascii="Times New Roman" w:eastAsia="Times New Roman" w:hAnsi="Times New Roman" w:cs="Times New Roman"/>
        </w:rPr>
        <w:t>Noble Avenue landscaping as requested by the city of Brooklyn Park.</w:t>
      </w:r>
    </w:p>
    <w:p w14:paraId="0000001A" w14:textId="5072B95F" w:rsidR="006617C8" w:rsidRDefault="00E45616"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Ann Waller motioned to approve the treasures report, </w:t>
      </w:r>
      <w:r w:rsidR="00922447">
        <w:rPr>
          <w:rFonts w:ascii="Times New Roman" w:eastAsia="Times New Roman" w:hAnsi="Times New Roman" w:cs="Times New Roman"/>
        </w:rPr>
        <w:t>Janice</w:t>
      </w:r>
      <w:r>
        <w:rPr>
          <w:rFonts w:ascii="Times New Roman" w:eastAsia="Times New Roman" w:hAnsi="Times New Roman" w:cs="Times New Roman"/>
        </w:rPr>
        <w:t xml:space="preserve"> Worthley seconded. All in favor, approved.</w:t>
      </w:r>
    </w:p>
    <w:p w14:paraId="0000001D" w14:textId="4FD1B0B3" w:rsidR="006617C8" w:rsidRDefault="006617C8" w:rsidP="00D26CCE">
      <w:pPr>
        <w:spacing w:line="240" w:lineRule="auto"/>
        <w:jc w:val="both"/>
        <w:rPr>
          <w:rFonts w:ascii="Times New Roman" w:eastAsia="Times New Roman" w:hAnsi="Times New Roman" w:cs="Times New Roman"/>
        </w:rPr>
      </w:pPr>
    </w:p>
    <w:p w14:paraId="0000001E" w14:textId="77777777" w:rsidR="006617C8" w:rsidRDefault="006617C8" w:rsidP="00D26CCE">
      <w:pPr>
        <w:spacing w:line="240" w:lineRule="auto"/>
        <w:jc w:val="both"/>
        <w:rPr>
          <w:rFonts w:ascii="Times New Roman" w:eastAsia="Times New Roman" w:hAnsi="Times New Roman" w:cs="Times New Roman"/>
        </w:rPr>
      </w:pPr>
    </w:p>
    <w:p w14:paraId="0000001F" w14:textId="0D297F51" w:rsidR="006617C8" w:rsidRPr="00823EA6" w:rsidRDefault="00E45616" w:rsidP="00823EA6">
      <w:pPr>
        <w:pStyle w:val="ListParagraph"/>
        <w:numPr>
          <w:ilvl w:val="0"/>
          <w:numId w:val="2"/>
        </w:numPr>
        <w:spacing w:line="240" w:lineRule="auto"/>
        <w:jc w:val="both"/>
        <w:rPr>
          <w:rFonts w:ascii="Times New Roman" w:eastAsia="Times New Roman" w:hAnsi="Times New Roman" w:cs="Times New Roman"/>
          <w:b/>
        </w:rPr>
      </w:pPr>
      <w:r w:rsidRPr="00823EA6">
        <w:rPr>
          <w:rFonts w:ascii="Times New Roman" w:eastAsia="Times New Roman" w:hAnsi="Times New Roman" w:cs="Times New Roman"/>
          <w:b/>
        </w:rPr>
        <w:t>President’s Report</w:t>
      </w:r>
    </w:p>
    <w:p w14:paraId="00000020" w14:textId="77777777" w:rsidR="006617C8" w:rsidRDefault="00E45616" w:rsidP="00C22C08">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Annual Review:</w:t>
      </w:r>
    </w:p>
    <w:p w14:paraId="00000021" w14:textId="47EDFC36" w:rsidR="006617C8" w:rsidRDefault="00E45616"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Little Fre</w:t>
      </w:r>
      <w:r w:rsidR="00922447">
        <w:rPr>
          <w:rFonts w:ascii="Times New Roman" w:eastAsia="Times New Roman" w:hAnsi="Times New Roman" w:cs="Times New Roman"/>
        </w:rPr>
        <w:t>e Library available</w:t>
      </w:r>
      <w:r w:rsidR="00C22C08">
        <w:rPr>
          <w:rFonts w:ascii="Times New Roman" w:eastAsia="Times New Roman" w:hAnsi="Times New Roman" w:cs="Times New Roman"/>
        </w:rPr>
        <w:t xml:space="preserve"> (needs to be managed)</w:t>
      </w:r>
    </w:p>
    <w:p w14:paraId="62729872" w14:textId="1EE6530B" w:rsidR="00C22C08" w:rsidRDefault="00C22C08"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Ann advised that we do need help running the Association Committee </w:t>
      </w:r>
    </w:p>
    <w:p w14:paraId="050C99BA" w14:textId="2B6FE773" w:rsidR="00823EA6" w:rsidRDefault="00823EA6"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We need help Planning the National Night out Event for the Association – Will be outside, so we might be able to manage social distancing.</w:t>
      </w:r>
    </w:p>
    <w:p w14:paraId="00000022" w14:textId="433A4E67" w:rsidR="006617C8" w:rsidRDefault="00922447"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Jan Worthley gave a brief description of what the Walk Though look like, advised that we are looking at the exterior of the homes, they need to be kept in good condition, and the landscape and we will be looking for any violations such as outside storage.  </w:t>
      </w:r>
    </w:p>
    <w:p w14:paraId="00000023" w14:textId="0AA22FEA" w:rsidR="006617C8" w:rsidRDefault="00922447"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Veronica</w:t>
      </w:r>
      <w:r w:rsidR="00E45616">
        <w:rPr>
          <w:rFonts w:ascii="Times New Roman" w:eastAsia="Times New Roman" w:hAnsi="Times New Roman" w:cs="Times New Roman"/>
        </w:rPr>
        <w:t xml:space="preserve"> is the webmaster for the association page. We have a new web address: </w:t>
      </w:r>
      <w:hyperlink r:id="rId10">
        <w:r w:rsidR="00E45616">
          <w:rPr>
            <w:rFonts w:ascii="Times New Roman" w:eastAsia="Times New Roman" w:hAnsi="Times New Roman" w:cs="Times New Roman"/>
            <w:color w:val="1155CC"/>
            <w:u w:val="single"/>
          </w:rPr>
          <w:t>www.highlands2nd.com</w:t>
        </w:r>
      </w:hyperlink>
      <w:r w:rsidR="00E45616">
        <w:rPr>
          <w:rFonts w:ascii="Times New Roman" w:eastAsia="Times New Roman" w:hAnsi="Times New Roman" w:cs="Times New Roman"/>
        </w:rPr>
        <w:t>. This will need to be published in the newsletter, on the Facebook page and however else possible.</w:t>
      </w:r>
      <w:r>
        <w:rPr>
          <w:rFonts w:ascii="Times New Roman" w:eastAsia="Times New Roman" w:hAnsi="Times New Roman" w:cs="Times New Roman"/>
        </w:rPr>
        <w:t xml:space="preserve"> All codes are listed from the City of Brooklyn Park as well.</w:t>
      </w:r>
    </w:p>
    <w:p w14:paraId="00000024" w14:textId="7D667499" w:rsidR="006617C8" w:rsidRDefault="00E45616" w:rsidP="00C22C08">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New ho</w:t>
      </w:r>
      <w:r w:rsidR="00922447">
        <w:rPr>
          <w:rFonts w:ascii="Times New Roman" w:eastAsia="Times New Roman" w:hAnsi="Times New Roman" w:cs="Times New Roman"/>
        </w:rPr>
        <w:t xml:space="preserve">meowners’ questionnaire and all forms and bylaws can be located in the association web address also.  </w:t>
      </w:r>
    </w:p>
    <w:p w14:paraId="5E9402DF" w14:textId="77777777" w:rsidR="00C22C08" w:rsidRDefault="00C22C08" w:rsidP="00C22C08">
      <w:pPr>
        <w:spacing w:line="240" w:lineRule="auto"/>
        <w:ind w:left="2160"/>
        <w:jc w:val="both"/>
        <w:rPr>
          <w:rFonts w:ascii="Times New Roman" w:eastAsia="Times New Roman" w:hAnsi="Times New Roman" w:cs="Times New Roman"/>
        </w:rPr>
      </w:pPr>
    </w:p>
    <w:p w14:paraId="0000002D" w14:textId="30447F89" w:rsidR="006617C8" w:rsidRPr="00823EA6" w:rsidRDefault="006617C8" w:rsidP="00823EA6">
      <w:pPr>
        <w:spacing w:line="240" w:lineRule="auto"/>
        <w:ind w:left="2880"/>
        <w:jc w:val="both"/>
        <w:rPr>
          <w:rFonts w:ascii="Times New Roman" w:eastAsia="Times New Roman" w:hAnsi="Times New Roman" w:cs="Times New Roman"/>
        </w:rPr>
      </w:pPr>
    </w:p>
    <w:p w14:paraId="0000002E" w14:textId="77777777" w:rsidR="006617C8" w:rsidRDefault="00E45616" w:rsidP="00D26CCE">
      <w:pPr>
        <w:spacing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3A" w14:textId="50911610" w:rsidR="006617C8" w:rsidRPr="00823EA6" w:rsidRDefault="00E45616" w:rsidP="00823EA6">
      <w:pPr>
        <w:pStyle w:val="ListParagraph"/>
        <w:numPr>
          <w:ilvl w:val="0"/>
          <w:numId w:val="2"/>
        </w:numPr>
        <w:spacing w:line="240" w:lineRule="auto"/>
        <w:jc w:val="both"/>
        <w:rPr>
          <w:rFonts w:ascii="Times New Roman" w:eastAsia="Times New Roman" w:hAnsi="Times New Roman" w:cs="Times New Roman"/>
          <w:b/>
        </w:rPr>
      </w:pPr>
      <w:r w:rsidRPr="00823EA6">
        <w:rPr>
          <w:rFonts w:ascii="Times New Roman" w:eastAsia="Times New Roman" w:hAnsi="Times New Roman" w:cs="Times New Roman"/>
          <w:b/>
        </w:rPr>
        <w:t>Nominations of new board members, ACC members</w:t>
      </w:r>
    </w:p>
    <w:p w14:paraId="0000003B" w14:textId="2E60C691" w:rsidR="006617C8" w:rsidRDefault="00E45616"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Position descriptions were share</w:t>
      </w:r>
      <w:r w:rsidR="00823EA6">
        <w:rPr>
          <w:rFonts w:ascii="Times New Roman" w:eastAsia="Times New Roman" w:hAnsi="Times New Roman" w:cs="Times New Roman"/>
        </w:rPr>
        <w:t>d.</w:t>
      </w:r>
    </w:p>
    <w:p w14:paraId="51AE85F6" w14:textId="5D11FE35" w:rsidR="00823EA6" w:rsidRDefault="00823EA6"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Jeff Grack volunteered to help with the Association Committee </w:t>
      </w:r>
    </w:p>
    <w:p w14:paraId="0000003E" w14:textId="77777777" w:rsidR="006617C8" w:rsidRDefault="006617C8" w:rsidP="00D26CCE">
      <w:pPr>
        <w:spacing w:line="240" w:lineRule="auto"/>
        <w:jc w:val="both"/>
        <w:rPr>
          <w:rFonts w:ascii="Times New Roman" w:eastAsia="Times New Roman" w:hAnsi="Times New Roman" w:cs="Times New Roman"/>
          <w:b/>
        </w:rPr>
      </w:pPr>
    </w:p>
    <w:p w14:paraId="0000003F" w14:textId="77777777" w:rsidR="006617C8" w:rsidRDefault="00E45616" w:rsidP="00823EA6">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Questions</w:t>
      </w:r>
    </w:p>
    <w:p w14:paraId="00000043" w14:textId="27474E2C" w:rsidR="006617C8" w:rsidRDefault="00823EA6"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No Additional Questions from the Members.</w:t>
      </w:r>
    </w:p>
    <w:p w14:paraId="00000044" w14:textId="77777777" w:rsidR="006617C8" w:rsidRDefault="00E45616" w:rsidP="00823EA6">
      <w:pPr>
        <w:numPr>
          <w:ilvl w:val="0"/>
          <w:numId w:val="2"/>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Adjournment</w:t>
      </w:r>
    </w:p>
    <w:p w14:paraId="00000045" w14:textId="2A24E75E" w:rsidR="006617C8" w:rsidRDefault="00E45616"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Ann Waller motioned to adjourn, </w:t>
      </w:r>
      <w:r w:rsidR="00823EA6">
        <w:rPr>
          <w:rFonts w:ascii="Times New Roman" w:eastAsia="Times New Roman" w:hAnsi="Times New Roman" w:cs="Times New Roman"/>
        </w:rPr>
        <w:t>Kristine Frederick</w:t>
      </w:r>
      <w:r>
        <w:rPr>
          <w:rFonts w:ascii="Times New Roman" w:eastAsia="Times New Roman" w:hAnsi="Times New Roman" w:cs="Times New Roman"/>
        </w:rPr>
        <w:t xml:space="preserve"> seconded. All in favor. Approved.</w:t>
      </w:r>
    </w:p>
    <w:p w14:paraId="00000046" w14:textId="486AA069" w:rsidR="006617C8" w:rsidRDefault="00823EA6" w:rsidP="00823EA6">
      <w:pPr>
        <w:numPr>
          <w:ilvl w:val="1"/>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Meeting adjourned at 10:35</w:t>
      </w:r>
      <w:r w:rsidR="00E45616">
        <w:rPr>
          <w:rFonts w:ascii="Times New Roman" w:eastAsia="Times New Roman" w:hAnsi="Times New Roman" w:cs="Times New Roman"/>
        </w:rPr>
        <w:t xml:space="preserve"> AM</w:t>
      </w:r>
    </w:p>
    <w:p w14:paraId="00000047" w14:textId="77777777" w:rsidR="006617C8" w:rsidRDefault="006617C8" w:rsidP="00D26CCE">
      <w:pPr>
        <w:spacing w:line="240" w:lineRule="auto"/>
        <w:jc w:val="both"/>
        <w:rPr>
          <w:rFonts w:ascii="Times New Roman" w:eastAsia="Times New Roman" w:hAnsi="Times New Roman" w:cs="Times New Roman"/>
        </w:rPr>
      </w:pPr>
    </w:p>
    <w:p w14:paraId="00000048" w14:textId="77777777" w:rsidR="006617C8" w:rsidRDefault="006617C8" w:rsidP="00D26CCE">
      <w:pPr>
        <w:spacing w:line="240" w:lineRule="auto"/>
        <w:jc w:val="both"/>
        <w:rPr>
          <w:rFonts w:ascii="Times New Roman" w:eastAsia="Times New Roman" w:hAnsi="Times New Roman" w:cs="Times New Roman"/>
        </w:rPr>
      </w:pPr>
    </w:p>
    <w:p w14:paraId="00000049" w14:textId="77777777" w:rsidR="006617C8" w:rsidRDefault="006617C8" w:rsidP="00D26CCE">
      <w:pPr>
        <w:spacing w:line="240" w:lineRule="auto"/>
        <w:jc w:val="both"/>
        <w:rPr>
          <w:rFonts w:ascii="Times New Roman" w:eastAsia="Times New Roman" w:hAnsi="Times New Roman" w:cs="Times New Roman"/>
        </w:rPr>
      </w:pPr>
    </w:p>
    <w:sectPr w:rsidR="006617C8">
      <w:headerReference w:type="first" r:id="rId11"/>
      <w:footerReference w:type="first" r:id="rId12"/>
      <w:pgSz w:w="12240" w:h="15840"/>
      <w:pgMar w:top="1440" w:right="14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CD709" w14:textId="77777777" w:rsidR="00C05E38" w:rsidRDefault="00E45616">
      <w:pPr>
        <w:spacing w:line="240" w:lineRule="auto"/>
      </w:pPr>
      <w:r>
        <w:separator/>
      </w:r>
    </w:p>
  </w:endnote>
  <w:endnote w:type="continuationSeparator" w:id="0">
    <w:p w14:paraId="5BBCACBB" w14:textId="77777777" w:rsidR="00C05E38" w:rsidRDefault="00E45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6617C8" w:rsidRDefault="006617C8">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DD5B0" w14:textId="77777777" w:rsidR="00C05E38" w:rsidRDefault="00E45616">
      <w:pPr>
        <w:spacing w:line="240" w:lineRule="auto"/>
      </w:pPr>
      <w:r>
        <w:separator/>
      </w:r>
    </w:p>
  </w:footnote>
  <w:footnote w:type="continuationSeparator" w:id="0">
    <w:p w14:paraId="306FB92F" w14:textId="77777777" w:rsidR="00C05E38" w:rsidRDefault="00E456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B" w14:textId="77777777" w:rsidR="006617C8" w:rsidRDefault="006617C8">
    <w:pPr>
      <w:spacing w:line="240" w:lineRule="auto"/>
      <w:jc w:val="center"/>
      <w:rPr>
        <w:rFonts w:ascii="Times New Roman" w:eastAsia="Times New Roman" w:hAnsi="Times New Roman" w:cs="Times New Roman"/>
        <w:b/>
        <w:sz w:val="28"/>
        <w:szCs w:val="28"/>
      </w:rPr>
    </w:pPr>
  </w:p>
  <w:p w14:paraId="0000004C" w14:textId="77777777" w:rsidR="006617C8" w:rsidRDefault="00B50FA3">
    <w:pPr>
      <w:spacing w:line="240" w:lineRule="auto"/>
      <w:jc w:val="center"/>
      <w:rPr>
        <w:rFonts w:ascii="Times New Roman" w:eastAsia="Times New Roman" w:hAnsi="Times New Roman" w:cs="Times New Roman"/>
        <w:b/>
        <w:sz w:val="28"/>
        <w:szCs w:val="28"/>
      </w:rPr>
    </w:pPr>
    <w:r>
      <w:pict w14:anchorId="427CD481">
        <v:rect id="_x0000_i1025" style="width:0;height:1.5pt" o:hralign="center" o:hrstd="t" o:hr="t" fillcolor="#a0a0a0" stroked="f"/>
      </w:pict>
    </w:r>
  </w:p>
  <w:p w14:paraId="0000004D" w14:textId="77777777" w:rsidR="006617C8" w:rsidRDefault="00E45616">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HIGHLANDS OF EDINBURGH SECOND ASSOCIATION</w:t>
    </w:r>
  </w:p>
  <w:p w14:paraId="0000004E" w14:textId="49078C93" w:rsidR="006617C8" w:rsidRDefault="00B50FA3">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28"/>
        <w:szCs w:val="28"/>
      </w:rPr>
      <w:t>BOARD OF DIRECTORS - 2021</w:t>
    </w:r>
  </w:p>
  <w:p w14:paraId="0000004F" w14:textId="77777777" w:rsidR="006617C8" w:rsidRDefault="00E45616">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 Box 43696, Brooklyn Park, MN 55443</w:t>
    </w:r>
  </w:p>
  <w:p w14:paraId="00000050" w14:textId="77777777" w:rsidR="006617C8" w:rsidRDefault="00E45616">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http://www.highlandsofedinburgh2ndassoc.com</w:t>
    </w:r>
  </w:p>
  <w:p w14:paraId="00000051" w14:textId="77777777" w:rsidR="006617C8" w:rsidRDefault="006617C8">
    <w:pPr>
      <w:spacing w:line="240" w:lineRule="auto"/>
      <w:rPr>
        <w:rFonts w:ascii="Times New Roman" w:eastAsia="Times New Roman" w:hAnsi="Times New Roman" w:cs="Times New Roman"/>
        <w:sz w:val="18"/>
        <w:szCs w:val="18"/>
      </w:rPr>
    </w:pPr>
  </w:p>
  <w:p w14:paraId="00000052" w14:textId="42F6D8B3" w:rsidR="006617C8" w:rsidRDefault="00E45616">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President: </w:t>
    </w:r>
    <w:r w:rsidR="00A46E20">
      <w:rPr>
        <w:rFonts w:ascii="Times New Roman" w:eastAsia="Times New Roman" w:hAnsi="Times New Roman" w:cs="Times New Roman"/>
        <w:sz w:val="18"/>
        <w:szCs w:val="18"/>
      </w:rPr>
      <w:t>Jolanda Combs</w:t>
    </w:r>
  </w:p>
  <w:p w14:paraId="00000053" w14:textId="2681D70E" w:rsidR="006617C8" w:rsidRDefault="00E45616">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Vice President: </w:t>
    </w:r>
    <w:r w:rsidR="00A46E20">
      <w:rPr>
        <w:rFonts w:ascii="Times New Roman" w:eastAsia="Times New Roman" w:hAnsi="Times New Roman" w:cs="Times New Roman"/>
        <w:sz w:val="18"/>
        <w:szCs w:val="18"/>
      </w:rPr>
      <w:t xml:space="preserve"> _______________</w:t>
    </w:r>
  </w:p>
  <w:p w14:paraId="00000054" w14:textId="57920AA4" w:rsidR="006617C8" w:rsidRPr="00A46E20" w:rsidRDefault="00A46E20">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Acting Secretary: </w:t>
    </w:r>
    <w:r w:rsidRPr="00A46E20">
      <w:rPr>
        <w:rFonts w:ascii="Times New Roman" w:eastAsia="Times New Roman" w:hAnsi="Times New Roman" w:cs="Times New Roman"/>
        <w:sz w:val="18"/>
        <w:szCs w:val="18"/>
      </w:rPr>
      <w:t>Priscila Coulter</w:t>
    </w:r>
  </w:p>
  <w:p w14:paraId="00000055" w14:textId="5C402CD8" w:rsidR="006617C8" w:rsidRDefault="00E45616">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Treasurer:</w:t>
    </w:r>
    <w:r w:rsidR="00A46E20">
      <w:rPr>
        <w:rFonts w:ascii="Times New Roman" w:eastAsia="Times New Roman" w:hAnsi="Times New Roman" w:cs="Times New Roman"/>
        <w:sz w:val="18"/>
        <w:szCs w:val="18"/>
      </w:rPr>
      <w:t xml:space="preserve"> Kristine Frederick</w:t>
    </w:r>
  </w:p>
  <w:p w14:paraId="00000056" w14:textId="43E33A47" w:rsidR="006617C8" w:rsidRDefault="00E45616">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Officers at Large: </w:t>
    </w:r>
    <w:r>
      <w:rPr>
        <w:rFonts w:ascii="Times New Roman" w:eastAsia="Times New Roman" w:hAnsi="Times New Roman" w:cs="Times New Roman"/>
        <w:sz w:val="18"/>
        <w:szCs w:val="18"/>
      </w:rPr>
      <w:t>Ann W</w:t>
    </w:r>
    <w:r w:rsidR="00A46E20">
      <w:rPr>
        <w:rFonts w:ascii="Times New Roman" w:eastAsia="Times New Roman" w:hAnsi="Times New Roman" w:cs="Times New Roman"/>
        <w:sz w:val="18"/>
        <w:szCs w:val="18"/>
      </w:rPr>
      <w:t>aller and Jan Worthley</w:t>
    </w:r>
  </w:p>
  <w:p w14:paraId="00000057" w14:textId="77777777" w:rsidR="006617C8" w:rsidRDefault="00B50FA3">
    <w:pPr>
      <w:spacing w:line="240" w:lineRule="auto"/>
      <w:jc w:val="center"/>
      <w:rPr>
        <w:rFonts w:ascii="Times New Roman" w:eastAsia="Times New Roman" w:hAnsi="Times New Roman" w:cs="Times New Roman"/>
        <w:sz w:val="20"/>
        <w:szCs w:val="20"/>
      </w:rPr>
    </w:pPr>
    <w:r>
      <w:pict w14:anchorId="1CCAD542">
        <v:rect id="_x0000_i1026" style="width:0;height:1.5pt" o:hralign="center" o:hrstd="t" o:hr="t" fillcolor="#a0a0a0" stroked="f"/>
      </w:pict>
    </w:r>
  </w:p>
  <w:p w14:paraId="00000058" w14:textId="77777777" w:rsidR="006617C8" w:rsidRDefault="006617C8">
    <w:pPr>
      <w:spacing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15D6"/>
    <w:multiLevelType w:val="multilevel"/>
    <w:tmpl w:val="B14C3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FC11EE"/>
    <w:multiLevelType w:val="multilevel"/>
    <w:tmpl w:val="B14C3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527DDE"/>
    <w:multiLevelType w:val="multilevel"/>
    <w:tmpl w:val="22ACA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C8"/>
    <w:rsid w:val="006617C8"/>
    <w:rsid w:val="006A5059"/>
    <w:rsid w:val="00823EA6"/>
    <w:rsid w:val="00922447"/>
    <w:rsid w:val="00A46E20"/>
    <w:rsid w:val="00B50FA3"/>
    <w:rsid w:val="00C05E38"/>
    <w:rsid w:val="00C22C08"/>
    <w:rsid w:val="00D26CCE"/>
    <w:rsid w:val="00E4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BBAD"/>
  <w15:docId w15:val="{1E9973A0-40CC-40B2-A132-9B225AA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46E20"/>
    <w:pPr>
      <w:tabs>
        <w:tab w:val="center" w:pos="4680"/>
        <w:tab w:val="right" w:pos="9360"/>
      </w:tabs>
      <w:spacing w:line="240" w:lineRule="auto"/>
    </w:pPr>
  </w:style>
  <w:style w:type="character" w:customStyle="1" w:styleId="HeaderChar">
    <w:name w:val="Header Char"/>
    <w:basedOn w:val="DefaultParagraphFont"/>
    <w:link w:val="Header"/>
    <w:uiPriority w:val="99"/>
    <w:rsid w:val="00A46E20"/>
  </w:style>
  <w:style w:type="paragraph" w:styleId="Footer">
    <w:name w:val="footer"/>
    <w:basedOn w:val="Normal"/>
    <w:link w:val="FooterChar"/>
    <w:uiPriority w:val="99"/>
    <w:unhideWhenUsed/>
    <w:rsid w:val="00A46E20"/>
    <w:pPr>
      <w:tabs>
        <w:tab w:val="center" w:pos="4680"/>
        <w:tab w:val="right" w:pos="9360"/>
      </w:tabs>
      <w:spacing w:line="240" w:lineRule="auto"/>
    </w:pPr>
  </w:style>
  <w:style w:type="character" w:customStyle="1" w:styleId="FooterChar">
    <w:name w:val="Footer Char"/>
    <w:basedOn w:val="DefaultParagraphFont"/>
    <w:link w:val="Footer"/>
    <w:uiPriority w:val="99"/>
    <w:rsid w:val="00A46E20"/>
  </w:style>
  <w:style w:type="paragraph" w:styleId="ListParagraph">
    <w:name w:val="List Paragraph"/>
    <w:basedOn w:val="Normal"/>
    <w:uiPriority w:val="34"/>
    <w:qFormat/>
    <w:rsid w:val="006A5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2F4F37AEAF74488E3DF8A71A2DFEF" ma:contentTypeVersion="13" ma:contentTypeDescription="Create a new document." ma:contentTypeScope="" ma:versionID="f9a4985b40ad12c877db317e61377ca5">
  <xsd:schema xmlns:xsd="http://www.w3.org/2001/XMLSchema" xmlns:xs="http://www.w3.org/2001/XMLSchema" xmlns:p="http://schemas.microsoft.com/office/2006/metadata/properties" xmlns:ns3="f80c0989-5ffe-4a95-8daa-2b7b991165c4" xmlns:ns4="ef37c69b-d1c0-47b9-b825-55583be0c728" targetNamespace="http://schemas.microsoft.com/office/2006/metadata/properties" ma:root="true" ma:fieldsID="60f0c32602f24620a5e5f254419899cb" ns3:_="" ns4:_="">
    <xsd:import namespace="f80c0989-5ffe-4a95-8daa-2b7b991165c4"/>
    <xsd:import namespace="ef37c69b-d1c0-47b9-b825-55583be0c7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c0989-5ffe-4a95-8daa-2b7b99116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7c69b-d1c0-47b9-b825-55583be0c7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07846-4CE5-4B06-AECD-03658E156BD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c0989-5ffe-4a95-8daa-2b7b991165c4"/>
    <ds:schemaRef ds:uri="http://purl.org/dc/terms/"/>
    <ds:schemaRef ds:uri="ef37c69b-d1c0-47b9-b825-55583be0c728"/>
    <ds:schemaRef ds:uri="http://www.w3.org/XML/1998/namespace"/>
    <ds:schemaRef ds:uri="http://purl.org/dc/dcmitype/"/>
  </ds:schemaRefs>
</ds:datastoreItem>
</file>

<file path=customXml/itemProps2.xml><?xml version="1.0" encoding="utf-8"?>
<ds:datastoreItem xmlns:ds="http://schemas.openxmlformats.org/officeDocument/2006/customXml" ds:itemID="{920120D3-28F8-40F5-98C2-03B11FBD98E0}">
  <ds:schemaRefs>
    <ds:schemaRef ds:uri="http://schemas.microsoft.com/sharepoint/v3/contenttype/forms"/>
  </ds:schemaRefs>
</ds:datastoreItem>
</file>

<file path=customXml/itemProps3.xml><?xml version="1.0" encoding="utf-8"?>
<ds:datastoreItem xmlns:ds="http://schemas.openxmlformats.org/officeDocument/2006/customXml" ds:itemID="{EFE3CF6E-1EB9-46F1-9E02-6DD0D85A1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c0989-5ffe-4a95-8daa-2b7b991165c4"/>
    <ds:schemaRef ds:uri="ef37c69b-d1c0-47b9-b825-55583be0c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Coulter, Priscila (MMA)</dc:creator>
  <cp:lastModifiedBy>Coulter, Priscila (MMA)</cp:lastModifiedBy>
  <cp:revision>2</cp:revision>
  <dcterms:created xsi:type="dcterms:W3CDTF">2022-06-01T19:34:00Z</dcterms:created>
  <dcterms:modified xsi:type="dcterms:W3CDTF">2022-06-01T19:34:00Z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0x01010069F2F4F37AEAF74488E3DF8A71A2DFEF</vt:lpwstr>
  </property>
</Properties>
</file>