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F329E" w14:textId="6FCA76CE" w:rsidR="0049220F" w:rsidRDefault="00416666" w:rsidP="00F638B4">
      <w:pPr>
        <w:rPr>
          <w:b/>
          <w:sz w:val="28"/>
          <w:szCs w:val="28"/>
        </w:rPr>
      </w:pPr>
      <w:r>
        <w:rPr>
          <w:b/>
          <w:noProof/>
          <w:sz w:val="32"/>
        </w:rPr>
        <w:object w:dxaOrig="1440" w:dyaOrig="1440" w14:anchorId="00F9B6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1.5pt;margin-top:3.2pt;width:84.2pt;height:66.85pt;z-index:251657728;visibility:visible;mso-wrap-edited:f;mso-width-percent:0;mso-height-percent:0;mso-width-percent:0;mso-height-percent:0" fillcolor="window">
            <v:imagedata r:id="rId7" o:title=""/>
            <w10:wrap type="square"/>
          </v:shape>
          <o:OLEObject Type="Embed" ProgID="Word.Picture.8" ShapeID="_x0000_s1026" DrawAspect="Content" ObjectID="_1826366403" r:id="rId8"/>
        </w:object>
      </w:r>
      <w:bookmarkStart w:id="0" w:name="_Hlk118205666"/>
      <w:r w:rsidR="001024D2" w:rsidRPr="00121610">
        <w:rPr>
          <w:b/>
          <w:sz w:val="28"/>
          <w:szCs w:val="24"/>
        </w:rPr>
        <w:t>I</w:t>
      </w:r>
      <w:r w:rsidR="00CF77E7" w:rsidRPr="003610D6">
        <w:rPr>
          <w:b/>
          <w:sz w:val="28"/>
        </w:rPr>
        <w:t>n</w:t>
      </w:r>
      <w:r w:rsidR="00476060">
        <w:rPr>
          <w:b/>
          <w:sz w:val="28"/>
          <w:szCs w:val="28"/>
        </w:rPr>
        <w:t xml:space="preserve"> </w:t>
      </w:r>
      <w:r w:rsidR="00CF77E7" w:rsidRPr="00AE4DD3">
        <w:rPr>
          <w:b/>
          <w:sz w:val="28"/>
          <w:szCs w:val="28"/>
        </w:rPr>
        <w:t>the</w:t>
      </w:r>
      <w:r w:rsidR="00476060">
        <w:rPr>
          <w:b/>
          <w:sz w:val="28"/>
          <w:szCs w:val="28"/>
        </w:rPr>
        <w:t xml:space="preserve"> </w:t>
      </w:r>
      <w:r w:rsidR="00CF77E7" w:rsidRPr="00F74DF2">
        <w:rPr>
          <w:b/>
          <w:sz w:val="28"/>
          <w:szCs w:val="28"/>
        </w:rPr>
        <w:t>High</w:t>
      </w:r>
      <w:r w:rsidR="00476060">
        <w:rPr>
          <w:b/>
          <w:sz w:val="28"/>
          <w:szCs w:val="28"/>
        </w:rPr>
        <w:t xml:space="preserve"> </w:t>
      </w:r>
      <w:r w:rsidR="00CF77E7" w:rsidRPr="00F74DF2">
        <w:rPr>
          <w:b/>
          <w:sz w:val="28"/>
          <w:szCs w:val="28"/>
        </w:rPr>
        <w:t>Court</w:t>
      </w:r>
      <w:r w:rsidR="00476060">
        <w:rPr>
          <w:b/>
          <w:sz w:val="28"/>
          <w:szCs w:val="28"/>
        </w:rPr>
        <w:t xml:space="preserve"> </w:t>
      </w:r>
      <w:r w:rsidR="00CF77E7" w:rsidRPr="00F74DF2">
        <w:rPr>
          <w:b/>
          <w:sz w:val="28"/>
          <w:szCs w:val="28"/>
        </w:rPr>
        <w:t>of</w:t>
      </w:r>
      <w:r w:rsidR="00476060">
        <w:rPr>
          <w:b/>
          <w:sz w:val="28"/>
          <w:szCs w:val="28"/>
        </w:rPr>
        <w:t xml:space="preserve"> </w:t>
      </w:r>
      <w:r w:rsidR="00CF77E7" w:rsidRPr="00F74DF2">
        <w:rPr>
          <w:b/>
          <w:sz w:val="28"/>
          <w:szCs w:val="28"/>
        </w:rPr>
        <w:t>Justice</w:t>
      </w:r>
    </w:p>
    <w:p w14:paraId="71CF43E6" w14:textId="45EDBD3A" w:rsidR="005430D7" w:rsidRDefault="00CF77E7" w:rsidP="00F638B4">
      <w:pPr>
        <w:rPr>
          <w:b/>
          <w:sz w:val="28"/>
          <w:szCs w:val="28"/>
        </w:rPr>
      </w:pPr>
      <w:r w:rsidRPr="00F74DF2">
        <w:rPr>
          <w:b/>
          <w:sz w:val="28"/>
          <w:szCs w:val="28"/>
        </w:rPr>
        <w:t>Family</w:t>
      </w:r>
      <w:r w:rsidR="00476060">
        <w:rPr>
          <w:b/>
          <w:sz w:val="28"/>
          <w:szCs w:val="28"/>
        </w:rPr>
        <w:t xml:space="preserve"> </w:t>
      </w:r>
      <w:r w:rsidRPr="00F74DF2">
        <w:rPr>
          <w:b/>
          <w:sz w:val="28"/>
          <w:szCs w:val="28"/>
        </w:rPr>
        <w:t>Division</w:t>
      </w:r>
    </w:p>
    <w:p w14:paraId="2AF80978" w14:textId="22EE2333" w:rsidR="00F74DF2" w:rsidRDefault="0058453A" w:rsidP="00F638B4">
      <w:pPr>
        <w:rPr>
          <w:szCs w:val="24"/>
        </w:rPr>
      </w:pPr>
      <w:r>
        <w:rPr>
          <w:b/>
          <w:sz w:val="28"/>
          <w:szCs w:val="28"/>
        </w:rPr>
        <w:t>s</w:t>
      </w:r>
      <w:r w:rsidR="00CF77E7" w:rsidRPr="00AE4DD3">
        <w:rPr>
          <w:b/>
          <w:sz w:val="28"/>
          <w:szCs w:val="28"/>
        </w:rPr>
        <w:t>itting</w:t>
      </w:r>
      <w:r w:rsidR="00476060">
        <w:rPr>
          <w:b/>
          <w:sz w:val="28"/>
          <w:szCs w:val="28"/>
        </w:rPr>
        <w:t xml:space="preserve"> </w:t>
      </w:r>
      <w:r w:rsidR="00CF77E7" w:rsidRPr="00AE4DD3">
        <w:rPr>
          <w:b/>
          <w:sz w:val="28"/>
          <w:szCs w:val="28"/>
        </w:rPr>
        <w:t>at</w:t>
      </w:r>
      <w:r w:rsidR="00476060">
        <w:rPr>
          <w:b/>
          <w:sz w:val="28"/>
          <w:szCs w:val="28"/>
        </w:rPr>
        <w:t xml:space="preserve"> </w:t>
      </w:r>
      <w:r w:rsidR="00F74DF2" w:rsidRPr="00F74DF2">
        <w:rPr>
          <w:b/>
          <w:color w:val="FF0000"/>
          <w:sz w:val="28"/>
          <w:szCs w:val="28"/>
        </w:rPr>
        <w:t>[</w:t>
      </w:r>
      <w:r w:rsidR="00F74DF2" w:rsidRPr="00F74DF2">
        <w:rPr>
          <w:rFonts w:eastAsia="Times New Roman"/>
          <w:b/>
          <w:bCs/>
          <w:color w:val="FF0000"/>
          <w:sz w:val="28"/>
          <w:szCs w:val="28"/>
          <w:lang w:eastAsia="en-GB"/>
        </w:rPr>
        <w:t>the</w:t>
      </w:r>
      <w:r w:rsidR="00476060">
        <w:rPr>
          <w:rFonts w:eastAsia="Times New Roman"/>
          <w:b/>
          <w:bCs/>
          <w:color w:val="FF0000"/>
          <w:sz w:val="28"/>
          <w:szCs w:val="28"/>
          <w:lang w:eastAsia="en-GB"/>
        </w:rPr>
        <w:t xml:space="preserve"> </w:t>
      </w:r>
      <w:r w:rsidR="00F74DF2" w:rsidRPr="00F74DF2">
        <w:rPr>
          <w:rFonts w:eastAsia="Times New Roman"/>
          <w:b/>
          <w:bCs/>
          <w:color w:val="FF0000"/>
          <w:sz w:val="28"/>
          <w:szCs w:val="28"/>
          <w:lang w:eastAsia="en-GB"/>
        </w:rPr>
        <w:t>Royal</w:t>
      </w:r>
      <w:r w:rsidR="00476060">
        <w:rPr>
          <w:rFonts w:eastAsia="Times New Roman"/>
          <w:b/>
          <w:bCs/>
          <w:color w:val="FF0000"/>
          <w:sz w:val="28"/>
          <w:szCs w:val="28"/>
          <w:lang w:eastAsia="en-GB"/>
        </w:rPr>
        <w:t xml:space="preserve"> </w:t>
      </w:r>
      <w:r w:rsidR="00F74DF2" w:rsidRPr="00F74DF2">
        <w:rPr>
          <w:rFonts w:eastAsia="Times New Roman"/>
          <w:b/>
          <w:bCs/>
          <w:color w:val="FF0000"/>
          <w:sz w:val="28"/>
          <w:szCs w:val="28"/>
          <w:lang w:eastAsia="en-GB"/>
        </w:rPr>
        <w:t>Courts</w:t>
      </w:r>
      <w:r w:rsidR="00476060">
        <w:rPr>
          <w:rFonts w:eastAsia="Times New Roman"/>
          <w:b/>
          <w:bCs/>
          <w:color w:val="FF0000"/>
          <w:sz w:val="28"/>
          <w:szCs w:val="28"/>
          <w:lang w:eastAsia="en-GB"/>
        </w:rPr>
        <w:t xml:space="preserve"> </w:t>
      </w:r>
      <w:r w:rsidR="00F74DF2" w:rsidRPr="00F74DF2">
        <w:rPr>
          <w:rFonts w:eastAsia="Times New Roman"/>
          <w:b/>
          <w:bCs/>
          <w:color w:val="FF0000"/>
          <w:sz w:val="28"/>
          <w:szCs w:val="28"/>
          <w:lang w:eastAsia="en-GB"/>
        </w:rPr>
        <w:t>of</w:t>
      </w:r>
      <w:r w:rsidR="00476060">
        <w:rPr>
          <w:rFonts w:eastAsia="Times New Roman"/>
          <w:b/>
          <w:bCs/>
          <w:color w:val="FF0000"/>
          <w:sz w:val="28"/>
          <w:szCs w:val="28"/>
          <w:lang w:eastAsia="en-GB"/>
        </w:rPr>
        <w:t xml:space="preserve"> </w:t>
      </w:r>
      <w:r w:rsidR="00F74DF2" w:rsidRPr="00F74DF2">
        <w:rPr>
          <w:rFonts w:eastAsia="Times New Roman"/>
          <w:b/>
          <w:bCs/>
          <w:color w:val="FF0000"/>
          <w:sz w:val="28"/>
          <w:szCs w:val="28"/>
          <w:lang w:eastAsia="en-GB"/>
        </w:rPr>
        <w:t>Justice]</w:t>
      </w:r>
      <w:r w:rsidR="00476060">
        <w:rPr>
          <w:rFonts w:eastAsia="Times New Roman"/>
          <w:b/>
          <w:bCs/>
          <w:color w:val="FF0000"/>
          <w:sz w:val="28"/>
          <w:szCs w:val="28"/>
          <w:lang w:eastAsia="en-GB"/>
        </w:rPr>
        <w:t xml:space="preserve"> </w:t>
      </w:r>
      <w:r w:rsidR="00F74DF2" w:rsidRPr="00F74DF2">
        <w:rPr>
          <w:rFonts w:eastAsia="Times New Roman"/>
          <w:b/>
          <w:bCs/>
          <w:color w:val="FF0000"/>
          <w:sz w:val="28"/>
          <w:szCs w:val="28"/>
          <w:lang w:eastAsia="en-GB"/>
        </w:rPr>
        <w:t>/</w:t>
      </w:r>
      <w:r w:rsidR="00476060">
        <w:rPr>
          <w:rFonts w:eastAsia="Times New Roman"/>
          <w:b/>
          <w:bCs/>
          <w:color w:val="FF0000"/>
          <w:sz w:val="28"/>
          <w:szCs w:val="28"/>
          <w:lang w:eastAsia="en-GB"/>
        </w:rPr>
        <w:t xml:space="preserve"> </w:t>
      </w:r>
      <w:r w:rsidR="00F74DF2" w:rsidRPr="00F74DF2">
        <w:rPr>
          <w:rFonts w:eastAsia="Times New Roman"/>
          <w:b/>
          <w:bCs/>
          <w:color w:val="FF0000"/>
          <w:sz w:val="28"/>
          <w:szCs w:val="28"/>
          <w:lang w:eastAsia="en-GB"/>
        </w:rPr>
        <w:t>[</w:t>
      </w:r>
      <w:r w:rsidR="00F74DF2">
        <w:rPr>
          <w:rFonts w:eastAsia="Times New Roman"/>
          <w:b/>
          <w:bCs/>
          <w:color w:val="FF0000"/>
          <w:sz w:val="28"/>
          <w:szCs w:val="28"/>
          <w:lang w:eastAsia="en-GB"/>
        </w:rPr>
        <w:t>[</w:t>
      </w:r>
      <w:r w:rsidR="00F74DF2" w:rsidRPr="00F74DF2">
        <w:rPr>
          <w:rFonts w:eastAsia="Times New Roman"/>
          <w:b/>
          <w:bCs/>
          <w:i/>
          <w:iCs/>
          <w:color w:val="FF0000"/>
          <w:sz w:val="28"/>
          <w:szCs w:val="28"/>
          <w:lang w:eastAsia="en-GB"/>
        </w:rPr>
        <w:t>name</w:t>
      </w:r>
      <w:r w:rsidR="00F74DF2">
        <w:rPr>
          <w:rFonts w:eastAsia="Times New Roman"/>
          <w:b/>
          <w:bCs/>
          <w:color w:val="FF0000"/>
          <w:sz w:val="28"/>
          <w:szCs w:val="28"/>
          <w:lang w:eastAsia="en-GB"/>
        </w:rPr>
        <w:t>]</w:t>
      </w:r>
      <w:r w:rsidR="00476060">
        <w:rPr>
          <w:rFonts w:eastAsia="Times New Roman"/>
          <w:b/>
          <w:bCs/>
          <w:i/>
          <w:iCs/>
          <w:color w:val="FF0000"/>
          <w:sz w:val="28"/>
          <w:szCs w:val="28"/>
          <w:lang w:eastAsia="en-GB"/>
        </w:rPr>
        <w:t xml:space="preserve"> </w:t>
      </w:r>
      <w:r w:rsidR="00F74DF2" w:rsidRPr="00F74DF2">
        <w:rPr>
          <w:rFonts w:eastAsia="Times New Roman"/>
          <w:b/>
          <w:bCs/>
          <w:i/>
          <w:iCs/>
          <w:color w:val="FF0000"/>
          <w:sz w:val="28"/>
          <w:szCs w:val="28"/>
          <w:lang w:eastAsia="en-GB"/>
        </w:rPr>
        <w:t>District</w:t>
      </w:r>
      <w:r w:rsidR="00476060">
        <w:rPr>
          <w:rFonts w:eastAsia="Times New Roman"/>
          <w:b/>
          <w:bCs/>
          <w:i/>
          <w:iCs/>
          <w:color w:val="FF0000"/>
          <w:sz w:val="28"/>
          <w:szCs w:val="28"/>
          <w:lang w:eastAsia="en-GB"/>
        </w:rPr>
        <w:t xml:space="preserve"> </w:t>
      </w:r>
      <w:r w:rsidR="00F74DF2" w:rsidRPr="00F74DF2">
        <w:rPr>
          <w:rFonts w:eastAsia="Times New Roman"/>
          <w:b/>
          <w:bCs/>
          <w:i/>
          <w:iCs/>
          <w:color w:val="FF0000"/>
          <w:sz w:val="28"/>
          <w:szCs w:val="28"/>
          <w:lang w:eastAsia="en-GB"/>
        </w:rPr>
        <w:t>Registry</w:t>
      </w:r>
      <w:r w:rsidR="00F74DF2" w:rsidRPr="00F74DF2">
        <w:rPr>
          <w:rFonts w:eastAsia="Times New Roman"/>
          <w:b/>
          <w:bCs/>
          <w:color w:val="FF0000"/>
          <w:sz w:val="28"/>
          <w:szCs w:val="28"/>
          <w:lang w:eastAsia="en-GB"/>
        </w:rPr>
        <w:t>]</w:t>
      </w:r>
      <w:r w:rsidR="00476060">
        <w:rPr>
          <w:rFonts w:eastAsia="Times New Roman"/>
          <w:b/>
          <w:bCs/>
          <w:color w:val="FF0000"/>
          <w:sz w:val="28"/>
          <w:szCs w:val="28"/>
          <w:lang w:eastAsia="en-GB"/>
        </w:rPr>
        <w:t xml:space="preserve">         </w:t>
      </w:r>
      <w:r w:rsidR="005430D7">
        <w:rPr>
          <w:rFonts w:eastAsia="Times New Roman"/>
          <w:b/>
          <w:bCs/>
          <w:color w:val="FF0000"/>
          <w:sz w:val="28"/>
          <w:szCs w:val="28"/>
          <w:lang w:eastAsia="en-GB"/>
        </w:rPr>
        <w:br/>
      </w:r>
      <w:r w:rsidR="00F74DF2">
        <w:rPr>
          <w:b/>
          <w:sz w:val="28"/>
        </w:rPr>
        <w:t>Case</w:t>
      </w:r>
      <w:r w:rsidR="00476060">
        <w:rPr>
          <w:b/>
          <w:sz w:val="28"/>
        </w:rPr>
        <w:t xml:space="preserve"> </w:t>
      </w:r>
      <w:r w:rsidR="00F74DF2">
        <w:rPr>
          <w:b/>
          <w:sz w:val="28"/>
        </w:rPr>
        <w:t>N</w:t>
      </w:r>
      <w:r w:rsidR="00F74DF2" w:rsidRPr="00F67793">
        <w:rPr>
          <w:b/>
          <w:sz w:val="28"/>
        </w:rPr>
        <w:t>o:</w:t>
      </w:r>
      <w:r w:rsidR="00476060">
        <w:rPr>
          <w:b/>
          <w:sz w:val="28"/>
        </w:rPr>
        <w:t xml:space="preserve"> </w:t>
      </w:r>
      <w:r w:rsidR="00F74DF2" w:rsidRPr="00C97EB6">
        <w:rPr>
          <w:b/>
          <w:color w:val="FF0000"/>
          <w:sz w:val="28"/>
        </w:rPr>
        <w:t>[</w:t>
      </w:r>
      <w:r w:rsidR="00F74DF2" w:rsidRPr="00C97EB6">
        <w:rPr>
          <w:b/>
          <w:i/>
          <w:color w:val="FF0000"/>
          <w:sz w:val="28"/>
        </w:rPr>
        <w:t>Case</w:t>
      </w:r>
      <w:r w:rsidR="00476060">
        <w:rPr>
          <w:b/>
          <w:i/>
          <w:color w:val="FF0000"/>
          <w:sz w:val="28"/>
        </w:rPr>
        <w:t xml:space="preserve"> </w:t>
      </w:r>
      <w:r w:rsidR="00F74DF2" w:rsidRPr="00C97EB6">
        <w:rPr>
          <w:b/>
          <w:i/>
          <w:color w:val="FF0000"/>
          <w:sz w:val="28"/>
        </w:rPr>
        <w:t>number</w:t>
      </w:r>
      <w:r w:rsidR="00F74DF2" w:rsidRPr="00C97EB6">
        <w:rPr>
          <w:b/>
          <w:color w:val="FF0000"/>
          <w:sz w:val="28"/>
        </w:rPr>
        <w:t>]</w:t>
      </w:r>
      <w:bookmarkEnd w:id="0"/>
    </w:p>
    <w:p w14:paraId="21C23B34" w14:textId="77777777" w:rsidR="007166DE" w:rsidRPr="00942850" w:rsidRDefault="007166DE" w:rsidP="00F638B4">
      <w:pPr>
        <w:rPr>
          <w:szCs w:val="24"/>
        </w:rPr>
      </w:pPr>
    </w:p>
    <w:p w14:paraId="28393776" w14:textId="77777777" w:rsidR="00942850" w:rsidRPr="00942850" w:rsidRDefault="00942850" w:rsidP="00F638B4">
      <w:pPr>
        <w:rPr>
          <w:szCs w:val="24"/>
        </w:rPr>
      </w:pPr>
    </w:p>
    <w:p w14:paraId="36117CF7" w14:textId="2024A5A9" w:rsidR="00942850" w:rsidRPr="00942850" w:rsidRDefault="00DF67D5" w:rsidP="00F638B4">
      <w:pPr>
        <w:rPr>
          <w:b/>
          <w:szCs w:val="24"/>
        </w:rPr>
      </w:pPr>
      <w:r w:rsidRPr="00DF67D5">
        <w:rPr>
          <w:b/>
          <w:color w:val="FF0000"/>
          <w:szCs w:val="24"/>
        </w:rPr>
        <w:t>[The</w:t>
      </w:r>
      <w:r w:rsidR="00476060">
        <w:rPr>
          <w:b/>
          <w:color w:val="FF0000"/>
          <w:szCs w:val="24"/>
        </w:rPr>
        <w:t xml:space="preserve"> </w:t>
      </w:r>
      <w:r w:rsidRPr="00DF67D5">
        <w:rPr>
          <w:b/>
          <w:color w:val="FF0000"/>
          <w:szCs w:val="24"/>
        </w:rPr>
        <w:t>Child</w:t>
      </w:r>
      <w:r w:rsidR="00476060">
        <w:rPr>
          <w:b/>
          <w:color w:val="FF0000"/>
          <w:szCs w:val="24"/>
        </w:rPr>
        <w:t xml:space="preserve"> </w:t>
      </w:r>
      <w:r w:rsidRPr="00DF67D5">
        <w:rPr>
          <w:b/>
          <w:color w:val="FF0000"/>
          <w:szCs w:val="24"/>
        </w:rPr>
        <w:t>Abduction</w:t>
      </w:r>
      <w:r w:rsidR="00476060">
        <w:rPr>
          <w:b/>
          <w:color w:val="FF0000"/>
          <w:szCs w:val="24"/>
        </w:rPr>
        <w:t xml:space="preserve"> </w:t>
      </w:r>
      <w:r w:rsidRPr="00DF67D5">
        <w:rPr>
          <w:b/>
          <w:color w:val="FF0000"/>
          <w:szCs w:val="24"/>
        </w:rPr>
        <w:t>and</w:t>
      </w:r>
      <w:r w:rsidR="00476060">
        <w:rPr>
          <w:b/>
          <w:color w:val="FF0000"/>
          <w:szCs w:val="24"/>
        </w:rPr>
        <w:t xml:space="preserve"> </w:t>
      </w:r>
      <w:r w:rsidRPr="00DF67D5">
        <w:rPr>
          <w:b/>
          <w:color w:val="FF0000"/>
          <w:szCs w:val="24"/>
        </w:rPr>
        <w:t>Custody</w:t>
      </w:r>
      <w:r w:rsidR="00476060">
        <w:rPr>
          <w:b/>
          <w:color w:val="FF0000"/>
          <w:szCs w:val="24"/>
        </w:rPr>
        <w:t xml:space="preserve"> </w:t>
      </w:r>
      <w:r w:rsidRPr="00DF67D5">
        <w:rPr>
          <w:b/>
          <w:color w:val="FF0000"/>
          <w:szCs w:val="24"/>
        </w:rPr>
        <w:t>Act</w:t>
      </w:r>
      <w:r w:rsidR="00476060">
        <w:rPr>
          <w:b/>
          <w:color w:val="FF0000"/>
          <w:szCs w:val="24"/>
        </w:rPr>
        <w:t xml:space="preserve"> </w:t>
      </w:r>
      <w:r w:rsidRPr="00DF67D5">
        <w:rPr>
          <w:b/>
          <w:color w:val="FF0000"/>
          <w:szCs w:val="24"/>
        </w:rPr>
        <w:t>1985</w:t>
      </w:r>
      <w:r w:rsidR="00476060">
        <w:rPr>
          <w:b/>
          <w:color w:val="FF0000"/>
          <w:szCs w:val="24"/>
        </w:rPr>
        <w:t xml:space="preserve"> </w:t>
      </w:r>
      <w:r w:rsidR="00FA204C">
        <w:rPr>
          <w:b/>
          <w:color w:val="FF0000"/>
          <w:szCs w:val="24"/>
        </w:rPr>
        <w:t>incorporating</w:t>
      </w:r>
      <w:r w:rsidR="00476060">
        <w:rPr>
          <w:b/>
          <w:color w:val="FF0000"/>
          <w:szCs w:val="24"/>
        </w:rPr>
        <w:t xml:space="preserve"> </w:t>
      </w:r>
      <w:r w:rsidR="00FA204C">
        <w:rPr>
          <w:b/>
          <w:color w:val="FF0000"/>
          <w:szCs w:val="24"/>
        </w:rPr>
        <w:t>the</w:t>
      </w:r>
      <w:r w:rsidR="00476060">
        <w:rPr>
          <w:b/>
          <w:color w:val="FF0000"/>
          <w:szCs w:val="24"/>
        </w:rPr>
        <w:t xml:space="preserve"> </w:t>
      </w:r>
      <w:r w:rsidR="00FA204C">
        <w:rPr>
          <w:b/>
          <w:color w:val="FF0000"/>
          <w:szCs w:val="24"/>
        </w:rPr>
        <w:t>1980</w:t>
      </w:r>
      <w:r w:rsidR="00476060">
        <w:rPr>
          <w:b/>
          <w:color w:val="FF0000"/>
          <w:szCs w:val="24"/>
        </w:rPr>
        <w:t xml:space="preserve"> </w:t>
      </w:r>
      <w:r w:rsidR="00FA204C">
        <w:rPr>
          <w:b/>
          <w:color w:val="FF0000"/>
          <w:szCs w:val="24"/>
        </w:rPr>
        <w:t>Hague</w:t>
      </w:r>
      <w:r w:rsidR="00476060">
        <w:rPr>
          <w:b/>
          <w:color w:val="FF0000"/>
          <w:szCs w:val="24"/>
        </w:rPr>
        <w:t xml:space="preserve"> </w:t>
      </w:r>
      <w:r w:rsidR="00FA204C">
        <w:rPr>
          <w:b/>
          <w:color w:val="FF0000"/>
          <w:szCs w:val="24"/>
        </w:rPr>
        <w:t>Convention</w:t>
      </w:r>
      <w:r w:rsidR="00476060">
        <w:rPr>
          <w:b/>
          <w:color w:val="FF0000"/>
          <w:szCs w:val="24"/>
        </w:rPr>
        <w:t xml:space="preserve"> </w:t>
      </w:r>
      <w:r w:rsidR="00FA204C">
        <w:rPr>
          <w:b/>
          <w:color w:val="FF0000"/>
          <w:szCs w:val="24"/>
        </w:rPr>
        <w:t>on</w:t>
      </w:r>
      <w:r w:rsidR="00476060">
        <w:rPr>
          <w:b/>
          <w:color w:val="FF0000"/>
          <w:szCs w:val="24"/>
        </w:rPr>
        <w:t xml:space="preserve"> </w:t>
      </w:r>
      <w:r w:rsidR="00FA204C">
        <w:rPr>
          <w:b/>
          <w:color w:val="FF0000"/>
          <w:szCs w:val="24"/>
        </w:rPr>
        <w:t>the</w:t>
      </w:r>
      <w:r w:rsidR="00476060">
        <w:rPr>
          <w:b/>
          <w:color w:val="FF0000"/>
          <w:szCs w:val="24"/>
        </w:rPr>
        <w:t xml:space="preserve"> </w:t>
      </w:r>
      <w:r w:rsidR="00FA204C">
        <w:rPr>
          <w:b/>
          <w:color w:val="FF0000"/>
          <w:szCs w:val="24"/>
        </w:rPr>
        <w:t>Civil</w:t>
      </w:r>
      <w:r w:rsidR="00476060">
        <w:rPr>
          <w:b/>
          <w:color w:val="FF0000"/>
          <w:szCs w:val="24"/>
        </w:rPr>
        <w:t xml:space="preserve"> </w:t>
      </w:r>
      <w:r w:rsidR="00FA204C">
        <w:rPr>
          <w:b/>
          <w:color w:val="FF0000"/>
          <w:szCs w:val="24"/>
        </w:rPr>
        <w:t>Aspects</w:t>
      </w:r>
      <w:r w:rsidR="00476060">
        <w:rPr>
          <w:b/>
          <w:color w:val="FF0000"/>
          <w:szCs w:val="24"/>
        </w:rPr>
        <w:t xml:space="preserve"> </w:t>
      </w:r>
      <w:r w:rsidR="00FA204C">
        <w:rPr>
          <w:b/>
          <w:color w:val="FF0000"/>
          <w:szCs w:val="24"/>
        </w:rPr>
        <w:t>of</w:t>
      </w:r>
      <w:r w:rsidR="00476060">
        <w:rPr>
          <w:b/>
          <w:color w:val="FF0000"/>
          <w:szCs w:val="24"/>
        </w:rPr>
        <w:t xml:space="preserve"> </w:t>
      </w:r>
      <w:r w:rsidR="00FA204C">
        <w:rPr>
          <w:b/>
          <w:color w:val="FF0000"/>
          <w:szCs w:val="24"/>
        </w:rPr>
        <w:t>International</w:t>
      </w:r>
      <w:r w:rsidR="00476060">
        <w:rPr>
          <w:b/>
          <w:color w:val="FF0000"/>
          <w:szCs w:val="24"/>
        </w:rPr>
        <w:t xml:space="preserve"> </w:t>
      </w:r>
      <w:r w:rsidR="00FA204C">
        <w:rPr>
          <w:b/>
          <w:color w:val="FF0000"/>
          <w:szCs w:val="24"/>
        </w:rPr>
        <w:t>Child</w:t>
      </w:r>
      <w:r w:rsidR="00476060">
        <w:rPr>
          <w:b/>
          <w:color w:val="FF0000"/>
          <w:szCs w:val="24"/>
        </w:rPr>
        <w:t xml:space="preserve"> </w:t>
      </w:r>
      <w:r w:rsidR="00FA204C">
        <w:rPr>
          <w:b/>
          <w:color w:val="FF0000"/>
          <w:szCs w:val="24"/>
        </w:rPr>
        <w:t>Abduction</w:t>
      </w:r>
      <w:r w:rsidR="00942850">
        <w:rPr>
          <w:b/>
          <w:color w:val="FF0000"/>
          <w:szCs w:val="24"/>
        </w:rPr>
        <w:t>]</w:t>
      </w:r>
      <w:r w:rsidR="00476060">
        <w:rPr>
          <w:b/>
          <w:color w:val="FF0000"/>
          <w:szCs w:val="24"/>
        </w:rPr>
        <w:t xml:space="preserve"> </w:t>
      </w:r>
      <w:r w:rsidR="00942850">
        <w:rPr>
          <w:b/>
          <w:color w:val="FF0000"/>
          <w:szCs w:val="24"/>
        </w:rPr>
        <w:t>/</w:t>
      </w:r>
    </w:p>
    <w:p w14:paraId="57F3D410" w14:textId="724DBCE9" w:rsidR="00942850" w:rsidRPr="00942850" w:rsidRDefault="00DF67D5" w:rsidP="00F638B4">
      <w:pPr>
        <w:rPr>
          <w:b/>
          <w:szCs w:val="24"/>
        </w:rPr>
      </w:pPr>
      <w:r w:rsidRPr="00DF67D5">
        <w:rPr>
          <w:b/>
          <w:color w:val="FF0000"/>
          <w:szCs w:val="24"/>
        </w:rPr>
        <w:t>[The</w:t>
      </w:r>
      <w:r w:rsidR="00476060">
        <w:rPr>
          <w:b/>
          <w:color w:val="FF0000"/>
          <w:szCs w:val="24"/>
        </w:rPr>
        <w:t xml:space="preserve"> </w:t>
      </w:r>
      <w:r w:rsidRPr="00DF67D5">
        <w:rPr>
          <w:b/>
          <w:color w:val="FF0000"/>
          <w:szCs w:val="24"/>
        </w:rPr>
        <w:t>Senior</w:t>
      </w:r>
      <w:r w:rsidR="00476060">
        <w:rPr>
          <w:b/>
          <w:color w:val="FF0000"/>
          <w:szCs w:val="24"/>
        </w:rPr>
        <w:t xml:space="preserve"> </w:t>
      </w:r>
      <w:r w:rsidRPr="00DF67D5">
        <w:rPr>
          <w:b/>
          <w:color w:val="FF0000"/>
          <w:szCs w:val="24"/>
        </w:rPr>
        <w:t>Courts</w:t>
      </w:r>
      <w:r w:rsidR="00476060">
        <w:rPr>
          <w:b/>
          <w:color w:val="FF0000"/>
          <w:szCs w:val="24"/>
        </w:rPr>
        <w:t xml:space="preserve"> </w:t>
      </w:r>
      <w:r w:rsidRPr="00DF67D5">
        <w:rPr>
          <w:b/>
          <w:color w:val="FF0000"/>
          <w:szCs w:val="24"/>
        </w:rPr>
        <w:t>Act</w:t>
      </w:r>
      <w:r w:rsidR="00476060">
        <w:rPr>
          <w:b/>
          <w:color w:val="FF0000"/>
          <w:szCs w:val="24"/>
        </w:rPr>
        <w:t xml:space="preserve"> </w:t>
      </w:r>
      <w:r w:rsidRPr="00DF67D5">
        <w:rPr>
          <w:b/>
          <w:color w:val="FF0000"/>
          <w:szCs w:val="24"/>
        </w:rPr>
        <w:t>1981]</w:t>
      </w:r>
      <w:r w:rsidR="00476060">
        <w:rPr>
          <w:b/>
          <w:color w:val="FF0000"/>
          <w:szCs w:val="24"/>
        </w:rPr>
        <w:t xml:space="preserve"> </w:t>
      </w:r>
      <w:r w:rsidRPr="00DF67D5">
        <w:rPr>
          <w:b/>
          <w:color w:val="FF0000"/>
          <w:szCs w:val="24"/>
        </w:rPr>
        <w:t>/</w:t>
      </w:r>
    </w:p>
    <w:p w14:paraId="401B5CD4" w14:textId="0E1551B6" w:rsidR="00942850" w:rsidRPr="00942850" w:rsidRDefault="00DF67D5" w:rsidP="00F638B4">
      <w:pPr>
        <w:rPr>
          <w:b/>
          <w:szCs w:val="24"/>
        </w:rPr>
      </w:pPr>
      <w:r w:rsidRPr="00DF67D5">
        <w:rPr>
          <w:b/>
          <w:color w:val="FF0000"/>
          <w:szCs w:val="24"/>
        </w:rPr>
        <w:t>[Council</w:t>
      </w:r>
      <w:r w:rsidR="00476060">
        <w:rPr>
          <w:b/>
          <w:color w:val="FF0000"/>
          <w:szCs w:val="24"/>
        </w:rPr>
        <w:t xml:space="preserve"> </w:t>
      </w:r>
      <w:r w:rsidRPr="00DF67D5">
        <w:rPr>
          <w:b/>
          <w:color w:val="FF0000"/>
          <w:szCs w:val="24"/>
        </w:rPr>
        <w:t>Regulation</w:t>
      </w:r>
      <w:r w:rsidR="00476060">
        <w:rPr>
          <w:b/>
          <w:color w:val="FF0000"/>
          <w:szCs w:val="24"/>
        </w:rPr>
        <w:t xml:space="preserve"> </w:t>
      </w:r>
      <w:r w:rsidRPr="00DF67D5">
        <w:rPr>
          <w:b/>
          <w:color w:val="FF0000"/>
          <w:szCs w:val="24"/>
        </w:rPr>
        <w:t>(EC)</w:t>
      </w:r>
      <w:r w:rsidR="00476060">
        <w:rPr>
          <w:b/>
          <w:color w:val="FF0000"/>
          <w:szCs w:val="24"/>
        </w:rPr>
        <w:t xml:space="preserve"> </w:t>
      </w:r>
      <w:r w:rsidRPr="00DF67D5">
        <w:rPr>
          <w:b/>
          <w:color w:val="FF0000"/>
          <w:szCs w:val="24"/>
        </w:rPr>
        <w:t>No.</w:t>
      </w:r>
      <w:r w:rsidR="00476060">
        <w:rPr>
          <w:b/>
          <w:color w:val="FF0000"/>
          <w:szCs w:val="24"/>
        </w:rPr>
        <w:t xml:space="preserve"> </w:t>
      </w:r>
      <w:r w:rsidRPr="00DF67D5">
        <w:rPr>
          <w:b/>
          <w:color w:val="FF0000"/>
          <w:szCs w:val="24"/>
        </w:rPr>
        <w:t>2201/2003]</w:t>
      </w:r>
      <w:r w:rsidR="00476060">
        <w:rPr>
          <w:b/>
          <w:color w:val="FF0000"/>
          <w:szCs w:val="24"/>
        </w:rPr>
        <w:t xml:space="preserve"> </w:t>
      </w:r>
      <w:r w:rsidRPr="00DF67D5">
        <w:rPr>
          <w:b/>
          <w:color w:val="FF0000"/>
          <w:szCs w:val="24"/>
        </w:rPr>
        <w:t>/</w:t>
      </w:r>
    </w:p>
    <w:p w14:paraId="74C503E2" w14:textId="64A56433" w:rsidR="00DF67D5" w:rsidRPr="00942850" w:rsidRDefault="00DF67D5" w:rsidP="00F638B4">
      <w:pPr>
        <w:rPr>
          <w:b/>
          <w:szCs w:val="24"/>
        </w:rPr>
      </w:pPr>
      <w:r w:rsidRPr="00DF67D5">
        <w:rPr>
          <w:b/>
          <w:color w:val="FF0000"/>
          <w:szCs w:val="24"/>
        </w:rPr>
        <w:t>[</w:t>
      </w:r>
      <w:r w:rsidR="004A607B">
        <w:rPr>
          <w:b/>
          <w:color w:val="FF0000"/>
          <w:szCs w:val="24"/>
        </w:rPr>
        <w:t>The</w:t>
      </w:r>
      <w:r w:rsidR="00476060">
        <w:rPr>
          <w:b/>
          <w:color w:val="FF0000"/>
          <w:szCs w:val="24"/>
        </w:rPr>
        <w:t xml:space="preserve"> </w:t>
      </w:r>
      <w:r w:rsidR="004A607B">
        <w:rPr>
          <w:b/>
          <w:color w:val="FF0000"/>
          <w:szCs w:val="24"/>
        </w:rPr>
        <w:t>1996</w:t>
      </w:r>
      <w:r w:rsidR="00476060">
        <w:rPr>
          <w:b/>
          <w:color w:val="FF0000"/>
          <w:szCs w:val="24"/>
        </w:rPr>
        <w:t xml:space="preserve"> </w:t>
      </w:r>
      <w:r w:rsidR="004A607B">
        <w:rPr>
          <w:b/>
          <w:color w:val="FF0000"/>
          <w:szCs w:val="24"/>
        </w:rPr>
        <w:t>Hague</w:t>
      </w:r>
      <w:r w:rsidR="00476060">
        <w:rPr>
          <w:b/>
          <w:color w:val="FF0000"/>
          <w:szCs w:val="24"/>
        </w:rPr>
        <w:t xml:space="preserve"> </w:t>
      </w:r>
      <w:r w:rsidRPr="00DF67D5">
        <w:rPr>
          <w:b/>
          <w:color w:val="FF0000"/>
          <w:szCs w:val="24"/>
        </w:rPr>
        <w:t>Convention</w:t>
      </w:r>
      <w:r w:rsidR="00476060">
        <w:rPr>
          <w:b/>
          <w:color w:val="FF0000"/>
          <w:szCs w:val="24"/>
        </w:rPr>
        <w:t xml:space="preserve"> </w:t>
      </w:r>
      <w:r w:rsidRPr="00DF67D5">
        <w:rPr>
          <w:b/>
          <w:color w:val="FF0000"/>
          <w:szCs w:val="24"/>
        </w:rPr>
        <w:t>on</w:t>
      </w:r>
      <w:r w:rsidR="00476060">
        <w:rPr>
          <w:b/>
          <w:color w:val="FF0000"/>
          <w:szCs w:val="24"/>
        </w:rPr>
        <w:t xml:space="preserve"> </w:t>
      </w:r>
      <w:r w:rsidRPr="00DF67D5">
        <w:rPr>
          <w:b/>
          <w:color w:val="FF0000"/>
          <w:szCs w:val="24"/>
        </w:rPr>
        <w:t>Jurisdiction,</w:t>
      </w:r>
      <w:r w:rsidR="00476060">
        <w:rPr>
          <w:b/>
          <w:color w:val="FF0000"/>
          <w:szCs w:val="24"/>
        </w:rPr>
        <w:t xml:space="preserve"> </w:t>
      </w:r>
      <w:r w:rsidRPr="00DF67D5">
        <w:rPr>
          <w:b/>
          <w:color w:val="FF0000"/>
          <w:szCs w:val="24"/>
        </w:rPr>
        <w:t>Applicable</w:t>
      </w:r>
      <w:r w:rsidR="00476060">
        <w:rPr>
          <w:b/>
          <w:color w:val="FF0000"/>
          <w:szCs w:val="24"/>
        </w:rPr>
        <w:t xml:space="preserve"> </w:t>
      </w:r>
      <w:r w:rsidRPr="00DF67D5">
        <w:rPr>
          <w:b/>
          <w:color w:val="FF0000"/>
          <w:szCs w:val="24"/>
        </w:rPr>
        <w:t>Law,</w:t>
      </w:r>
      <w:r w:rsidR="00476060">
        <w:rPr>
          <w:b/>
          <w:color w:val="FF0000"/>
          <w:szCs w:val="24"/>
        </w:rPr>
        <w:t xml:space="preserve"> </w:t>
      </w:r>
      <w:r w:rsidRPr="00DF67D5">
        <w:rPr>
          <w:b/>
          <w:color w:val="FF0000"/>
          <w:szCs w:val="24"/>
        </w:rPr>
        <w:t>Recognition</w:t>
      </w:r>
      <w:r w:rsidR="00476060">
        <w:rPr>
          <w:b/>
          <w:color w:val="FF0000"/>
          <w:szCs w:val="24"/>
        </w:rPr>
        <w:t xml:space="preserve"> </w:t>
      </w:r>
      <w:r w:rsidRPr="00DF67D5">
        <w:rPr>
          <w:b/>
          <w:color w:val="FF0000"/>
          <w:szCs w:val="24"/>
        </w:rPr>
        <w:t>and</w:t>
      </w:r>
      <w:r w:rsidR="00476060">
        <w:rPr>
          <w:b/>
          <w:color w:val="FF0000"/>
          <w:szCs w:val="24"/>
        </w:rPr>
        <w:t xml:space="preserve"> </w:t>
      </w:r>
      <w:r w:rsidRPr="00DF67D5">
        <w:rPr>
          <w:b/>
          <w:color w:val="FF0000"/>
          <w:szCs w:val="24"/>
        </w:rPr>
        <w:t>Enforcement</w:t>
      </w:r>
      <w:r w:rsidR="00476060">
        <w:rPr>
          <w:b/>
          <w:color w:val="FF0000"/>
          <w:szCs w:val="24"/>
        </w:rPr>
        <w:t xml:space="preserve"> </w:t>
      </w:r>
      <w:r w:rsidRPr="00DF67D5">
        <w:rPr>
          <w:b/>
          <w:color w:val="FF0000"/>
          <w:szCs w:val="24"/>
        </w:rPr>
        <w:t>and</w:t>
      </w:r>
      <w:r w:rsidR="00476060">
        <w:rPr>
          <w:b/>
          <w:color w:val="FF0000"/>
          <w:szCs w:val="24"/>
        </w:rPr>
        <w:t xml:space="preserve"> </w:t>
      </w:r>
      <w:r w:rsidRPr="00DF67D5">
        <w:rPr>
          <w:b/>
          <w:color w:val="FF0000"/>
          <w:szCs w:val="24"/>
        </w:rPr>
        <w:t>Co-operation</w:t>
      </w:r>
      <w:r w:rsidR="00476060">
        <w:rPr>
          <w:b/>
          <w:color w:val="FF0000"/>
          <w:szCs w:val="24"/>
        </w:rPr>
        <w:t xml:space="preserve"> </w:t>
      </w:r>
      <w:r w:rsidRPr="00DF67D5">
        <w:rPr>
          <w:b/>
          <w:color w:val="FF0000"/>
          <w:szCs w:val="24"/>
        </w:rPr>
        <w:t>in</w:t>
      </w:r>
      <w:r w:rsidR="00476060">
        <w:rPr>
          <w:b/>
          <w:color w:val="FF0000"/>
          <w:szCs w:val="24"/>
        </w:rPr>
        <w:t xml:space="preserve"> </w:t>
      </w:r>
      <w:r w:rsidRPr="00DF67D5">
        <w:rPr>
          <w:b/>
          <w:color w:val="FF0000"/>
          <w:szCs w:val="24"/>
        </w:rPr>
        <w:t>Respect</w:t>
      </w:r>
      <w:r w:rsidR="00476060">
        <w:rPr>
          <w:b/>
          <w:color w:val="FF0000"/>
          <w:szCs w:val="24"/>
        </w:rPr>
        <w:t xml:space="preserve"> </w:t>
      </w:r>
      <w:r w:rsidRPr="00DF67D5">
        <w:rPr>
          <w:b/>
          <w:color w:val="FF0000"/>
          <w:szCs w:val="24"/>
        </w:rPr>
        <w:t>of</w:t>
      </w:r>
      <w:r w:rsidR="00476060">
        <w:rPr>
          <w:b/>
          <w:color w:val="FF0000"/>
          <w:szCs w:val="24"/>
        </w:rPr>
        <w:t xml:space="preserve"> </w:t>
      </w:r>
      <w:r w:rsidRPr="00DF67D5">
        <w:rPr>
          <w:b/>
          <w:color w:val="FF0000"/>
          <w:szCs w:val="24"/>
        </w:rPr>
        <w:t>Parental</w:t>
      </w:r>
      <w:r w:rsidR="00476060">
        <w:rPr>
          <w:b/>
          <w:color w:val="FF0000"/>
          <w:szCs w:val="24"/>
        </w:rPr>
        <w:t xml:space="preserve"> </w:t>
      </w:r>
      <w:r w:rsidRPr="00DF67D5">
        <w:rPr>
          <w:b/>
          <w:color w:val="FF0000"/>
          <w:szCs w:val="24"/>
        </w:rPr>
        <w:t>Responsibility</w:t>
      </w:r>
      <w:r w:rsidR="00476060">
        <w:rPr>
          <w:b/>
          <w:color w:val="FF0000"/>
          <w:szCs w:val="24"/>
        </w:rPr>
        <w:t xml:space="preserve"> </w:t>
      </w:r>
      <w:r w:rsidRPr="00DF67D5">
        <w:rPr>
          <w:b/>
          <w:color w:val="FF0000"/>
          <w:szCs w:val="24"/>
        </w:rPr>
        <w:t>and</w:t>
      </w:r>
      <w:r w:rsidR="00476060">
        <w:rPr>
          <w:b/>
          <w:color w:val="FF0000"/>
          <w:szCs w:val="24"/>
        </w:rPr>
        <w:t xml:space="preserve"> </w:t>
      </w:r>
      <w:r w:rsidRPr="00DF67D5">
        <w:rPr>
          <w:b/>
          <w:color w:val="FF0000"/>
          <w:szCs w:val="24"/>
        </w:rPr>
        <w:t>Measures</w:t>
      </w:r>
      <w:r w:rsidR="00476060">
        <w:rPr>
          <w:b/>
          <w:color w:val="FF0000"/>
          <w:szCs w:val="24"/>
        </w:rPr>
        <w:t xml:space="preserve"> </w:t>
      </w:r>
      <w:r w:rsidRPr="00DF67D5">
        <w:rPr>
          <w:b/>
          <w:color w:val="FF0000"/>
          <w:szCs w:val="24"/>
        </w:rPr>
        <w:t>for</w:t>
      </w:r>
      <w:r w:rsidR="00476060">
        <w:rPr>
          <w:b/>
          <w:color w:val="FF0000"/>
          <w:szCs w:val="24"/>
        </w:rPr>
        <w:t xml:space="preserve"> </w:t>
      </w:r>
      <w:r w:rsidRPr="00DF67D5">
        <w:rPr>
          <w:b/>
          <w:color w:val="FF0000"/>
          <w:szCs w:val="24"/>
        </w:rPr>
        <w:t>the</w:t>
      </w:r>
      <w:r w:rsidR="00476060">
        <w:rPr>
          <w:b/>
          <w:color w:val="FF0000"/>
          <w:szCs w:val="24"/>
        </w:rPr>
        <w:t xml:space="preserve"> </w:t>
      </w:r>
      <w:r w:rsidRPr="00DF67D5">
        <w:rPr>
          <w:b/>
          <w:color w:val="FF0000"/>
          <w:szCs w:val="24"/>
        </w:rPr>
        <w:t>Protection</w:t>
      </w:r>
      <w:r w:rsidR="00476060">
        <w:rPr>
          <w:b/>
          <w:color w:val="FF0000"/>
          <w:szCs w:val="24"/>
        </w:rPr>
        <w:t xml:space="preserve"> </w:t>
      </w:r>
      <w:r w:rsidRPr="00DF67D5">
        <w:rPr>
          <w:b/>
          <w:color w:val="FF0000"/>
          <w:szCs w:val="24"/>
        </w:rPr>
        <w:t>of</w:t>
      </w:r>
      <w:r w:rsidR="00476060">
        <w:rPr>
          <w:b/>
          <w:color w:val="FF0000"/>
          <w:szCs w:val="24"/>
        </w:rPr>
        <w:t xml:space="preserve"> </w:t>
      </w:r>
      <w:r w:rsidRPr="00DF67D5">
        <w:rPr>
          <w:b/>
          <w:color w:val="FF0000"/>
          <w:szCs w:val="24"/>
        </w:rPr>
        <w:t>Children]</w:t>
      </w:r>
    </w:p>
    <w:p w14:paraId="4532F142" w14:textId="77777777" w:rsidR="00DF67D5" w:rsidRDefault="00DF67D5" w:rsidP="00F638B4"/>
    <w:p w14:paraId="4E5E4A11" w14:textId="77777777" w:rsidR="00942850" w:rsidRDefault="00942850" w:rsidP="00F638B4"/>
    <w:p w14:paraId="124C46E5" w14:textId="3A09E526" w:rsidR="00942850" w:rsidRPr="00942850" w:rsidRDefault="00D37662" w:rsidP="00F638B4">
      <w:pPr>
        <w:rPr>
          <w:b/>
          <w:szCs w:val="24"/>
        </w:rPr>
      </w:pPr>
      <w:r>
        <w:rPr>
          <w:b/>
          <w:szCs w:val="24"/>
        </w:rPr>
        <w:t>T</w:t>
      </w:r>
      <w:r w:rsidRPr="000B7636">
        <w:rPr>
          <w:b/>
          <w:szCs w:val="24"/>
        </w:rPr>
        <w:t>he</w:t>
      </w:r>
      <w:r w:rsidR="00476060">
        <w:rPr>
          <w:b/>
          <w:szCs w:val="24"/>
        </w:rPr>
        <w:t xml:space="preserve"> </w:t>
      </w:r>
      <w:r>
        <w:rPr>
          <w:b/>
          <w:szCs w:val="24"/>
        </w:rPr>
        <w:t>c</w:t>
      </w:r>
      <w:r w:rsidRPr="000B7636">
        <w:rPr>
          <w:b/>
          <w:szCs w:val="24"/>
        </w:rPr>
        <w:t>hild</w:t>
      </w:r>
      <w:r w:rsidRPr="000B7636">
        <w:rPr>
          <w:b/>
          <w:color w:val="FF0000"/>
          <w:szCs w:val="24"/>
        </w:rPr>
        <w:t>[ren]</w:t>
      </w:r>
    </w:p>
    <w:p w14:paraId="13487511" w14:textId="51A95FEB" w:rsidR="00942850" w:rsidRPr="00942850" w:rsidRDefault="00D37662" w:rsidP="00F638B4">
      <w:pPr>
        <w:tabs>
          <w:tab w:val="left" w:pos="3935"/>
          <w:tab w:val="left" w:pos="5506"/>
        </w:tabs>
        <w:rPr>
          <w:b/>
          <w:szCs w:val="24"/>
        </w:rPr>
      </w:pPr>
      <w:r w:rsidRPr="000B7636">
        <w:rPr>
          <w:b/>
          <w:color w:val="FF0000"/>
          <w:szCs w:val="24"/>
        </w:rPr>
        <w:t>[Name</w:t>
      </w:r>
      <w:r w:rsidR="00476060">
        <w:rPr>
          <w:b/>
          <w:color w:val="FF0000"/>
          <w:szCs w:val="24"/>
        </w:rPr>
        <w:t xml:space="preserve"> </w:t>
      </w:r>
      <w:r w:rsidRPr="000B7636">
        <w:rPr>
          <w:b/>
          <w:color w:val="FF0000"/>
          <w:szCs w:val="24"/>
        </w:rPr>
        <w:t>of</w:t>
      </w:r>
      <w:r w:rsidR="00476060">
        <w:rPr>
          <w:b/>
          <w:color w:val="FF0000"/>
          <w:szCs w:val="24"/>
        </w:rPr>
        <w:t xml:space="preserve"> </w:t>
      </w:r>
      <w:r w:rsidRPr="000B7636">
        <w:rPr>
          <w:b/>
          <w:color w:val="FF0000"/>
          <w:szCs w:val="24"/>
        </w:rPr>
        <w:t>child]</w:t>
      </w:r>
      <w:r w:rsidRPr="000B7636">
        <w:rPr>
          <w:b/>
          <w:color w:val="FF0000"/>
          <w:szCs w:val="24"/>
        </w:rPr>
        <w:tab/>
        <w:t>[Girl]</w:t>
      </w:r>
      <w:r w:rsidR="00476060">
        <w:rPr>
          <w:b/>
          <w:color w:val="FF0000"/>
          <w:szCs w:val="24"/>
        </w:rPr>
        <w:t xml:space="preserve"> </w:t>
      </w:r>
      <w:r w:rsidRPr="000B7636">
        <w:rPr>
          <w:b/>
          <w:color w:val="FF0000"/>
          <w:szCs w:val="24"/>
        </w:rPr>
        <w:t>/</w:t>
      </w:r>
      <w:r w:rsidR="00476060">
        <w:rPr>
          <w:b/>
          <w:color w:val="FF0000"/>
          <w:szCs w:val="24"/>
        </w:rPr>
        <w:t xml:space="preserve"> </w:t>
      </w:r>
      <w:r w:rsidRPr="000B7636">
        <w:rPr>
          <w:b/>
          <w:color w:val="FF0000"/>
          <w:szCs w:val="24"/>
        </w:rPr>
        <w:t>[Boy]</w:t>
      </w:r>
      <w:r w:rsidRPr="000B7636">
        <w:rPr>
          <w:b/>
          <w:color w:val="FF0000"/>
          <w:szCs w:val="24"/>
        </w:rPr>
        <w:tab/>
        <w:t>[</w:t>
      </w:r>
      <w:r w:rsidRPr="000B7636">
        <w:rPr>
          <w:b/>
          <w:i/>
          <w:color w:val="FF0000"/>
          <w:szCs w:val="24"/>
        </w:rPr>
        <w:t>dob</w:t>
      </w:r>
      <w:r w:rsidR="00476060">
        <w:rPr>
          <w:b/>
          <w:i/>
          <w:color w:val="FF0000"/>
          <w:szCs w:val="24"/>
        </w:rPr>
        <w:t xml:space="preserve"> </w:t>
      </w:r>
      <w:r w:rsidRPr="000B7636">
        <w:rPr>
          <w:b/>
          <w:i/>
          <w:color w:val="FF0000"/>
          <w:szCs w:val="24"/>
        </w:rPr>
        <w:t>dd/mm/yy</w:t>
      </w:r>
      <w:r w:rsidRPr="000B7636">
        <w:rPr>
          <w:b/>
          <w:color w:val="FF0000"/>
          <w:szCs w:val="24"/>
        </w:rPr>
        <w:t>]</w:t>
      </w:r>
    </w:p>
    <w:p w14:paraId="5DBFD7A7" w14:textId="67BB9B8E" w:rsidR="00D37662" w:rsidRPr="000B7636" w:rsidRDefault="00D37662" w:rsidP="00F638B4">
      <w:pPr>
        <w:tabs>
          <w:tab w:val="left" w:pos="3935"/>
          <w:tab w:val="left" w:pos="5506"/>
        </w:tabs>
        <w:rPr>
          <w:b/>
          <w:szCs w:val="24"/>
        </w:rPr>
      </w:pPr>
      <w:r w:rsidRPr="000B7636">
        <w:rPr>
          <w:b/>
          <w:color w:val="FF0000"/>
          <w:szCs w:val="24"/>
        </w:rPr>
        <w:t>[Name</w:t>
      </w:r>
      <w:r w:rsidR="00476060">
        <w:rPr>
          <w:b/>
          <w:color w:val="FF0000"/>
          <w:szCs w:val="24"/>
        </w:rPr>
        <w:t xml:space="preserve"> </w:t>
      </w:r>
      <w:r w:rsidRPr="000B7636">
        <w:rPr>
          <w:b/>
          <w:color w:val="FF0000"/>
          <w:szCs w:val="24"/>
        </w:rPr>
        <w:t>of</w:t>
      </w:r>
      <w:r w:rsidR="00476060">
        <w:rPr>
          <w:b/>
          <w:color w:val="FF0000"/>
          <w:szCs w:val="24"/>
        </w:rPr>
        <w:t xml:space="preserve"> </w:t>
      </w:r>
      <w:r w:rsidRPr="000B7636">
        <w:rPr>
          <w:b/>
          <w:color w:val="FF0000"/>
          <w:szCs w:val="24"/>
        </w:rPr>
        <w:t>child]</w:t>
      </w:r>
      <w:r w:rsidRPr="000B7636">
        <w:rPr>
          <w:b/>
          <w:color w:val="FF0000"/>
          <w:szCs w:val="24"/>
        </w:rPr>
        <w:tab/>
        <w:t>[Girl]</w:t>
      </w:r>
      <w:r w:rsidR="00476060">
        <w:rPr>
          <w:b/>
          <w:color w:val="FF0000"/>
          <w:szCs w:val="24"/>
        </w:rPr>
        <w:t xml:space="preserve"> </w:t>
      </w:r>
      <w:r w:rsidRPr="000B7636">
        <w:rPr>
          <w:b/>
          <w:color w:val="FF0000"/>
          <w:szCs w:val="24"/>
        </w:rPr>
        <w:t>/</w:t>
      </w:r>
      <w:r w:rsidR="00476060">
        <w:rPr>
          <w:b/>
          <w:color w:val="FF0000"/>
          <w:szCs w:val="24"/>
        </w:rPr>
        <w:t xml:space="preserve"> </w:t>
      </w:r>
      <w:r w:rsidRPr="000B7636">
        <w:rPr>
          <w:b/>
          <w:color w:val="FF0000"/>
          <w:szCs w:val="24"/>
        </w:rPr>
        <w:t>[Boy]</w:t>
      </w:r>
      <w:r w:rsidRPr="000B7636">
        <w:rPr>
          <w:b/>
          <w:color w:val="FF0000"/>
          <w:szCs w:val="24"/>
        </w:rPr>
        <w:tab/>
        <w:t>[</w:t>
      </w:r>
      <w:r w:rsidRPr="000B7636">
        <w:rPr>
          <w:b/>
          <w:i/>
          <w:color w:val="FF0000"/>
          <w:szCs w:val="24"/>
        </w:rPr>
        <w:t>dob</w:t>
      </w:r>
      <w:r w:rsidR="00476060">
        <w:rPr>
          <w:b/>
          <w:i/>
          <w:color w:val="FF0000"/>
          <w:szCs w:val="24"/>
        </w:rPr>
        <w:t xml:space="preserve"> </w:t>
      </w:r>
      <w:r w:rsidRPr="000B7636">
        <w:rPr>
          <w:b/>
          <w:i/>
          <w:color w:val="FF0000"/>
          <w:szCs w:val="24"/>
        </w:rPr>
        <w:t>dd/mm/yy</w:t>
      </w:r>
      <w:r w:rsidRPr="000B7636">
        <w:rPr>
          <w:b/>
          <w:color w:val="FF0000"/>
          <w:szCs w:val="24"/>
        </w:rPr>
        <w:t>]</w:t>
      </w:r>
    </w:p>
    <w:p w14:paraId="23C110A4" w14:textId="77777777" w:rsidR="00D37662" w:rsidRDefault="00D37662" w:rsidP="00F638B4">
      <w:pPr>
        <w:rPr>
          <w:szCs w:val="24"/>
        </w:rPr>
      </w:pPr>
    </w:p>
    <w:p w14:paraId="40A8176E" w14:textId="77777777" w:rsidR="00942850" w:rsidRDefault="00942850" w:rsidP="00F638B4">
      <w:pPr>
        <w:rPr>
          <w:szCs w:val="24"/>
        </w:rPr>
      </w:pPr>
    </w:p>
    <w:p w14:paraId="0B97A51D" w14:textId="0C6A0727" w:rsidR="00DF67D5" w:rsidRPr="00DF67D5" w:rsidRDefault="00DF67D5" w:rsidP="00F638B4">
      <w:pPr>
        <w:rPr>
          <w:szCs w:val="24"/>
        </w:rPr>
      </w:pPr>
      <w:r w:rsidRPr="00DF67D5">
        <w:rPr>
          <w:szCs w:val="24"/>
        </w:rPr>
        <w:t>After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hearing</w:t>
      </w:r>
      <w:r w:rsidR="00476060">
        <w:rPr>
          <w:szCs w:val="24"/>
        </w:rPr>
        <w:t xml:space="preserve"> </w:t>
      </w:r>
      <w:r w:rsidRPr="00DF67D5">
        <w:rPr>
          <w:color w:val="FF0000"/>
          <w:szCs w:val="24"/>
        </w:rPr>
        <w:t>[</w:t>
      </w:r>
      <w:r w:rsidRPr="00DF67D5">
        <w:rPr>
          <w:i/>
          <w:color w:val="FF0000"/>
          <w:szCs w:val="24"/>
        </w:rPr>
        <w:t>name</w:t>
      </w:r>
      <w:r w:rsidR="00476060">
        <w:rPr>
          <w:i/>
          <w:color w:val="FF0000"/>
          <w:szCs w:val="24"/>
        </w:rPr>
        <w:t xml:space="preserve"> </w:t>
      </w:r>
      <w:r w:rsidRPr="00DF67D5">
        <w:rPr>
          <w:i/>
          <w:color w:val="FF0000"/>
          <w:szCs w:val="24"/>
        </w:rPr>
        <w:t>the</w:t>
      </w:r>
      <w:r w:rsidR="00476060">
        <w:rPr>
          <w:i/>
          <w:color w:val="FF0000"/>
          <w:szCs w:val="24"/>
        </w:rPr>
        <w:t xml:space="preserve"> </w:t>
      </w:r>
      <w:r w:rsidRPr="00DF67D5">
        <w:rPr>
          <w:i/>
          <w:color w:val="FF0000"/>
          <w:szCs w:val="24"/>
        </w:rPr>
        <w:t>advocate(s)</w:t>
      </w:r>
      <w:r w:rsidR="00476060">
        <w:rPr>
          <w:i/>
          <w:color w:val="FF0000"/>
          <w:szCs w:val="24"/>
        </w:rPr>
        <w:t xml:space="preserve"> </w:t>
      </w:r>
      <w:r w:rsidRPr="00DF67D5">
        <w:rPr>
          <w:i/>
          <w:color w:val="FF0000"/>
          <w:szCs w:val="24"/>
        </w:rPr>
        <w:t>who</w:t>
      </w:r>
      <w:r w:rsidR="00476060">
        <w:rPr>
          <w:i/>
          <w:color w:val="FF0000"/>
          <w:szCs w:val="24"/>
        </w:rPr>
        <w:t xml:space="preserve"> </w:t>
      </w:r>
      <w:r w:rsidRPr="00DF67D5">
        <w:rPr>
          <w:i/>
          <w:color w:val="FF0000"/>
          <w:szCs w:val="24"/>
        </w:rPr>
        <w:t>appeared</w:t>
      </w:r>
      <w:r w:rsidRPr="00DF67D5">
        <w:rPr>
          <w:color w:val="FF0000"/>
          <w:szCs w:val="24"/>
        </w:rPr>
        <w:t>]</w:t>
      </w:r>
    </w:p>
    <w:p w14:paraId="53A60E52" w14:textId="74CC2425" w:rsidR="00584EA7" w:rsidRPr="00DF67D5" w:rsidRDefault="00584EA7" w:rsidP="00F638B4">
      <w:pPr>
        <w:rPr>
          <w:szCs w:val="24"/>
        </w:rPr>
      </w:pPr>
      <w:r w:rsidRPr="00DF67D5">
        <w:rPr>
          <w:szCs w:val="24"/>
        </w:rPr>
        <w:t>After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consideration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of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the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documents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lodged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by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the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applicant</w:t>
      </w:r>
    </w:p>
    <w:p w14:paraId="24802FE4" w14:textId="1EDBE2C8" w:rsidR="00584EA7" w:rsidRDefault="00584EA7" w:rsidP="00F638B4">
      <w:pPr>
        <w:rPr>
          <w:szCs w:val="24"/>
        </w:rPr>
      </w:pPr>
      <w:r w:rsidRPr="00DF67D5">
        <w:rPr>
          <w:szCs w:val="24"/>
        </w:rPr>
        <w:t>After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reading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the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statements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specified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in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paragraph</w:t>
      </w:r>
      <w:r w:rsidR="00476060">
        <w:rPr>
          <w:szCs w:val="24"/>
        </w:rPr>
        <w:t xml:space="preserve"> </w:t>
      </w:r>
      <w:r w:rsidRPr="00DF67D5">
        <w:rPr>
          <w:color w:val="FF0000"/>
          <w:szCs w:val="24"/>
        </w:rPr>
        <w:t>[</w:t>
      </w:r>
      <w:r w:rsidR="00DF67D5" w:rsidRPr="00DF67D5">
        <w:rPr>
          <w:i/>
          <w:color w:val="FF0000"/>
          <w:szCs w:val="24"/>
        </w:rPr>
        <w:t>para</w:t>
      </w:r>
      <w:r w:rsidR="00476060">
        <w:rPr>
          <w:i/>
          <w:color w:val="FF0000"/>
          <w:szCs w:val="24"/>
        </w:rPr>
        <w:t xml:space="preserve"> </w:t>
      </w:r>
      <w:r w:rsidR="00DF67D5" w:rsidRPr="00DF67D5">
        <w:rPr>
          <w:i/>
          <w:color w:val="FF0000"/>
          <w:szCs w:val="24"/>
        </w:rPr>
        <w:t>number</w:t>
      </w:r>
      <w:r w:rsidRPr="00DF67D5">
        <w:rPr>
          <w:color w:val="FF0000"/>
          <w:szCs w:val="24"/>
        </w:rPr>
        <w:t>]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of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the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Recitals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below</w:t>
      </w:r>
    </w:p>
    <w:p w14:paraId="64B9F7F8" w14:textId="47D9E2CE" w:rsidR="00F7221D" w:rsidRPr="00DF67D5" w:rsidRDefault="00F7221D" w:rsidP="00F638B4">
      <w:pPr>
        <w:rPr>
          <w:szCs w:val="24"/>
        </w:rPr>
      </w:pPr>
      <w:r>
        <w:rPr>
          <w:szCs w:val="24"/>
        </w:rPr>
        <w:t>After</w:t>
      </w:r>
      <w:r w:rsidR="00476060">
        <w:rPr>
          <w:szCs w:val="24"/>
        </w:rPr>
        <w:t xml:space="preserve"> </w:t>
      </w:r>
      <w:r>
        <w:rPr>
          <w:szCs w:val="24"/>
        </w:rPr>
        <w:t>the</w:t>
      </w:r>
      <w:r w:rsidR="00476060">
        <w:rPr>
          <w:szCs w:val="24"/>
        </w:rPr>
        <w:t xml:space="preserve"> </w:t>
      </w:r>
      <w:r>
        <w:rPr>
          <w:szCs w:val="24"/>
        </w:rPr>
        <w:t>solicitors</w:t>
      </w:r>
      <w:r w:rsidR="00476060">
        <w:rPr>
          <w:szCs w:val="24"/>
        </w:rPr>
        <w:t xml:space="preserve"> </w:t>
      </w:r>
      <w:r>
        <w:rPr>
          <w:szCs w:val="24"/>
        </w:rPr>
        <w:t>for</w:t>
      </w:r>
      <w:r w:rsidR="00476060">
        <w:rPr>
          <w:szCs w:val="24"/>
        </w:rPr>
        <w:t xml:space="preserve"> </w:t>
      </w:r>
      <w:r>
        <w:rPr>
          <w:szCs w:val="24"/>
        </w:rPr>
        <w:t>the</w:t>
      </w:r>
      <w:r w:rsidR="00476060">
        <w:rPr>
          <w:szCs w:val="24"/>
        </w:rPr>
        <w:t xml:space="preserve"> </w:t>
      </w:r>
      <w:r>
        <w:rPr>
          <w:szCs w:val="24"/>
        </w:rPr>
        <w:t>applicant</w:t>
      </w:r>
      <w:r w:rsidR="00476060">
        <w:rPr>
          <w:szCs w:val="24"/>
        </w:rPr>
        <w:t xml:space="preserve"> </w:t>
      </w:r>
      <w:r>
        <w:rPr>
          <w:szCs w:val="24"/>
        </w:rPr>
        <w:t>contacting</w:t>
      </w:r>
      <w:r w:rsidR="00476060">
        <w:rPr>
          <w:szCs w:val="24"/>
        </w:rPr>
        <w:t xml:space="preserve"> </w:t>
      </w:r>
      <w:r>
        <w:rPr>
          <w:szCs w:val="24"/>
        </w:rPr>
        <w:t>the</w:t>
      </w:r>
      <w:r w:rsidR="00476060">
        <w:rPr>
          <w:szCs w:val="24"/>
        </w:rPr>
        <w:t xml:space="preserve"> </w:t>
      </w:r>
      <w:r>
        <w:rPr>
          <w:szCs w:val="24"/>
        </w:rPr>
        <w:t>Tipstaff</w:t>
      </w:r>
      <w:r w:rsidR="00476060">
        <w:rPr>
          <w:szCs w:val="24"/>
        </w:rPr>
        <w:t xml:space="preserve"> </w:t>
      </w:r>
      <w:r>
        <w:rPr>
          <w:szCs w:val="24"/>
        </w:rPr>
        <w:t>on</w:t>
      </w:r>
      <w:r w:rsidR="00476060">
        <w:rPr>
          <w:szCs w:val="24"/>
        </w:rPr>
        <w:t xml:space="preserve"> </w:t>
      </w:r>
      <w:r w:rsidRPr="00D37662">
        <w:rPr>
          <w:color w:val="FF0000"/>
          <w:szCs w:val="24"/>
        </w:rPr>
        <w:t>[</w:t>
      </w:r>
      <w:r w:rsidRPr="00AC1D68">
        <w:rPr>
          <w:i/>
          <w:iCs/>
          <w:color w:val="FF0000"/>
          <w:szCs w:val="24"/>
        </w:rPr>
        <w:t>date</w:t>
      </w:r>
      <w:r w:rsidR="00476060">
        <w:rPr>
          <w:i/>
          <w:iCs/>
          <w:color w:val="FF0000"/>
          <w:szCs w:val="24"/>
        </w:rPr>
        <w:t xml:space="preserve"> </w:t>
      </w:r>
      <w:r w:rsidR="00AC1D68" w:rsidRPr="00AC1D68">
        <w:rPr>
          <w:i/>
          <w:iCs/>
          <w:color w:val="FF0000"/>
          <w:szCs w:val="24"/>
        </w:rPr>
        <w:t>&amp;</w:t>
      </w:r>
      <w:r w:rsidR="00476060">
        <w:rPr>
          <w:i/>
          <w:iCs/>
          <w:color w:val="FF0000"/>
          <w:szCs w:val="24"/>
        </w:rPr>
        <w:t xml:space="preserve"> </w:t>
      </w:r>
      <w:r w:rsidRPr="00AC1D68">
        <w:rPr>
          <w:i/>
          <w:iCs/>
          <w:color w:val="FF0000"/>
          <w:szCs w:val="24"/>
        </w:rPr>
        <w:t>time</w:t>
      </w:r>
      <w:r w:rsidRPr="00D37662">
        <w:rPr>
          <w:color w:val="FF0000"/>
          <w:szCs w:val="24"/>
        </w:rPr>
        <w:t>]</w:t>
      </w:r>
    </w:p>
    <w:p w14:paraId="4D6AE37F" w14:textId="025D085E" w:rsidR="00247014" w:rsidRDefault="00247014" w:rsidP="00F638B4">
      <w:pPr>
        <w:rPr>
          <w:szCs w:val="24"/>
        </w:rPr>
      </w:pPr>
      <w:r w:rsidRPr="00DF67D5">
        <w:rPr>
          <w:szCs w:val="24"/>
        </w:rPr>
        <w:t>After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the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making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of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</w:t>
      </w:r>
      <w:r w:rsidR="00476060">
        <w:rPr>
          <w:szCs w:val="24"/>
        </w:rPr>
        <w:t xml:space="preserve"> </w:t>
      </w:r>
      <w:r w:rsidRPr="00DF67D5">
        <w:rPr>
          <w:color w:val="FF0000"/>
          <w:szCs w:val="24"/>
        </w:rPr>
        <w:t>[Collection</w:t>
      </w:r>
      <w:r w:rsidR="00DF67D5" w:rsidRPr="00DF67D5">
        <w:rPr>
          <w:color w:val="FF0000"/>
          <w:szCs w:val="24"/>
        </w:rPr>
        <w:t>]</w:t>
      </w:r>
      <w:r w:rsidR="00476060">
        <w:rPr>
          <w:color w:val="FF0000"/>
          <w:szCs w:val="24"/>
        </w:rPr>
        <w:t xml:space="preserve"> </w:t>
      </w:r>
      <w:r w:rsidR="00DF67D5" w:rsidRPr="00DF67D5">
        <w:rPr>
          <w:color w:val="FF0000"/>
          <w:szCs w:val="24"/>
        </w:rPr>
        <w:t>/</w:t>
      </w:r>
      <w:r w:rsidR="00476060">
        <w:rPr>
          <w:color w:val="FF0000"/>
          <w:szCs w:val="24"/>
        </w:rPr>
        <w:t xml:space="preserve"> </w:t>
      </w:r>
      <w:r w:rsidR="00DF67D5" w:rsidRPr="00DF67D5">
        <w:rPr>
          <w:color w:val="FF0000"/>
          <w:szCs w:val="24"/>
        </w:rPr>
        <w:t>[</w:t>
      </w:r>
      <w:r w:rsidRPr="00DF67D5">
        <w:rPr>
          <w:color w:val="FF0000"/>
          <w:szCs w:val="24"/>
        </w:rPr>
        <w:t>Location</w:t>
      </w:r>
      <w:r w:rsidR="00DF67D5" w:rsidRPr="00DF67D5">
        <w:rPr>
          <w:color w:val="FF0000"/>
          <w:szCs w:val="24"/>
        </w:rPr>
        <w:t>]</w:t>
      </w:r>
      <w:r w:rsidR="00476060">
        <w:rPr>
          <w:color w:val="FF0000"/>
          <w:szCs w:val="24"/>
        </w:rPr>
        <w:t xml:space="preserve"> </w:t>
      </w:r>
      <w:r w:rsidR="00DF67D5" w:rsidRPr="00DF67D5">
        <w:rPr>
          <w:color w:val="FF0000"/>
          <w:szCs w:val="24"/>
        </w:rPr>
        <w:t>/</w:t>
      </w:r>
      <w:r w:rsidR="00476060">
        <w:rPr>
          <w:color w:val="FF0000"/>
          <w:szCs w:val="24"/>
        </w:rPr>
        <w:t xml:space="preserve"> </w:t>
      </w:r>
      <w:r w:rsidR="00DF67D5" w:rsidRPr="00DF67D5">
        <w:rPr>
          <w:color w:val="FF0000"/>
          <w:szCs w:val="24"/>
        </w:rPr>
        <w:t>[</w:t>
      </w:r>
      <w:r w:rsidRPr="00DF67D5">
        <w:rPr>
          <w:color w:val="FF0000"/>
          <w:szCs w:val="24"/>
        </w:rPr>
        <w:t>Passport</w:t>
      </w:r>
      <w:r w:rsidR="00DF67D5" w:rsidRPr="00DF67D5">
        <w:rPr>
          <w:color w:val="FF0000"/>
          <w:szCs w:val="24"/>
        </w:rPr>
        <w:t>]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Order</w:t>
      </w:r>
      <w:r w:rsidR="00F7221D">
        <w:rPr>
          <w:szCs w:val="24"/>
        </w:rPr>
        <w:t>,</w:t>
      </w:r>
      <w:r w:rsidR="00476060">
        <w:rPr>
          <w:szCs w:val="24"/>
        </w:rPr>
        <w:t xml:space="preserve"> </w:t>
      </w:r>
      <w:r w:rsidR="00F7221D">
        <w:rPr>
          <w:szCs w:val="24"/>
        </w:rPr>
        <w:t>the</w:t>
      </w:r>
      <w:r w:rsidR="00476060">
        <w:rPr>
          <w:szCs w:val="24"/>
        </w:rPr>
        <w:t xml:space="preserve"> </w:t>
      </w:r>
      <w:r w:rsidR="00F7221D">
        <w:rPr>
          <w:szCs w:val="24"/>
        </w:rPr>
        <w:t>court</w:t>
      </w:r>
      <w:r w:rsidR="00476060">
        <w:rPr>
          <w:szCs w:val="24"/>
        </w:rPr>
        <w:t xml:space="preserve"> </w:t>
      </w:r>
      <w:r w:rsidR="00F7221D">
        <w:rPr>
          <w:szCs w:val="24"/>
        </w:rPr>
        <w:t>being</w:t>
      </w:r>
      <w:r w:rsidR="00476060">
        <w:rPr>
          <w:szCs w:val="24"/>
        </w:rPr>
        <w:t xml:space="preserve"> </w:t>
      </w:r>
      <w:r w:rsidR="00F7221D">
        <w:rPr>
          <w:szCs w:val="24"/>
        </w:rPr>
        <w:t>satisfied</w:t>
      </w:r>
      <w:r w:rsidR="00476060">
        <w:rPr>
          <w:szCs w:val="24"/>
        </w:rPr>
        <w:t xml:space="preserve"> </w:t>
      </w:r>
      <w:r w:rsidR="00F7221D">
        <w:rPr>
          <w:szCs w:val="24"/>
        </w:rPr>
        <w:t>that</w:t>
      </w:r>
      <w:r w:rsidR="00476060">
        <w:rPr>
          <w:szCs w:val="24"/>
        </w:rPr>
        <w:t xml:space="preserve"> </w:t>
      </w:r>
      <w:r w:rsidR="00F7221D">
        <w:rPr>
          <w:szCs w:val="24"/>
        </w:rPr>
        <w:t>such</w:t>
      </w:r>
      <w:r w:rsidR="00476060">
        <w:rPr>
          <w:szCs w:val="24"/>
        </w:rPr>
        <w:t xml:space="preserve"> </w:t>
      </w:r>
      <w:r w:rsidR="00F7221D">
        <w:rPr>
          <w:szCs w:val="24"/>
        </w:rPr>
        <w:t>order</w:t>
      </w:r>
      <w:r w:rsidR="00476060">
        <w:rPr>
          <w:szCs w:val="24"/>
        </w:rPr>
        <w:t xml:space="preserve"> </w:t>
      </w:r>
      <w:r w:rsidR="00F7221D">
        <w:rPr>
          <w:szCs w:val="24"/>
        </w:rPr>
        <w:t>was</w:t>
      </w:r>
      <w:r w:rsidR="00476060">
        <w:rPr>
          <w:szCs w:val="24"/>
        </w:rPr>
        <w:t xml:space="preserve"> </w:t>
      </w:r>
      <w:r w:rsidR="00F7221D">
        <w:rPr>
          <w:szCs w:val="24"/>
        </w:rPr>
        <w:t>necessary</w:t>
      </w:r>
      <w:r w:rsidR="00476060">
        <w:rPr>
          <w:szCs w:val="24"/>
        </w:rPr>
        <w:t xml:space="preserve"> </w:t>
      </w:r>
      <w:r w:rsidR="00F7221D">
        <w:rPr>
          <w:szCs w:val="24"/>
        </w:rPr>
        <w:t>and</w:t>
      </w:r>
      <w:r w:rsidR="00476060">
        <w:rPr>
          <w:szCs w:val="24"/>
        </w:rPr>
        <w:t xml:space="preserve"> </w:t>
      </w:r>
      <w:r w:rsidR="00F7221D">
        <w:rPr>
          <w:szCs w:val="24"/>
        </w:rPr>
        <w:t>proportionate</w:t>
      </w:r>
      <w:r w:rsidR="00476060">
        <w:rPr>
          <w:szCs w:val="24"/>
        </w:rPr>
        <w:t xml:space="preserve"> </w:t>
      </w:r>
      <w:r w:rsidR="00F7221D">
        <w:rPr>
          <w:szCs w:val="24"/>
        </w:rPr>
        <w:t>having</w:t>
      </w:r>
      <w:r w:rsidR="00476060">
        <w:rPr>
          <w:szCs w:val="24"/>
        </w:rPr>
        <w:t xml:space="preserve"> </w:t>
      </w:r>
      <w:r w:rsidR="00F7221D">
        <w:rPr>
          <w:szCs w:val="24"/>
        </w:rPr>
        <w:t>regard</w:t>
      </w:r>
      <w:r w:rsidR="00476060">
        <w:rPr>
          <w:szCs w:val="24"/>
        </w:rPr>
        <w:t xml:space="preserve"> </w:t>
      </w:r>
      <w:r w:rsidR="00F7221D">
        <w:rPr>
          <w:szCs w:val="24"/>
        </w:rPr>
        <w:t>to</w:t>
      </w:r>
      <w:r w:rsidR="00476060">
        <w:rPr>
          <w:szCs w:val="24"/>
        </w:rPr>
        <w:t xml:space="preserve"> </w:t>
      </w:r>
      <w:r w:rsidR="00F7221D">
        <w:rPr>
          <w:szCs w:val="24"/>
        </w:rPr>
        <w:t>the</w:t>
      </w:r>
      <w:r w:rsidR="00476060">
        <w:rPr>
          <w:szCs w:val="24"/>
        </w:rPr>
        <w:t xml:space="preserve"> </w:t>
      </w:r>
      <w:r w:rsidR="00F7221D">
        <w:rPr>
          <w:szCs w:val="24"/>
        </w:rPr>
        <w:t>risks</w:t>
      </w:r>
      <w:r w:rsidR="00476060">
        <w:rPr>
          <w:szCs w:val="24"/>
        </w:rPr>
        <w:t xml:space="preserve"> </w:t>
      </w:r>
      <w:r w:rsidR="00F7221D">
        <w:rPr>
          <w:szCs w:val="24"/>
        </w:rPr>
        <w:t>as</w:t>
      </w:r>
      <w:r w:rsidR="00942850">
        <w:rPr>
          <w:szCs w:val="24"/>
        </w:rPr>
        <w:t>sessed</w:t>
      </w:r>
      <w:r w:rsidR="00476060">
        <w:rPr>
          <w:szCs w:val="24"/>
        </w:rPr>
        <w:t xml:space="preserve"> </w:t>
      </w:r>
      <w:r w:rsidR="00942850">
        <w:rPr>
          <w:szCs w:val="24"/>
        </w:rPr>
        <w:t>to</w:t>
      </w:r>
      <w:r w:rsidR="00476060">
        <w:rPr>
          <w:szCs w:val="24"/>
        </w:rPr>
        <w:t xml:space="preserve"> </w:t>
      </w:r>
      <w:r w:rsidR="00942850">
        <w:rPr>
          <w:szCs w:val="24"/>
        </w:rPr>
        <w:t>exist</w:t>
      </w:r>
      <w:r w:rsidR="00476060">
        <w:rPr>
          <w:szCs w:val="24"/>
        </w:rPr>
        <w:t xml:space="preserve"> </w:t>
      </w:r>
      <w:r w:rsidR="00942850">
        <w:rPr>
          <w:szCs w:val="24"/>
        </w:rPr>
        <w:t>on</w:t>
      </w:r>
      <w:r w:rsidR="00476060">
        <w:rPr>
          <w:szCs w:val="24"/>
        </w:rPr>
        <w:t xml:space="preserve"> </w:t>
      </w:r>
      <w:r w:rsidR="00942850">
        <w:rPr>
          <w:szCs w:val="24"/>
        </w:rPr>
        <w:t>the</w:t>
      </w:r>
      <w:r w:rsidR="00476060">
        <w:rPr>
          <w:szCs w:val="24"/>
        </w:rPr>
        <w:t xml:space="preserve"> </w:t>
      </w:r>
      <w:r w:rsidR="00942850">
        <w:rPr>
          <w:szCs w:val="24"/>
        </w:rPr>
        <w:t>evidence</w:t>
      </w:r>
    </w:p>
    <w:p w14:paraId="18A66963" w14:textId="77777777" w:rsidR="00942850" w:rsidRDefault="00942850" w:rsidP="00F638B4">
      <w:pPr>
        <w:rPr>
          <w:szCs w:val="24"/>
        </w:rPr>
      </w:pPr>
    </w:p>
    <w:p w14:paraId="4325C42B" w14:textId="5AD5DC2C" w:rsidR="004A607B" w:rsidRPr="00942850" w:rsidRDefault="004A607B" w:rsidP="00F638B4">
      <w:pPr>
        <w:rPr>
          <w:b/>
          <w:szCs w:val="24"/>
        </w:rPr>
      </w:pPr>
      <w:r w:rsidRPr="00D37662">
        <w:rPr>
          <w:b/>
          <w:szCs w:val="24"/>
        </w:rPr>
        <w:t>ORDER</w:t>
      </w:r>
      <w:r w:rsidR="00476060">
        <w:rPr>
          <w:b/>
          <w:szCs w:val="24"/>
        </w:rPr>
        <w:t xml:space="preserve"> </w:t>
      </w:r>
      <w:r w:rsidRPr="00D37662">
        <w:rPr>
          <w:b/>
          <w:szCs w:val="24"/>
        </w:rPr>
        <w:t>MADE</w:t>
      </w:r>
      <w:r w:rsidR="00476060">
        <w:rPr>
          <w:b/>
          <w:szCs w:val="24"/>
        </w:rPr>
        <w:t xml:space="preserve"> </w:t>
      </w:r>
      <w:r w:rsidRPr="00D37662">
        <w:rPr>
          <w:b/>
          <w:szCs w:val="24"/>
        </w:rPr>
        <w:t>BY</w:t>
      </w:r>
      <w:r w:rsidR="00476060">
        <w:rPr>
          <w:b/>
          <w:szCs w:val="24"/>
        </w:rPr>
        <w:t xml:space="preserve"> </w:t>
      </w:r>
      <w:r w:rsidRPr="00D37662">
        <w:rPr>
          <w:b/>
          <w:color w:val="FF0000"/>
          <w:szCs w:val="24"/>
        </w:rPr>
        <w:t>[</w:t>
      </w:r>
      <w:r w:rsidRPr="00D37662">
        <w:rPr>
          <w:b/>
          <w:i/>
          <w:color w:val="FF0000"/>
          <w:szCs w:val="24"/>
        </w:rPr>
        <w:t>NAME</w:t>
      </w:r>
      <w:r w:rsidR="00476060">
        <w:rPr>
          <w:b/>
          <w:i/>
          <w:color w:val="FF0000"/>
          <w:szCs w:val="24"/>
        </w:rPr>
        <w:t xml:space="preserve"> </w:t>
      </w:r>
      <w:r w:rsidRPr="00D37662">
        <w:rPr>
          <w:b/>
          <w:i/>
          <w:color w:val="FF0000"/>
          <w:szCs w:val="24"/>
        </w:rPr>
        <w:t>OF</w:t>
      </w:r>
      <w:r w:rsidR="00476060">
        <w:rPr>
          <w:b/>
          <w:i/>
          <w:color w:val="FF0000"/>
          <w:szCs w:val="24"/>
        </w:rPr>
        <w:t xml:space="preserve"> </w:t>
      </w:r>
      <w:r w:rsidRPr="00D37662">
        <w:rPr>
          <w:b/>
          <w:i/>
          <w:color w:val="FF0000"/>
          <w:szCs w:val="24"/>
        </w:rPr>
        <w:t>JUDGE</w:t>
      </w:r>
      <w:r w:rsidRPr="00D37662">
        <w:rPr>
          <w:b/>
          <w:color w:val="FF0000"/>
          <w:szCs w:val="24"/>
        </w:rPr>
        <w:t>]</w:t>
      </w:r>
      <w:r w:rsidR="00476060">
        <w:rPr>
          <w:b/>
          <w:szCs w:val="24"/>
        </w:rPr>
        <w:t xml:space="preserve"> </w:t>
      </w:r>
      <w:r w:rsidRPr="00D37662">
        <w:rPr>
          <w:b/>
          <w:szCs w:val="24"/>
        </w:rPr>
        <w:t>ON</w:t>
      </w:r>
      <w:r w:rsidR="00476060">
        <w:rPr>
          <w:b/>
          <w:szCs w:val="24"/>
        </w:rPr>
        <w:t xml:space="preserve"> </w:t>
      </w:r>
      <w:r w:rsidR="00D37662" w:rsidRPr="00D37662">
        <w:rPr>
          <w:b/>
          <w:color w:val="FF0000"/>
          <w:szCs w:val="24"/>
        </w:rPr>
        <w:t>[</w:t>
      </w:r>
      <w:r w:rsidRPr="00D37662">
        <w:rPr>
          <w:b/>
          <w:i/>
          <w:color w:val="FF0000"/>
          <w:szCs w:val="24"/>
        </w:rPr>
        <w:t>DATE</w:t>
      </w:r>
      <w:r w:rsidR="00D37662" w:rsidRPr="00D37662">
        <w:rPr>
          <w:b/>
          <w:color w:val="FF0000"/>
          <w:szCs w:val="24"/>
        </w:rPr>
        <w:t>]</w:t>
      </w:r>
      <w:r w:rsidR="00476060">
        <w:rPr>
          <w:b/>
          <w:szCs w:val="24"/>
        </w:rPr>
        <w:t xml:space="preserve"> </w:t>
      </w:r>
      <w:r w:rsidRPr="00D37662">
        <w:rPr>
          <w:b/>
          <w:szCs w:val="24"/>
        </w:rPr>
        <w:t>SITTING</w:t>
      </w:r>
      <w:r w:rsidR="00476060">
        <w:rPr>
          <w:b/>
          <w:szCs w:val="24"/>
        </w:rPr>
        <w:t xml:space="preserve"> </w:t>
      </w:r>
      <w:r w:rsidRPr="00D37662">
        <w:rPr>
          <w:b/>
          <w:szCs w:val="24"/>
        </w:rPr>
        <w:t>IN</w:t>
      </w:r>
      <w:r w:rsidR="00476060">
        <w:rPr>
          <w:b/>
          <w:szCs w:val="24"/>
        </w:rPr>
        <w:t xml:space="preserve"> </w:t>
      </w:r>
      <w:r w:rsidRPr="00D37662">
        <w:rPr>
          <w:b/>
          <w:color w:val="FF0000"/>
          <w:szCs w:val="24"/>
        </w:rPr>
        <w:t>[OPEN</w:t>
      </w:r>
      <w:r w:rsidR="00476060">
        <w:rPr>
          <w:b/>
          <w:color w:val="FF0000"/>
          <w:szCs w:val="24"/>
        </w:rPr>
        <w:t xml:space="preserve"> </w:t>
      </w:r>
      <w:r w:rsidRPr="00D37662">
        <w:rPr>
          <w:b/>
          <w:color w:val="FF0000"/>
          <w:szCs w:val="24"/>
        </w:rPr>
        <w:t>COURT]</w:t>
      </w:r>
      <w:r w:rsidR="00476060">
        <w:rPr>
          <w:b/>
          <w:color w:val="FF0000"/>
          <w:szCs w:val="24"/>
        </w:rPr>
        <w:t xml:space="preserve"> </w:t>
      </w:r>
      <w:r w:rsidRPr="00D37662">
        <w:rPr>
          <w:b/>
          <w:color w:val="FF0000"/>
          <w:szCs w:val="24"/>
        </w:rPr>
        <w:t>/</w:t>
      </w:r>
      <w:r w:rsidR="00476060">
        <w:rPr>
          <w:b/>
          <w:color w:val="FF0000"/>
          <w:szCs w:val="24"/>
        </w:rPr>
        <w:t xml:space="preserve"> </w:t>
      </w:r>
      <w:r w:rsidRPr="00D37662">
        <w:rPr>
          <w:b/>
          <w:color w:val="FF0000"/>
          <w:szCs w:val="24"/>
        </w:rPr>
        <w:t>[PRIVATE</w:t>
      </w:r>
      <w:r w:rsidRPr="00E9430C">
        <w:rPr>
          <w:b/>
          <w:color w:val="FF0000"/>
          <w:szCs w:val="24"/>
        </w:rPr>
        <w:t>]</w:t>
      </w:r>
    </w:p>
    <w:p w14:paraId="1AE39139" w14:textId="77777777" w:rsidR="00D37662" w:rsidRPr="00942850" w:rsidRDefault="00D37662" w:rsidP="00F638B4"/>
    <w:p w14:paraId="2746E4E4" w14:textId="12CB8604" w:rsidR="00DF67D5" w:rsidRPr="00DF67D5" w:rsidRDefault="004511C6" w:rsidP="00F638B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b/>
          <w:szCs w:val="24"/>
        </w:rPr>
      </w:pPr>
      <w:r w:rsidRPr="00DF67D5">
        <w:rPr>
          <w:b/>
          <w:szCs w:val="24"/>
        </w:rPr>
        <w:t>IMPORTANT</w:t>
      </w:r>
      <w:r w:rsidR="00476060">
        <w:rPr>
          <w:b/>
          <w:szCs w:val="24"/>
        </w:rPr>
        <w:t xml:space="preserve"> </w:t>
      </w:r>
      <w:r w:rsidRPr="00DF67D5">
        <w:rPr>
          <w:b/>
          <w:szCs w:val="24"/>
        </w:rPr>
        <w:t>WARNING</w:t>
      </w:r>
      <w:r w:rsidR="00476060">
        <w:rPr>
          <w:b/>
          <w:szCs w:val="24"/>
        </w:rPr>
        <w:t xml:space="preserve"> </w:t>
      </w:r>
      <w:r w:rsidRPr="00DF67D5">
        <w:rPr>
          <w:b/>
          <w:szCs w:val="24"/>
        </w:rPr>
        <w:t>TO</w:t>
      </w:r>
      <w:r w:rsidR="00476060">
        <w:rPr>
          <w:b/>
          <w:szCs w:val="24"/>
        </w:rPr>
        <w:t xml:space="preserve"> </w:t>
      </w:r>
      <w:r w:rsidR="00DF67D5" w:rsidRPr="00DF67D5">
        <w:rPr>
          <w:b/>
          <w:color w:val="FF0000"/>
          <w:szCs w:val="24"/>
        </w:rPr>
        <w:t>[</w:t>
      </w:r>
      <w:r w:rsidR="00DF67D5" w:rsidRPr="00DF67D5">
        <w:rPr>
          <w:b/>
          <w:i/>
          <w:color w:val="FF0000"/>
          <w:szCs w:val="24"/>
        </w:rPr>
        <w:t>RESPONDENT</w:t>
      </w:r>
      <w:r w:rsidR="00476060">
        <w:rPr>
          <w:b/>
          <w:i/>
          <w:color w:val="FF0000"/>
          <w:szCs w:val="24"/>
        </w:rPr>
        <w:t xml:space="preserve"> </w:t>
      </w:r>
      <w:r w:rsidR="00DF67D5" w:rsidRPr="00DF67D5">
        <w:rPr>
          <w:b/>
          <w:i/>
          <w:color w:val="FF0000"/>
          <w:szCs w:val="24"/>
        </w:rPr>
        <w:t>NAME</w:t>
      </w:r>
      <w:r w:rsidR="00DF67D5" w:rsidRPr="00DF67D5">
        <w:rPr>
          <w:b/>
          <w:color w:val="FF0000"/>
          <w:szCs w:val="24"/>
        </w:rPr>
        <w:t>]</w:t>
      </w:r>
      <w:r w:rsidR="00476060">
        <w:rPr>
          <w:b/>
          <w:szCs w:val="24"/>
        </w:rPr>
        <w:t xml:space="preserve"> </w:t>
      </w:r>
      <w:r w:rsidR="00DF67D5" w:rsidRPr="00DF67D5">
        <w:rPr>
          <w:b/>
          <w:szCs w:val="24"/>
        </w:rPr>
        <w:t>OF</w:t>
      </w:r>
      <w:r w:rsidR="00476060">
        <w:rPr>
          <w:b/>
          <w:szCs w:val="24"/>
        </w:rPr>
        <w:t xml:space="preserve"> </w:t>
      </w:r>
      <w:r w:rsidR="00DF67D5" w:rsidRPr="00DF67D5">
        <w:rPr>
          <w:b/>
          <w:color w:val="FF0000"/>
          <w:szCs w:val="24"/>
        </w:rPr>
        <w:t>[</w:t>
      </w:r>
      <w:r w:rsidR="00DF67D5" w:rsidRPr="00DF67D5">
        <w:rPr>
          <w:b/>
          <w:i/>
          <w:color w:val="FF0000"/>
          <w:szCs w:val="24"/>
        </w:rPr>
        <w:t>RESPONDENT</w:t>
      </w:r>
      <w:r w:rsidR="00476060">
        <w:rPr>
          <w:b/>
          <w:i/>
          <w:color w:val="FF0000"/>
          <w:szCs w:val="24"/>
        </w:rPr>
        <w:t xml:space="preserve"> </w:t>
      </w:r>
      <w:r w:rsidR="00DF67D5" w:rsidRPr="00DF67D5">
        <w:rPr>
          <w:b/>
          <w:i/>
          <w:color w:val="FF0000"/>
          <w:szCs w:val="24"/>
        </w:rPr>
        <w:t>ADDRESS</w:t>
      </w:r>
      <w:r w:rsidR="00DF67D5" w:rsidRPr="00DF67D5">
        <w:rPr>
          <w:b/>
          <w:color w:val="FF0000"/>
          <w:szCs w:val="24"/>
        </w:rPr>
        <w:t>]</w:t>
      </w:r>
    </w:p>
    <w:p w14:paraId="65C7C69C" w14:textId="06723EB6" w:rsidR="004511C6" w:rsidRDefault="00DF67D5" w:rsidP="00F638B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b/>
          <w:szCs w:val="24"/>
        </w:rPr>
      </w:pPr>
      <w:r w:rsidRPr="00DF67D5">
        <w:rPr>
          <w:b/>
          <w:szCs w:val="24"/>
        </w:rPr>
        <w:t>I</w:t>
      </w:r>
      <w:r w:rsidR="004511C6" w:rsidRPr="00DF67D5">
        <w:rPr>
          <w:b/>
          <w:szCs w:val="24"/>
        </w:rPr>
        <w:t>f</w:t>
      </w:r>
      <w:r w:rsidR="00476060">
        <w:rPr>
          <w:b/>
          <w:szCs w:val="24"/>
        </w:rPr>
        <w:t xml:space="preserve"> </w:t>
      </w:r>
      <w:r w:rsidR="004511C6" w:rsidRPr="00DF67D5">
        <w:rPr>
          <w:b/>
          <w:szCs w:val="24"/>
        </w:rPr>
        <w:t>you</w:t>
      </w:r>
      <w:r w:rsidR="00476060">
        <w:rPr>
          <w:b/>
          <w:szCs w:val="24"/>
        </w:rPr>
        <w:t xml:space="preserve"> </w:t>
      </w:r>
      <w:r w:rsidRPr="00DF67D5">
        <w:rPr>
          <w:b/>
          <w:color w:val="FF0000"/>
          <w:szCs w:val="24"/>
        </w:rPr>
        <w:t>[</w:t>
      </w:r>
      <w:r w:rsidRPr="00DF67D5">
        <w:rPr>
          <w:b/>
          <w:i/>
          <w:color w:val="FF0000"/>
          <w:szCs w:val="24"/>
        </w:rPr>
        <w:t>respondent</w:t>
      </w:r>
      <w:r w:rsidR="00476060">
        <w:rPr>
          <w:b/>
          <w:i/>
          <w:color w:val="FF0000"/>
          <w:szCs w:val="24"/>
        </w:rPr>
        <w:t xml:space="preserve"> </w:t>
      </w:r>
      <w:r w:rsidRPr="00DF67D5">
        <w:rPr>
          <w:b/>
          <w:i/>
          <w:color w:val="FF0000"/>
          <w:szCs w:val="24"/>
        </w:rPr>
        <w:t>name</w:t>
      </w:r>
      <w:r w:rsidRPr="00DF67D5">
        <w:rPr>
          <w:b/>
          <w:color w:val="FF0000"/>
          <w:szCs w:val="24"/>
        </w:rPr>
        <w:t>]</w:t>
      </w:r>
      <w:r w:rsidR="00476060">
        <w:rPr>
          <w:b/>
          <w:szCs w:val="24"/>
        </w:rPr>
        <w:t xml:space="preserve"> </w:t>
      </w:r>
      <w:r w:rsidR="004511C6" w:rsidRPr="00DF67D5">
        <w:rPr>
          <w:b/>
          <w:szCs w:val="24"/>
        </w:rPr>
        <w:t>disobey</w:t>
      </w:r>
      <w:r w:rsidR="00476060">
        <w:rPr>
          <w:b/>
          <w:szCs w:val="24"/>
        </w:rPr>
        <w:t xml:space="preserve"> </w:t>
      </w:r>
      <w:r w:rsidR="004511C6" w:rsidRPr="00DF67D5">
        <w:rPr>
          <w:b/>
          <w:szCs w:val="24"/>
        </w:rPr>
        <w:t>this</w:t>
      </w:r>
      <w:r w:rsidR="00476060">
        <w:rPr>
          <w:b/>
          <w:szCs w:val="24"/>
        </w:rPr>
        <w:t xml:space="preserve"> </w:t>
      </w:r>
      <w:r w:rsidR="004511C6" w:rsidRPr="00DF67D5">
        <w:rPr>
          <w:b/>
          <w:szCs w:val="24"/>
        </w:rPr>
        <w:t>order</w:t>
      </w:r>
      <w:r w:rsidR="00476060">
        <w:rPr>
          <w:b/>
          <w:szCs w:val="24"/>
        </w:rPr>
        <w:t xml:space="preserve"> </w:t>
      </w:r>
      <w:r w:rsidR="004511C6" w:rsidRPr="00DF67D5">
        <w:rPr>
          <w:b/>
          <w:szCs w:val="24"/>
        </w:rPr>
        <w:t>you</w:t>
      </w:r>
      <w:r w:rsidR="00476060">
        <w:rPr>
          <w:b/>
          <w:szCs w:val="24"/>
        </w:rPr>
        <w:t xml:space="preserve"> </w:t>
      </w:r>
      <w:r w:rsidR="004511C6" w:rsidRPr="00DF67D5">
        <w:rPr>
          <w:b/>
          <w:szCs w:val="24"/>
        </w:rPr>
        <w:t>may</w:t>
      </w:r>
      <w:r w:rsidR="00476060">
        <w:rPr>
          <w:b/>
          <w:szCs w:val="24"/>
        </w:rPr>
        <w:t xml:space="preserve"> </w:t>
      </w:r>
      <w:r w:rsidR="004511C6" w:rsidRPr="00DF67D5">
        <w:rPr>
          <w:b/>
          <w:szCs w:val="24"/>
        </w:rPr>
        <w:t>be</w:t>
      </w:r>
      <w:r w:rsidR="00476060">
        <w:rPr>
          <w:b/>
          <w:szCs w:val="24"/>
        </w:rPr>
        <w:t xml:space="preserve"> </w:t>
      </w:r>
      <w:r w:rsidR="004511C6" w:rsidRPr="00DF67D5">
        <w:rPr>
          <w:b/>
          <w:szCs w:val="24"/>
        </w:rPr>
        <w:t>held</w:t>
      </w:r>
      <w:r w:rsidR="00476060">
        <w:rPr>
          <w:b/>
          <w:szCs w:val="24"/>
        </w:rPr>
        <w:t xml:space="preserve"> </w:t>
      </w:r>
      <w:r w:rsidR="004511C6" w:rsidRPr="00DF67D5">
        <w:rPr>
          <w:b/>
          <w:szCs w:val="24"/>
        </w:rPr>
        <w:t>to</w:t>
      </w:r>
      <w:r w:rsidR="00476060">
        <w:rPr>
          <w:b/>
          <w:szCs w:val="24"/>
        </w:rPr>
        <w:t xml:space="preserve"> </w:t>
      </w:r>
      <w:r w:rsidR="004511C6" w:rsidRPr="00DF67D5">
        <w:rPr>
          <w:b/>
          <w:szCs w:val="24"/>
        </w:rPr>
        <w:t>be</w:t>
      </w:r>
      <w:r w:rsidR="00476060">
        <w:rPr>
          <w:b/>
          <w:szCs w:val="24"/>
        </w:rPr>
        <w:t xml:space="preserve"> </w:t>
      </w:r>
      <w:r w:rsidR="004511C6" w:rsidRPr="00DF67D5">
        <w:rPr>
          <w:b/>
          <w:szCs w:val="24"/>
        </w:rPr>
        <w:t>in</w:t>
      </w:r>
      <w:r w:rsidR="00476060">
        <w:rPr>
          <w:b/>
          <w:szCs w:val="24"/>
        </w:rPr>
        <w:t xml:space="preserve"> </w:t>
      </w:r>
      <w:r w:rsidR="004511C6" w:rsidRPr="00DF67D5">
        <w:rPr>
          <w:b/>
          <w:szCs w:val="24"/>
        </w:rPr>
        <w:t>contempt</w:t>
      </w:r>
      <w:r w:rsidR="00476060">
        <w:rPr>
          <w:b/>
          <w:szCs w:val="24"/>
        </w:rPr>
        <w:t xml:space="preserve"> </w:t>
      </w:r>
      <w:r w:rsidR="004511C6" w:rsidRPr="00DF67D5">
        <w:rPr>
          <w:b/>
          <w:szCs w:val="24"/>
        </w:rPr>
        <w:t>of</w:t>
      </w:r>
      <w:r w:rsidR="00476060">
        <w:rPr>
          <w:b/>
          <w:szCs w:val="24"/>
        </w:rPr>
        <w:t xml:space="preserve"> </w:t>
      </w:r>
      <w:r w:rsidR="004511C6" w:rsidRPr="00DF67D5">
        <w:rPr>
          <w:b/>
          <w:szCs w:val="24"/>
        </w:rPr>
        <w:t>court</w:t>
      </w:r>
      <w:r w:rsidR="00476060">
        <w:rPr>
          <w:b/>
          <w:szCs w:val="24"/>
        </w:rPr>
        <w:t xml:space="preserve"> </w:t>
      </w:r>
      <w:r w:rsidR="004511C6" w:rsidRPr="00DF67D5">
        <w:rPr>
          <w:b/>
          <w:szCs w:val="24"/>
        </w:rPr>
        <w:t>and</w:t>
      </w:r>
      <w:r w:rsidR="00476060">
        <w:rPr>
          <w:b/>
          <w:szCs w:val="24"/>
        </w:rPr>
        <w:t xml:space="preserve"> </w:t>
      </w:r>
      <w:r w:rsidR="004511C6" w:rsidRPr="00DF67D5">
        <w:rPr>
          <w:b/>
          <w:szCs w:val="24"/>
        </w:rPr>
        <w:t>may</w:t>
      </w:r>
      <w:r w:rsidR="00476060">
        <w:rPr>
          <w:b/>
          <w:szCs w:val="24"/>
        </w:rPr>
        <w:t xml:space="preserve"> </w:t>
      </w:r>
      <w:r w:rsidR="004511C6" w:rsidRPr="00DF67D5">
        <w:rPr>
          <w:b/>
          <w:szCs w:val="24"/>
        </w:rPr>
        <w:t>be</w:t>
      </w:r>
      <w:r w:rsidR="00476060">
        <w:rPr>
          <w:b/>
          <w:szCs w:val="24"/>
        </w:rPr>
        <w:t xml:space="preserve"> </w:t>
      </w:r>
      <w:r w:rsidR="004511C6" w:rsidRPr="00DF67D5">
        <w:rPr>
          <w:b/>
          <w:szCs w:val="24"/>
        </w:rPr>
        <w:t>imprisoned,</w:t>
      </w:r>
      <w:r w:rsidR="00476060">
        <w:rPr>
          <w:b/>
          <w:szCs w:val="24"/>
        </w:rPr>
        <w:t xml:space="preserve"> </w:t>
      </w:r>
      <w:r w:rsidR="004511C6" w:rsidRPr="00DF67D5">
        <w:rPr>
          <w:b/>
          <w:szCs w:val="24"/>
        </w:rPr>
        <w:t>fined</w:t>
      </w:r>
      <w:r w:rsidR="00476060">
        <w:rPr>
          <w:b/>
          <w:szCs w:val="24"/>
        </w:rPr>
        <w:t xml:space="preserve"> </w:t>
      </w:r>
      <w:r w:rsidR="004511C6" w:rsidRPr="00DF67D5">
        <w:rPr>
          <w:b/>
          <w:szCs w:val="24"/>
        </w:rPr>
        <w:t>or</w:t>
      </w:r>
      <w:r w:rsidR="00476060">
        <w:rPr>
          <w:b/>
          <w:szCs w:val="24"/>
        </w:rPr>
        <w:t xml:space="preserve"> </w:t>
      </w:r>
      <w:r w:rsidR="004511C6" w:rsidRPr="00DF67D5">
        <w:rPr>
          <w:b/>
          <w:szCs w:val="24"/>
        </w:rPr>
        <w:t>have</w:t>
      </w:r>
      <w:r w:rsidR="00476060">
        <w:rPr>
          <w:b/>
          <w:szCs w:val="24"/>
        </w:rPr>
        <w:t xml:space="preserve"> </w:t>
      </w:r>
      <w:r w:rsidR="004511C6" w:rsidRPr="00DF67D5">
        <w:rPr>
          <w:b/>
          <w:szCs w:val="24"/>
        </w:rPr>
        <w:t>your</w:t>
      </w:r>
      <w:r w:rsidR="00476060">
        <w:rPr>
          <w:b/>
          <w:szCs w:val="24"/>
        </w:rPr>
        <w:t xml:space="preserve"> </w:t>
      </w:r>
      <w:r w:rsidR="004511C6" w:rsidRPr="00DF67D5">
        <w:rPr>
          <w:b/>
          <w:szCs w:val="24"/>
        </w:rPr>
        <w:t>assets</w:t>
      </w:r>
      <w:r w:rsidR="00476060">
        <w:rPr>
          <w:b/>
          <w:szCs w:val="24"/>
        </w:rPr>
        <w:t xml:space="preserve"> </w:t>
      </w:r>
      <w:r w:rsidR="004511C6" w:rsidRPr="00DF67D5">
        <w:rPr>
          <w:b/>
          <w:szCs w:val="24"/>
        </w:rPr>
        <w:t>seized.</w:t>
      </w:r>
    </w:p>
    <w:p w14:paraId="504A25A5" w14:textId="77777777" w:rsidR="00AC1D68" w:rsidRPr="00DF67D5" w:rsidRDefault="00AC1D68" w:rsidP="00F638B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b/>
          <w:szCs w:val="24"/>
        </w:rPr>
      </w:pPr>
    </w:p>
    <w:p w14:paraId="3C1B28F6" w14:textId="7059DF3B" w:rsidR="004511C6" w:rsidRPr="00DF67D5" w:rsidRDefault="004511C6" w:rsidP="00F638B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pacing w:val="-3"/>
          <w:szCs w:val="24"/>
        </w:rPr>
      </w:pPr>
      <w:r w:rsidRPr="00DF67D5">
        <w:rPr>
          <w:b/>
          <w:szCs w:val="24"/>
        </w:rPr>
        <w:t>If</w:t>
      </w:r>
      <w:r w:rsidR="00476060">
        <w:rPr>
          <w:b/>
          <w:szCs w:val="24"/>
        </w:rPr>
        <w:t xml:space="preserve"> </w:t>
      </w:r>
      <w:r w:rsidRPr="00DF67D5">
        <w:rPr>
          <w:b/>
          <w:szCs w:val="24"/>
        </w:rPr>
        <w:t>any</w:t>
      </w:r>
      <w:r w:rsidR="00476060">
        <w:rPr>
          <w:b/>
          <w:szCs w:val="24"/>
        </w:rPr>
        <w:t xml:space="preserve"> </w:t>
      </w:r>
      <w:r w:rsidRPr="00DF67D5">
        <w:rPr>
          <w:b/>
          <w:szCs w:val="24"/>
        </w:rPr>
        <w:t>other</w:t>
      </w:r>
      <w:r w:rsidR="00476060">
        <w:rPr>
          <w:b/>
          <w:szCs w:val="24"/>
        </w:rPr>
        <w:t xml:space="preserve"> </w:t>
      </w:r>
      <w:r w:rsidRPr="00DF67D5">
        <w:rPr>
          <w:b/>
          <w:szCs w:val="24"/>
        </w:rPr>
        <w:t>person</w:t>
      </w:r>
      <w:r w:rsidR="00476060">
        <w:rPr>
          <w:b/>
          <w:szCs w:val="24"/>
        </w:rPr>
        <w:t xml:space="preserve"> </w:t>
      </w:r>
      <w:r w:rsidRPr="00DF67D5">
        <w:rPr>
          <w:b/>
          <w:szCs w:val="24"/>
        </w:rPr>
        <w:t>who</w:t>
      </w:r>
      <w:r w:rsidR="00476060">
        <w:rPr>
          <w:b/>
          <w:szCs w:val="24"/>
        </w:rPr>
        <w:t xml:space="preserve"> </w:t>
      </w:r>
      <w:r w:rsidRPr="00DF67D5">
        <w:rPr>
          <w:b/>
          <w:szCs w:val="24"/>
        </w:rPr>
        <w:t>knows</w:t>
      </w:r>
      <w:r w:rsidR="00476060">
        <w:rPr>
          <w:b/>
          <w:szCs w:val="24"/>
        </w:rPr>
        <w:t xml:space="preserve"> </w:t>
      </w:r>
      <w:r w:rsidRPr="00DF67D5">
        <w:rPr>
          <w:b/>
          <w:szCs w:val="24"/>
        </w:rPr>
        <w:t>of</w:t>
      </w:r>
      <w:r w:rsidR="00476060">
        <w:rPr>
          <w:b/>
          <w:szCs w:val="24"/>
        </w:rPr>
        <w:t xml:space="preserve"> </w:t>
      </w:r>
      <w:r w:rsidRPr="00DF67D5">
        <w:rPr>
          <w:b/>
          <w:szCs w:val="24"/>
        </w:rPr>
        <w:t>this</w:t>
      </w:r>
      <w:r w:rsidR="00476060">
        <w:rPr>
          <w:b/>
          <w:szCs w:val="24"/>
        </w:rPr>
        <w:t xml:space="preserve"> </w:t>
      </w:r>
      <w:r w:rsidRPr="00DF67D5">
        <w:rPr>
          <w:b/>
          <w:szCs w:val="24"/>
        </w:rPr>
        <w:t>order</w:t>
      </w:r>
      <w:r w:rsidR="00476060">
        <w:rPr>
          <w:b/>
          <w:szCs w:val="24"/>
        </w:rPr>
        <w:t xml:space="preserve"> </w:t>
      </w:r>
      <w:r w:rsidRPr="00DF67D5">
        <w:rPr>
          <w:b/>
          <w:szCs w:val="24"/>
        </w:rPr>
        <w:t>and</w:t>
      </w:r>
      <w:r w:rsidR="00476060">
        <w:rPr>
          <w:b/>
          <w:szCs w:val="24"/>
        </w:rPr>
        <w:t xml:space="preserve"> </w:t>
      </w:r>
      <w:r w:rsidRPr="00DF67D5">
        <w:rPr>
          <w:b/>
          <w:szCs w:val="24"/>
        </w:rPr>
        <w:t>does</w:t>
      </w:r>
      <w:r w:rsidR="00476060">
        <w:rPr>
          <w:b/>
          <w:szCs w:val="24"/>
        </w:rPr>
        <w:t xml:space="preserve"> </w:t>
      </w:r>
      <w:r w:rsidRPr="00DF67D5">
        <w:rPr>
          <w:b/>
          <w:szCs w:val="24"/>
        </w:rPr>
        <w:t>anything</w:t>
      </w:r>
      <w:r w:rsidR="00476060">
        <w:rPr>
          <w:b/>
          <w:szCs w:val="24"/>
        </w:rPr>
        <w:t xml:space="preserve"> </w:t>
      </w:r>
      <w:r w:rsidRPr="00DF67D5">
        <w:rPr>
          <w:b/>
          <w:szCs w:val="24"/>
        </w:rPr>
        <w:t>which</w:t>
      </w:r>
      <w:r w:rsidR="00476060">
        <w:rPr>
          <w:b/>
          <w:szCs w:val="24"/>
        </w:rPr>
        <w:t xml:space="preserve"> </w:t>
      </w:r>
      <w:r w:rsidRPr="00DF67D5">
        <w:rPr>
          <w:b/>
          <w:szCs w:val="24"/>
        </w:rPr>
        <w:t>helps</w:t>
      </w:r>
      <w:r w:rsidR="00476060">
        <w:rPr>
          <w:b/>
          <w:szCs w:val="24"/>
        </w:rPr>
        <w:t xml:space="preserve"> </w:t>
      </w:r>
      <w:r w:rsidRPr="00DF67D5">
        <w:rPr>
          <w:b/>
          <w:szCs w:val="24"/>
        </w:rPr>
        <w:t>or</w:t>
      </w:r>
      <w:r w:rsidR="00476060">
        <w:rPr>
          <w:b/>
          <w:szCs w:val="24"/>
        </w:rPr>
        <w:t xml:space="preserve"> </w:t>
      </w:r>
      <w:r w:rsidRPr="00DF67D5">
        <w:rPr>
          <w:b/>
          <w:szCs w:val="24"/>
        </w:rPr>
        <w:t>permits</w:t>
      </w:r>
      <w:r w:rsidR="00476060">
        <w:rPr>
          <w:b/>
          <w:szCs w:val="24"/>
        </w:rPr>
        <w:t xml:space="preserve"> </w:t>
      </w:r>
      <w:r w:rsidRPr="00DF67D5">
        <w:rPr>
          <w:b/>
          <w:szCs w:val="24"/>
        </w:rPr>
        <w:t>you</w:t>
      </w:r>
      <w:r w:rsidR="00476060">
        <w:rPr>
          <w:b/>
          <w:szCs w:val="24"/>
        </w:rPr>
        <w:t xml:space="preserve"> </w:t>
      </w:r>
      <w:r w:rsidR="00DF67D5" w:rsidRPr="00DF67D5">
        <w:rPr>
          <w:b/>
          <w:color w:val="FF0000"/>
          <w:szCs w:val="24"/>
        </w:rPr>
        <w:t>[</w:t>
      </w:r>
      <w:r w:rsidR="00DF67D5" w:rsidRPr="00DF67D5">
        <w:rPr>
          <w:b/>
          <w:i/>
          <w:color w:val="FF0000"/>
          <w:szCs w:val="24"/>
        </w:rPr>
        <w:t>respondent</w:t>
      </w:r>
      <w:r w:rsidR="00476060">
        <w:rPr>
          <w:b/>
          <w:i/>
          <w:color w:val="FF0000"/>
          <w:szCs w:val="24"/>
        </w:rPr>
        <w:t xml:space="preserve"> </w:t>
      </w:r>
      <w:r w:rsidR="00DF67D5" w:rsidRPr="00DF67D5">
        <w:rPr>
          <w:b/>
          <w:i/>
          <w:color w:val="FF0000"/>
          <w:szCs w:val="24"/>
        </w:rPr>
        <w:t>name</w:t>
      </w:r>
      <w:r w:rsidR="00DF67D5" w:rsidRPr="00DF67D5">
        <w:rPr>
          <w:b/>
          <w:color w:val="FF0000"/>
          <w:szCs w:val="24"/>
        </w:rPr>
        <w:t>]</w:t>
      </w:r>
      <w:r w:rsidR="00476060">
        <w:rPr>
          <w:b/>
          <w:szCs w:val="24"/>
        </w:rPr>
        <w:t xml:space="preserve"> </w:t>
      </w:r>
      <w:r w:rsidRPr="00DF67D5">
        <w:rPr>
          <w:b/>
          <w:szCs w:val="24"/>
        </w:rPr>
        <w:t>to</w:t>
      </w:r>
      <w:r w:rsidR="00476060">
        <w:rPr>
          <w:b/>
          <w:szCs w:val="24"/>
        </w:rPr>
        <w:t xml:space="preserve"> </w:t>
      </w:r>
      <w:r w:rsidRPr="00DF67D5">
        <w:rPr>
          <w:b/>
          <w:szCs w:val="24"/>
        </w:rPr>
        <w:t>breach</w:t>
      </w:r>
      <w:r w:rsidR="00476060">
        <w:rPr>
          <w:b/>
          <w:szCs w:val="24"/>
        </w:rPr>
        <w:t xml:space="preserve"> </w:t>
      </w:r>
      <w:r w:rsidRPr="00DF67D5">
        <w:rPr>
          <w:b/>
          <w:szCs w:val="24"/>
        </w:rPr>
        <w:t>the</w:t>
      </w:r>
      <w:r w:rsidR="00476060">
        <w:rPr>
          <w:b/>
          <w:szCs w:val="24"/>
        </w:rPr>
        <w:t xml:space="preserve"> </w:t>
      </w:r>
      <w:r w:rsidRPr="00DF67D5">
        <w:rPr>
          <w:b/>
          <w:szCs w:val="24"/>
        </w:rPr>
        <w:t>terms</w:t>
      </w:r>
      <w:r w:rsidR="00476060">
        <w:rPr>
          <w:b/>
          <w:szCs w:val="24"/>
        </w:rPr>
        <w:t xml:space="preserve"> </w:t>
      </w:r>
      <w:r w:rsidRPr="00DF67D5">
        <w:rPr>
          <w:b/>
          <w:szCs w:val="24"/>
        </w:rPr>
        <w:t>of</w:t>
      </w:r>
      <w:r w:rsidR="00476060">
        <w:rPr>
          <w:b/>
          <w:szCs w:val="24"/>
        </w:rPr>
        <w:t xml:space="preserve"> </w:t>
      </w:r>
      <w:r w:rsidRPr="00DF67D5">
        <w:rPr>
          <w:b/>
          <w:szCs w:val="24"/>
        </w:rPr>
        <w:t>this</w:t>
      </w:r>
      <w:r w:rsidR="00476060">
        <w:rPr>
          <w:b/>
          <w:szCs w:val="24"/>
        </w:rPr>
        <w:t xml:space="preserve"> </w:t>
      </w:r>
      <w:r w:rsidRPr="00DF67D5">
        <w:rPr>
          <w:b/>
          <w:szCs w:val="24"/>
        </w:rPr>
        <w:t>order</w:t>
      </w:r>
      <w:r w:rsidR="00476060">
        <w:rPr>
          <w:b/>
          <w:szCs w:val="24"/>
        </w:rPr>
        <w:t xml:space="preserve"> </w:t>
      </w:r>
      <w:r w:rsidRPr="00DF67D5">
        <w:rPr>
          <w:b/>
          <w:szCs w:val="24"/>
        </w:rPr>
        <w:t>they</w:t>
      </w:r>
      <w:r w:rsidR="00476060">
        <w:rPr>
          <w:b/>
          <w:szCs w:val="24"/>
        </w:rPr>
        <w:t xml:space="preserve"> </w:t>
      </w:r>
      <w:r w:rsidRPr="00DF67D5">
        <w:rPr>
          <w:b/>
          <w:szCs w:val="24"/>
        </w:rPr>
        <w:t>may</w:t>
      </w:r>
      <w:r w:rsidR="00476060">
        <w:rPr>
          <w:b/>
          <w:szCs w:val="24"/>
        </w:rPr>
        <w:t xml:space="preserve"> </w:t>
      </w:r>
      <w:r w:rsidRPr="00DF67D5">
        <w:rPr>
          <w:b/>
          <w:szCs w:val="24"/>
        </w:rPr>
        <w:t>be</w:t>
      </w:r>
      <w:r w:rsidR="00476060">
        <w:rPr>
          <w:b/>
          <w:szCs w:val="24"/>
        </w:rPr>
        <w:t xml:space="preserve"> </w:t>
      </w:r>
      <w:r w:rsidRPr="00DF67D5">
        <w:rPr>
          <w:b/>
          <w:szCs w:val="24"/>
        </w:rPr>
        <w:t>held</w:t>
      </w:r>
      <w:r w:rsidR="00476060">
        <w:rPr>
          <w:b/>
          <w:szCs w:val="24"/>
        </w:rPr>
        <w:t xml:space="preserve"> </w:t>
      </w:r>
      <w:r w:rsidRPr="00DF67D5">
        <w:rPr>
          <w:b/>
          <w:szCs w:val="24"/>
        </w:rPr>
        <w:t>to</w:t>
      </w:r>
      <w:r w:rsidR="00476060">
        <w:rPr>
          <w:b/>
          <w:szCs w:val="24"/>
        </w:rPr>
        <w:t xml:space="preserve"> </w:t>
      </w:r>
      <w:r w:rsidRPr="00DF67D5">
        <w:rPr>
          <w:b/>
          <w:szCs w:val="24"/>
        </w:rPr>
        <w:t>be</w:t>
      </w:r>
      <w:r w:rsidR="00476060">
        <w:rPr>
          <w:b/>
          <w:szCs w:val="24"/>
        </w:rPr>
        <w:t xml:space="preserve"> </w:t>
      </w:r>
      <w:r w:rsidRPr="00DF67D5">
        <w:rPr>
          <w:b/>
          <w:szCs w:val="24"/>
        </w:rPr>
        <w:t>in</w:t>
      </w:r>
      <w:r w:rsidR="00476060">
        <w:rPr>
          <w:b/>
          <w:szCs w:val="24"/>
        </w:rPr>
        <w:t xml:space="preserve"> </w:t>
      </w:r>
      <w:r w:rsidRPr="00DF67D5">
        <w:rPr>
          <w:b/>
          <w:szCs w:val="24"/>
        </w:rPr>
        <w:t>contempt</w:t>
      </w:r>
      <w:r w:rsidR="00476060">
        <w:rPr>
          <w:b/>
          <w:szCs w:val="24"/>
        </w:rPr>
        <w:t xml:space="preserve"> </w:t>
      </w:r>
      <w:r w:rsidRPr="00DF67D5">
        <w:rPr>
          <w:b/>
          <w:szCs w:val="24"/>
        </w:rPr>
        <w:t>of</w:t>
      </w:r>
      <w:r w:rsidR="00476060">
        <w:rPr>
          <w:b/>
          <w:szCs w:val="24"/>
        </w:rPr>
        <w:t xml:space="preserve"> </w:t>
      </w:r>
      <w:r w:rsidRPr="00DF67D5">
        <w:rPr>
          <w:b/>
          <w:szCs w:val="24"/>
        </w:rPr>
        <w:t>court</w:t>
      </w:r>
      <w:r w:rsidR="00476060">
        <w:rPr>
          <w:b/>
          <w:szCs w:val="24"/>
        </w:rPr>
        <w:t xml:space="preserve"> </w:t>
      </w:r>
      <w:r w:rsidRPr="00DF67D5">
        <w:rPr>
          <w:b/>
          <w:szCs w:val="24"/>
        </w:rPr>
        <w:t>and</w:t>
      </w:r>
      <w:r w:rsidR="00476060">
        <w:rPr>
          <w:b/>
          <w:szCs w:val="24"/>
        </w:rPr>
        <w:t xml:space="preserve"> </w:t>
      </w:r>
      <w:r w:rsidRPr="00DF67D5">
        <w:rPr>
          <w:b/>
          <w:szCs w:val="24"/>
        </w:rPr>
        <w:t>may</w:t>
      </w:r>
      <w:r w:rsidR="00476060">
        <w:rPr>
          <w:b/>
          <w:szCs w:val="24"/>
        </w:rPr>
        <w:t xml:space="preserve"> </w:t>
      </w:r>
      <w:r w:rsidRPr="00DF67D5">
        <w:rPr>
          <w:b/>
          <w:szCs w:val="24"/>
        </w:rPr>
        <w:t>be</w:t>
      </w:r>
      <w:r w:rsidR="00476060">
        <w:rPr>
          <w:b/>
          <w:szCs w:val="24"/>
        </w:rPr>
        <w:t xml:space="preserve"> </w:t>
      </w:r>
      <w:r w:rsidRPr="00DF67D5">
        <w:rPr>
          <w:b/>
          <w:szCs w:val="24"/>
        </w:rPr>
        <w:t>imprisoned,</w:t>
      </w:r>
      <w:r w:rsidR="00476060">
        <w:rPr>
          <w:b/>
          <w:szCs w:val="24"/>
        </w:rPr>
        <w:t xml:space="preserve"> </w:t>
      </w:r>
      <w:r w:rsidRPr="00DF67D5">
        <w:rPr>
          <w:b/>
          <w:szCs w:val="24"/>
        </w:rPr>
        <w:t>fined</w:t>
      </w:r>
      <w:r w:rsidR="00476060">
        <w:rPr>
          <w:b/>
          <w:szCs w:val="24"/>
        </w:rPr>
        <w:t xml:space="preserve"> </w:t>
      </w:r>
      <w:r w:rsidRPr="00DF67D5">
        <w:rPr>
          <w:b/>
          <w:szCs w:val="24"/>
        </w:rPr>
        <w:t>or</w:t>
      </w:r>
      <w:r w:rsidR="00476060">
        <w:rPr>
          <w:b/>
          <w:szCs w:val="24"/>
        </w:rPr>
        <w:t xml:space="preserve"> </w:t>
      </w:r>
      <w:r w:rsidRPr="00DF67D5">
        <w:rPr>
          <w:b/>
          <w:szCs w:val="24"/>
        </w:rPr>
        <w:t>have</w:t>
      </w:r>
      <w:r w:rsidR="00476060">
        <w:rPr>
          <w:b/>
          <w:szCs w:val="24"/>
        </w:rPr>
        <w:t xml:space="preserve"> </w:t>
      </w:r>
      <w:r w:rsidRPr="00DF67D5">
        <w:rPr>
          <w:b/>
          <w:szCs w:val="24"/>
        </w:rPr>
        <w:t>their</w:t>
      </w:r>
      <w:r w:rsidR="00476060">
        <w:rPr>
          <w:b/>
          <w:szCs w:val="24"/>
        </w:rPr>
        <w:t xml:space="preserve"> </w:t>
      </w:r>
      <w:r w:rsidRPr="00DF67D5">
        <w:rPr>
          <w:b/>
          <w:szCs w:val="24"/>
        </w:rPr>
        <w:t>assets</w:t>
      </w:r>
      <w:r w:rsidR="00476060">
        <w:rPr>
          <w:b/>
          <w:szCs w:val="24"/>
        </w:rPr>
        <w:t xml:space="preserve"> </w:t>
      </w:r>
      <w:r w:rsidRPr="00DF67D5">
        <w:rPr>
          <w:b/>
          <w:szCs w:val="24"/>
        </w:rPr>
        <w:t>seized.</w:t>
      </w:r>
    </w:p>
    <w:p w14:paraId="78FF3A7C" w14:textId="77777777" w:rsidR="004511C6" w:rsidRPr="00DF67D5" w:rsidRDefault="004511C6" w:rsidP="00F638B4"/>
    <w:p w14:paraId="72738E12" w14:textId="0DE804CC" w:rsidR="00584EA7" w:rsidRDefault="00584EA7" w:rsidP="00F638B4">
      <w:pPr>
        <w:rPr>
          <w:szCs w:val="24"/>
        </w:rPr>
      </w:pPr>
      <w:r w:rsidRPr="00DF67D5">
        <w:rPr>
          <w:szCs w:val="24"/>
        </w:rPr>
        <w:t>You</w:t>
      </w:r>
      <w:r w:rsidR="00476060">
        <w:rPr>
          <w:szCs w:val="24"/>
        </w:rPr>
        <w:t xml:space="preserve"> </w:t>
      </w:r>
      <w:r w:rsidR="00DF67D5" w:rsidRPr="00DF67D5">
        <w:rPr>
          <w:color w:val="FF0000"/>
          <w:szCs w:val="24"/>
        </w:rPr>
        <w:t>[</w:t>
      </w:r>
      <w:r w:rsidR="00DF67D5" w:rsidRPr="00DF67D5">
        <w:rPr>
          <w:i/>
          <w:color w:val="FF0000"/>
          <w:szCs w:val="24"/>
        </w:rPr>
        <w:t>respondent</w:t>
      </w:r>
      <w:r w:rsidR="00476060">
        <w:rPr>
          <w:i/>
          <w:color w:val="FF0000"/>
          <w:szCs w:val="24"/>
        </w:rPr>
        <w:t xml:space="preserve"> </w:t>
      </w:r>
      <w:r w:rsidR="00DF67D5" w:rsidRPr="00DF67D5">
        <w:rPr>
          <w:i/>
          <w:color w:val="FF0000"/>
          <w:szCs w:val="24"/>
        </w:rPr>
        <w:t>name</w:t>
      </w:r>
      <w:r w:rsidR="00DF67D5" w:rsidRPr="00DF67D5">
        <w:rPr>
          <w:color w:val="FF0000"/>
          <w:szCs w:val="24"/>
        </w:rPr>
        <w:t>]</w:t>
      </w:r>
      <w:r w:rsidR="00476060">
        <w:rPr>
          <w:b/>
          <w:szCs w:val="24"/>
        </w:rPr>
        <w:t xml:space="preserve"> </w:t>
      </w:r>
      <w:r w:rsidRPr="00DF67D5">
        <w:rPr>
          <w:szCs w:val="24"/>
        </w:rPr>
        <w:t>have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the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following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legal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rights:</w:t>
      </w:r>
    </w:p>
    <w:p w14:paraId="561E3F73" w14:textId="77777777" w:rsidR="00942850" w:rsidRPr="00DF67D5" w:rsidRDefault="00942850" w:rsidP="00F638B4">
      <w:pPr>
        <w:rPr>
          <w:szCs w:val="24"/>
        </w:rPr>
      </w:pPr>
    </w:p>
    <w:p w14:paraId="617502CE" w14:textId="2983967F" w:rsidR="00584EA7" w:rsidRDefault="00584EA7" w:rsidP="00F638B4">
      <w:pPr>
        <w:numPr>
          <w:ilvl w:val="0"/>
          <w:numId w:val="1"/>
        </w:numPr>
        <w:ind w:left="1134" w:hanging="567"/>
        <w:rPr>
          <w:szCs w:val="24"/>
        </w:rPr>
      </w:pPr>
      <w:r w:rsidRPr="00DF67D5">
        <w:rPr>
          <w:szCs w:val="24"/>
        </w:rPr>
        <w:t>to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seek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legal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advice.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This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right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does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not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entitle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you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to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disobey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any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part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of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this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order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until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you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have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sought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legal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advice;</w:t>
      </w:r>
    </w:p>
    <w:p w14:paraId="60F9857B" w14:textId="77777777" w:rsidR="00942850" w:rsidRPr="00DF67D5" w:rsidRDefault="00942850" w:rsidP="00F638B4"/>
    <w:p w14:paraId="5F82A80F" w14:textId="74794653" w:rsidR="00584EA7" w:rsidRDefault="00584EA7" w:rsidP="00F638B4">
      <w:pPr>
        <w:numPr>
          <w:ilvl w:val="0"/>
          <w:numId w:val="1"/>
        </w:numPr>
        <w:ind w:left="1134" w:hanging="567"/>
        <w:rPr>
          <w:szCs w:val="24"/>
        </w:rPr>
      </w:pPr>
      <w:r w:rsidRPr="00DF67D5">
        <w:rPr>
          <w:szCs w:val="24"/>
        </w:rPr>
        <w:lastRenderedPageBreak/>
        <w:t>to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require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the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applicant’s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solicitors,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namely</w:t>
      </w:r>
      <w:r w:rsidR="00476060">
        <w:rPr>
          <w:szCs w:val="24"/>
        </w:rPr>
        <w:t xml:space="preserve"> </w:t>
      </w:r>
      <w:r w:rsidR="00DF67D5" w:rsidRPr="00FF68ED">
        <w:rPr>
          <w:color w:val="FF0000"/>
        </w:rPr>
        <w:t>[</w:t>
      </w:r>
      <w:r w:rsidR="00DF67D5" w:rsidRPr="00FF68ED">
        <w:rPr>
          <w:i/>
          <w:color w:val="FF0000"/>
        </w:rPr>
        <w:t>applicant</w:t>
      </w:r>
      <w:r w:rsidR="00476060">
        <w:rPr>
          <w:i/>
          <w:color w:val="FF0000"/>
        </w:rPr>
        <w:t xml:space="preserve"> </w:t>
      </w:r>
      <w:r w:rsidR="00DF67D5">
        <w:rPr>
          <w:i/>
          <w:color w:val="FF0000"/>
        </w:rPr>
        <w:t>firm</w:t>
      </w:r>
      <w:r w:rsidR="00476060">
        <w:rPr>
          <w:i/>
          <w:color w:val="FF0000"/>
        </w:rPr>
        <w:t xml:space="preserve"> </w:t>
      </w:r>
      <w:r w:rsidR="00DF67D5">
        <w:rPr>
          <w:i/>
          <w:color w:val="FF0000"/>
        </w:rPr>
        <w:t>name</w:t>
      </w:r>
      <w:r w:rsidR="00DF67D5" w:rsidRPr="00FF68ED">
        <w:rPr>
          <w:color w:val="FF0000"/>
        </w:rPr>
        <w:t>]</w:t>
      </w:r>
      <w:r w:rsidR="00DF67D5">
        <w:rPr>
          <w:color w:val="FF0000"/>
        </w:rPr>
        <w:t>,</w:t>
      </w:r>
      <w:r w:rsidR="00476060">
        <w:rPr>
          <w:color w:val="FF0000"/>
        </w:rPr>
        <w:t xml:space="preserve"> </w:t>
      </w:r>
      <w:r w:rsidR="00DF67D5" w:rsidRPr="00FF68ED">
        <w:rPr>
          <w:color w:val="FF0000"/>
        </w:rPr>
        <w:t>[</w:t>
      </w:r>
      <w:r w:rsidR="00DF67D5" w:rsidRPr="00FF68ED">
        <w:rPr>
          <w:i/>
          <w:color w:val="FF0000"/>
        </w:rPr>
        <w:t>applicant</w:t>
      </w:r>
      <w:r w:rsidR="00476060">
        <w:rPr>
          <w:i/>
          <w:color w:val="FF0000"/>
        </w:rPr>
        <w:t xml:space="preserve"> </w:t>
      </w:r>
      <w:r w:rsidR="00DF67D5">
        <w:rPr>
          <w:i/>
          <w:color w:val="FF0000"/>
        </w:rPr>
        <w:t>firm</w:t>
      </w:r>
      <w:r w:rsidR="00476060">
        <w:rPr>
          <w:i/>
          <w:color w:val="FF0000"/>
        </w:rPr>
        <w:t xml:space="preserve"> </w:t>
      </w:r>
      <w:r w:rsidR="00DF67D5">
        <w:rPr>
          <w:i/>
          <w:color w:val="FF0000"/>
        </w:rPr>
        <w:t>address</w:t>
      </w:r>
      <w:r w:rsidR="00DF67D5" w:rsidRPr="00FF68ED">
        <w:rPr>
          <w:color w:val="FF0000"/>
        </w:rPr>
        <w:t>]</w:t>
      </w:r>
      <w:r w:rsidR="00DF67D5">
        <w:rPr>
          <w:color w:val="FF0000"/>
        </w:rPr>
        <w:t>,</w:t>
      </w:r>
      <w:r w:rsidR="00476060">
        <w:rPr>
          <w:color w:val="FF0000"/>
        </w:rPr>
        <w:t xml:space="preserve"> </w:t>
      </w:r>
      <w:r w:rsidR="00DF67D5" w:rsidRPr="00FF68ED">
        <w:rPr>
          <w:color w:val="FF0000"/>
        </w:rPr>
        <w:t>[</w:t>
      </w:r>
      <w:r w:rsidR="00DF67D5" w:rsidRPr="00FF68ED">
        <w:rPr>
          <w:i/>
          <w:color w:val="FF0000"/>
        </w:rPr>
        <w:t>applicant</w:t>
      </w:r>
      <w:r w:rsidR="00476060">
        <w:rPr>
          <w:i/>
          <w:color w:val="FF0000"/>
        </w:rPr>
        <w:t xml:space="preserve"> </w:t>
      </w:r>
      <w:r w:rsidR="00DF67D5">
        <w:rPr>
          <w:i/>
          <w:color w:val="FF0000"/>
        </w:rPr>
        <w:t>firm</w:t>
      </w:r>
      <w:r w:rsidR="00476060">
        <w:rPr>
          <w:i/>
          <w:color w:val="FF0000"/>
        </w:rPr>
        <w:t xml:space="preserve"> </w:t>
      </w:r>
      <w:r w:rsidR="00DF67D5">
        <w:rPr>
          <w:i/>
          <w:color w:val="FF0000"/>
        </w:rPr>
        <w:t>phone</w:t>
      </w:r>
      <w:r w:rsidR="00476060">
        <w:rPr>
          <w:i/>
          <w:color w:val="FF0000"/>
        </w:rPr>
        <w:t xml:space="preserve"> </w:t>
      </w:r>
      <w:r w:rsidR="00DF67D5">
        <w:rPr>
          <w:i/>
          <w:color w:val="FF0000"/>
        </w:rPr>
        <w:t>number</w:t>
      </w:r>
      <w:r w:rsidR="00DF67D5" w:rsidRPr="00FF68ED">
        <w:rPr>
          <w:color w:val="FF0000"/>
        </w:rPr>
        <w:t>]</w:t>
      </w:r>
      <w:r w:rsidR="00476060">
        <w:rPr>
          <w:color w:val="FF0000"/>
        </w:rPr>
        <w:t xml:space="preserve"> </w:t>
      </w:r>
      <w:r w:rsidRPr="00DF67D5">
        <w:rPr>
          <w:szCs w:val="24"/>
        </w:rPr>
        <w:t>to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provide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you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with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copy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of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any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application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form</w:t>
      </w:r>
      <w:r w:rsidR="00D37662" w:rsidRPr="00D37662">
        <w:rPr>
          <w:color w:val="FF0000"/>
          <w:szCs w:val="24"/>
        </w:rPr>
        <w:t>[</w:t>
      </w:r>
      <w:r w:rsidRPr="00D37662">
        <w:rPr>
          <w:color w:val="FF0000"/>
          <w:szCs w:val="24"/>
        </w:rPr>
        <w:t>s</w:t>
      </w:r>
      <w:r w:rsidR="00D37662" w:rsidRPr="00D37662">
        <w:rPr>
          <w:color w:val="FF0000"/>
          <w:szCs w:val="24"/>
        </w:rPr>
        <w:t>]</w:t>
      </w:r>
      <w:r w:rsidRPr="00DF67D5">
        <w:rPr>
          <w:szCs w:val="24"/>
        </w:rPr>
        <w:t>,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affidavit</w:t>
      </w:r>
      <w:r w:rsidR="00D37662" w:rsidRPr="00D37662">
        <w:rPr>
          <w:color w:val="FF0000"/>
          <w:szCs w:val="24"/>
        </w:rPr>
        <w:t>[</w:t>
      </w:r>
      <w:r w:rsidRPr="00D37662">
        <w:rPr>
          <w:color w:val="FF0000"/>
          <w:szCs w:val="24"/>
        </w:rPr>
        <w:t>s</w:t>
      </w:r>
      <w:r w:rsidR="00D37662" w:rsidRPr="00D37662">
        <w:rPr>
          <w:color w:val="FF0000"/>
          <w:szCs w:val="24"/>
        </w:rPr>
        <w:t>]</w:t>
      </w:r>
      <w:r w:rsidRPr="00DF67D5">
        <w:rPr>
          <w:szCs w:val="24"/>
        </w:rPr>
        <w:t>,</w:t>
      </w:r>
      <w:r w:rsidR="00476060">
        <w:rPr>
          <w:szCs w:val="24"/>
        </w:rPr>
        <w:t xml:space="preserve"> </w:t>
      </w:r>
      <w:r w:rsidR="004511C6" w:rsidRPr="00DF67D5">
        <w:rPr>
          <w:szCs w:val="24"/>
        </w:rPr>
        <w:t>note</w:t>
      </w:r>
      <w:r w:rsidR="00476060">
        <w:rPr>
          <w:szCs w:val="24"/>
        </w:rPr>
        <w:t xml:space="preserve"> </w:t>
      </w:r>
      <w:r w:rsidR="004511C6" w:rsidRPr="00DF67D5">
        <w:rPr>
          <w:szCs w:val="24"/>
        </w:rPr>
        <w:t>of</w:t>
      </w:r>
      <w:r w:rsidR="00476060">
        <w:rPr>
          <w:szCs w:val="24"/>
        </w:rPr>
        <w:t xml:space="preserve"> </w:t>
      </w:r>
      <w:r w:rsidR="004511C6" w:rsidRPr="00DF67D5">
        <w:rPr>
          <w:szCs w:val="24"/>
        </w:rPr>
        <w:t>the</w:t>
      </w:r>
      <w:r w:rsidR="00476060">
        <w:rPr>
          <w:szCs w:val="24"/>
        </w:rPr>
        <w:t xml:space="preserve"> </w:t>
      </w:r>
      <w:r w:rsidR="004511C6" w:rsidRPr="00DF67D5">
        <w:rPr>
          <w:szCs w:val="24"/>
        </w:rPr>
        <w:t>hearing</w:t>
      </w:r>
      <w:r w:rsidR="00476060">
        <w:rPr>
          <w:szCs w:val="24"/>
        </w:rPr>
        <w:t xml:space="preserve"> </w:t>
      </w:r>
      <w:r w:rsidR="004511C6" w:rsidRPr="00DF67D5">
        <w:rPr>
          <w:szCs w:val="24"/>
        </w:rPr>
        <w:t>and</w:t>
      </w:r>
      <w:r w:rsidR="00476060">
        <w:rPr>
          <w:szCs w:val="24"/>
        </w:rPr>
        <w:t xml:space="preserve"> </w:t>
      </w:r>
      <w:r w:rsidR="004511C6" w:rsidRPr="00DF67D5">
        <w:rPr>
          <w:szCs w:val="24"/>
        </w:rPr>
        <w:t>a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note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of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oral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evidence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referred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to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in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paragraph</w:t>
      </w:r>
      <w:r w:rsidR="00476060">
        <w:rPr>
          <w:szCs w:val="24"/>
        </w:rPr>
        <w:t xml:space="preserve"> </w:t>
      </w:r>
      <w:r w:rsidRPr="00DF67D5">
        <w:rPr>
          <w:color w:val="FF0000"/>
          <w:szCs w:val="24"/>
        </w:rPr>
        <w:t>[</w:t>
      </w:r>
      <w:r w:rsidR="00DF67D5" w:rsidRPr="00DF67D5">
        <w:rPr>
          <w:i/>
          <w:color w:val="FF0000"/>
          <w:szCs w:val="24"/>
        </w:rPr>
        <w:t>para</w:t>
      </w:r>
      <w:r w:rsidR="00476060">
        <w:rPr>
          <w:i/>
          <w:color w:val="FF0000"/>
          <w:szCs w:val="24"/>
        </w:rPr>
        <w:t xml:space="preserve"> </w:t>
      </w:r>
      <w:r w:rsidR="00DF67D5" w:rsidRPr="00DF67D5">
        <w:rPr>
          <w:i/>
          <w:color w:val="FF0000"/>
          <w:szCs w:val="24"/>
        </w:rPr>
        <w:t>number</w:t>
      </w:r>
      <w:r w:rsidRPr="00DF67D5">
        <w:rPr>
          <w:color w:val="FF0000"/>
          <w:szCs w:val="24"/>
        </w:rPr>
        <w:t>]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below;</w:t>
      </w:r>
    </w:p>
    <w:p w14:paraId="32762243" w14:textId="77777777" w:rsidR="00942850" w:rsidRPr="00DF67D5" w:rsidRDefault="00942850" w:rsidP="00F638B4"/>
    <w:p w14:paraId="790D43DF" w14:textId="3394D12C" w:rsidR="00584EA7" w:rsidRDefault="00584EA7" w:rsidP="00F638B4">
      <w:pPr>
        <w:numPr>
          <w:ilvl w:val="0"/>
          <w:numId w:val="1"/>
        </w:numPr>
        <w:ind w:left="1134" w:hanging="567"/>
        <w:rPr>
          <w:szCs w:val="24"/>
        </w:rPr>
      </w:pPr>
      <w:r w:rsidRPr="00DF67D5">
        <w:rPr>
          <w:szCs w:val="24"/>
        </w:rPr>
        <w:t>to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apply,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whether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by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counsel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or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solicitor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or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in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person,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to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the</w:t>
      </w:r>
      <w:r w:rsidR="00476060">
        <w:rPr>
          <w:szCs w:val="24"/>
        </w:rPr>
        <w:t xml:space="preserve"> </w:t>
      </w:r>
      <w:r w:rsidR="001011CB">
        <w:rPr>
          <w:szCs w:val="24"/>
        </w:rPr>
        <w:t>Urgent</w:t>
      </w:r>
      <w:r w:rsidR="00476060">
        <w:rPr>
          <w:szCs w:val="24"/>
        </w:rPr>
        <w:t xml:space="preserve"> </w:t>
      </w:r>
      <w:r w:rsidR="001011CB">
        <w:rPr>
          <w:szCs w:val="24"/>
        </w:rPr>
        <w:t>High</w:t>
      </w:r>
      <w:r w:rsidR="00476060">
        <w:rPr>
          <w:szCs w:val="24"/>
        </w:rPr>
        <w:t xml:space="preserve"> </w:t>
      </w:r>
      <w:r w:rsidR="001011CB">
        <w:rPr>
          <w:szCs w:val="24"/>
        </w:rPr>
        <w:t>Court</w:t>
      </w:r>
      <w:r w:rsidR="00476060">
        <w:rPr>
          <w:szCs w:val="24"/>
        </w:rPr>
        <w:t xml:space="preserve"> </w:t>
      </w:r>
      <w:r w:rsidR="003057E4">
        <w:rPr>
          <w:szCs w:val="24"/>
        </w:rPr>
        <w:t>Applications’</w:t>
      </w:r>
      <w:r w:rsidR="00476060">
        <w:rPr>
          <w:szCs w:val="24"/>
        </w:rPr>
        <w:t xml:space="preserve"> </w:t>
      </w:r>
      <w:r w:rsidR="001011CB">
        <w:rPr>
          <w:szCs w:val="24"/>
        </w:rPr>
        <w:t>Judge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at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the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Royal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Courts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of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Justice,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Strand,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London,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if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practicable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after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giving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notice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to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the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applicant’s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solicitors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and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to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the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court,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for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an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order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discharging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or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varying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any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part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of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this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order.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This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right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does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not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entitle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you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to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disobey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any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part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of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this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order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until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your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application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has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been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heard;</w:t>
      </w:r>
    </w:p>
    <w:p w14:paraId="0CF1B28F" w14:textId="77777777" w:rsidR="00942850" w:rsidRPr="00DF67D5" w:rsidRDefault="00942850" w:rsidP="00F638B4"/>
    <w:p w14:paraId="2F5BC4D5" w14:textId="535B67F7" w:rsidR="00584EA7" w:rsidRDefault="00584EA7" w:rsidP="00F638B4">
      <w:pPr>
        <w:numPr>
          <w:ilvl w:val="0"/>
          <w:numId w:val="1"/>
        </w:numPr>
        <w:ind w:left="1134" w:hanging="567"/>
        <w:rPr>
          <w:szCs w:val="24"/>
        </w:rPr>
      </w:pPr>
      <w:r w:rsidRPr="00DF67D5">
        <w:rPr>
          <w:szCs w:val="24"/>
        </w:rPr>
        <w:t>if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you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do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not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speak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or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understand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English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adequately,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to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have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an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interpreter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present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in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court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at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public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expense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in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order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to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assist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you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at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the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hearing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of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any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application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relating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to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this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order</w:t>
      </w:r>
      <w:r w:rsidR="00D37662">
        <w:rPr>
          <w:szCs w:val="24"/>
        </w:rPr>
        <w:t>.</w:t>
      </w:r>
    </w:p>
    <w:p w14:paraId="6A509B32" w14:textId="77777777" w:rsidR="005D0EEC" w:rsidRPr="00DF67D5" w:rsidRDefault="005D0EEC" w:rsidP="00F638B4">
      <w:pPr>
        <w:rPr>
          <w:szCs w:val="24"/>
        </w:rPr>
      </w:pPr>
    </w:p>
    <w:p w14:paraId="382AEBFF" w14:textId="34339E7B" w:rsidR="00711347" w:rsidRPr="00AC7EE3" w:rsidRDefault="00711347" w:rsidP="00AC7EE3">
      <w:pPr>
        <w:pStyle w:val="Heading2"/>
        <w:keepNext w:val="0"/>
        <w:keepLines w:val="0"/>
        <w:spacing w:before="0"/>
        <w:rPr>
          <w:rFonts w:ascii="Times New Roman" w:hAnsi="Times New Roman"/>
          <w:color w:val="auto"/>
          <w:sz w:val="24"/>
          <w:szCs w:val="24"/>
          <w:lang w:eastAsia="en-GB"/>
        </w:rPr>
      </w:pPr>
      <w:r w:rsidRPr="00AC7EE3">
        <w:rPr>
          <w:rFonts w:ascii="Times New Roman" w:hAnsi="Times New Roman"/>
          <w:color w:val="auto"/>
          <w:sz w:val="24"/>
          <w:szCs w:val="24"/>
          <w:lang w:eastAsia="en-GB"/>
        </w:rPr>
        <w:t>The</w:t>
      </w:r>
      <w:r w:rsidR="00476060">
        <w:rPr>
          <w:rFonts w:ascii="Times New Roman" w:hAnsi="Times New Roman"/>
          <w:color w:val="auto"/>
          <w:sz w:val="24"/>
          <w:szCs w:val="24"/>
          <w:lang w:eastAsia="en-GB"/>
        </w:rPr>
        <w:t xml:space="preserve"> </w:t>
      </w:r>
      <w:r w:rsidRPr="00AC7EE3">
        <w:rPr>
          <w:rFonts w:ascii="Times New Roman" w:hAnsi="Times New Roman"/>
          <w:color w:val="auto"/>
          <w:sz w:val="24"/>
          <w:szCs w:val="24"/>
          <w:lang w:eastAsia="en-GB"/>
        </w:rPr>
        <w:t>parties</w:t>
      </w:r>
      <w:r w:rsidR="00476060">
        <w:rPr>
          <w:rFonts w:ascii="Times New Roman" w:hAnsi="Times New Roman"/>
          <w:color w:val="auto"/>
          <w:sz w:val="24"/>
          <w:szCs w:val="24"/>
          <w:lang w:eastAsia="en-GB"/>
        </w:rPr>
        <w:t xml:space="preserve"> </w:t>
      </w:r>
      <w:r w:rsidRPr="00AC7EE3">
        <w:rPr>
          <w:rFonts w:ascii="Times New Roman" w:hAnsi="Times New Roman"/>
          <w:color w:val="auto"/>
          <w:sz w:val="24"/>
          <w:szCs w:val="24"/>
          <w:lang w:eastAsia="en-GB"/>
        </w:rPr>
        <w:t>and</w:t>
      </w:r>
      <w:r w:rsidR="00476060">
        <w:rPr>
          <w:rFonts w:ascii="Times New Roman" w:hAnsi="Times New Roman"/>
          <w:color w:val="auto"/>
          <w:sz w:val="24"/>
          <w:szCs w:val="24"/>
          <w:lang w:eastAsia="en-GB"/>
        </w:rPr>
        <w:t xml:space="preserve"> </w:t>
      </w:r>
      <w:r w:rsidRPr="00AC7EE3">
        <w:rPr>
          <w:rFonts w:ascii="Times New Roman" w:hAnsi="Times New Roman"/>
          <w:color w:val="auto"/>
          <w:sz w:val="24"/>
          <w:szCs w:val="24"/>
          <w:lang w:eastAsia="en-GB"/>
        </w:rPr>
        <w:t>representation</w:t>
      </w:r>
      <w:r w:rsidR="00476060">
        <w:rPr>
          <w:rFonts w:ascii="Times New Roman" w:hAnsi="Times New Roman"/>
          <w:color w:val="auto"/>
          <w:sz w:val="24"/>
          <w:szCs w:val="24"/>
          <w:lang w:eastAsia="en-GB"/>
        </w:rPr>
        <w:t xml:space="preserve"> </w:t>
      </w:r>
      <w:r w:rsidRPr="00AC7EE3">
        <w:rPr>
          <w:rFonts w:ascii="Times New Roman" w:hAnsi="Times New Roman"/>
          <w:color w:val="auto"/>
          <w:sz w:val="24"/>
          <w:szCs w:val="24"/>
          <w:lang w:eastAsia="en-GB"/>
        </w:rPr>
        <w:t>at</w:t>
      </w:r>
      <w:r w:rsidR="00476060">
        <w:rPr>
          <w:rFonts w:ascii="Times New Roman" w:hAnsi="Times New Roman"/>
          <w:color w:val="auto"/>
          <w:sz w:val="24"/>
          <w:szCs w:val="24"/>
          <w:lang w:eastAsia="en-GB"/>
        </w:rPr>
        <w:t xml:space="preserve"> </w:t>
      </w:r>
      <w:r w:rsidRPr="00AC7EE3">
        <w:rPr>
          <w:rFonts w:ascii="Times New Roman" w:hAnsi="Times New Roman"/>
          <w:color w:val="auto"/>
          <w:sz w:val="24"/>
          <w:szCs w:val="24"/>
          <w:lang w:eastAsia="en-GB"/>
        </w:rPr>
        <w:t>this</w:t>
      </w:r>
      <w:r w:rsidR="00476060">
        <w:rPr>
          <w:rFonts w:ascii="Times New Roman" w:hAnsi="Times New Roman"/>
          <w:color w:val="auto"/>
          <w:sz w:val="24"/>
          <w:szCs w:val="24"/>
          <w:lang w:eastAsia="en-GB"/>
        </w:rPr>
        <w:t xml:space="preserve"> </w:t>
      </w:r>
      <w:r w:rsidRPr="00AC7EE3">
        <w:rPr>
          <w:rFonts w:ascii="Times New Roman" w:hAnsi="Times New Roman"/>
          <w:color w:val="auto"/>
          <w:sz w:val="24"/>
          <w:szCs w:val="24"/>
          <w:lang w:eastAsia="en-GB"/>
        </w:rPr>
        <w:t>hearing</w:t>
      </w:r>
    </w:p>
    <w:p w14:paraId="55C59608" w14:textId="47192574" w:rsidR="00E66D97" w:rsidRPr="000E6BD4" w:rsidRDefault="00E66D97" w:rsidP="00FA2F68">
      <w:pPr>
        <w:numPr>
          <w:ilvl w:val="0"/>
          <w:numId w:val="2"/>
        </w:numPr>
      </w:pPr>
      <w:r w:rsidRPr="00FA2F68">
        <w:rPr>
          <w:szCs w:val="24"/>
        </w:rPr>
        <w:t>The</w:t>
      </w:r>
      <w:r w:rsidR="00476060" w:rsidRPr="00FA2F68">
        <w:rPr>
          <w:szCs w:val="24"/>
        </w:rPr>
        <w:t xml:space="preserve"> </w:t>
      </w:r>
      <w:r w:rsidRPr="00FA2F68">
        <w:rPr>
          <w:szCs w:val="24"/>
        </w:rPr>
        <w:t>applicant</w:t>
      </w:r>
      <w:r w:rsidR="00476060" w:rsidRPr="00FA2F68">
        <w:rPr>
          <w:szCs w:val="24"/>
        </w:rPr>
        <w:t xml:space="preserve"> </w:t>
      </w:r>
      <w:r w:rsidRPr="00FA2F68">
        <w:rPr>
          <w:szCs w:val="24"/>
        </w:rPr>
        <w:t>is</w:t>
      </w:r>
      <w:r w:rsidR="00476060" w:rsidRPr="00FA2F68">
        <w:t xml:space="preserve"> </w:t>
      </w:r>
      <w:r>
        <w:rPr>
          <w:color w:val="FF0000"/>
          <w:szCs w:val="24"/>
          <w:bdr w:val="none" w:sz="0" w:space="0" w:color="auto" w:frame="1"/>
        </w:rPr>
        <w:t>[</w:t>
      </w:r>
      <w:r w:rsidRPr="00FA2F68">
        <w:rPr>
          <w:i/>
          <w:iCs/>
          <w:color w:val="FF0000"/>
          <w:szCs w:val="24"/>
        </w:rPr>
        <w:t>name</w:t>
      </w:r>
      <w:r>
        <w:rPr>
          <w:color w:val="FF0000"/>
          <w:szCs w:val="24"/>
          <w:bdr w:val="none" w:sz="0" w:space="0" w:color="auto" w:frame="1"/>
        </w:rPr>
        <w:t>]</w:t>
      </w:r>
      <w:r w:rsidRPr="00FA2F68">
        <w:rPr>
          <w:szCs w:val="24"/>
        </w:rPr>
        <w:t>,</w:t>
      </w:r>
      <w:r w:rsidR="00476060" w:rsidRPr="00FA2F68">
        <w:rPr>
          <w:szCs w:val="24"/>
        </w:rPr>
        <w:t xml:space="preserve"> </w:t>
      </w:r>
      <w:r w:rsidRPr="00FA2F68">
        <w:rPr>
          <w:szCs w:val="24"/>
        </w:rPr>
        <w:t>represented</w:t>
      </w:r>
      <w:r w:rsidR="00476060" w:rsidRPr="00FA2F68">
        <w:rPr>
          <w:szCs w:val="24"/>
        </w:rPr>
        <w:t xml:space="preserve"> </w:t>
      </w:r>
      <w:r w:rsidRPr="00FA2F68">
        <w:rPr>
          <w:szCs w:val="24"/>
        </w:rPr>
        <w:t>by</w:t>
      </w:r>
      <w:r w:rsidR="00476060" w:rsidRPr="00FA2F68">
        <w:t xml:space="preserve"> </w:t>
      </w:r>
      <w:r>
        <w:rPr>
          <w:color w:val="FF0000"/>
          <w:szCs w:val="24"/>
          <w:bdr w:val="none" w:sz="0" w:space="0" w:color="auto" w:frame="1"/>
        </w:rPr>
        <w:t>[</w:t>
      </w:r>
      <w:r w:rsidRPr="00FA2F68">
        <w:rPr>
          <w:i/>
          <w:iCs/>
          <w:color w:val="FF0000"/>
          <w:szCs w:val="24"/>
        </w:rPr>
        <w:t>barrister/solicitor</w:t>
      </w:r>
      <w:r w:rsidR="00476060" w:rsidRPr="00FA2F68">
        <w:rPr>
          <w:i/>
          <w:iCs/>
          <w:color w:val="FF0000"/>
          <w:szCs w:val="24"/>
        </w:rPr>
        <w:t xml:space="preserve"> </w:t>
      </w:r>
      <w:r w:rsidRPr="00FA2F68">
        <w:rPr>
          <w:i/>
          <w:iCs/>
          <w:color w:val="FF0000"/>
          <w:szCs w:val="24"/>
        </w:rPr>
        <w:t>name</w:t>
      </w:r>
      <w:r>
        <w:rPr>
          <w:color w:val="FF0000"/>
          <w:szCs w:val="24"/>
          <w:bdr w:val="none" w:sz="0" w:space="0" w:color="auto" w:frame="1"/>
        </w:rPr>
        <w:t>]</w:t>
      </w:r>
      <w:r w:rsidR="00476060">
        <w:rPr>
          <w:color w:val="FF0000"/>
          <w:szCs w:val="24"/>
          <w:bdr w:val="none" w:sz="0" w:space="0" w:color="auto" w:frame="1"/>
        </w:rPr>
        <w:t xml:space="preserve"> </w:t>
      </w:r>
      <w:r w:rsidRPr="000E6BD4">
        <w:rPr>
          <w:color w:val="FF0000"/>
          <w:szCs w:val="24"/>
        </w:rPr>
        <w:t>[instructed</w:t>
      </w:r>
      <w:r w:rsidR="00476060" w:rsidRPr="000E6BD4">
        <w:rPr>
          <w:color w:val="FF0000"/>
          <w:szCs w:val="24"/>
        </w:rPr>
        <w:t xml:space="preserve"> </w:t>
      </w:r>
      <w:r w:rsidRPr="000E6BD4">
        <w:rPr>
          <w:color w:val="FF0000"/>
          <w:szCs w:val="24"/>
        </w:rPr>
        <w:t>by</w:t>
      </w:r>
      <w:r w:rsidR="00476060" w:rsidRPr="000E6BD4">
        <w:rPr>
          <w:color w:val="FF0000"/>
          <w:szCs w:val="24"/>
        </w:rPr>
        <w:t xml:space="preserve"> </w:t>
      </w:r>
      <w:r w:rsidRPr="000E6BD4">
        <w:rPr>
          <w:color w:val="FF0000"/>
          <w:szCs w:val="24"/>
        </w:rPr>
        <w:t>[</w:t>
      </w:r>
      <w:r w:rsidRPr="00FA2F68">
        <w:rPr>
          <w:i/>
          <w:iCs/>
          <w:color w:val="FF0000"/>
          <w:szCs w:val="24"/>
        </w:rPr>
        <w:t>solicitor</w:t>
      </w:r>
      <w:r w:rsidR="00476060" w:rsidRPr="00FA2F68">
        <w:rPr>
          <w:i/>
          <w:iCs/>
          <w:color w:val="FF0000"/>
          <w:szCs w:val="24"/>
        </w:rPr>
        <w:t xml:space="preserve"> </w:t>
      </w:r>
      <w:r w:rsidRPr="00FA2F68">
        <w:rPr>
          <w:i/>
          <w:iCs/>
          <w:color w:val="FF0000"/>
          <w:szCs w:val="24"/>
        </w:rPr>
        <w:t>name</w:t>
      </w:r>
      <w:r w:rsidR="00476060" w:rsidRPr="00FA2F68">
        <w:rPr>
          <w:i/>
          <w:iCs/>
          <w:color w:val="FF0000"/>
          <w:szCs w:val="24"/>
        </w:rPr>
        <w:t xml:space="preserve"> </w:t>
      </w:r>
      <w:r w:rsidRPr="00FA2F68">
        <w:rPr>
          <w:i/>
          <w:iCs/>
          <w:color w:val="FF0000"/>
          <w:szCs w:val="24"/>
        </w:rPr>
        <w:t>and</w:t>
      </w:r>
      <w:r w:rsidR="00476060" w:rsidRPr="00FA2F68">
        <w:rPr>
          <w:i/>
          <w:iCs/>
          <w:color w:val="FF0000"/>
          <w:szCs w:val="24"/>
        </w:rPr>
        <w:t xml:space="preserve"> </w:t>
      </w:r>
      <w:r w:rsidRPr="00FA2F68">
        <w:rPr>
          <w:i/>
          <w:iCs/>
          <w:color w:val="FF0000"/>
          <w:szCs w:val="24"/>
        </w:rPr>
        <w:t>firm</w:t>
      </w:r>
      <w:r w:rsidR="00476060" w:rsidRPr="00FA2F68">
        <w:rPr>
          <w:i/>
          <w:iCs/>
          <w:color w:val="FF0000"/>
          <w:szCs w:val="24"/>
        </w:rPr>
        <w:t xml:space="preserve"> </w:t>
      </w:r>
      <w:r w:rsidRPr="00FA2F68">
        <w:rPr>
          <w:i/>
          <w:iCs/>
          <w:color w:val="FF0000"/>
          <w:szCs w:val="24"/>
        </w:rPr>
        <w:t>name</w:t>
      </w:r>
      <w:r w:rsidRPr="000E6BD4">
        <w:rPr>
          <w:color w:val="FF0000"/>
          <w:szCs w:val="24"/>
        </w:rPr>
        <w:t>]]</w:t>
      </w:r>
      <w:r w:rsidR="00476060" w:rsidRPr="000E6BD4">
        <w:rPr>
          <w:color w:val="FF0000"/>
          <w:szCs w:val="24"/>
        </w:rPr>
        <w:t xml:space="preserve"> </w:t>
      </w:r>
      <w:r w:rsidRPr="00FA2F68">
        <w:rPr>
          <w:szCs w:val="24"/>
        </w:rPr>
        <w:t>whose</w:t>
      </w:r>
      <w:r w:rsidR="00476060" w:rsidRPr="00FA2F68">
        <w:rPr>
          <w:szCs w:val="24"/>
        </w:rPr>
        <w:t xml:space="preserve"> </w:t>
      </w:r>
      <w:r w:rsidRPr="00FA2F68">
        <w:rPr>
          <w:szCs w:val="24"/>
        </w:rPr>
        <w:t>contact</w:t>
      </w:r>
      <w:r w:rsidR="00476060" w:rsidRPr="00FA2F68">
        <w:rPr>
          <w:szCs w:val="24"/>
        </w:rPr>
        <w:t xml:space="preserve"> </w:t>
      </w:r>
      <w:r w:rsidRPr="00FA2F68">
        <w:rPr>
          <w:szCs w:val="24"/>
        </w:rPr>
        <w:t>details</w:t>
      </w:r>
      <w:r w:rsidR="00476060" w:rsidRPr="00FA2F68">
        <w:rPr>
          <w:szCs w:val="24"/>
        </w:rPr>
        <w:t xml:space="preserve"> </w:t>
      </w:r>
      <w:r w:rsidRPr="00FA2F68">
        <w:rPr>
          <w:szCs w:val="24"/>
        </w:rPr>
        <w:t>are</w:t>
      </w:r>
      <w:r w:rsidR="00476060" w:rsidRPr="00FA2F68">
        <w:t xml:space="preserve"> </w:t>
      </w:r>
      <w:bookmarkStart w:id="1" w:name="x__Hlk106011531"/>
      <w:r w:rsidRPr="000E6BD4">
        <w:rPr>
          <w:color w:val="FF0000"/>
          <w:szCs w:val="24"/>
        </w:rPr>
        <w:t>[</w:t>
      </w:r>
      <w:r w:rsidRPr="00FA2F68">
        <w:rPr>
          <w:i/>
          <w:iCs/>
          <w:color w:val="FF0000"/>
          <w:szCs w:val="24"/>
        </w:rPr>
        <w:t>ref,</w:t>
      </w:r>
      <w:r w:rsidR="00476060" w:rsidRPr="00FA2F68">
        <w:rPr>
          <w:i/>
          <w:iCs/>
        </w:rPr>
        <w:t xml:space="preserve"> </w:t>
      </w:r>
      <w:r w:rsidRPr="00FA2F68">
        <w:rPr>
          <w:i/>
          <w:iCs/>
          <w:color w:val="FF0000"/>
          <w:szCs w:val="24"/>
        </w:rPr>
        <w:t>phone</w:t>
      </w:r>
      <w:r w:rsidR="00476060" w:rsidRPr="00FA2F68">
        <w:rPr>
          <w:i/>
          <w:iCs/>
          <w:color w:val="FF0000"/>
          <w:szCs w:val="24"/>
        </w:rPr>
        <w:t xml:space="preserve"> </w:t>
      </w:r>
      <w:r w:rsidRPr="00FA2F68">
        <w:rPr>
          <w:i/>
          <w:iCs/>
          <w:color w:val="FF0000"/>
          <w:szCs w:val="24"/>
        </w:rPr>
        <w:t>number</w:t>
      </w:r>
      <w:r w:rsidR="00476060" w:rsidRPr="00FA2F68">
        <w:t xml:space="preserve"> </w:t>
      </w:r>
      <w:r w:rsidRPr="00FA2F68">
        <w:rPr>
          <w:i/>
          <w:iCs/>
          <w:color w:val="FF0000"/>
          <w:szCs w:val="24"/>
        </w:rPr>
        <w:t>and</w:t>
      </w:r>
      <w:r w:rsidR="00476060" w:rsidRPr="00FA2F68">
        <w:t xml:space="preserve"> </w:t>
      </w:r>
      <w:r w:rsidRPr="00FA2F68">
        <w:rPr>
          <w:i/>
          <w:iCs/>
          <w:color w:val="FF0000"/>
          <w:szCs w:val="24"/>
        </w:rPr>
        <w:t>email</w:t>
      </w:r>
      <w:r w:rsidRPr="000E6BD4">
        <w:rPr>
          <w:color w:val="FF0000"/>
          <w:szCs w:val="24"/>
        </w:rPr>
        <w:t>]</w:t>
      </w:r>
      <w:bookmarkEnd w:id="1"/>
    </w:p>
    <w:p w14:paraId="27EF476C" w14:textId="316B5662" w:rsidR="00E66D97" w:rsidRPr="002F61DA" w:rsidRDefault="00E66D97" w:rsidP="00AE3E48">
      <w:pPr>
        <w:ind w:left="567"/>
        <w:rPr>
          <w:rFonts w:ascii="Garamond" w:hAnsi="Garamond"/>
          <w:color w:val="FF0000"/>
          <w:sz w:val="22"/>
        </w:rPr>
      </w:pPr>
      <w:r w:rsidRPr="00AE3E48">
        <w:rPr>
          <w:szCs w:val="24"/>
        </w:rPr>
        <w:t>The</w:t>
      </w:r>
      <w:r w:rsidR="00476060" w:rsidRPr="00AE3E48">
        <w:rPr>
          <w:szCs w:val="24"/>
        </w:rPr>
        <w:t xml:space="preserve"> </w:t>
      </w:r>
      <w:r w:rsidRPr="00AE3E48">
        <w:rPr>
          <w:szCs w:val="24"/>
        </w:rPr>
        <w:t>respondent</w:t>
      </w:r>
      <w:r w:rsidR="00476060" w:rsidRPr="00AE3E48">
        <w:rPr>
          <w:szCs w:val="24"/>
        </w:rPr>
        <w:t xml:space="preserve"> </w:t>
      </w:r>
      <w:r w:rsidRPr="00AE3E48">
        <w:rPr>
          <w:szCs w:val="24"/>
        </w:rPr>
        <w:t>is</w:t>
      </w:r>
      <w:r w:rsidR="00476060" w:rsidRPr="00AE3E48">
        <w:t xml:space="preserve"> </w:t>
      </w:r>
      <w:r w:rsidR="00AE3E48">
        <w:rPr>
          <w:color w:val="FF0000"/>
          <w:szCs w:val="24"/>
          <w:bdr w:val="none" w:sz="0" w:space="0" w:color="auto" w:frame="1"/>
        </w:rPr>
        <w:t>[</w:t>
      </w:r>
      <w:r w:rsidRPr="00FA2F68">
        <w:rPr>
          <w:i/>
          <w:iCs/>
          <w:color w:val="FF0000"/>
          <w:szCs w:val="24"/>
        </w:rPr>
        <w:t>name</w:t>
      </w:r>
      <w:r>
        <w:rPr>
          <w:color w:val="FF0000"/>
          <w:szCs w:val="24"/>
          <w:bdr w:val="none" w:sz="0" w:space="0" w:color="auto" w:frame="1"/>
        </w:rPr>
        <w:t>]</w:t>
      </w:r>
      <w:r w:rsidRPr="00AE3E48">
        <w:rPr>
          <w:szCs w:val="24"/>
        </w:rPr>
        <w:t>,</w:t>
      </w:r>
      <w:r w:rsidR="00476060" w:rsidRPr="00AE3E48">
        <w:rPr>
          <w:szCs w:val="24"/>
        </w:rPr>
        <w:t xml:space="preserve"> </w:t>
      </w:r>
      <w:r w:rsidRPr="00AE3E48">
        <w:rPr>
          <w:szCs w:val="24"/>
        </w:rPr>
        <w:t>the</w:t>
      </w:r>
      <w:r w:rsidR="00476060" w:rsidRPr="00AE3E48">
        <w:t xml:space="preserve"> </w:t>
      </w:r>
      <w:r w:rsidR="00AE3E48">
        <w:rPr>
          <w:color w:val="FF0000"/>
          <w:szCs w:val="24"/>
          <w:bdr w:val="none" w:sz="0" w:space="0" w:color="auto" w:frame="1"/>
        </w:rPr>
        <w:t>[</w:t>
      </w:r>
      <w:r w:rsidRPr="00FA2F68">
        <w:rPr>
          <w:i/>
          <w:iCs/>
          <w:color w:val="FF0000"/>
          <w:szCs w:val="24"/>
        </w:rPr>
        <w:t>relationship</w:t>
      </w:r>
      <w:r w:rsidR="00476060" w:rsidRPr="00FA2F68">
        <w:rPr>
          <w:i/>
          <w:iCs/>
          <w:color w:val="FF0000"/>
          <w:szCs w:val="24"/>
        </w:rPr>
        <w:t xml:space="preserve"> </w:t>
      </w:r>
      <w:r w:rsidRPr="00FA2F68">
        <w:rPr>
          <w:i/>
          <w:iCs/>
          <w:color w:val="FF0000"/>
          <w:szCs w:val="24"/>
        </w:rPr>
        <w:t>to</w:t>
      </w:r>
      <w:r w:rsidR="00476060" w:rsidRPr="00FA2F68">
        <w:rPr>
          <w:i/>
          <w:iCs/>
          <w:color w:val="FF0000"/>
          <w:szCs w:val="24"/>
        </w:rPr>
        <w:t xml:space="preserve"> </w:t>
      </w:r>
      <w:r w:rsidRPr="00FA2F68">
        <w:rPr>
          <w:i/>
          <w:iCs/>
          <w:color w:val="FF0000"/>
          <w:szCs w:val="24"/>
        </w:rPr>
        <w:t>child</w:t>
      </w:r>
      <w:r>
        <w:rPr>
          <w:color w:val="FF0000"/>
          <w:szCs w:val="24"/>
          <w:bdr w:val="none" w:sz="0" w:space="0" w:color="auto" w:frame="1"/>
        </w:rPr>
        <w:t>]</w:t>
      </w:r>
      <w:r>
        <w:rPr>
          <w:color w:val="000000"/>
          <w:szCs w:val="24"/>
          <w:bdr w:val="none" w:sz="0" w:space="0" w:color="auto" w:frame="1"/>
        </w:rPr>
        <w:t>,</w:t>
      </w:r>
      <w:r w:rsidR="00476060">
        <w:rPr>
          <w:color w:val="000000"/>
          <w:szCs w:val="24"/>
          <w:bdr w:val="none" w:sz="0" w:space="0" w:color="auto" w:frame="1"/>
        </w:rPr>
        <w:t xml:space="preserve"> </w:t>
      </w:r>
      <w:r>
        <w:rPr>
          <w:color w:val="FF0000"/>
          <w:szCs w:val="24"/>
          <w:bdr w:val="none" w:sz="0" w:space="0" w:color="auto" w:frame="1"/>
        </w:rPr>
        <w:t>[in</w:t>
      </w:r>
      <w:r w:rsidR="00476060">
        <w:rPr>
          <w:color w:val="FF0000"/>
          <w:szCs w:val="24"/>
          <w:bdr w:val="none" w:sz="0" w:space="0" w:color="auto" w:frame="1"/>
        </w:rPr>
        <w:t xml:space="preserve"> </w:t>
      </w:r>
      <w:r>
        <w:rPr>
          <w:color w:val="FF0000"/>
          <w:szCs w:val="24"/>
          <w:bdr w:val="none" w:sz="0" w:space="0" w:color="auto" w:frame="1"/>
        </w:rPr>
        <w:t>person]</w:t>
      </w:r>
      <w:r w:rsidR="00476060">
        <w:rPr>
          <w:color w:val="FF0000"/>
          <w:szCs w:val="24"/>
          <w:bdr w:val="none" w:sz="0" w:space="0" w:color="auto" w:frame="1"/>
        </w:rPr>
        <w:t xml:space="preserve"> </w:t>
      </w:r>
      <w:r>
        <w:rPr>
          <w:color w:val="FF0000"/>
          <w:szCs w:val="24"/>
          <w:bdr w:val="none" w:sz="0" w:space="0" w:color="auto" w:frame="1"/>
        </w:rPr>
        <w:t>/</w:t>
      </w:r>
      <w:r w:rsidR="00476060">
        <w:rPr>
          <w:color w:val="FF0000"/>
          <w:szCs w:val="24"/>
          <w:bdr w:val="none" w:sz="0" w:space="0" w:color="auto" w:frame="1"/>
        </w:rPr>
        <w:t xml:space="preserve"> </w:t>
      </w:r>
      <w:r w:rsidRPr="002F61DA">
        <w:rPr>
          <w:color w:val="FF0000"/>
          <w:szCs w:val="24"/>
          <w:bdr w:val="none" w:sz="0" w:space="0" w:color="auto" w:frame="1"/>
        </w:rPr>
        <w:t>[represented</w:t>
      </w:r>
      <w:r w:rsidR="00476060">
        <w:rPr>
          <w:color w:val="FF0000"/>
          <w:szCs w:val="24"/>
          <w:bdr w:val="none" w:sz="0" w:space="0" w:color="auto" w:frame="1"/>
        </w:rPr>
        <w:t xml:space="preserve"> </w:t>
      </w:r>
      <w:r w:rsidRPr="002F61DA">
        <w:rPr>
          <w:color w:val="FF0000"/>
          <w:szCs w:val="24"/>
          <w:bdr w:val="none" w:sz="0" w:space="0" w:color="auto" w:frame="1"/>
        </w:rPr>
        <w:t>by</w:t>
      </w:r>
      <w:r w:rsidR="00476060">
        <w:rPr>
          <w:color w:val="FF0000"/>
          <w:szCs w:val="24"/>
          <w:bdr w:val="none" w:sz="0" w:space="0" w:color="auto" w:frame="1"/>
        </w:rPr>
        <w:t xml:space="preserve"> </w:t>
      </w:r>
      <w:r w:rsidRPr="002F61DA">
        <w:rPr>
          <w:color w:val="FF0000"/>
          <w:szCs w:val="24"/>
          <w:bdr w:val="none" w:sz="0" w:space="0" w:color="auto" w:frame="1"/>
        </w:rPr>
        <w:t>[</w:t>
      </w:r>
      <w:r w:rsidRPr="00FA2F68">
        <w:rPr>
          <w:i/>
          <w:iCs/>
          <w:color w:val="FF0000"/>
          <w:szCs w:val="24"/>
        </w:rPr>
        <w:t>barrister/solicitor</w:t>
      </w:r>
      <w:r w:rsidR="00476060" w:rsidRPr="00FA2F68">
        <w:rPr>
          <w:i/>
          <w:iCs/>
          <w:color w:val="FF0000"/>
          <w:szCs w:val="24"/>
        </w:rPr>
        <w:t xml:space="preserve"> </w:t>
      </w:r>
      <w:r w:rsidRPr="00FA2F68">
        <w:rPr>
          <w:i/>
          <w:iCs/>
          <w:color w:val="FF0000"/>
          <w:szCs w:val="24"/>
        </w:rPr>
        <w:t>name</w:t>
      </w:r>
      <w:r w:rsidRPr="002F61DA">
        <w:rPr>
          <w:color w:val="FF0000"/>
          <w:szCs w:val="24"/>
          <w:bdr w:val="none" w:sz="0" w:space="0" w:color="auto" w:frame="1"/>
        </w:rPr>
        <w:t>]</w:t>
      </w:r>
      <w:r w:rsidR="00476060">
        <w:rPr>
          <w:color w:val="FF0000"/>
          <w:szCs w:val="24"/>
          <w:bdr w:val="none" w:sz="0" w:space="0" w:color="auto" w:frame="1"/>
        </w:rPr>
        <w:t xml:space="preserve"> </w:t>
      </w:r>
      <w:r w:rsidRPr="002F61DA">
        <w:rPr>
          <w:color w:val="FF0000"/>
          <w:szCs w:val="24"/>
          <w:bdr w:val="none" w:sz="0" w:space="0" w:color="auto" w:frame="1"/>
        </w:rPr>
        <w:t>[instructed</w:t>
      </w:r>
      <w:r w:rsidR="00476060">
        <w:rPr>
          <w:color w:val="FF0000"/>
          <w:szCs w:val="24"/>
          <w:bdr w:val="none" w:sz="0" w:space="0" w:color="auto" w:frame="1"/>
        </w:rPr>
        <w:t xml:space="preserve"> </w:t>
      </w:r>
      <w:r w:rsidRPr="002F61DA">
        <w:rPr>
          <w:color w:val="FF0000"/>
          <w:szCs w:val="24"/>
          <w:bdr w:val="none" w:sz="0" w:space="0" w:color="auto" w:frame="1"/>
        </w:rPr>
        <w:t>by</w:t>
      </w:r>
      <w:r w:rsidR="00476060">
        <w:rPr>
          <w:color w:val="FF0000"/>
          <w:szCs w:val="24"/>
          <w:bdr w:val="none" w:sz="0" w:space="0" w:color="auto" w:frame="1"/>
        </w:rPr>
        <w:t xml:space="preserve"> </w:t>
      </w:r>
      <w:r w:rsidRPr="002F61DA">
        <w:rPr>
          <w:color w:val="FF0000"/>
          <w:szCs w:val="24"/>
          <w:bdr w:val="none" w:sz="0" w:space="0" w:color="auto" w:frame="1"/>
        </w:rPr>
        <w:t>[</w:t>
      </w:r>
      <w:r w:rsidRPr="00FA2F68">
        <w:rPr>
          <w:i/>
          <w:iCs/>
          <w:color w:val="FF0000"/>
          <w:szCs w:val="24"/>
        </w:rPr>
        <w:t>solicitor</w:t>
      </w:r>
      <w:r w:rsidR="00476060" w:rsidRPr="00FA2F68">
        <w:rPr>
          <w:i/>
          <w:iCs/>
          <w:color w:val="FF0000"/>
          <w:szCs w:val="24"/>
        </w:rPr>
        <w:t xml:space="preserve"> </w:t>
      </w:r>
      <w:r w:rsidRPr="00FA2F68">
        <w:rPr>
          <w:i/>
          <w:iCs/>
          <w:color w:val="FF0000"/>
          <w:szCs w:val="24"/>
        </w:rPr>
        <w:t>firm</w:t>
      </w:r>
      <w:r w:rsidR="00476060" w:rsidRPr="00FA2F68">
        <w:rPr>
          <w:i/>
          <w:iCs/>
          <w:color w:val="FF0000"/>
          <w:szCs w:val="24"/>
        </w:rPr>
        <w:t xml:space="preserve"> </w:t>
      </w:r>
      <w:r w:rsidRPr="00FA2F68">
        <w:rPr>
          <w:i/>
          <w:iCs/>
          <w:color w:val="FF0000"/>
          <w:szCs w:val="24"/>
        </w:rPr>
        <w:t>name</w:t>
      </w:r>
      <w:r w:rsidRPr="002F61DA">
        <w:rPr>
          <w:color w:val="FF0000"/>
          <w:szCs w:val="24"/>
          <w:bdr w:val="none" w:sz="0" w:space="0" w:color="auto" w:frame="1"/>
        </w:rPr>
        <w:t>]]</w:t>
      </w:r>
      <w:r w:rsidR="00476060">
        <w:rPr>
          <w:color w:val="FF0000"/>
          <w:szCs w:val="24"/>
          <w:bdr w:val="none" w:sz="0" w:space="0" w:color="auto" w:frame="1"/>
        </w:rPr>
        <w:t xml:space="preserve"> </w:t>
      </w:r>
      <w:r w:rsidRPr="002F61DA">
        <w:rPr>
          <w:color w:val="FF0000"/>
          <w:szCs w:val="24"/>
          <w:bdr w:val="none" w:sz="0" w:space="0" w:color="auto" w:frame="1"/>
        </w:rPr>
        <w:t>whose</w:t>
      </w:r>
      <w:r w:rsidR="00476060">
        <w:rPr>
          <w:color w:val="FF0000"/>
          <w:szCs w:val="24"/>
          <w:bdr w:val="none" w:sz="0" w:space="0" w:color="auto" w:frame="1"/>
        </w:rPr>
        <w:t xml:space="preserve"> </w:t>
      </w:r>
      <w:r w:rsidRPr="002F61DA">
        <w:rPr>
          <w:color w:val="FF0000"/>
          <w:szCs w:val="24"/>
          <w:bdr w:val="none" w:sz="0" w:space="0" w:color="auto" w:frame="1"/>
        </w:rPr>
        <w:t>contact</w:t>
      </w:r>
      <w:r w:rsidR="00476060">
        <w:rPr>
          <w:color w:val="FF0000"/>
          <w:szCs w:val="24"/>
          <w:bdr w:val="none" w:sz="0" w:space="0" w:color="auto" w:frame="1"/>
        </w:rPr>
        <w:t xml:space="preserve"> </w:t>
      </w:r>
      <w:r w:rsidRPr="002F61DA">
        <w:rPr>
          <w:color w:val="FF0000"/>
          <w:szCs w:val="24"/>
          <w:bdr w:val="none" w:sz="0" w:space="0" w:color="auto" w:frame="1"/>
        </w:rPr>
        <w:t>details</w:t>
      </w:r>
      <w:r w:rsidR="00476060">
        <w:rPr>
          <w:color w:val="FF0000"/>
          <w:szCs w:val="24"/>
          <w:bdr w:val="none" w:sz="0" w:space="0" w:color="auto" w:frame="1"/>
        </w:rPr>
        <w:t xml:space="preserve"> </w:t>
      </w:r>
      <w:r w:rsidRPr="002F61DA">
        <w:rPr>
          <w:color w:val="FF0000"/>
          <w:szCs w:val="24"/>
          <w:bdr w:val="none" w:sz="0" w:space="0" w:color="auto" w:frame="1"/>
        </w:rPr>
        <w:t>are</w:t>
      </w:r>
      <w:r w:rsidR="00476060">
        <w:rPr>
          <w:color w:val="FF0000"/>
          <w:szCs w:val="24"/>
          <w:bdr w:val="none" w:sz="0" w:space="0" w:color="auto" w:frame="1"/>
        </w:rPr>
        <w:t xml:space="preserve"> </w:t>
      </w:r>
      <w:r w:rsidRPr="002F61DA">
        <w:rPr>
          <w:color w:val="FF0000"/>
          <w:szCs w:val="24"/>
          <w:bdr w:val="none" w:sz="0" w:space="0" w:color="auto" w:frame="1"/>
        </w:rPr>
        <w:t>[</w:t>
      </w:r>
      <w:r w:rsidRPr="00FA2F68">
        <w:rPr>
          <w:i/>
          <w:iCs/>
          <w:color w:val="FF0000"/>
          <w:szCs w:val="24"/>
        </w:rPr>
        <w:t>ref,</w:t>
      </w:r>
      <w:r w:rsidR="00476060" w:rsidRPr="00FA2F68">
        <w:t xml:space="preserve"> </w:t>
      </w:r>
      <w:r w:rsidRPr="00FA2F68">
        <w:rPr>
          <w:i/>
          <w:iCs/>
          <w:color w:val="FF0000"/>
          <w:szCs w:val="24"/>
        </w:rPr>
        <w:t>phone</w:t>
      </w:r>
      <w:r w:rsidR="00476060" w:rsidRPr="00FA2F68">
        <w:rPr>
          <w:i/>
          <w:iCs/>
          <w:color w:val="FF0000"/>
          <w:szCs w:val="24"/>
        </w:rPr>
        <w:t xml:space="preserve"> </w:t>
      </w:r>
      <w:r w:rsidRPr="00FA2F68">
        <w:rPr>
          <w:i/>
          <w:iCs/>
          <w:color w:val="FF0000"/>
          <w:szCs w:val="24"/>
        </w:rPr>
        <w:t>number</w:t>
      </w:r>
      <w:r w:rsidR="00476060" w:rsidRPr="00FA2F68">
        <w:t xml:space="preserve"> </w:t>
      </w:r>
      <w:r w:rsidRPr="00FA2F68">
        <w:rPr>
          <w:i/>
          <w:iCs/>
          <w:color w:val="FF0000"/>
          <w:szCs w:val="24"/>
        </w:rPr>
        <w:t>and</w:t>
      </w:r>
      <w:r w:rsidR="00476060" w:rsidRPr="00FA2F68">
        <w:t xml:space="preserve"> </w:t>
      </w:r>
      <w:r w:rsidRPr="00FA2F68">
        <w:rPr>
          <w:i/>
          <w:iCs/>
          <w:color w:val="FF0000"/>
          <w:szCs w:val="24"/>
        </w:rPr>
        <w:t>email</w:t>
      </w:r>
      <w:r w:rsidRPr="002F61DA">
        <w:rPr>
          <w:color w:val="FF0000"/>
          <w:szCs w:val="24"/>
          <w:bdr w:val="none" w:sz="0" w:space="0" w:color="auto" w:frame="1"/>
        </w:rPr>
        <w:t>]]</w:t>
      </w:r>
    </w:p>
    <w:p w14:paraId="722B5EF2" w14:textId="097F497B" w:rsidR="00711347" w:rsidRDefault="00711347" w:rsidP="00F638B4"/>
    <w:p w14:paraId="04E65657" w14:textId="7FB3462F" w:rsidR="00711347" w:rsidRPr="000B3D3E" w:rsidRDefault="00711347" w:rsidP="00FA2F68">
      <w:pPr>
        <w:numPr>
          <w:ilvl w:val="0"/>
          <w:numId w:val="2"/>
        </w:numPr>
        <w:rPr>
          <w:szCs w:val="24"/>
        </w:rPr>
      </w:pPr>
      <w:r w:rsidRPr="000B3D3E">
        <w:rPr>
          <w:szCs w:val="24"/>
        </w:rPr>
        <w:t>Unless</w:t>
      </w:r>
      <w:r w:rsidR="00476060" w:rsidRPr="000B3D3E">
        <w:rPr>
          <w:szCs w:val="24"/>
        </w:rPr>
        <w:t xml:space="preserve"> </w:t>
      </w:r>
      <w:r w:rsidRPr="000B3D3E">
        <w:rPr>
          <w:szCs w:val="24"/>
        </w:rPr>
        <w:t>otherwise</w:t>
      </w:r>
      <w:r w:rsidR="00476060" w:rsidRPr="000B3D3E">
        <w:rPr>
          <w:szCs w:val="24"/>
        </w:rPr>
        <w:t xml:space="preserve"> </w:t>
      </w:r>
      <w:r w:rsidRPr="000B3D3E">
        <w:rPr>
          <w:szCs w:val="24"/>
        </w:rPr>
        <w:t>stated,</w:t>
      </w:r>
      <w:r w:rsidR="00476060" w:rsidRPr="000B3D3E">
        <w:rPr>
          <w:szCs w:val="24"/>
        </w:rPr>
        <w:t xml:space="preserve"> </w:t>
      </w:r>
      <w:r w:rsidRPr="000B3D3E">
        <w:rPr>
          <w:szCs w:val="24"/>
        </w:rPr>
        <w:t>a</w:t>
      </w:r>
      <w:r w:rsidR="00476060" w:rsidRPr="000B3D3E">
        <w:rPr>
          <w:szCs w:val="24"/>
        </w:rPr>
        <w:t xml:space="preserve"> </w:t>
      </w:r>
      <w:r w:rsidRPr="000B3D3E">
        <w:rPr>
          <w:szCs w:val="24"/>
        </w:rPr>
        <w:t>reference</w:t>
      </w:r>
      <w:r w:rsidR="00476060" w:rsidRPr="000B3D3E">
        <w:rPr>
          <w:szCs w:val="24"/>
        </w:rPr>
        <w:t xml:space="preserve"> </w:t>
      </w:r>
      <w:r w:rsidRPr="000B3D3E">
        <w:rPr>
          <w:szCs w:val="24"/>
        </w:rPr>
        <w:t>in</w:t>
      </w:r>
      <w:r w:rsidR="00476060" w:rsidRPr="000B3D3E">
        <w:rPr>
          <w:szCs w:val="24"/>
        </w:rPr>
        <w:t xml:space="preserve"> </w:t>
      </w:r>
      <w:r w:rsidRPr="000B3D3E">
        <w:rPr>
          <w:szCs w:val="24"/>
        </w:rPr>
        <w:t>this</w:t>
      </w:r>
      <w:r w:rsidR="00476060" w:rsidRPr="000B3D3E">
        <w:rPr>
          <w:szCs w:val="24"/>
        </w:rPr>
        <w:t xml:space="preserve"> </w:t>
      </w:r>
      <w:r w:rsidRPr="000B3D3E">
        <w:rPr>
          <w:szCs w:val="24"/>
        </w:rPr>
        <w:t>order</w:t>
      </w:r>
      <w:r w:rsidR="00476060" w:rsidRPr="000B3D3E">
        <w:rPr>
          <w:szCs w:val="24"/>
        </w:rPr>
        <w:t xml:space="preserve"> </w:t>
      </w:r>
      <w:r w:rsidRPr="000B3D3E">
        <w:rPr>
          <w:szCs w:val="24"/>
        </w:rPr>
        <w:t>to</w:t>
      </w:r>
      <w:r w:rsidR="00476060" w:rsidRPr="000B3D3E">
        <w:rPr>
          <w:szCs w:val="24"/>
        </w:rPr>
        <w:t xml:space="preserve"> </w:t>
      </w:r>
      <w:r w:rsidRPr="000B3D3E">
        <w:rPr>
          <w:szCs w:val="24"/>
        </w:rPr>
        <w:t>‘the</w:t>
      </w:r>
      <w:r w:rsidR="00476060" w:rsidRPr="000B3D3E">
        <w:rPr>
          <w:szCs w:val="24"/>
        </w:rPr>
        <w:t xml:space="preserve"> </w:t>
      </w:r>
      <w:r w:rsidRPr="000B3D3E">
        <w:rPr>
          <w:szCs w:val="24"/>
        </w:rPr>
        <w:t>respondent’</w:t>
      </w:r>
      <w:r w:rsidR="00476060" w:rsidRPr="000B3D3E">
        <w:rPr>
          <w:szCs w:val="24"/>
        </w:rPr>
        <w:t xml:space="preserve"> </w:t>
      </w:r>
      <w:r w:rsidRPr="000B3D3E">
        <w:rPr>
          <w:szCs w:val="24"/>
        </w:rPr>
        <w:t>means</w:t>
      </w:r>
      <w:r w:rsidR="00476060" w:rsidRPr="000B3D3E">
        <w:rPr>
          <w:szCs w:val="24"/>
        </w:rPr>
        <w:t xml:space="preserve"> </w:t>
      </w:r>
      <w:r w:rsidRPr="000B3D3E">
        <w:rPr>
          <w:szCs w:val="24"/>
        </w:rPr>
        <w:t>all</w:t>
      </w:r>
      <w:r w:rsidR="00476060" w:rsidRPr="000B3D3E">
        <w:rPr>
          <w:szCs w:val="24"/>
        </w:rPr>
        <w:t xml:space="preserve"> </w:t>
      </w:r>
      <w:r w:rsidRPr="000B3D3E">
        <w:rPr>
          <w:szCs w:val="24"/>
        </w:rPr>
        <w:t>of</w:t>
      </w:r>
      <w:r w:rsidR="00476060" w:rsidRPr="000B3D3E">
        <w:rPr>
          <w:szCs w:val="24"/>
        </w:rPr>
        <w:t xml:space="preserve"> </w:t>
      </w:r>
      <w:r w:rsidRPr="000B3D3E">
        <w:rPr>
          <w:szCs w:val="24"/>
        </w:rPr>
        <w:t>the</w:t>
      </w:r>
      <w:r w:rsidR="00476060" w:rsidRPr="000B3D3E">
        <w:rPr>
          <w:szCs w:val="24"/>
        </w:rPr>
        <w:t xml:space="preserve"> </w:t>
      </w:r>
      <w:r w:rsidRPr="000B3D3E">
        <w:rPr>
          <w:szCs w:val="24"/>
        </w:rPr>
        <w:t>respondents.</w:t>
      </w:r>
    </w:p>
    <w:p w14:paraId="70834600" w14:textId="77777777" w:rsidR="00942850" w:rsidRDefault="00942850" w:rsidP="00F638B4">
      <w:pPr>
        <w:rPr>
          <w:szCs w:val="24"/>
        </w:rPr>
      </w:pPr>
    </w:p>
    <w:p w14:paraId="772152DA" w14:textId="77777777" w:rsidR="00584EA7" w:rsidRPr="00AC7EE3" w:rsidRDefault="00584EA7" w:rsidP="00AC7EE3">
      <w:pPr>
        <w:pStyle w:val="Heading2"/>
        <w:keepNext w:val="0"/>
        <w:keepLines w:val="0"/>
        <w:spacing w:before="0"/>
        <w:rPr>
          <w:rFonts w:ascii="Times New Roman" w:hAnsi="Times New Roman"/>
          <w:color w:val="auto"/>
          <w:sz w:val="24"/>
          <w:szCs w:val="24"/>
          <w:lang w:eastAsia="en-GB"/>
        </w:rPr>
      </w:pPr>
      <w:r w:rsidRPr="00AC7EE3">
        <w:rPr>
          <w:rFonts w:ascii="Times New Roman" w:hAnsi="Times New Roman"/>
          <w:color w:val="auto"/>
          <w:sz w:val="24"/>
          <w:szCs w:val="24"/>
          <w:lang w:eastAsia="en-GB"/>
        </w:rPr>
        <w:t>Definitions</w:t>
      </w:r>
    </w:p>
    <w:p w14:paraId="547461EA" w14:textId="7745A9AC" w:rsidR="00584EA7" w:rsidRDefault="00584EA7" w:rsidP="00FA2F68">
      <w:pPr>
        <w:numPr>
          <w:ilvl w:val="0"/>
          <w:numId w:val="2"/>
        </w:numPr>
        <w:rPr>
          <w:szCs w:val="24"/>
        </w:rPr>
      </w:pPr>
      <w:r w:rsidRPr="00DF67D5">
        <w:rPr>
          <w:szCs w:val="24"/>
        </w:rPr>
        <w:t>The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Tipstaff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is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the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enforcement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officer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of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the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High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Court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at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the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Royal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Courts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of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Justice.</w:t>
      </w:r>
      <w:r w:rsidR="00476060">
        <w:rPr>
          <w:szCs w:val="24"/>
        </w:rPr>
        <w:t xml:space="preserve"> </w:t>
      </w:r>
      <w:r w:rsidR="00E9430C">
        <w:rPr>
          <w:szCs w:val="24"/>
        </w:rPr>
        <w:t>They</w:t>
      </w:r>
      <w:r w:rsidR="00476060">
        <w:rPr>
          <w:szCs w:val="24"/>
        </w:rPr>
        <w:t xml:space="preserve"> </w:t>
      </w:r>
      <w:r w:rsidR="00E9430C">
        <w:rPr>
          <w:szCs w:val="24"/>
        </w:rPr>
        <w:t>have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deputy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and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assistants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and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can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authorise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police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officers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to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act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on</w:t>
      </w:r>
      <w:r w:rsidR="00476060">
        <w:rPr>
          <w:szCs w:val="24"/>
        </w:rPr>
        <w:t xml:space="preserve"> </w:t>
      </w:r>
      <w:r w:rsidR="00E9430C">
        <w:rPr>
          <w:szCs w:val="24"/>
        </w:rPr>
        <w:t>their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behalf.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Any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obligation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to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give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information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to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the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Tipstaff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or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to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hand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over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document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to</w:t>
      </w:r>
      <w:r w:rsidR="00476060">
        <w:rPr>
          <w:szCs w:val="24"/>
        </w:rPr>
        <w:t xml:space="preserve"> </w:t>
      </w:r>
      <w:r w:rsidR="00E9430C">
        <w:rPr>
          <w:szCs w:val="24"/>
        </w:rPr>
        <w:t>them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includes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an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obligation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to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do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so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to</w:t>
      </w:r>
      <w:r w:rsidR="00476060">
        <w:rPr>
          <w:szCs w:val="24"/>
        </w:rPr>
        <w:t xml:space="preserve"> </w:t>
      </w:r>
      <w:r w:rsidR="00E9430C">
        <w:rPr>
          <w:szCs w:val="24"/>
        </w:rPr>
        <w:t>their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deputy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or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assistant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or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police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officer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acting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on</w:t>
      </w:r>
      <w:r w:rsidR="00476060">
        <w:rPr>
          <w:szCs w:val="24"/>
        </w:rPr>
        <w:t xml:space="preserve"> </w:t>
      </w:r>
      <w:r w:rsidR="00E9430C">
        <w:rPr>
          <w:szCs w:val="24"/>
        </w:rPr>
        <w:t>their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behalf.</w:t>
      </w:r>
    </w:p>
    <w:p w14:paraId="0FDD3D6E" w14:textId="77777777" w:rsidR="00942850" w:rsidRPr="00DF67D5" w:rsidRDefault="00942850" w:rsidP="00F638B4">
      <w:pPr>
        <w:rPr>
          <w:szCs w:val="24"/>
        </w:rPr>
      </w:pPr>
    </w:p>
    <w:p w14:paraId="358A5C42" w14:textId="227D39B0" w:rsidR="00584EA7" w:rsidRDefault="00584EA7" w:rsidP="00FA2F68">
      <w:pPr>
        <w:numPr>
          <w:ilvl w:val="0"/>
          <w:numId w:val="2"/>
        </w:numPr>
        <w:rPr>
          <w:szCs w:val="24"/>
        </w:rPr>
      </w:pPr>
      <w:r w:rsidRPr="00DF67D5">
        <w:rPr>
          <w:szCs w:val="24"/>
        </w:rPr>
        <w:t>A</w:t>
      </w:r>
      <w:r w:rsidR="00476060">
        <w:rPr>
          <w:szCs w:val="24"/>
        </w:rPr>
        <w:t xml:space="preserve"> </w:t>
      </w:r>
      <w:r w:rsidRPr="00DF67D5">
        <w:rPr>
          <w:color w:val="FF0000"/>
          <w:szCs w:val="24"/>
        </w:rPr>
        <w:t>[Collection</w:t>
      </w:r>
      <w:r w:rsidR="00DF67D5" w:rsidRPr="00DF67D5">
        <w:rPr>
          <w:color w:val="FF0000"/>
          <w:szCs w:val="24"/>
        </w:rPr>
        <w:t>]</w:t>
      </w:r>
      <w:r w:rsidR="00476060">
        <w:rPr>
          <w:color w:val="FF0000"/>
          <w:szCs w:val="24"/>
        </w:rPr>
        <w:t xml:space="preserve"> </w:t>
      </w:r>
      <w:r w:rsidR="00DF67D5" w:rsidRPr="00DF67D5">
        <w:rPr>
          <w:color w:val="FF0000"/>
          <w:szCs w:val="24"/>
        </w:rPr>
        <w:t>/</w:t>
      </w:r>
      <w:r w:rsidR="00476060">
        <w:rPr>
          <w:color w:val="FF0000"/>
          <w:szCs w:val="24"/>
        </w:rPr>
        <w:t xml:space="preserve"> </w:t>
      </w:r>
      <w:r w:rsidR="00DF67D5" w:rsidRPr="00DF67D5">
        <w:rPr>
          <w:color w:val="FF0000"/>
          <w:szCs w:val="24"/>
        </w:rPr>
        <w:t>[</w:t>
      </w:r>
      <w:r w:rsidRPr="00DF67D5">
        <w:rPr>
          <w:color w:val="FF0000"/>
          <w:szCs w:val="24"/>
        </w:rPr>
        <w:t>Location</w:t>
      </w:r>
      <w:r w:rsidR="00DF67D5" w:rsidRPr="00DF67D5">
        <w:rPr>
          <w:color w:val="FF0000"/>
          <w:szCs w:val="24"/>
        </w:rPr>
        <w:t>]</w:t>
      </w:r>
      <w:r w:rsidR="00476060">
        <w:rPr>
          <w:color w:val="FF0000"/>
          <w:szCs w:val="24"/>
        </w:rPr>
        <w:t xml:space="preserve"> </w:t>
      </w:r>
      <w:r w:rsidR="00DF67D5" w:rsidRPr="00DF67D5">
        <w:rPr>
          <w:color w:val="FF0000"/>
          <w:szCs w:val="24"/>
        </w:rPr>
        <w:t>/</w:t>
      </w:r>
      <w:r w:rsidR="00476060">
        <w:rPr>
          <w:color w:val="FF0000"/>
          <w:szCs w:val="24"/>
        </w:rPr>
        <w:t xml:space="preserve"> </w:t>
      </w:r>
      <w:r w:rsidR="00DF67D5" w:rsidRPr="00DF67D5">
        <w:rPr>
          <w:color w:val="FF0000"/>
          <w:szCs w:val="24"/>
        </w:rPr>
        <w:t>[</w:t>
      </w:r>
      <w:r w:rsidRPr="00DF67D5">
        <w:rPr>
          <w:color w:val="FF0000"/>
          <w:szCs w:val="24"/>
        </w:rPr>
        <w:t>Passport]</w:t>
      </w:r>
      <w:r w:rsidR="00476060">
        <w:rPr>
          <w:szCs w:val="24"/>
        </w:rPr>
        <w:t xml:space="preserve"> </w:t>
      </w:r>
      <w:r w:rsidR="00DF67D5">
        <w:rPr>
          <w:szCs w:val="24"/>
        </w:rPr>
        <w:t>O</w:t>
      </w:r>
      <w:r w:rsidRPr="00DF67D5">
        <w:rPr>
          <w:szCs w:val="24"/>
        </w:rPr>
        <w:t>rder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is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an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order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directed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to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the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Tipstaff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authorising</w:t>
      </w:r>
      <w:r w:rsidR="00476060">
        <w:rPr>
          <w:szCs w:val="24"/>
        </w:rPr>
        <w:t xml:space="preserve"> </w:t>
      </w:r>
      <w:r w:rsidR="00E9430C">
        <w:rPr>
          <w:szCs w:val="24"/>
        </w:rPr>
        <w:t>them</w:t>
      </w:r>
      <w:r w:rsidR="00476060">
        <w:rPr>
          <w:szCs w:val="24"/>
        </w:rPr>
        <w:t xml:space="preserve"> </w:t>
      </w:r>
      <w:r w:rsidR="00DF67D5">
        <w:rPr>
          <w:szCs w:val="24"/>
        </w:rPr>
        <w:t>to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take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steps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to</w:t>
      </w:r>
      <w:r w:rsidR="00476060">
        <w:rPr>
          <w:szCs w:val="24"/>
        </w:rPr>
        <w:t xml:space="preserve"> </w:t>
      </w:r>
      <w:r w:rsidR="00DF67D5" w:rsidRPr="001E5B57">
        <w:rPr>
          <w:color w:val="FF0000"/>
          <w:szCs w:val="24"/>
        </w:rPr>
        <w:t>[</w:t>
      </w:r>
      <w:r w:rsidRPr="001E5B57">
        <w:rPr>
          <w:color w:val="FF0000"/>
          <w:szCs w:val="24"/>
        </w:rPr>
        <w:t>collect</w:t>
      </w:r>
      <w:r w:rsidR="00476060">
        <w:rPr>
          <w:color w:val="FF0000"/>
          <w:szCs w:val="24"/>
        </w:rPr>
        <w:t xml:space="preserve"> </w:t>
      </w:r>
      <w:r w:rsidRPr="001E5B57">
        <w:rPr>
          <w:color w:val="FF0000"/>
          <w:szCs w:val="24"/>
        </w:rPr>
        <w:t>the</w:t>
      </w:r>
      <w:r w:rsidR="00476060">
        <w:rPr>
          <w:color w:val="FF0000"/>
          <w:szCs w:val="24"/>
        </w:rPr>
        <w:t xml:space="preserve"> </w:t>
      </w:r>
      <w:r w:rsidRPr="001E5B57">
        <w:rPr>
          <w:color w:val="FF0000"/>
          <w:szCs w:val="24"/>
        </w:rPr>
        <w:t>child</w:t>
      </w:r>
      <w:r w:rsidR="00DF67D5" w:rsidRPr="001E5B57">
        <w:rPr>
          <w:color w:val="FF0000"/>
          <w:szCs w:val="24"/>
        </w:rPr>
        <w:t>]</w:t>
      </w:r>
      <w:r w:rsidR="00476060">
        <w:rPr>
          <w:color w:val="FF0000"/>
          <w:szCs w:val="24"/>
        </w:rPr>
        <w:t xml:space="preserve"> </w:t>
      </w:r>
      <w:r w:rsidR="00DF67D5" w:rsidRPr="001E5B57">
        <w:rPr>
          <w:color w:val="FF0000"/>
          <w:szCs w:val="24"/>
        </w:rPr>
        <w:t>/</w:t>
      </w:r>
      <w:r w:rsidR="00476060">
        <w:rPr>
          <w:color w:val="FF0000"/>
          <w:szCs w:val="24"/>
        </w:rPr>
        <w:t xml:space="preserve"> </w:t>
      </w:r>
      <w:r w:rsidR="00DF67D5" w:rsidRPr="001E5B57">
        <w:rPr>
          <w:color w:val="FF0000"/>
          <w:szCs w:val="24"/>
        </w:rPr>
        <w:t>[</w:t>
      </w:r>
      <w:r w:rsidRPr="001E5B57">
        <w:rPr>
          <w:color w:val="FF0000"/>
          <w:szCs w:val="24"/>
        </w:rPr>
        <w:t>locate</w:t>
      </w:r>
      <w:r w:rsidR="00476060">
        <w:rPr>
          <w:color w:val="FF0000"/>
          <w:szCs w:val="24"/>
        </w:rPr>
        <w:t xml:space="preserve"> </w:t>
      </w:r>
      <w:r w:rsidRPr="001E5B57">
        <w:rPr>
          <w:color w:val="FF0000"/>
          <w:szCs w:val="24"/>
        </w:rPr>
        <w:t>the</w:t>
      </w:r>
      <w:r w:rsidR="00476060">
        <w:rPr>
          <w:color w:val="FF0000"/>
          <w:szCs w:val="24"/>
        </w:rPr>
        <w:t xml:space="preserve"> </w:t>
      </w:r>
      <w:r w:rsidR="001E5B57" w:rsidRPr="001E5B57">
        <w:rPr>
          <w:color w:val="FF0000"/>
          <w:szCs w:val="24"/>
        </w:rPr>
        <w:t>r</w:t>
      </w:r>
      <w:r w:rsidRPr="001E5B57">
        <w:rPr>
          <w:color w:val="FF0000"/>
          <w:szCs w:val="24"/>
        </w:rPr>
        <w:t>espondent</w:t>
      </w:r>
      <w:r w:rsidR="00476060">
        <w:rPr>
          <w:color w:val="FF0000"/>
          <w:szCs w:val="24"/>
        </w:rPr>
        <w:t xml:space="preserve"> </w:t>
      </w:r>
      <w:r w:rsidRPr="001E5B57">
        <w:rPr>
          <w:color w:val="FF0000"/>
          <w:szCs w:val="24"/>
        </w:rPr>
        <w:t>and</w:t>
      </w:r>
      <w:r w:rsidR="00476060">
        <w:rPr>
          <w:color w:val="FF0000"/>
          <w:szCs w:val="24"/>
        </w:rPr>
        <w:t xml:space="preserve"> </w:t>
      </w:r>
      <w:r w:rsidRPr="001E5B57">
        <w:rPr>
          <w:color w:val="FF0000"/>
          <w:szCs w:val="24"/>
        </w:rPr>
        <w:t>thereafter</w:t>
      </w:r>
      <w:r w:rsidR="00476060">
        <w:rPr>
          <w:color w:val="FF0000"/>
          <w:szCs w:val="24"/>
        </w:rPr>
        <w:t xml:space="preserve"> </w:t>
      </w:r>
      <w:r w:rsidR="00DE2DCE" w:rsidRPr="001E5B57">
        <w:rPr>
          <w:color w:val="FF0000"/>
          <w:szCs w:val="24"/>
        </w:rPr>
        <w:t>to</w:t>
      </w:r>
      <w:r w:rsidR="00476060">
        <w:rPr>
          <w:color w:val="FF0000"/>
          <w:szCs w:val="24"/>
        </w:rPr>
        <w:t xml:space="preserve"> </w:t>
      </w:r>
      <w:r w:rsidR="00DE2DCE" w:rsidRPr="001E5B57">
        <w:rPr>
          <w:color w:val="FF0000"/>
          <w:szCs w:val="24"/>
        </w:rPr>
        <w:t>seize</w:t>
      </w:r>
      <w:r w:rsidR="00476060">
        <w:rPr>
          <w:color w:val="FF0000"/>
          <w:szCs w:val="24"/>
        </w:rPr>
        <w:t xml:space="preserve"> </w:t>
      </w:r>
      <w:r w:rsidRPr="001E5B57">
        <w:rPr>
          <w:color w:val="FF0000"/>
          <w:szCs w:val="24"/>
        </w:rPr>
        <w:t>any</w:t>
      </w:r>
      <w:r w:rsidR="00476060">
        <w:rPr>
          <w:color w:val="FF0000"/>
          <w:szCs w:val="24"/>
        </w:rPr>
        <w:t xml:space="preserve"> </w:t>
      </w:r>
      <w:r w:rsidRPr="001E5B57">
        <w:rPr>
          <w:color w:val="FF0000"/>
          <w:szCs w:val="24"/>
        </w:rPr>
        <w:t>passport</w:t>
      </w:r>
      <w:r w:rsidR="00476060">
        <w:rPr>
          <w:color w:val="FF0000"/>
          <w:szCs w:val="24"/>
        </w:rPr>
        <w:t xml:space="preserve"> </w:t>
      </w:r>
      <w:r w:rsidRPr="001E5B57">
        <w:rPr>
          <w:color w:val="FF0000"/>
          <w:szCs w:val="24"/>
        </w:rPr>
        <w:t>or</w:t>
      </w:r>
      <w:r w:rsidR="00476060">
        <w:rPr>
          <w:color w:val="FF0000"/>
          <w:szCs w:val="24"/>
        </w:rPr>
        <w:t xml:space="preserve"> </w:t>
      </w:r>
      <w:r w:rsidRPr="001E5B57">
        <w:rPr>
          <w:color w:val="FF0000"/>
          <w:szCs w:val="24"/>
        </w:rPr>
        <w:t>other</w:t>
      </w:r>
      <w:r w:rsidR="00476060">
        <w:rPr>
          <w:color w:val="FF0000"/>
          <w:szCs w:val="24"/>
        </w:rPr>
        <w:t xml:space="preserve"> </w:t>
      </w:r>
      <w:r w:rsidRPr="001E5B57">
        <w:rPr>
          <w:color w:val="FF0000"/>
          <w:szCs w:val="24"/>
        </w:rPr>
        <w:t>travel</w:t>
      </w:r>
      <w:r w:rsidR="00476060">
        <w:rPr>
          <w:color w:val="FF0000"/>
          <w:szCs w:val="24"/>
        </w:rPr>
        <w:t xml:space="preserve"> </w:t>
      </w:r>
      <w:r w:rsidRPr="001E5B57">
        <w:rPr>
          <w:color w:val="FF0000"/>
          <w:szCs w:val="24"/>
        </w:rPr>
        <w:t>documents</w:t>
      </w:r>
      <w:r w:rsidR="00476060">
        <w:rPr>
          <w:color w:val="FF0000"/>
          <w:szCs w:val="24"/>
        </w:rPr>
        <w:t xml:space="preserve"> </w:t>
      </w:r>
      <w:r w:rsidRPr="001E5B57">
        <w:rPr>
          <w:color w:val="FF0000"/>
          <w:szCs w:val="24"/>
        </w:rPr>
        <w:t>from</w:t>
      </w:r>
      <w:r w:rsidR="00476060">
        <w:rPr>
          <w:color w:val="FF0000"/>
          <w:szCs w:val="24"/>
        </w:rPr>
        <w:t xml:space="preserve"> </w:t>
      </w:r>
      <w:r w:rsidRPr="001E5B57">
        <w:rPr>
          <w:color w:val="FF0000"/>
          <w:szCs w:val="24"/>
        </w:rPr>
        <w:t>them</w:t>
      </w:r>
      <w:r w:rsidR="001E5B57" w:rsidRPr="001E5B57">
        <w:rPr>
          <w:color w:val="FF0000"/>
          <w:szCs w:val="24"/>
        </w:rPr>
        <w:t>]</w:t>
      </w:r>
      <w:r w:rsidR="00476060">
        <w:rPr>
          <w:color w:val="FF0000"/>
          <w:szCs w:val="24"/>
        </w:rPr>
        <w:t xml:space="preserve"> </w:t>
      </w:r>
      <w:r w:rsidR="001E5B57" w:rsidRPr="001E5B57">
        <w:rPr>
          <w:color w:val="FF0000"/>
          <w:szCs w:val="24"/>
        </w:rPr>
        <w:t>/</w:t>
      </w:r>
      <w:r w:rsidR="00476060">
        <w:rPr>
          <w:color w:val="FF0000"/>
          <w:szCs w:val="24"/>
        </w:rPr>
        <w:t xml:space="preserve"> </w:t>
      </w:r>
      <w:r w:rsidR="001E5B57" w:rsidRPr="001E5B57">
        <w:rPr>
          <w:color w:val="FF0000"/>
          <w:szCs w:val="24"/>
        </w:rPr>
        <w:t>[</w:t>
      </w:r>
      <w:r w:rsidR="00DE2DCE" w:rsidRPr="001E5B57">
        <w:rPr>
          <w:color w:val="FF0000"/>
          <w:szCs w:val="24"/>
        </w:rPr>
        <w:t>seize</w:t>
      </w:r>
      <w:r w:rsidR="00476060">
        <w:rPr>
          <w:color w:val="FF0000"/>
          <w:szCs w:val="24"/>
        </w:rPr>
        <w:t xml:space="preserve"> </w:t>
      </w:r>
      <w:r w:rsidRPr="001E5B57">
        <w:rPr>
          <w:color w:val="FF0000"/>
          <w:szCs w:val="24"/>
        </w:rPr>
        <w:t>any</w:t>
      </w:r>
      <w:r w:rsidR="00476060">
        <w:rPr>
          <w:color w:val="FF0000"/>
          <w:szCs w:val="24"/>
        </w:rPr>
        <w:t xml:space="preserve"> </w:t>
      </w:r>
      <w:r w:rsidRPr="001E5B57">
        <w:rPr>
          <w:color w:val="FF0000"/>
          <w:szCs w:val="24"/>
        </w:rPr>
        <w:t>passport</w:t>
      </w:r>
      <w:r w:rsidR="00476060">
        <w:rPr>
          <w:color w:val="FF0000"/>
          <w:szCs w:val="24"/>
        </w:rPr>
        <w:t xml:space="preserve"> </w:t>
      </w:r>
      <w:r w:rsidRPr="001E5B57">
        <w:rPr>
          <w:color w:val="FF0000"/>
          <w:szCs w:val="24"/>
        </w:rPr>
        <w:t>or</w:t>
      </w:r>
      <w:r w:rsidR="00476060">
        <w:rPr>
          <w:color w:val="FF0000"/>
          <w:szCs w:val="24"/>
        </w:rPr>
        <w:t xml:space="preserve"> </w:t>
      </w:r>
      <w:r w:rsidRPr="001E5B57">
        <w:rPr>
          <w:color w:val="FF0000"/>
          <w:szCs w:val="24"/>
        </w:rPr>
        <w:t>other</w:t>
      </w:r>
      <w:r w:rsidR="00476060">
        <w:rPr>
          <w:color w:val="FF0000"/>
          <w:szCs w:val="24"/>
        </w:rPr>
        <w:t xml:space="preserve"> </w:t>
      </w:r>
      <w:r w:rsidRPr="001E5B57">
        <w:rPr>
          <w:color w:val="FF0000"/>
          <w:szCs w:val="24"/>
        </w:rPr>
        <w:t>travel</w:t>
      </w:r>
      <w:r w:rsidR="00476060">
        <w:rPr>
          <w:color w:val="FF0000"/>
          <w:szCs w:val="24"/>
        </w:rPr>
        <w:t xml:space="preserve"> </w:t>
      </w:r>
      <w:r w:rsidRPr="001E5B57">
        <w:rPr>
          <w:color w:val="FF0000"/>
          <w:szCs w:val="24"/>
        </w:rPr>
        <w:t>document</w:t>
      </w:r>
      <w:r w:rsidR="00476060">
        <w:rPr>
          <w:color w:val="FF0000"/>
          <w:szCs w:val="24"/>
        </w:rPr>
        <w:t xml:space="preserve"> </w:t>
      </w:r>
      <w:r w:rsidRPr="001E5B57">
        <w:rPr>
          <w:color w:val="FF0000"/>
          <w:szCs w:val="24"/>
        </w:rPr>
        <w:t>held</w:t>
      </w:r>
      <w:r w:rsidR="00476060">
        <w:rPr>
          <w:color w:val="FF0000"/>
          <w:szCs w:val="24"/>
        </w:rPr>
        <w:t xml:space="preserve"> </w:t>
      </w:r>
      <w:r w:rsidRPr="001E5B57">
        <w:rPr>
          <w:color w:val="FF0000"/>
          <w:szCs w:val="24"/>
        </w:rPr>
        <w:t>by</w:t>
      </w:r>
      <w:r w:rsidR="00476060">
        <w:rPr>
          <w:color w:val="FF0000"/>
          <w:szCs w:val="24"/>
        </w:rPr>
        <w:t xml:space="preserve"> </w:t>
      </w:r>
      <w:r w:rsidRPr="001E5B57">
        <w:rPr>
          <w:color w:val="FF0000"/>
          <w:szCs w:val="24"/>
        </w:rPr>
        <w:t>the</w:t>
      </w:r>
      <w:r w:rsidR="00476060">
        <w:rPr>
          <w:color w:val="FF0000"/>
          <w:szCs w:val="24"/>
        </w:rPr>
        <w:t xml:space="preserve"> </w:t>
      </w:r>
      <w:r w:rsidR="001E5B57" w:rsidRPr="001E5B57">
        <w:rPr>
          <w:color w:val="FF0000"/>
          <w:szCs w:val="24"/>
        </w:rPr>
        <w:t>r</w:t>
      </w:r>
      <w:r w:rsidRPr="001E5B57">
        <w:rPr>
          <w:color w:val="FF0000"/>
          <w:szCs w:val="24"/>
        </w:rPr>
        <w:t>espondent</w:t>
      </w:r>
      <w:r w:rsidR="00476060">
        <w:rPr>
          <w:color w:val="FF0000"/>
          <w:szCs w:val="24"/>
        </w:rPr>
        <w:t xml:space="preserve"> </w:t>
      </w:r>
      <w:r w:rsidRPr="001E5B57">
        <w:rPr>
          <w:color w:val="FF0000"/>
          <w:szCs w:val="24"/>
        </w:rPr>
        <w:t>as</w:t>
      </w:r>
      <w:r w:rsidR="00476060">
        <w:rPr>
          <w:color w:val="FF0000"/>
          <w:szCs w:val="24"/>
        </w:rPr>
        <w:t xml:space="preserve"> </w:t>
      </w:r>
      <w:r w:rsidRPr="001E5B57">
        <w:rPr>
          <w:color w:val="FF0000"/>
          <w:szCs w:val="24"/>
        </w:rPr>
        <w:t>applicable]</w:t>
      </w:r>
      <w:r w:rsidR="001E5B57">
        <w:rPr>
          <w:szCs w:val="24"/>
        </w:rPr>
        <w:t>.</w:t>
      </w:r>
    </w:p>
    <w:p w14:paraId="18022BC4" w14:textId="77777777" w:rsidR="00942850" w:rsidRPr="00DF67D5" w:rsidRDefault="00942850" w:rsidP="00F638B4">
      <w:pPr>
        <w:rPr>
          <w:szCs w:val="24"/>
        </w:rPr>
      </w:pPr>
    </w:p>
    <w:p w14:paraId="2655C53D" w14:textId="77777777" w:rsidR="00584EA7" w:rsidRPr="00AC7EE3" w:rsidRDefault="00584EA7" w:rsidP="00AC7EE3">
      <w:pPr>
        <w:pStyle w:val="Heading2"/>
        <w:keepNext w:val="0"/>
        <w:keepLines w:val="0"/>
        <w:spacing w:before="0"/>
        <w:rPr>
          <w:rFonts w:ascii="Times New Roman" w:hAnsi="Times New Roman"/>
          <w:color w:val="auto"/>
          <w:sz w:val="24"/>
          <w:szCs w:val="24"/>
          <w:lang w:eastAsia="en-GB"/>
        </w:rPr>
      </w:pPr>
      <w:r w:rsidRPr="00AC7EE3">
        <w:rPr>
          <w:rFonts w:ascii="Times New Roman" w:hAnsi="Times New Roman"/>
          <w:color w:val="auto"/>
          <w:sz w:val="24"/>
          <w:szCs w:val="24"/>
          <w:lang w:eastAsia="en-GB"/>
        </w:rPr>
        <w:t>Recitals</w:t>
      </w:r>
    </w:p>
    <w:p w14:paraId="437C7021" w14:textId="5258454D" w:rsidR="00584EA7" w:rsidRPr="00DF67D5" w:rsidRDefault="00584EA7" w:rsidP="00F638B4">
      <w:pPr>
        <w:numPr>
          <w:ilvl w:val="0"/>
          <w:numId w:val="2"/>
        </w:numPr>
        <w:rPr>
          <w:szCs w:val="24"/>
        </w:rPr>
      </w:pPr>
      <w:r w:rsidRPr="00DF67D5">
        <w:rPr>
          <w:szCs w:val="24"/>
        </w:rPr>
        <w:t>This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order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was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made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at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hearing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without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notice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to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the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respondent.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The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reason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why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the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order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was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made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without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notice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to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the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respondent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is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because:</w:t>
      </w:r>
    </w:p>
    <w:p w14:paraId="17E679F5" w14:textId="624232C9" w:rsidR="00584EA7" w:rsidRPr="00942850" w:rsidRDefault="00584EA7" w:rsidP="00F638B4">
      <w:pPr>
        <w:numPr>
          <w:ilvl w:val="1"/>
          <w:numId w:val="2"/>
        </w:numPr>
        <w:rPr>
          <w:szCs w:val="24"/>
        </w:rPr>
      </w:pPr>
      <w:r w:rsidRPr="001E5B57">
        <w:rPr>
          <w:color w:val="FF0000"/>
          <w:szCs w:val="24"/>
        </w:rPr>
        <w:t>[</w:t>
      </w:r>
      <w:r w:rsidR="001E5B57" w:rsidRPr="001E5B57">
        <w:rPr>
          <w:i/>
          <w:color w:val="FF0000"/>
          <w:szCs w:val="24"/>
        </w:rPr>
        <w:t>Insert</w:t>
      </w:r>
      <w:r w:rsidR="00476060">
        <w:rPr>
          <w:i/>
          <w:color w:val="FF0000"/>
          <w:szCs w:val="24"/>
        </w:rPr>
        <w:t xml:space="preserve"> </w:t>
      </w:r>
      <w:r w:rsidR="00147E5D">
        <w:rPr>
          <w:i/>
          <w:color w:val="FF0000"/>
          <w:szCs w:val="24"/>
        </w:rPr>
        <w:t>reasons</w:t>
      </w:r>
      <w:r w:rsidR="00476060" w:rsidRPr="00A95708">
        <w:rPr>
          <w:b/>
          <w:smallCaps/>
          <w:color w:val="00B050"/>
        </w:rPr>
        <w:t xml:space="preserve"> </w:t>
      </w:r>
      <w:r w:rsidR="00E9430C" w:rsidRPr="00A95708">
        <w:rPr>
          <w:b/>
          <w:smallCaps/>
          <w:color w:val="00B050"/>
        </w:rPr>
        <w:t>(</w:t>
      </w:r>
      <w:r w:rsidR="00147E5D" w:rsidRPr="00A95708">
        <w:rPr>
          <w:b/>
          <w:smallCaps/>
          <w:color w:val="00B050"/>
        </w:rPr>
        <w:t>identifying</w:t>
      </w:r>
      <w:r w:rsidR="00476060" w:rsidRPr="00A95708">
        <w:rPr>
          <w:b/>
          <w:smallCaps/>
          <w:color w:val="00B050"/>
        </w:rPr>
        <w:t xml:space="preserve"> </w:t>
      </w:r>
      <w:r w:rsidR="00147E5D" w:rsidRPr="00A95708">
        <w:rPr>
          <w:b/>
          <w:smallCaps/>
          <w:color w:val="00B050"/>
        </w:rPr>
        <w:t>(i)</w:t>
      </w:r>
      <w:r w:rsidR="00476060" w:rsidRPr="00A95708">
        <w:rPr>
          <w:b/>
          <w:smallCaps/>
          <w:color w:val="00B050"/>
        </w:rPr>
        <w:t xml:space="preserve"> </w:t>
      </w:r>
      <w:r w:rsidR="00147E5D" w:rsidRPr="00A95708">
        <w:rPr>
          <w:b/>
          <w:smallCaps/>
          <w:color w:val="00B050"/>
        </w:rPr>
        <w:t>exceptional</w:t>
      </w:r>
      <w:r w:rsidR="00476060" w:rsidRPr="00A95708">
        <w:rPr>
          <w:b/>
          <w:smallCaps/>
          <w:color w:val="00B050"/>
        </w:rPr>
        <w:t xml:space="preserve"> </w:t>
      </w:r>
      <w:r w:rsidR="00147E5D" w:rsidRPr="00A95708">
        <w:rPr>
          <w:b/>
          <w:smallCaps/>
          <w:color w:val="00B050"/>
        </w:rPr>
        <w:t>urgency;</w:t>
      </w:r>
      <w:r w:rsidR="00476060" w:rsidRPr="00A95708">
        <w:rPr>
          <w:b/>
          <w:smallCaps/>
          <w:color w:val="00B050"/>
        </w:rPr>
        <w:t xml:space="preserve"> </w:t>
      </w:r>
      <w:r w:rsidR="00147E5D" w:rsidRPr="00A95708">
        <w:rPr>
          <w:b/>
          <w:smallCaps/>
          <w:color w:val="00B050"/>
        </w:rPr>
        <w:t>or</w:t>
      </w:r>
      <w:r w:rsidR="00476060" w:rsidRPr="00A95708">
        <w:rPr>
          <w:b/>
          <w:smallCaps/>
          <w:color w:val="00B050"/>
        </w:rPr>
        <w:t xml:space="preserve"> </w:t>
      </w:r>
      <w:r w:rsidR="00147E5D" w:rsidRPr="00A95708">
        <w:rPr>
          <w:b/>
          <w:smallCaps/>
          <w:color w:val="00B050"/>
        </w:rPr>
        <w:t>(ii)</w:t>
      </w:r>
      <w:r w:rsidR="00476060" w:rsidRPr="00A95708">
        <w:rPr>
          <w:b/>
          <w:smallCaps/>
          <w:color w:val="00B050"/>
        </w:rPr>
        <w:t xml:space="preserve"> </w:t>
      </w:r>
      <w:r w:rsidR="00147E5D" w:rsidRPr="00A95708">
        <w:rPr>
          <w:b/>
          <w:smallCaps/>
          <w:color w:val="00B050"/>
        </w:rPr>
        <w:t>why</w:t>
      </w:r>
      <w:r w:rsidR="00476060" w:rsidRPr="00A95708">
        <w:rPr>
          <w:b/>
          <w:smallCaps/>
          <w:color w:val="00B050"/>
        </w:rPr>
        <w:t xml:space="preserve"> </w:t>
      </w:r>
      <w:r w:rsidR="00147E5D" w:rsidRPr="00A95708">
        <w:rPr>
          <w:b/>
          <w:smallCaps/>
          <w:color w:val="00B050"/>
        </w:rPr>
        <w:t>the</w:t>
      </w:r>
      <w:r w:rsidR="00476060" w:rsidRPr="00A95708">
        <w:rPr>
          <w:b/>
          <w:smallCaps/>
          <w:color w:val="00B050"/>
        </w:rPr>
        <w:t xml:space="preserve"> </w:t>
      </w:r>
      <w:r w:rsidR="00147E5D" w:rsidRPr="00A95708">
        <w:rPr>
          <w:b/>
          <w:smallCaps/>
          <w:color w:val="00B050"/>
        </w:rPr>
        <w:t>child’s</w:t>
      </w:r>
      <w:r w:rsidR="00476060" w:rsidRPr="00A95708">
        <w:rPr>
          <w:b/>
          <w:smallCaps/>
          <w:color w:val="00B050"/>
        </w:rPr>
        <w:t xml:space="preserve"> </w:t>
      </w:r>
      <w:r w:rsidR="00147E5D" w:rsidRPr="00A95708">
        <w:rPr>
          <w:b/>
          <w:smallCaps/>
          <w:color w:val="00B050"/>
        </w:rPr>
        <w:t>welfare</w:t>
      </w:r>
      <w:r w:rsidR="00476060" w:rsidRPr="00A95708">
        <w:rPr>
          <w:b/>
          <w:smallCaps/>
          <w:color w:val="00B050"/>
        </w:rPr>
        <w:t xml:space="preserve"> </w:t>
      </w:r>
      <w:r w:rsidR="00147E5D" w:rsidRPr="00A95708">
        <w:rPr>
          <w:b/>
          <w:smallCaps/>
          <w:color w:val="00B050"/>
        </w:rPr>
        <w:t>would</w:t>
      </w:r>
      <w:r w:rsidR="00476060" w:rsidRPr="00A95708">
        <w:rPr>
          <w:b/>
          <w:smallCaps/>
          <w:color w:val="00B050"/>
        </w:rPr>
        <w:t xml:space="preserve"> </w:t>
      </w:r>
      <w:r w:rsidR="00147E5D" w:rsidRPr="00A95708">
        <w:rPr>
          <w:b/>
          <w:smallCaps/>
          <w:color w:val="00B050"/>
        </w:rPr>
        <w:t>have</w:t>
      </w:r>
      <w:r w:rsidR="00476060" w:rsidRPr="00A95708">
        <w:rPr>
          <w:b/>
          <w:smallCaps/>
          <w:color w:val="00B050"/>
        </w:rPr>
        <w:t xml:space="preserve"> </w:t>
      </w:r>
      <w:r w:rsidR="00147E5D" w:rsidRPr="00A95708">
        <w:rPr>
          <w:b/>
          <w:smallCaps/>
          <w:color w:val="00B050"/>
        </w:rPr>
        <w:t>been</w:t>
      </w:r>
      <w:r w:rsidR="00476060" w:rsidRPr="00A95708">
        <w:rPr>
          <w:b/>
          <w:smallCaps/>
          <w:color w:val="00B050"/>
        </w:rPr>
        <w:t xml:space="preserve"> </w:t>
      </w:r>
      <w:r w:rsidR="00147E5D" w:rsidRPr="00A95708">
        <w:rPr>
          <w:b/>
          <w:smallCaps/>
          <w:color w:val="00B050"/>
        </w:rPr>
        <w:t>compromised</w:t>
      </w:r>
      <w:r w:rsidR="00476060" w:rsidRPr="00A95708">
        <w:rPr>
          <w:b/>
          <w:smallCaps/>
          <w:color w:val="00B050"/>
        </w:rPr>
        <w:t xml:space="preserve"> </w:t>
      </w:r>
      <w:r w:rsidR="00147E5D" w:rsidRPr="00A95708">
        <w:rPr>
          <w:b/>
          <w:smallCaps/>
          <w:color w:val="00B050"/>
        </w:rPr>
        <w:t>if</w:t>
      </w:r>
      <w:r w:rsidR="00476060" w:rsidRPr="00A95708">
        <w:rPr>
          <w:b/>
          <w:smallCaps/>
          <w:color w:val="00B050"/>
        </w:rPr>
        <w:t xml:space="preserve"> </w:t>
      </w:r>
      <w:r w:rsidR="00147E5D" w:rsidRPr="00A95708">
        <w:rPr>
          <w:b/>
          <w:smallCaps/>
          <w:color w:val="00B050"/>
        </w:rPr>
        <w:t>the</w:t>
      </w:r>
      <w:r w:rsidR="00476060" w:rsidRPr="00A95708">
        <w:rPr>
          <w:b/>
          <w:smallCaps/>
          <w:color w:val="00B050"/>
        </w:rPr>
        <w:t xml:space="preserve"> </w:t>
      </w:r>
      <w:r w:rsidR="00147E5D" w:rsidRPr="00A95708">
        <w:rPr>
          <w:b/>
          <w:smallCaps/>
          <w:color w:val="00B050"/>
        </w:rPr>
        <w:t>respondent</w:t>
      </w:r>
      <w:r w:rsidR="00476060" w:rsidRPr="00A95708">
        <w:rPr>
          <w:b/>
          <w:smallCaps/>
          <w:color w:val="00B050"/>
        </w:rPr>
        <w:t xml:space="preserve"> </w:t>
      </w:r>
      <w:r w:rsidR="00147E5D" w:rsidRPr="00A95708">
        <w:rPr>
          <w:b/>
          <w:smallCaps/>
          <w:color w:val="00B050"/>
        </w:rPr>
        <w:t>had</w:t>
      </w:r>
      <w:r w:rsidR="00476060" w:rsidRPr="00A95708">
        <w:rPr>
          <w:b/>
          <w:smallCaps/>
          <w:color w:val="00B050"/>
        </w:rPr>
        <w:t xml:space="preserve"> </w:t>
      </w:r>
      <w:r w:rsidR="00147E5D" w:rsidRPr="00A95708">
        <w:rPr>
          <w:b/>
          <w:smallCaps/>
          <w:color w:val="00B050"/>
        </w:rPr>
        <w:t>been</w:t>
      </w:r>
      <w:r w:rsidR="00476060" w:rsidRPr="00A95708">
        <w:rPr>
          <w:b/>
          <w:smallCaps/>
          <w:color w:val="00B050"/>
        </w:rPr>
        <w:t xml:space="preserve"> </w:t>
      </w:r>
      <w:r w:rsidR="00147E5D" w:rsidRPr="00A95708">
        <w:rPr>
          <w:b/>
          <w:smallCaps/>
          <w:color w:val="00B050"/>
        </w:rPr>
        <w:t>alerted</w:t>
      </w:r>
      <w:r w:rsidR="00476060" w:rsidRPr="00A95708">
        <w:rPr>
          <w:b/>
          <w:smallCaps/>
          <w:color w:val="00B050"/>
        </w:rPr>
        <w:t xml:space="preserve"> </w:t>
      </w:r>
      <w:r w:rsidR="00147E5D" w:rsidRPr="00A95708">
        <w:rPr>
          <w:b/>
          <w:smallCaps/>
          <w:color w:val="00B050"/>
        </w:rPr>
        <w:t>in</w:t>
      </w:r>
      <w:r w:rsidR="00476060" w:rsidRPr="00A95708">
        <w:rPr>
          <w:b/>
          <w:smallCaps/>
          <w:color w:val="00B050"/>
        </w:rPr>
        <w:t xml:space="preserve"> </w:t>
      </w:r>
      <w:r w:rsidR="00147E5D" w:rsidRPr="00A95708">
        <w:rPr>
          <w:b/>
          <w:smallCaps/>
          <w:color w:val="00B050"/>
        </w:rPr>
        <w:t>advance;</w:t>
      </w:r>
      <w:r w:rsidR="00476060" w:rsidRPr="00A95708">
        <w:rPr>
          <w:b/>
          <w:smallCaps/>
          <w:color w:val="00B050"/>
        </w:rPr>
        <w:t xml:space="preserve"> </w:t>
      </w:r>
      <w:r w:rsidR="00147E5D" w:rsidRPr="00A95708">
        <w:rPr>
          <w:b/>
          <w:smallCaps/>
          <w:color w:val="00B050"/>
        </w:rPr>
        <w:t>or</w:t>
      </w:r>
      <w:r w:rsidR="00476060" w:rsidRPr="00A95708">
        <w:rPr>
          <w:b/>
          <w:smallCaps/>
          <w:color w:val="00B050"/>
        </w:rPr>
        <w:t xml:space="preserve"> </w:t>
      </w:r>
      <w:r w:rsidR="00147E5D" w:rsidRPr="00A95708">
        <w:rPr>
          <w:b/>
          <w:smallCaps/>
          <w:color w:val="00B050"/>
        </w:rPr>
        <w:t>(iii)</w:t>
      </w:r>
      <w:r w:rsidR="00476060" w:rsidRPr="00A95708">
        <w:rPr>
          <w:b/>
          <w:smallCaps/>
          <w:color w:val="00B050"/>
        </w:rPr>
        <w:t xml:space="preserve"> </w:t>
      </w:r>
      <w:r w:rsidR="00F7221D" w:rsidRPr="00A95708">
        <w:rPr>
          <w:b/>
          <w:smallCaps/>
          <w:color w:val="00B050"/>
        </w:rPr>
        <w:t>that</w:t>
      </w:r>
      <w:r w:rsidR="00476060" w:rsidRPr="00A95708">
        <w:rPr>
          <w:b/>
          <w:smallCaps/>
          <w:color w:val="00B050"/>
        </w:rPr>
        <w:t xml:space="preserve"> </w:t>
      </w:r>
      <w:r w:rsidR="00F7221D" w:rsidRPr="00A95708">
        <w:rPr>
          <w:b/>
          <w:smallCaps/>
          <w:color w:val="00B050"/>
        </w:rPr>
        <w:t>the</w:t>
      </w:r>
      <w:r w:rsidR="00476060" w:rsidRPr="00A95708">
        <w:rPr>
          <w:b/>
          <w:smallCaps/>
          <w:color w:val="00B050"/>
        </w:rPr>
        <w:t xml:space="preserve"> </w:t>
      </w:r>
      <w:r w:rsidR="00F7221D" w:rsidRPr="00A95708">
        <w:rPr>
          <w:b/>
          <w:smallCaps/>
          <w:color w:val="00B050"/>
        </w:rPr>
        <w:t>whereabouts</w:t>
      </w:r>
      <w:r w:rsidR="00476060" w:rsidRPr="00A95708">
        <w:rPr>
          <w:b/>
          <w:smallCaps/>
          <w:color w:val="00B050"/>
        </w:rPr>
        <w:t xml:space="preserve"> </w:t>
      </w:r>
      <w:r w:rsidR="00F7221D" w:rsidRPr="00A95708">
        <w:rPr>
          <w:b/>
          <w:smallCaps/>
          <w:color w:val="00B050"/>
        </w:rPr>
        <w:t>of</w:t>
      </w:r>
      <w:r w:rsidR="00476060" w:rsidRPr="00A95708">
        <w:rPr>
          <w:b/>
          <w:smallCaps/>
          <w:color w:val="00B050"/>
        </w:rPr>
        <w:t xml:space="preserve"> </w:t>
      </w:r>
      <w:r w:rsidR="00F7221D" w:rsidRPr="00A95708">
        <w:rPr>
          <w:b/>
          <w:smallCaps/>
          <w:color w:val="00B050"/>
        </w:rPr>
        <w:t>the</w:t>
      </w:r>
      <w:r w:rsidR="00476060" w:rsidRPr="00A95708">
        <w:rPr>
          <w:b/>
          <w:smallCaps/>
          <w:color w:val="00B050"/>
        </w:rPr>
        <w:t xml:space="preserve"> </w:t>
      </w:r>
      <w:r w:rsidR="00F7221D" w:rsidRPr="00A95708">
        <w:rPr>
          <w:b/>
          <w:smallCaps/>
          <w:color w:val="00B050"/>
        </w:rPr>
        <w:t>child</w:t>
      </w:r>
      <w:r w:rsidR="00476060" w:rsidRPr="00A95708">
        <w:rPr>
          <w:b/>
          <w:smallCaps/>
          <w:color w:val="00B050"/>
        </w:rPr>
        <w:t xml:space="preserve"> </w:t>
      </w:r>
      <w:r w:rsidR="00F7221D" w:rsidRPr="00A95708">
        <w:rPr>
          <w:b/>
          <w:smallCaps/>
          <w:color w:val="00B050"/>
        </w:rPr>
        <w:t>and</w:t>
      </w:r>
      <w:r w:rsidR="00476060" w:rsidRPr="00A95708">
        <w:rPr>
          <w:b/>
          <w:smallCaps/>
          <w:color w:val="00B050"/>
        </w:rPr>
        <w:t xml:space="preserve"> </w:t>
      </w:r>
      <w:r w:rsidR="00F7221D" w:rsidRPr="00A95708">
        <w:rPr>
          <w:b/>
          <w:smallCaps/>
          <w:color w:val="00B050"/>
        </w:rPr>
        <w:t>respondent</w:t>
      </w:r>
      <w:r w:rsidR="00476060" w:rsidRPr="00A95708">
        <w:rPr>
          <w:b/>
          <w:smallCaps/>
          <w:color w:val="00B050"/>
        </w:rPr>
        <w:t xml:space="preserve"> </w:t>
      </w:r>
      <w:r w:rsidR="00F7221D" w:rsidRPr="00A95708">
        <w:rPr>
          <w:b/>
          <w:smallCaps/>
          <w:color w:val="00B050"/>
        </w:rPr>
        <w:t>are</w:t>
      </w:r>
      <w:r w:rsidR="00476060" w:rsidRPr="00A95708">
        <w:rPr>
          <w:b/>
          <w:smallCaps/>
          <w:color w:val="00B050"/>
        </w:rPr>
        <w:t xml:space="preserve"> </w:t>
      </w:r>
      <w:r w:rsidR="00F7221D" w:rsidRPr="00A95708">
        <w:rPr>
          <w:b/>
          <w:smallCaps/>
          <w:color w:val="00B050"/>
        </w:rPr>
        <w:t>unknown</w:t>
      </w:r>
      <w:r w:rsidR="00E9430C" w:rsidRPr="00A95708">
        <w:rPr>
          <w:b/>
          <w:smallCaps/>
          <w:color w:val="00B050"/>
        </w:rPr>
        <w:t>)</w:t>
      </w:r>
      <w:r w:rsidRPr="001E5B57">
        <w:rPr>
          <w:color w:val="FF0000"/>
          <w:szCs w:val="24"/>
        </w:rPr>
        <w:t>]</w:t>
      </w:r>
    </w:p>
    <w:p w14:paraId="7FE168EB" w14:textId="77777777" w:rsidR="00942850" w:rsidRPr="00942850" w:rsidRDefault="00942850" w:rsidP="00F638B4">
      <w:pPr>
        <w:rPr>
          <w:szCs w:val="24"/>
        </w:rPr>
      </w:pPr>
    </w:p>
    <w:p w14:paraId="0582F310" w14:textId="5F8309EA" w:rsidR="00584EA7" w:rsidRPr="00DF67D5" w:rsidRDefault="00584EA7" w:rsidP="00F638B4">
      <w:pPr>
        <w:numPr>
          <w:ilvl w:val="0"/>
          <w:numId w:val="2"/>
        </w:numPr>
        <w:rPr>
          <w:szCs w:val="24"/>
        </w:rPr>
      </w:pPr>
      <w:r w:rsidRPr="00DF67D5">
        <w:rPr>
          <w:szCs w:val="24"/>
        </w:rPr>
        <w:t>The</w:t>
      </w:r>
      <w:r w:rsidR="00476060">
        <w:rPr>
          <w:szCs w:val="24"/>
        </w:rPr>
        <w:t xml:space="preserve"> </w:t>
      </w:r>
      <w:r w:rsidR="00756794">
        <w:rPr>
          <w:szCs w:val="24"/>
        </w:rPr>
        <w:t>j</w:t>
      </w:r>
      <w:r w:rsidRPr="00DF67D5">
        <w:rPr>
          <w:szCs w:val="24"/>
        </w:rPr>
        <w:t>udge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read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the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following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documents:</w:t>
      </w:r>
    </w:p>
    <w:p w14:paraId="0BB371AD" w14:textId="77777777" w:rsidR="00584EA7" w:rsidRPr="00942850" w:rsidRDefault="001E5B57" w:rsidP="00F638B4">
      <w:pPr>
        <w:numPr>
          <w:ilvl w:val="1"/>
          <w:numId w:val="2"/>
        </w:numPr>
        <w:rPr>
          <w:szCs w:val="24"/>
        </w:rPr>
      </w:pPr>
      <w:r w:rsidRPr="001E5B57">
        <w:rPr>
          <w:color w:val="FF0000"/>
          <w:szCs w:val="24"/>
        </w:rPr>
        <w:t>[</w:t>
      </w:r>
      <w:r w:rsidRPr="001E5B57">
        <w:rPr>
          <w:i/>
          <w:color w:val="FF0000"/>
          <w:szCs w:val="24"/>
        </w:rPr>
        <w:t>Insert</w:t>
      </w:r>
      <w:r w:rsidRPr="001E5B57">
        <w:rPr>
          <w:color w:val="FF0000"/>
          <w:szCs w:val="24"/>
        </w:rPr>
        <w:t>]</w:t>
      </w:r>
    </w:p>
    <w:p w14:paraId="7E1CAA8C" w14:textId="77777777" w:rsidR="00942850" w:rsidRPr="001E5B57" w:rsidRDefault="00942850" w:rsidP="00F638B4">
      <w:pPr>
        <w:rPr>
          <w:szCs w:val="24"/>
        </w:rPr>
      </w:pPr>
    </w:p>
    <w:p w14:paraId="2CC7BF9C" w14:textId="44877AFF" w:rsidR="00584EA7" w:rsidRPr="00DF67D5" w:rsidRDefault="001011CB" w:rsidP="00F638B4">
      <w:pPr>
        <w:numPr>
          <w:ilvl w:val="0"/>
          <w:numId w:val="2"/>
        </w:numPr>
        <w:rPr>
          <w:szCs w:val="24"/>
        </w:rPr>
      </w:pPr>
      <w:r w:rsidRPr="00D37662">
        <w:rPr>
          <w:color w:val="FF0000"/>
          <w:szCs w:val="24"/>
        </w:rPr>
        <w:lastRenderedPageBreak/>
        <w:t>[</w:t>
      </w:r>
      <w:r w:rsidR="00584EA7" w:rsidRPr="00121610">
        <w:rPr>
          <w:color w:val="FF0000"/>
          <w:szCs w:val="24"/>
        </w:rPr>
        <w:t>The</w:t>
      </w:r>
      <w:r w:rsidR="00476060">
        <w:rPr>
          <w:color w:val="FF0000"/>
          <w:szCs w:val="24"/>
        </w:rPr>
        <w:t xml:space="preserve"> </w:t>
      </w:r>
      <w:r w:rsidR="00756794">
        <w:rPr>
          <w:color w:val="FF0000"/>
          <w:szCs w:val="24"/>
        </w:rPr>
        <w:t>j</w:t>
      </w:r>
      <w:r w:rsidR="00584EA7" w:rsidRPr="00121610">
        <w:rPr>
          <w:color w:val="FF0000"/>
          <w:szCs w:val="24"/>
        </w:rPr>
        <w:t>udge</w:t>
      </w:r>
      <w:r w:rsidR="00476060">
        <w:rPr>
          <w:color w:val="FF0000"/>
          <w:szCs w:val="24"/>
        </w:rPr>
        <w:t xml:space="preserve"> </w:t>
      </w:r>
      <w:r w:rsidR="00584EA7" w:rsidRPr="00121610">
        <w:rPr>
          <w:color w:val="FF0000"/>
          <w:szCs w:val="24"/>
        </w:rPr>
        <w:t>heard</w:t>
      </w:r>
      <w:r w:rsidR="00476060">
        <w:rPr>
          <w:color w:val="FF0000"/>
          <w:szCs w:val="24"/>
        </w:rPr>
        <w:t xml:space="preserve"> </w:t>
      </w:r>
      <w:r w:rsidR="00584EA7" w:rsidRPr="00121610">
        <w:rPr>
          <w:color w:val="FF0000"/>
          <w:szCs w:val="24"/>
        </w:rPr>
        <w:t>the</w:t>
      </w:r>
      <w:r w:rsidR="00476060">
        <w:rPr>
          <w:color w:val="FF0000"/>
          <w:szCs w:val="24"/>
        </w:rPr>
        <w:t xml:space="preserve"> </w:t>
      </w:r>
      <w:r w:rsidR="00584EA7" w:rsidRPr="00121610">
        <w:rPr>
          <w:color w:val="FF0000"/>
          <w:szCs w:val="24"/>
        </w:rPr>
        <w:t>following</w:t>
      </w:r>
      <w:r w:rsidR="00476060">
        <w:rPr>
          <w:color w:val="FF0000"/>
          <w:szCs w:val="24"/>
        </w:rPr>
        <w:t xml:space="preserve"> </w:t>
      </w:r>
      <w:r w:rsidR="00584EA7" w:rsidRPr="00121610">
        <w:rPr>
          <w:color w:val="FF0000"/>
          <w:szCs w:val="24"/>
        </w:rPr>
        <w:t>oral</w:t>
      </w:r>
      <w:r w:rsidR="00476060">
        <w:rPr>
          <w:color w:val="FF0000"/>
          <w:szCs w:val="24"/>
        </w:rPr>
        <w:t xml:space="preserve"> </w:t>
      </w:r>
      <w:r w:rsidR="00584EA7" w:rsidRPr="00121610">
        <w:rPr>
          <w:color w:val="FF0000"/>
          <w:szCs w:val="24"/>
        </w:rPr>
        <w:t>evidence</w:t>
      </w:r>
      <w:r w:rsidR="002E10D7">
        <w:rPr>
          <w:color w:val="FF0000"/>
          <w:szCs w:val="24"/>
        </w:rPr>
        <w:t>:</w:t>
      </w:r>
    </w:p>
    <w:p w14:paraId="060E9C2B" w14:textId="29DC4068" w:rsidR="00942850" w:rsidRPr="0083165E" w:rsidRDefault="001E5B57" w:rsidP="00F638B4">
      <w:pPr>
        <w:numPr>
          <w:ilvl w:val="1"/>
          <w:numId w:val="2"/>
        </w:numPr>
        <w:rPr>
          <w:b/>
          <w:szCs w:val="24"/>
        </w:rPr>
      </w:pPr>
      <w:r w:rsidRPr="001E5B57">
        <w:rPr>
          <w:color w:val="FF0000"/>
          <w:szCs w:val="24"/>
        </w:rPr>
        <w:t>[</w:t>
      </w:r>
      <w:r w:rsidRPr="001E5B57">
        <w:rPr>
          <w:i/>
          <w:color w:val="FF0000"/>
          <w:szCs w:val="24"/>
        </w:rPr>
        <w:t>Insert</w:t>
      </w:r>
      <w:r w:rsidRPr="001E5B57">
        <w:rPr>
          <w:color w:val="FF0000"/>
          <w:szCs w:val="24"/>
        </w:rPr>
        <w:t>]</w:t>
      </w:r>
      <w:r w:rsidR="00E9430C">
        <w:rPr>
          <w:color w:val="FF0000"/>
          <w:szCs w:val="24"/>
        </w:rPr>
        <w:t>]</w:t>
      </w:r>
    </w:p>
    <w:p w14:paraId="59D22E50" w14:textId="77777777" w:rsidR="0083165E" w:rsidRDefault="0083165E" w:rsidP="00F638B4"/>
    <w:p w14:paraId="6F47A061" w14:textId="109D0B65" w:rsidR="0083165E" w:rsidRPr="00E9430C" w:rsidRDefault="00E9430C" w:rsidP="00F638B4">
      <w:pPr>
        <w:numPr>
          <w:ilvl w:val="0"/>
          <w:numId w:val="2"/>
        </w:numPr>
        <w:rPr>
          <w:rFonts w:ascii="Times New Roman Bold" w:hAnsi="Times New Roman Bold"/>
          <w:b/>
          <w:smallCaps/>
          <w:color w:val="00B050"/>
          <w:szCs w:val="24"/>
        </w:rPr>
      </w:pPr>
      <w:r w:rsidRPr="00F44362">
        <w:rPr>
          <w:b/>
          <w:smallCaps/>
          <w:color w:val="00B050"/>
          <w:szCs w:val="24"/>
        </w:rPr>
        <w:t>(</w:t>
      </w:r>
      <w:r w:rsidR="004940C1" w:rsidRPr="00F44362">
        <w:rPr>
          <w:b/>
          <w:smallCaps/>
          <w:color w:val="00B050"/>
          <w:szCs w:val="24"/>
        </w:rPr>
        <w:t>only</w:t>
      </w:r>
      <w:r w:rsidR="00476060" w:rsidRPr="00F44362">
        <w:rPr>
          <w:b/>
          <w:smallCaps/>
          <w:color w:val="00B050"/>
          <w:szCs w:val="24"/>
        </w:rPr>
        <w:t xml:space="preserve"> </w:t>
      </w:r>
      <w:r w:rsidR="0083165E" w:rsidRPr="00F44362">
        <w:rPr>
          <w:b/>
          <w:smallCaps/>
          <w:color w:val="00B050"/>
          <w:szCs w:val="24"/>
        </w:rPr>
        <w:t>where</w:t>
      </w:r>
      <w:r w:rsidR="00476060" w:rsidRPr="00F44362">
        <w:rPr>
          <w:b/>
          <w:smallCaps/>
          <w:color w:val="00B050"/>
          <w:szCs w:val="24"/>
        </w:rPr>
        <w:t xml:space="preserve"> </w:t>
      </w:r>
      <w:r w:rsidR="0083165E" w:rsidRPr="00F44362">
        <w:rPr>
          <w:b/>
          <w:smallCaps/>
          <w:color w:val="00B050"/>
          <w:szCs w:val="24"/>
        </w:rPr>
        <w:t>there</w:t>
      </w:r>
      <w:r w:rsidR="00476060" w:rsidRPr="00F44362">
        <w:rPr>
          <w:b/>
          <w:smallCaps/>
          <w:color w:val="00B050"/>
          <w:szCs w:val="24"/>
        </w:rPr>
        <w:t xml:space="preserve"> </w:t>
      </w:r>
      <w:r w:rsidR="0083165E" w:rsidRPr="00F44362">
        <w:rPr>
          <w:b/>
          <w:smallCaps/>
          <w:color w:val="00B050"/>
          <w:szCs w:val="24"/>
        </w:rPr>
        <w:t>is</w:t>
      </w:r>
      <w:r w:rsidR="00476060" w:rsidRPr="00F44362">
        <w:rPr>
          <w:b/>
          <w:smallCaps/>
          <w:color w:val="00B050"/>
          <w:szCs w:val="24"/>
        </w:rPr>
        <w:t xml:space="preserve"> </w:t>
      </w:r>
      <w:r w:rsidR="0083165E" w:rsidRPr="00F44362">
        <w:rPr>
          <w:b/>
          <w:smallCaps/>
          <w:color w:val="00B050"/>
          <w:szCs w:val="24"/>
        </w:rPr>
        <w:t>good</w:t>
      </w:r>
      <w:r w:rsidR="00476060" w:rsidRPr="00F44362">
        <w:rPr>
          <w:b/>
          <w:smallCaps/>
          <w:color w:val="00B050"/>
          <w:szCs w:val="24"/>
        </w:rPr>
        <w:t xml:space="preserve"> </w:t>
      </w:r>
      <w:r w:rsidR="0083165E" w:rsidRPr="00F44362">
        <w:rPr>
          <w:b/>
          <w:smallCaps/>
          <w:color w:val="00B050"/>
          <w:szCs w:val="24"/>
        </w:rPr>
        <w:t>reason</w:t>
      </w:r>
      <w:r w:rsidR="00476060" w:rsidRPr="00F44362">
        <w:rPr>
          <w:b/>
          <w:smallCaps/>
          <w:color w:val="00B050"/>
          <w:szCs w:val="24"/>
        </w:rPr>
        <w:t xml:space="preserve"> </w:t>
      </w:r>
      <w:r w:rsidR="0083165E" w:rsidRPr="00F44362">
        <w:rPr>
          <w:b/>
          <w:smallCaps/>
          <w:color w:val="00B050"/>
          <w:szCs w:val="24"/>
        </w:rPr>
        <w:t>to</w:t>
      </w:r>
      <w:r w:rsidR="00476060" w:rsidRPr="00F44362">
        <w:rPr>
          <w:b/>
          <w:smallCaps/>
          <w:color w:val="00B050"/>
          <w:szCs w:val="24"/>
        </w:rPr>
        <w:t xml:space="preserve"> </w:t>
      </w:r>
      <w:r w:rsidR="0083165E" w:rsidRPr="00F44362">
        <w:rPr>
          <w:b/>
          <w:smallCaps/>
          <w:color w:val="00B050"/>
          <w:szCs w:val="24"/>
        </w:rPr>
        <w:t>believe</w:t>
      </w:r>
      <w:r w:rsidR="00476060" w:rsidRPr="00F44362">
        <w:rPr>
          <w:b/>
          <w:smallCaps/>
          <w:color w:val="00B050"/>
          <w:szCs w:val="24"/>
        </w:rPr>
        <w:t xml:space="preserve"> </w:t>
      </w:r>
      <w:r w:rsidR="0083165E" w:rsidRPr="00F44362">
        <w:rPr>
          <w:b/>
          <w:smallCaps/>
          <w:color w:val="00B050"/>
          <w:szCs w:val="24"/>
        </w:rPr>
        <w:t>that</w:t>
      </w:r>
      <w:r w:rsidR="00476060" w:rsidRPr="00F44362">
        <w:rPr>
          <w:b/>
          <w:smallCaps/>
          <w:color w:val="00B050"/>
          <w:szCs w:val="24"/>
        </w:rPr>
        <w:t xml:space="preserve"> </w:t>
      </w:r>
      <w:r w:rsidR="0083165E" w:rsidRPr="00F44362">
        <w:rPr>
          <w:b/>
          <w:smallCaps/>
          <w:color w:val="00B050"/>
          <w:szCs w:val="24"/>
        </w:rPr>
        <w:t>the</w:t>
      </w:r>
      <w:r w:rsidR="00476060" w:rsidRPr="00F44362">
        <w:rPr>
          <w:b/>
          <w:smallCaps/>
          <w:color w:val="00B050"/>
          <w:szCs w:val="24"/>
        </w:rPr>
        <w:t xml:space="preserve"> </w:t>
      </w:r>
      <w:r w:rsidR="0083165E" w:rsidRPr="00F44362">
        <w:rPr>
          <w:b/>
          <w:smallCaps/>
          <w:color w:val="00B050"/>
          <w:szCs w:val="24"/>
        </w:rPr>
        <w:t>respondent</w:t>
      </w:r>
      <w:r w:rsidR="00476060" w:rsidRPr="00F44362">
        <w:rPr>
          <w:b/>
          <w:smallCaps/>
          <w:color w:val="00B050"/>
          <w:szCs w:val="24"/>
        </w:rPr>
        <w:t xml:space="preserve"> </w:t>
      </w:r>
      <w:r w:rsidR="0083165E" w:rsidRPr="00F44362">
        <w:rPr>
          <w:b/>
          <w:smallCaps/>
          <w:color w:val="00B050"/>
          <w:szCs w:val="24"/>
        </w:rPr>
        <w:t>and/or</w:t>
      </w:r>
      <w:r w:rsidR="00476060" w:rsidRPr="00F44362">
        <w:rPr>
          <w:b/>
          <w:smallCaps/>
          <w:color w:val="00B050"/>
          <w:szCs w:val="24"/>
        </w:rPr>
        <w:t xml:space="preserve"> </w:t>
      </w:r>
      <w:r w:rsidR="0083165E" w:rsidRPr="00F44362">
        <w:rPr>
          <w:b/>
          <w:smallCaps/>
          <w:color w:val="00B050"/>
          <w:szCs w:val="24"/>
        </w:rPr>
        <w:t>child</w:t>
      </w:r>
      <w:r w:rsidR="00476060" w:rsidRPr="00F44362">
        <w:rPr>
          <w:b/>
          <w:smallCaps/>
          <w:color w:val="00B050"/>
          <w:szCs w:val="24"/>
        </w:rPr>
        <w:t xml:space="preserve"> </w:t>
      </w:r>
      <w:r w:rsidR="0083165E" w:rsidRPr="00F44362">
        <w:rPr>
          <w:b/>
          <w:smallCaps/>
          <w:color w:val="00B050"/>
          <w:szCs w:val="24"/>
        </w:rPr>
        <w:t>may</w:t>
      </w:r>
      <w:r w:rsidR="00476060" w:rsidRPr="00F44362">
        <w:rPr>
          <w:b/>
          <w:smallCaps/>
          <w:color w:val="00B050"/>
          <w:szCs w:val="24"/>
        </w:rPr>
        <w:t xml:space="preserve"> </w:t>
      </w:r>
      <w:r w:rsidR="0083165E" w:rsidRPr="00F44362">
        <w:rPr>
          <w:b/>
          <w:smallCaps/>
          <w:color w:val="00B050"/>
          <w:szCs w:val="24"/>
        </w:rPr>
        <w:t>have</w:t>
      </w:r>
      <w:r w:rsidR="00476060" w:rsidRPr="00F44362">
        <w:rPr>
          <w:b/>
          <w:smallCaps/>
          <w:color w:val="00B050"/>
          <w:szCs w:val="24"/>
        </w:rPr>
        <w:t xml:space="preserve"> </w:t>
      </w:r>
      <w:r w:rsidR="0083165E" w:rsidRPr="00F44362">
        <w:rPr>
          <w:b/>
          <w:smallCaps/>
          <w:color w:val="00B050"/>
          <w:szCs w:val="24"/>
        </w:rPr>
        <w:t>applied</w:t>
      </w:r>
      <w:r w:rsidR="00476060" w:rsidRPr="00F44362">
        <w:rPr>
          <w:b/>
          <w:smallCaps/>
          <w:color w:val="00B050"/>
          <w:szCs w:val="24"/>
        </w:rPr>
        <w:t xml:space="preserve"> </w:t>
      </w:r>
      <w:r w:rsidR="0083165E" w:rsidRPr="00F44362">
        <w:rPr>
          <w:b/>
          <w:smallCaps/>
          <w:color w:val="00B050"/>
          <w:szCs w:val="24"/>
        </w:rPr>
        <w:t>for</w:t>
      </w:r>
      <w:r w:rsidR="00476060" w:rsidRPr="00F44362">
        <w:rPr>
          <w:b/>
          <w:smallCaps/>
          <w:color w:val="00B050"/>
          <w:szCs w:val="24"/>
        </w:rPr>
        <w:t xml:space="preserve"> </w:t>
      </w:r>
      <w:r w:rsidR="0083165E" w:rsidRPr="00F44362">
        <w:rPr>
          <w:b/>
          <w:smallCaps/>
          <w:color w:val="00B050"/>
          <w:szCs w:val="24"/>
        </w:rPr>
        <w:t>asylum</w:t>
      </w:r>
      <w:r w:rsidR="00476060" w:rsidRPr="00F44362">
        <w:rPr>
          <w:b/>
          <w:smallCaps/>
          <w:color w:val="00B050"/>
          <w:szCs w:val="24"/>
        </w:rPr>
        <w:t xml:space="preserve"> </w:t>
      </w:r>
      <w:r w:rsidR="0083165E" w:rsidRPr="00F44362">
        <w:rPr>
          <w:b/>
          <w:smallCaps/>
          <w:color w:val="00B050"/>
          <w:szCs w:val="24"/>
        </w:rPr>
        <w:t>in</w:t>
      </w:r>
      <w:r w:rsidR="00476060" w:rsidRPr="00F44362">
        <w:rPr>
          <w:b/>
          <w:smallCaps/>
          <w:color w:val="00B050"/>
          <w:szCs w:val="24"/>
        </w:rPr>
        <w:t xml:space="preserve"> </w:t>
      </w:r>
      <w:r w:rsidR="0083165E" w:rsidRPr="00F44362">
        <w:rPr>
          <w:b/>
          <w:smallCaps/>
          <w:color w:val="00B050"/>
          <w:szCs w:val="24"/>
        </w:rPr>
        <w:t>the</w:t>
      </w:r>
      <w:r w:rsidR="00476060" w:rsidRPr="00F44362">
        <w:rPr>
          <w:b/>
          <w:smallCaps/>
          <w:color w:val="00B050"/>
          <w:szCs w:val="24"/>
        </w:rPr>
        <w:t xml:space="preserve"> </w:t>
      </w:r>
      <w:r w:rsidR="0083165E" w:rsidRPr="00F44362">
        <w:rPr>
          <w:b/>
          <w:smallCaps/>
          <w:color w:val="00B050"/>
          <w:szCs w:val="24"/>
        </w:rPr>
        <w:t>UK</w:t>
      </w:r>
      <w:r w:rsidRPr="00F44362">
        <w:rPr>
          <w:b/>
          <w:smallCaps/>
          <w:color w:val="00B050"/>
          <w:szCs w:val="24"/>
        </w:rPr>
        <w:t>)</w:t>
      </w:r>
      <w:r w:rsidR="00476060">
        <w:rPr>
          <w:szCs w:val="24"/>
        </w:rPr>
        <w:t xml:space="preserve"> </w:t>
      </w:r>
      <w:r w:rsidR="0083165E" w:rsidRPr="0083165E">
        <w:rPr>
          <w:szCs w:val="24"/>
        </w:rPr>
        <w:t>The</w:t>
      </w:r>
      <w:r w:rsidR="00476060">
        <w:rPr>
          <w:szCs w:val="24"/>
        </w:rPr>
        <w:t xml:space="preserve"> </w:t>
      </w:r>
      <w:r w:rsidR="0083165E" w:rsidRPr="0083165E">
        <w:rPr>
          <w:szCs w:val="24"/>
        </w:rPr>
        <w:t>court</w:t>
      </w:r>
      <w:r w:rsidR="00476060">
        <w:rPr>
          <w:szCs w:val="24"/>
        </w:rPr>
        <w:t xml:space="preserve"> </w:t>
      </w:r>
      <w:r w:rsidR="0083165E" w:rsidRPr="0083165E">
        <w:rPr>
          <w:szCs w:val="24"/>
        </w:rPr>
        <w:t>was</w:t>
      </w:r>
      <w:r w:rsidR="00476060">
        <w:rPr>
          <w:szCs w:val="24"/>
        </w:rPr>
        <w:t xml:space="preserve"> </w:t>
      </w:r>
      <w:r w:rsidR="0083165E" w:rsidRPr="0083165E">
        <w:rPr>
          <w:szCs w:val="24"/>
        </w:rPr>
        <w:t>informed</w:t>
      </w:r>
      <w:r w:rsidR="00476060">
        <w:rPr>
          <w:szCs w:val="24"/>
        </w:rPr>
        <w:t xml:space="preserve"> </w:t>
      </w:r>
      <w:r w:rsidR="0083165E" w:rsidRPr="0083165E">
        <w:rPr>
          <w:szCs w:val="24"/>
        </w:rPr>
        <w:t>that</w:t>
      </w:r>
      <w:r w:rsidR="00476060">
        <w:rPr>
          <w:szCs w:val="24"/>
        </w:rPr>
        <w:t xml:space="preserve"> </w:t>
      </w:r>
      <w:r w:rsidR="0083165E" w:rsidRPr="0083165E">
        <w:rPr>
          <w:szCs w:val="24"/>
        </w:rPr>
        <w:t>the</w:t>
      </w:r>
      <w:r w:rsidR="00476060">
        <w:rPr>
          <w:szCs w:val="24"/>
        </w:rPr>
        <w:t xml:space="preserve"> </w:t>
      </w:r>
      <w:r w:rsidR="0083165E" w:rsidRPr="0083165E">
        <w:rPr>
          <w:szCs w:val="24"/>
        </w:rPr>
        <w:t>respondent</w:t>
      </w:r>
      <w:r w:rsidR="00476060">
        <w:rPr>
          <w:szCs w:val="24"/>
        </w:rPr>
        <w:t xml:space="preserve"> </w:t>
      </w:r>
      <w:r w:rsidR="0083165E" w:rsidRPr="0083165E">
        <w:rPr>
          <w:szCs w:val="24"/>
        </w:rPr>
        <w:t>and/or</w:t>
      </w:r>
      <w:r w:rsidR="00476060">
        <w:rPr>
          <w:szCs w:val="24"/>
        </w:rPr>
        <w:t xml:space="preserve"> </w:t>
      </w:r>
      <w:r w:rsidR="0083165E" w:rsidRPr="0083165E">
        <w:rPr>
          <w:szCs w:val="24"/>
        </w:rPr>
        <w:t>child</w:t>
      </w:r>
      <w:r w:rsidR="00476060">
        <w:rPr>
          <w:szCs w:val="24"/>
        </w:rPr>
        <w:t xml:space="preserve"> </w:t>
      </w:r>
      <w:r w:rsidR="0083165E" w:rsidRPr="0083165E">
        <w:rPr>
          <w:szCs w:val="24"/>
        </w:rPr>
        <w:t>may</w:t>
      </w:r>
      <w:r w:rsidR="00476060">
        <w:rPr>
          <w:szCs w:val="24"/>
        </w:rPr>
        <w:t xml:space="preserve"> </w:t>
      </w:r>
      <w:r w:rsidR="0083165E" w:rsidRPr="0083165E">
        <w:rPr>
          <w:szCs w:val="24"/>
        </w:rPr>
        <w:t>have</w:t>
      </w:r>
      <w:r w:rsidR="00476060">
        <w:rPr>
          <w:szCs w:val="24"/>
        </w:rPr>
        <w:t xml:space="preserve"> </w:t>
      </w:r>
      <w:r w:rsidR="0083165E" w:rsidRPr="0083165E">
        <w:rPr>
          <w:szCs w:val="24"/>
        </w:rPr>
        <w:t>outstanding</w:t>
      </w:r>
      <w:r w:rsidR="00476060">
        <w:rPr>
          <w:szCs w:val="24"/>
        </w:rPr>
        <w:t xml:space="preserve"> </w:t>
      </w:r>
      <w:r w:rsidR="0083165E" w:rsidRPr="0083165E">
        <w:rPr>
          <w:szCs w:val="24"/>
        </w:rPr>
        <w:t>applications</w:t>
      </w:r>
      <w:r w:rsidR="00476060">
        <w:rPr>
          <w:szCs w:val="24"/>
        </w:rPr>
        <w:t xml:space="preserve"> </w:t>
      </w:r>
      <w:r w:rsidR="00711347">
        <w:rPr>
          <w:szCs w:val="24"/>
        </w:rPr>
        <w:t>for</w:t>
      </w:r>
      <w:r w:rsidR="00476060">
        <w:rPr>
          <w:szCs w:val="24"/>
        </w:rPr>
        <w:t xml:space="preserve"> </w:t>
      </w:r>
      <w:r w:rsidR="00711347">
        <w:rPr>
          <w:szCs w:val="24"/>
        </w:rPr>
        <w:t>international</w:t>
      </w:r>
      <w:r w:rsidR="00476060">
        <w:rPr>
          <w:szCs w:val="24"/>
        </w:rPr>
        <w:t xml:space="preserve"> </w:t>
      </w:r>
      <w:r w:rsidR="00711347">
        <w:rPr>
          <w:szCs w:val="24"/>
        </w:rPr>
        <w:t>protection</w:t>
      </w:r>
      <w:r w:rsidR="00476060">
        <w:rPr>
          <w:szCs w:val="24"/>
        </w:rPr>
        <w:t xml:space="preserve"> </w:t>
      </w:r>
      <w:r w:rsidR="00711347">
        <w:rPr>
          <w:szCs w:val="24"/>
        </w:rPr>
        <w:t>as</w:t>
      </w:r>
      <w:r w:rsidR="00476060">
        <w:rPr>
          <w:szCs w:val="24"/>
        </w:rPr>
        <w:t xml:space="preserve"> </w:t>
      </w:r>
      <w:r w:rsidR="00711347">
        <w:rPr>
          <w:szCs w:val="24"/>
        </w:rPr>
        <w:t>a</w:t>
      </w:r>
      <w:r w:rsidR="00476060">
        <w:rPr>
          <w:szCs w:val="24"/>
        </w:rPr>
        <w:t xml:space="preserve"> </w:t>
      </w:r>
      <w:r w:rsidR="00711347">
        <w:rPr>
          <w:szCs w:val="24"/>
        </w:rPr>
        <w:t>refugee,</w:t>
      </w:r>
      <w:r w:rsidR="00476060">
        <w:rPr>
          <w:szCs w:val="24"/>
        </w:rPr>
        <w:t xml:space="preserve"> </w:t>
      </w:r>
      <w:r w:rsidR="00711347">
        <w:rPr>
          <w:szCs w:val="24"/>
        </w:rPr>
        <w:t>a</w:t>
      </w:r>
      <w:r w:rsidR="00476060">
        <w:rPr>
          <w:szCs w:val="24"/>
        </w:rPr>
        <w:t xml:space="preserve"> </w:t>
      </w:r>
      <w:r w:rsidR="00711347">
        <w:rPr>
          <w:szCs w:val="24"/>
        </w:rPr>
        <w:t>claim</w:t>
      </w:r>
      <w:r w:rsidR="00476060">
        <w:rPr>
          <w:szCs w:val="24"/>
        </w:rPr>
        <w:t xml:space="preserve"> </w:t>
      </w:r>
      <w:r w:rsidR="00711347">
        <w:rPr>
          <w:szCs w:val="24"/>
        </w:rPr>
        <w:t>for</w:t>
      </w:r>
      <w:r w:rsidR="00476060">
        <w:rPr>
          <w:szCs w:val="24"/>
        </w:rPr>
        <w:t xml:space="preserve"> </w:t>
      </w:r>
      <w:r w:rsidR="00711347">
        <w:rPr>
          <w:szCs w:val="24"/>
        </w:rPr>
        <w:t>asylum</w:t>
      </w:r>
      <w:r w:rsidR="00476060">
        <w:rPr>
          <w:szCs w:val="24"/>
        </w:rPr>
        <w:t xml:space="preserve"> </w:t>
      </w:r>
      <w:r w:rsidR="00711347">
        <w:rPr>
          <w:szCs w:val="24"/>
        </w:rPr>
        <w:t>or</w:t>
      </w:r>
      <w:r w:rsidR="00476060">
        <w:rPr>
          <w:szCs w:val="24"/>
        </w:rPr>
        <w:t xml:space="preserve"> </w:t>
      </w:r>
      <w:r w:rsidR="00711347">
        <w:rPr>
          <w:szCs w:val="24"/>
        </w:rPr>
        <w:t>other</w:t>
      </w:r>
      <w:r w:rsidR="00476060">
        <w:rPr>
          <w:szCs w:val="24"/>
        </w:rPr>
        <w:t xml:space="preserve"> </w:t>
      </w:r>
      <w:r w:rsidR="00711347">
        <w:rPr>
          <w:szCs w:val="24"/>
        </w:rPr>
        <w:t>claim</w:t>
      </w:r>
      <w:r w:rsidR="00476060">
        <w:rPr>
          <w:szCs w:val="24"/>
        </w:rPr>
        <w:t xml:space="preserve"> </w:t>
      </w:r>
      <w:r w:rsidR="00711347">
        <w:rPr>
          <w:szCs w:val="24"/>
        </w:rPr>
        <w:t>for</w:t>
      </w:r>
      <w:r w:rsidR="00476060">
        <w:rPr>
          <w:szCs w:val="24"/>
        </w:rPr>
        <w:t xml:space="preserve"> </w:t>
      </w:r>
      <w:r w:rsidR="00711347">
        <w:rPr>
          <w:szCs w:val="24"/>
        </w:rPr>
        <w:t>humanitarian</w:t>
      </w:r>
      <w:r w:rsidR="00476060">
        <w:rPr>
          <w:szCs w:val="24"/>
        </w:rPr>
        <w:t xml:space="preserve"> </w:t>
      </w:r>
      <w:r w:rsidR="00711347">
        <w:rPr>
          <w:szCs w:val="24"/>
        </w:rPr>
        <w:t>protection</w:t>
      </w:r>
      <w:r w:rsidR="00476060">
        <w:rPr>
          <w:szCs w:val="24"/>
        </w:rPr>
        <w:t xml:space="preserve"> </w:t>
      </w:r>
      <w:r w:rsidR="00711347">
        <w:rPr>
          <w:szCs w:val="24"/>
        </w:rPr>
        <w:t>(a</w:t>
      </w:r>
      <w:r w:rsidR="00476060">
        <w:rPr>
          <w:szCs w:val="24"/>
        </w:rPr>
        <w:t xml:space="preserve"> </w:t>
      </w:r>
      <w:r w:rsidR="00711347">
        <w:rPr>
          <w:szCs w:val="24"/>
        </w:rPr>
        <w:t>‘protection</w:t>
      </w:r>
      <w:r w:rsidR="00476060">
        <w:rPr>
          <w:szCs w:val="24"/>
        </w:rPr>
        <w:t xml:space="preserve"> </w:t>
      </w:r>
      <w:r w:rsidR="00711347">
        <w:rPr>
          <w:szCs w:val="24"/>
        </w:rPr>
        <w:t>application’)</w:t>
      </w:r>
      <w:r w:rsidR="00476060">
        <w:rPr>
          <w:szCs w:val="24"/>
        </w:rPr>
        <w:t xml:space="preserve"> </w:t>
      </w:r>
      <w:r w:rsidRPr="00F44362">
        <w:rPr>
          <w:b/>
          <w:smallCaps/>
          <w:color w:val="00B050"/>
          <w:szCs w:val="24"/>
        </w:rPr>
        <w:t>(n.b.</w:t>
      </w:r>
      <w:r w:rsidR="00476060" w:rsidRPr="00F44362">
        <w:rPr>
          <w:b/>
          <w:smallCaps/>
          <w:color w:val="00B050"/>
          <w:szCs w:val="24"/>
        </w:rPr>
        <w:t xml:space="preserve"> </w:t>
      </w:r>
      <w:r w:rsidRPr="00F44362">
        <w:rPr>
          <w:b/>
          <w:smallCaps/>
          <w:color w:val="00B050"/>
          <w:szCs w:val="24"/>
        </w:rPr>
        <w:t>where</w:t>
      </w:r>
      <w:r w:rsidR="00476060" w:rsidRPr="00F44362">
        <w:rPr>
          <w:b/>
          <w:smallCaps/>
          <w:color w:val="00B050"/>
          <w:szCs w:val="24"/>
        </w:rPr>
        <w:t xml:space="preserve"> </w:t>
      </w:r>
      <w:r w:rsidRPr="00F44362">
        <w:rPr>
          <w:b/>
          <w:smallCaps/>
          <w:color w:val="00B050"/>
          <w:szCs w:val="24"/>
        </w:rPr>
        <w:t>it</w:t>
      </w:r>
      <w:r w:rsidR="00476060" w:rsidRPr="00F44362">
        <w:rPr>
          <w:b/>
          <w:smallCaps/>
          <w:color w:val="00B050"/>
          <w:szCs w:val="24"/>
        </w:rPr>
        <w:t xml:space="preserve"> </w:t>
      </w:r>
      <w:r w:rsidRPr="00F44362">
        <w:rPr>
          <w:b/>
          <w:smallCaps/>
          <w:color w:val="00B050"/>
          <w:szCs w:val="24"/>
        </w:rPr>
        <w:t>is</w:t>
      </w:r>
      <w:r w:rsidR="00476060" w:rsidRPr="00F44362">
        <w:rPr>
          <w:b/>
          <w:smallCaps/>
          <w:color w:val="00B050"/>
          <w:szCs w:val="24"/>
        </w:rPr>
        <w:t xml:space="preserve"> </w:t>
      </w:r>
      <w:r w:rsidRPr="00F44362">
        <w:rPr>
          <w:b/>
          <w:smallCaps/>
          <w:color w:val="00B050"/>
          <w:szCs w:val="24"/>
        </w:rPr>
        <w:t>established</w:t>
      </w:r>
      <w:r w:rsidR="00476060" w:rsidRPr="00F44362">
        <w:rPr>
          <w:b/>
          <w:smallCaps/>
          <w:color w:val="00B050"/>
          <w:szCs w:val="24"/>
        </w:rPr>
        <w:t xml:space="preserve"> </w:t>
      </w:r>
      <w:r w:rsidRPr="00F44362">
        <w:rPr>
          <w:b/>
          <w:smallCaps/>
          <w:color w:val="00B050"/>
          <w:szCs w:val="24"/>
        </w:rPr>
        <w:t>that</w:t>
      </w:r>
      <w:r w:rsidR="00476060" w:rsidRPr="00F44362">
        <w:rPr>
          <w:b/>
          <w:smallCaps/>
          <w:color w:val="00B050"/>
          <w:szCs w:val="24"/>
        </w:rPr>
        <w:t xml:space="preserve"> </w:t>
      </w:r>
      <w:r w:rsidRPr="00F44362">
        <w:rPr>
          <w:b/>
          <w:smallCaps/>
          <w:color w:val="00B050"/>
          <w:szCs w:val="24"/>
        </w:rPr>
        <w:t>protection</w:t>
      </w:r>
      <w:r w:rsidR="00476060" w:rsidRPr="00F44362">
        <w:rPr>
          <w:b/>
          <w:smallCaps/>
          <w:color w:val="00B050"/>
          <w:szCs w:val="24"/>
        </w:rPr>
        <w:t xml:space="preserve"> </w:t>
      </w:r>
      <w:r w:rsidRPr="00F44362">
        <w:rPr>
          <w:b/>
          <w:smallCaps/>
          <w:color w:val="00B050"/>
          <w:szCs w:val="24"/>
        </w:rPr>
        <w:t>applications</w:t>
      </w:r>
      <w:r w:rsidR="00476060" w:rsidRPr="00F44362">
        <w:rPr>
          <w:b/>
          <w:smallCaps/>
          <w:color w:val="00B050"/>
          <w:szCs w:val="24"/>
        </w:rPr>
        <w:t xml:space="preserve"> </w:t>
      </w:r>
      <w:r w:rsidRPr="00F44362">
        <w:rPr>
          <w:b/>
          <w:smallCaps/>
          <w:color w:val="00B050"/>
          <w:szCs w:val="24"/>
        </w:rPr>
        <w:t>have</w:t>
      </w:r>
      <w:r w:rsidR="00476060" w:rsidRPr="00F44362">
        <w:rPr>
          <w:b/>
          <w:smallCaps/>
          <w:color w:val="00B050"/>
          <w:szCs w:val="24"/>
        </w:rPr>
        <w:t xml:space="preserve"> </w:t>
      </w:r>
      <w:r w:rsidRPr="00F44362">
        <w:rPr>
          <w:b/>
          <w:smallCaps/>
          <w:color w:val="00B050"/>
          <w:szCs w:val="24"/>
        </w:rPr>
        <w:t>been</w:t>
      </w:r>
      <w:r w:rsidR="00476060" w:rsidRPr="00F44362">
        <w:rPr>
          <w:b/>
          <w:smallCaps/>
          <w:color w:val="00B050"/>
          <w:szCs w:val="24"/>
        </w:rPr>
        <w:t xml:space="preserve"> </w:t>
      </w:r>
      <w:r w:rsidRPr="00F44362">
        <w:rPr>
          <w:b/>
          <w:smallCaps/>
          <w:color w:val="00B050"/>
          <w:szCs w:val="24"/>
        </w:rPr>
        <w:t>made,</w:t>
      </w:r>
      <w:r w:rsidR="00476060" w:rsidRPr="00F44362">
        <w:rPr>
          <w:b/>
          <w:smallCaps/>
          <w:color w:val="00B050"/>
          <w:szCs w:val="24"/>
        </w:rPr>
        <w:t xml:space="preserve"> </w:t>
      </w:r>
      <w:r w:rsidRPr="00F44362">
        <w:rPr>
          <w:b/>
          <w:smallCaps/>
          <w:color w:val="00B050"/>
          <w:szCs w:val="24"/>
        </w:rPr>
        <w:t>see</w:t>
      </w:r>
      <w:r w:rsidR="00476060" w:rsidRPr="00F44362">
        <w:rPr>
          <w:b/>
          <w:smallCaps/>
          <w:color w:val="00B050"/>
          <w:szCs w:val="24"/>
        </w:rPr>
        <w:t xml:space="preserve"> </w:t>
      </w:r>
      <w:r w:rsidRPr="00F44362">
        <w:rPr>
          <w:b/>
          <w:smallCaps/>
          <w:color w:val="00B050"/>
          <w:szCs w:val="24"/>
        </w:rPr>
        <w:t>the</w:t>
      </w:r>
      <w:r w:rsidR="00476060" w:rsidRPr="00F44362">
        <w:rPr>
          <w:b/>
          <w:smallCaps/>
          <w:color w:val="00B050"/>
          <w:szCs w:val="24"/>
        </w:rPr>
        <w:t xml:space="preserve"> </w:t>
      </w:r>
      <w:r w:rsidRPr="00F44362">
        <w:rPr>
          <w:b/>
          <w:smallCaps/>
          <w:color w:val="00B050"/>
          <w:szCs w:val="24"/>
        </w:rPr>
        <w:t>directions</w:t>
      </w:r>
      <w:r w:rsidR="00476060" w:rsidRPr="00F44362">
        <w:rPr>
          <w:b/>
          <w:smallCaps/>
          <w:color w:val="00B050"/>
          <w:szCs w:val="24"/>
        </w:rPr>
        <w:t xml:space="preserve"> </w:t>
      </w:r>
      <w:r w:rsidRPr="00F44362">
        <w:rPr>
          <w:b/>
          <w:smallCaps/>
          <w:color w:val="00B050"/>
          <w:szCs w:val="24"/>
        </w:rPr>
        <w:t>in</w:t>
      </w:r>
      <w:r w:rsidR="00476060" w:rsidRPr="00F44362">
        <w:rPr>
          <w:b/>
          <w:smallCaps/>
          <w:color w:val="00B050"/>
          <w:szCs w:val="24"/>
        </w:rPr>
        <w:t xml:space="preserve"> </w:t>
      </w:r>
      <w:r w:rsidRPr="00F44362">
        <w:rPr>
          <w:b/>
          <w:smallCaps/>
          <w:color w:val="00B050"/>
          <w:szCs w:val="24"/>
        </w:rPr>
        <w:t>standard</w:t>
      </w:r>
      <w:r w:rsidR="00476060" w:rsidRPr="00F44362">
        <w:rPr>
          <w:b/>
          <w:smallCaps/>
          <w:color w:val="00B050"/>
          <w:szCs w:val="24"/>
        </w:rPr>
        <w:t xml:space="preserve"> </w:t>
      </w:r>
      <w:r w:rsidRPr="00F44362">
        <w:rPr>
          <w:b/>
          <w:smallCaps/>
          <w:color w:val="00B050"/>
          <w:szCs w:val="24"/>
        </w:rPr>
        <w:t>order</w:t>
      </w:r>
      <w:r w:rsidR="00476060" w:rsidRPr="00F44362">
        <w:rPr>
          <w:b/>
          <w:smallCaps/>
          <w:color w:val="00B050"/>
          <w:szCs w:val="24"/>
        </w:rPr>
        <w:t xml:space="preserve"> </w:t>
      </w:r>
      <w:r w:rsidRPr="00F44362">
        <w:rPr>
          <w:b/>
          <w:smallCaps/>
          <w:color w:val="00B050"/>
          <w:szCs w:val="24"/>
        </w:rPr>
        <w:t>13.31</w:t>
      </w:r>
      <w:r w:rsidR="00476060" w:rsidRPr="00F44362">
        <w:rPr>
          <w:b/>
          <w:smallCaps/>
          <w:color w:val="00B050"/>
          <w:szCs w:val="24"/>
        </w:rPr>
        <w:t xml:space="preserve"> </w:t>
      </w:r>
      <w:r w:rsidRPr="00F44362">
        <w:rPr>
          <w:b/>
          <w:smallCaps/>
          <w:color w:val="00B050"/>
          <w:szCs w:val="24"/>
        </w:rPr>
        <w:t>and</w:t>
      </w:r>
      <w:r w:rsidR="00476060" w:rsidRPr="00F44362">
        <w:rPr>
          <w:b/>
          <w:smallCaps/>
          <w:color w:val="00B050"/>
          <w:szCs w:val="24"/>
        </w:rPr>
        <w:t xml:space="preserve"> </w:t>
      </w:r>
      <w:r w:rsidRPr="00F44362">
        <w:rPr>
          <w:b/>
          <w:smallCaps/>
          <w:color w:val="00B050"/>
          <w:szCs w:val="24"/>
        </w:rPr>
        <w:t>consider</w:t>
      </w:r>
      <w:r w:rsidR="00476060" w:rsidRPr="00F44362">
        <w:rPr>
          <w:b/>
          <w:smallCaps/>
          <w:color w:val="00B050"/>
          <w:szCs w:val="24"/>
        </w:rPr>
        <w:t xml:space="preserve"> </w:t>
      </w:r>
      <w:r w:rsidRPr="00F44362">
        <w:rPr>
          <w:b/>
          <w:smallCaps/>
          <w:color w:val="00B050"/>
          <w:szCs w:val="24"/>
        </w:rPr>
        <w:t>whether</w:t>
      </w:r>
      <w:r w:rsidR="00476060" w:rsidRPr="00F44362">
        <w:rPr>
          <w:b/>
          <w:smallCaps/>
          <w:color w:val="00B050"/>
          <w:szCs w:val="24"/>
        </w:rPr>
        <w:t xml:space="preserve"> </w:t>
      </w:r>
      <w:r w:rsidRPr="00F44362">
        <w:rPr>
          <w:b/>
          <w:smallCaps/>
          <w:color w:val="00B050"/>
          <w:szCs w:val="24"/>
        </w:rPr>
        <w:t>the</w:t>
      </w:r>
      <w:r w:rsidR="00476060" w:rsidRPr="00F44362">
        <w:rPr>
          <w:b/>
          <w:smallCaps/>
          <w:color w:val="00B050"/>
          <w:szCs w:val="24"/>
        </w:rPr>
        <w:t xml:space="preserve"> </w:t>
      </w:r>
      <w:r w:rsidRPr="00F44362">
        <w:rPr>
          <w:b/>
          <w:smallCaps/>
          <w:color w:val="00B050"/>
          <w:szCs w:val="24"/>
        </w:rPr>
        <w:t>issues</w:t>
      </w:r>
      <w:r w:rsidR="00476060" w:rsidRPr="00F44362">
        <w:rPr>
          <w:b/>
          <w:smallCaps/>
          <w:color w:val="00B050"/>
          <w:szCs w:val="24"/>
        </w:rPr>
        <w:t xml:space="preserve"> </w:t>
      </w:r>
      <w:r w:rsidRPr="00F44362">
        <w:rPr>
          <w:b/>
          <w:smallCaps/>
          <w:color w:val="00B050"/>
          <w:szCs w:val="24"/>
        </w:rPr>
        <w:t>raised</w:t>
      </w:r>
      <w:r w:rsidR="00476060" w:rsidRPr="00F44362">
        <w:rPr>
          <w:b/>
          <w:smallCaps/>
          <w:color w:val="00B050"/>
          <w:szCs w:val="24"/>
        </w:rPr>
        <w:t xml:space="preserve"> </w:t>
      </w:r>
      <w:r w:rsidRPr="00F44362">
        <w:rPr>
          <w:b/>
          <w:smallCaps/>
          <w:color w:val="00B050"/>
          <w:szCs w:val="24"/>
        </w:rPr>
        <w:t>there</w:t>
      </w:r>
      <w:r w:rsidR="00476060" w:rsidRPr="00F44362">
        <w:rPr>
          <w:b/>
          <w:smallCaps/>
          <w:color w:val="00B050"/>
          <w:szCs w:val="24"/>
        </w:rPr>
        <w:t xml:space="preserve"> </w:t>
      </w:r>
      <w:r w:rsidRPr="00F44362">
        <w:rPr>
          <w:b/>
          <w:smallCaps/>
          <w:color w:val="00B050"/>
          <w:szCs w:val="24"/>
        </w:rPr>
        <w:t>ought</w:t>
      </w:r>
      <w:r w:rsidR="00476060" w:rsidRPr="00F44362">
        <w:rPr>
          <w:b/>
          <w:smallCaps/>
          <w:color w:val="00B050"/>
          <w:szCs w:val="24"/>
        </w:rPr>
        <w:t xml:space="preserve"> </w:t>
      </w:r>
      <w:r w:rsidRPr="00F44362">
        <w:rPr>
          <w:b/>
          <w:smallCaps/>
          <w:color w:val="00B050"/>
          <w:szCs w:val="24"/>
        </w:rPr>
        <w:t>to</w:t>
      </w:r>
      <w:r w:rsidR="00476060" w:rsidRPr="00F44362">
        <w:rPr>
          <w:b/>
          <w:smallCaps/>
          <w:color w:val="00B050"/>
          <w:szCs w:val="24"/>
        </w:rPr>
        <w:t xml:space="preserve"> </w:t>
      </w:r>
      <w:r w:rsidRPr="00F44362">
        <w:rPr>
          <w:b/>
          <w:smallCaps/>
          <w:color w:val="00B050"/>
          <w:szCs w:val="24"/>
        </w:rPr>
        <w:t>be</w:t>
      </w:r>
      <w:r w:rsidR="00476060" w:rsidRPr="00F44362">
        <w:rPr>
          <w:b/>
          <w:smallCaps/>
          <w:color w:val="00B050"/>
          <w:szCs w:val="24"/>
        </w:rPr>
        <w:t xml:space="preserve"> </w:t>
      </w:r>
      <w:r w:rsidRPr="00F44362">
        <w:rPr>
          <w:b/>
          <w:smallCaps/>
          <w:color w:val="00B050"/>
          <w:szCs w:val="24"/>
        </w:rPr>
        <w:t>considered</w:t>
      </w:r>
      <w:r w:rsidR="00476060" w:rsidRPr="00F44362">
        <w:rPr>
          <w:b/>
          <w:smallCaps/>
          <w:color w:val="00B050"/>
          <w:szCs w:val="24"/>
        </w:rPr>
        <w:t xml:space="preserve"> </w:t>
      </w:r>
      <w:r w:rsidRPr="00F44362">
        <w:rPr>
          <w:b/>
          <w:smallCaps/>
          <w:color w:val="00B050"/>
          <w:szCs w:val="24"/>
        </w:rPr>
        <w:t>at</w:t>
      </w:r>
      <w:r w:rsidR="00476060" w:rsidRPr="00F44362">
        <w:rPr>
          <w:b/>
          <w:smallCaps/>
          <w:color w:val="00B050"/>
          <w:szCs w:val="24"/>
        </w:rPr>
        <w:t xml:space="preserve"> </w:t>
      </w:r>
      <w:r w:rsidRPr="00F44362">
        <w:rPr>
          <w:b/>
          <w:smallCaps/>
          <w:color w:val="00B050"/>
          <w:szCs w:val="24"/>
        </w:rPr>
        <w:t>an</w:t>
      </w:r>
      <w:r w:rsidR="00476060" w:rsidRPr="00F44362">
        <w:rPr>
          <w:b/>
          <w:smallCaps/>
          <w:color w:val="00B050"/>
          <w:szCs w:val="24"/>
        </w:rPr>
        <w:t xml:space="preserve"> </w:t>
      </w:r>
      <w:r w:rsidRPr="00F44362">
        <w:rPr>
          <w:b/>
          <w:smallCaps/>
          <w:color w:val="00B050"/>
          <w:szCs w:val="24"/>
        </w:rPr>
        <w:t>on</w:t>
      </w:r>
      <w:r w:rsidR="00476060" w:rsidRPr="00F44362">
        <w:rPr>
          <w:b/>
          <w:smallCaps/>
          <w:color w:val="00B050"/>
          <w:szCs w:val="24"/>
        </w:rPr>
        <w:t xml:space="preserve"> </w:t>
      </w:r>
      <w:r w:rsidRPr="00F44362">
        <w:rPr>
          <w:b/>
          <w:smallCaps/>
          <w:color w:val="00B050"/>
          <w:szCs w:val="24"/>
        </w:rPr>
        <w:t>notice</w:t>
      </w:r>
      <w:r w:rsidR="00476060" w:rsidRPr="00F44362">
        <w:rPr>
          <w:b/>
          <w:smallCaps/>
          <w:color w:val="00B050"/>
          <w:szCs w:val="24"/>
        </w:rPr>
        <w:t xml:space="preserve"> </w:t>
      </w:r>
      <w:r w:rsidRPr="00F44362">
        <w:rPr>
          <w:b/>
          <w:smallCaps/>
          <w:color w:val="00B050"/>
          <w:szCs w:val="24"/>
        </w:rPr>
        <w:t>directions</w:t>
      </w:r>
      <w:r w:rsidR="00476060" w:rsidRPr="00F44362">
        <w:rPr>
          <w:b/>
          <w:smallCaps/>
          <w:color w:val="00B050"/>
          <w:szCs w:val="24"/>
        </w:rPr>
        <w:t xml:space="preserve"> </w:t>
      </w:r>
      <w:r w:rsidRPr="00F44362">
        <w:rPr>
          <w:b/>
          <w:smallCaps/>
          <w:color w:val="00B050"/>
          <w:szCs w:val="24"/>
        </w:rPr>
        <w:t>hearing)</w:t>
      </w:r>
    </w:p>
    <w:p w14:paraId="7989BE96" w14:textId="77777777" w:rsidR="00DE2DCE" w:rsidRPr="00DF67D5" w:rsidRDefault="00DE2DCE" w:rsidP="00F638B4"/>
    <w:p w14:paraId="34617DB3" w14:textId="462BD6D4" w:rsidR="00584EA7" w:rsidRPr="00886C96" w:rsidRDefault="00584EA7" w:rsidP="00886C96">
      <w:pPr>
        <w:pStyle w:val="Heading2"/>
        <w:keepNext w:val="0"/>
        <w:keepLines w:val="0"/>
        <w:spacing w:before="0"/>
        <w:rPr>
          <w:rFonts w:ascii="Times New Roman" w:hAnsi="Times New Roman"/>
          <w:color w:val="auto"/>
          <w:sz w:val="24"/>
          <w:szCs w:val="24"/>
          <w:lang w:eastAsia="en-GB"/>
        </w:rPr>
      </w:pPr>
      <w:r w:rsidRPr="00886C96">
        <w:rPr>
          <w:rFonts w:ascii="Times New Roman" w:hAnsi="Times New Roman"/>
          <w:color w:val="auto"/>
          <w:sz w:val="24"/>
          <w:szCs w:val="24"/>
          <w:lang w:eastAsia="en-GB"/>
        </w:rPr>
        <w:t>Undertakings</w:t>
      </w:r>
      <w:r w:rsidR="00476060" w:rsidRPr="00886C96">
        <w:rPr>
          <w:rFonts w:ascii="Times New Roman" w:hAnsi="Times New Roman"/>
          <w:color w:val="auto"/>
          <w:sz w:val="24"/>
          <w:szCs w:val="24"/>
          <w:lang w:eastAsia="en-GB"/>
        </w:rPr>
        <w:t xml:space="preserve"> </w:t>
      </w:r>
      <w:r w:rsidRPr="00886C96">
        <w:rPr>
          <w:rFonts w:ascii="Times New Roman" w:hAnsi="Times New Roman"/>
          <w:color w:val="auto"/>
          <w:sz w:val="24"/>
          <w:szCs w:val="24"/>
          <w:lang w:eastAsia="en-GB"/>
        </w:rPr>
        <w:t>to</w:t>
      </w:r>
      <w:r w:rsidR="00476060" w:rsidRPr="00886C96">
        <w:rPr>
          <w:rFonts w:ascii="Times New Roman" w:hAnsi="Times New Roman"/>
          <w:color w:val="auto"/>
          <w:sz w:val="24"/>
          <w:szCs w:val="24"/>
          <w:lang w:eastAsia="en-GB"/>
        </w:rPr>
        <w:t xml:space="preserve"> </w:t>
      </w:r>
      <w:r w:rsidRPr="00886C96">
        <w:rPr>
          <w:rFonts w:ascii="Times New Roman" w:hAnsi="Times New Roman"/>
          <w:color w:val="auto"/>
          <w:sz w:val="24"/>
          <w:szCs w:val="24"/>
          <w:lang w:eastAsia="en-GB"/>
        </w:rPr>
        <w:t>the</w:t>
      </w:r>
      <w:r w:rsidR="00476060" w:rsidRPr="00886C96">
        <w:rPr>
          <w:rFonts w:ascii="Times New Roman" w:hAnsi="Times New Roman"/>
          <w:color w:val="auto"/>
          <w:sz w:val="24"/>
          <w:szCs w:val="24"/>
          <w:lang w:eastAsia="en-GB"/>
        </w:rPr>
        <w:t xml:space="preserve"> </w:t>
      </w:r>
      <w:r w:rsidRPr="00886C96">
        <w:rPr>
          <w:rFonts w:ascii="Times New Roman" w:hAnsi="Times New Roman"/>
          <w:color w:val="auto"/>
          <w:sz w:val="24"/>
          <w:szCs w:val="24"/>
          <w:lang w:eastAsia="en-GB"/>
        </w:rPr>
        <w:t>court</w:t>
      </w:r>
      <w:r w:rsidR="00476060" w:rsidRPr="00886C96">
        <w:rPr>
          <w:rFonts w:ascii="Times New Roman" w:hAnsi="Times New Roman"/>
          <w:color w:val="auto"/>
          <w:sz w:val="24"/>
          <w:szCs w:val="24"/>
          <w:lang w:eastAsia="en-GB"/>
        </w:rPr>
        <w:t xml:space="preserve"> </w:t>
      </w:r>
      <w:r w:rsidRPr="00886C96">
        <w:rPr>
          <w:rFonts w:ascii="Times New Roman" w:hAnsi="Times New Roman"/>
          <w:color w:val="auto"/>
          <w:sz w:val="24"/>
          <w:szCs w:val="24"/>
          <w:lang w:eastAsia="en-GB"/>
        </w:rPr>
        <w:t>by</w:t>
      </w:r>
      <w:r w:rsidR="00476060" w:rsidRPr="00886C96">
        <w:rPr>
          <w:rFonts w:ascii="Times New Roman" w:hAnsi="Times New Roman"/>
          <w:color w:val="auto"/>
          <w:sz w:val="24"/>
          <w:szCs w:val="24"/>
          <w:lang w:eastAsia="en-GB"/>
        </w:rPr>
        <w:t xml:space="preserve"> </w:t>
      </w:r>
      <w:r w:rsidRPr="00886C96">
        <w:rPr>
          <w:rFonts w:ascii="Times New Roman" w:hAnsi="Times New Roman"/>
          <w:color w:val="auto"/>
          <w:sz w:val="24"/>
          <w:szCs w:val="24"/>
          <w:lang w:eastAsia="en-GB"/>
        </w:rPr>
        <w:t>the</w:t>
      </w:r>
      <w:r w:rsidR="00476060" w:rsidRPr="00886C96">
        <w:rPr>
          <w:rFonts w:ascii="Times New Roman" w:hAnsi="Times New Roman"/>
          <w:color w:val="auto"/>
          <w:sz w:val="24"/>
          <w:szCs w:val="24"/>
          <w:lang w:eastAsia="en-GB"/>
        </w:rPr>
        <w:t xml:space="preserve"> </w:t>
      </w:r>
      <w:r w:rsidRPr="00886C96">
        <w:rPr>
          <w:rFonts w:ascii="Times New Roman" w:hAnsi="Times New Roman"/>
          <w:color w:val="auto"/>
          <w:sz w:val="24"/>
          <w:szCs w:val="24"/>
          <w:lang w:eastAsia="en-GB"/>
        </w:rPr>
        <w:t>solicitors</w:t>
      </w:r>
      <w:r w:rsidR="00476060" w:rsidRPr="00886C96">
        <w:rPr>
          <w:rFonts w:ascii="Times New Roman" w:hAnsi="Times New Roman"/>
          <w:color w:val="auto"/>
          <w:sz w:val="24"/>
          <w:szCs w:val="24"/>
          <w:lang w:eastAsia="en-GB"/>
        </w:rPr>
        <w:t xml:space="preserve"> </w:t>
      </w:r>
      <w:r w:rsidRPr="00886C96">
        <w:rPr>
          <w:rFonts w:ascii="Times New Roman" w:hAnsi="Times New Roman"/>
          <w:color w:val="auto"/>
          <w:sz w:val="24"/>
          <w:szCs w:val="24"/>
          <w:lang w:eastAsia="en-GB"/>
        </w:rPr>
        <w:t>for</w:t>
      </w:r>
      <w:r w:rsidR="00476060" w:rsidRPr="00886C96">
        <w:rPr>
          <w:rFonts w:ascii="Times New Roman" w:hAnsi="Times New Roman"/>
          <w:color w:val="auto"/>
          <w:sz w:val="24"/>
          <w:szCs w:val="24"/>
          <w:lang w:eastAsia="en-GB"/>
        </w:rPr>
        <w:t xml:space="preserve"> </w:t>
      </w:r>
      <w:r w:rsidRPr="00886C96">
        <w:rPr>
          <w:rFonts w:ascii="Times New Roman" w:hAnsi="Times New Roman"/>
          <w:color w:val="auto"/>
          <w:sz w:val="24"/>
          <w:szCs w:val="24"/>
          <w:lang w:eastAsia="en-GB"/>
        </w:rPr>
        <w:t>the</w:t>
      </w:r>
      <w:r w:rsidR="00476060" w:rsidRPr="00886C96">
        <w:rPr>
          <w:rFonts w:ascii="Times New Roman" w:hAnsi="Times New Roman"/>
          <w:color w:val="auto"/>
          <w:sz w:val="24"/>
          <w:szCs w:val="24"/>
          <w:lang w:eastAsia="en-GB"/>
        </w:rPr>
        <w:t xml:space="preserve"> </w:t>
      </w:r>
      <w:r w:rsidRPr="00886C96">
        <w:rPr>
          <w:rFonts w:ascii="Times New Roman" w:hAnsi="Times New Roman"/>
          <w:color w:val="auto"/>
          <w:sz w:val="24"/>
          <w:szCs w:val="24"/>
          <w:lang w:eastAsia="en-GB"/>
        </w:rPr>
        <w:t>applicant</w:t>
      </w:r>
    </w:p>
    <w:p w14:paraId="1B200396" w14:textId="471C475B" w:rsidR="00584EA7" w:rsidRDefault="00584EA7" w:rsidP="00F638B4">
      <w:pPr>
        <w:numPr>
          <w:ilvl w:val="0"/>
          <w:numId w:val="2"/>
        </w:numPr>
        <w:rPr>
          <w:szCs w:val="24"/>
        </w:rPr>
      </w:pPr>
      <w:r w:rsidRPr="00DF67D5">
        <w:rPr>
          <w:szCs w:val="24"/>
        </w:rPr>
        <w:t>The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solicitors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for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the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applicant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undertake:</w:t>
      </w:r>
    </w:p>
    <w:p w14:paraId="363656E0" w14:textId="5F4A5E05" w:rsidR="00584EA7" w:rsidRPr="00DF67D5" w:rsidRDefault="00584EA7" w:rsidP="00F638B4">
      <w:pPr>
        <w:numPr>
          <w:ilvl w:val="1"/>
          <w:numId w:val="2"/>
        </w:numPr>
        <w:rPr>
          <w:szCs w:val="24"/>
        </w:rPr>
      </w:pPr>
      <w:r w:rsidRPr="00DF67D5">
        <w:rPr>
          <w:szCs w:val="24"/>
        </w:rPr>
        <w:t>To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issue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these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proceedings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forthwith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and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in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any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event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by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no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later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than</w:t>
      </w:r>
      <w:r w:rsidR="00476060">
        <w:rPr>
          <w:szCs w:val="24"/>
        </w:rPr>
        <w:t xml:space="preserve"> </w:t>
      </w:r>
      <w:r w:rsidR="00247014" w:rsidRPr="001E5B57">
        <w:rPr>
          <w:color w:val="FF0000"/>
          <w:szCs w:val="24"/>
        </w:rPr>
        <w:t>[</w:t>
      </w:r>
      <w:r w:rsidR="001E5B57" w:rsidRPr="001E5B57">
        <w:rPr>
          <w:i/>
          <w:color w:val="FF0000"/>
          <w:szCs w:val="24"/>
        </w:rPr>
        <w:t>date</w:t>
      </w:r>
      <w:r w:rsidR="00247014" w:rsidRPr="001E5B57">
        <w:rPr>
          <w:color w:val="FF0000"/>
          <w:szCs w:val="24"/>
        </w:rPr>
        <w:t>]</w:t>
      </w:r>
      <w:r w:rsidRPr="00DF67D5">
        <w:rPr>
          <w:szCs w:val="24"/>
        </w:rPr>
        <w:t>;</w:t>
      </w:r>
    </w:p>
    <w:p w14:paraId="5DAFB0DB" w14:textId="7BD730A3" w:rsidR="00584EA7" w:rsidRPr="00DF67D5" w:rsidRDefault="00584EA7" w:rsidP="00F638B4">
      <w:pPr>
        <w:numPr>
          <w:ilvl w:val="1"/>
          <w:numId w:val="2"/>
        </w:numPr>
        <w:rPr>
          <w:szCs w:val="24"/>
        </w:rPr>
      </w:pPr>
      <w:r w:rsidRPr="00DF67D5">
        <w:rPr>
          <w:szCs w:val="24"/>
        </w:rPr>
        <w:t>To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pay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the</w:t>
      </w:r>
      <w:r w:rsidR="00476060">
        <w:rPr>
          <w:szCs w:val="24"/>
        </w:rPr>
        <w:t xml:space="preserve"> </w:t>
      </w:r>
      <w:r w:rsidR="00FA204C">
        <w:rPr>
          <w:szCs w:val="24"/>
        </w:rPr>
        <w:t>without</w:t>
      </w:r>
      <w:r w:rsidR="00476060">
        <w:rPr>
          <w:szCs w:val="24"/>
        </w:rPr>
        <w:t xml:space="preserve"> </w:t>
      </w:r>
      <w:r w:rsidR="00FA204C">
        <w:rPr>
          <w:szCs w:val="24"/>
        </w:rPr>
        <w:t>notice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application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fee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forthwith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and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in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any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event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by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no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later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than</w:t>
      </w:r>
      <w:r w:rsidR="00476060">
        <w:rPr>
          <w:szCs w:val="24"/>
        </w:rPr>
        <w:t xml:space="preserve"> </w:t>
      </w:r>
      <w:r w:rsidR="001E5B57" w:rsidRPr="001E5B57">
        <w:rPr>
          <w:color w:val="FF0000"/>
          <w:szCs w:val="24"/>
        </w:rPr>
        <w:t>[</w:t>
      </w:r>
      <w:r w:rsidR="001E5B57" w:rsidRPr="001E5B57">
        <w:rPr>
          <w:i/>
          <w:color w:val="FF0000"/>
          <w:szCs w:val="24"/>
        </w:rPr>
        <w:t>date</w:t>
      </w:r>
      <w:r w:rsidR="001E5B57" w:rsidRPr="001E5B57">
        <w:rPr>
          <w:color w:val="FF0000"/>
          <w:szCs w:val="24"/>
        </w:rPr>
        <w:t>]</w:t>
      </w:r>
      <w:r w:rsidRPr="00DF67D5">
        <w:rPr>
          <w:szCs w:val="24"/>
        </w:rPr>
        <w:t>;</w:t>
      </w:r>
    </w:p>
    <w:p w14:paraId="3820A776" w14:textId="5AEDA0C7" w:rsidR="00584EA7" w:rsidRDefault="00584EA7" w:rsidP="00F638B4">
      <w:pPr>
        <w:numPr>
          <w:ilvl w:val="1"/>
          <w:numId w:val="2"/>
        </w:numPr>
        <w:rPr>
          <w:szCs w:val="24"/>
        </w:rPr>
      </w:pPr>
      <w:r w:rsidRPr="00DF67D5">
        <w:rPr>
          <w:szCs w:val="24"/>
        </w:rPr>
        <w:t>To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serve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these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proceedings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on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the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respondent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at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the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earliest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available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opportunity,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but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subject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to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execution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of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the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Tipstaff</w:t>
      </w:r>
      <w:r w:rsidR="00476060">
        <w:rPr>
          <w:szCs w:val="24"/>
        </w:rPr>
        <w:t xml:space="preserve"> </w:t>
      </w:r>
      <w:r w:rsidR="00247014" w:rsidRPr="001E5B57">
        <w:rPr>
          <w:color w:val="FF0000"/>
          <w:szCs w:val="24"/>
        </w:rPr>
        <w:t>[Collection</w:t>
      </w:r>
      <w:r w:rsidR="001E5B57" w:rsidRPr="001E5B57">
        <w:rPr>
          <w:color w:val="FF0000"/>
          <w:szCs w:val="24"/>
        </w:rPr>
        <w:t>]</w:t>
      </w:r>
      <w:r w:rsidR="00476060">
        <w:rPr>
          <w:color w:val="FF0000"/>
          <w:szCs w:val="24"/>
        </w:rPr>
        <w:t xml:space="preserve"> </w:t>
      </w:r>
      <w:r w:rsidR="001E5B57" w:rsidRPr="001E5B57">
        <w:rPr>
          <w:color w:val="FF0000"/>
          <w:szCs w:val="24"/>
        </w:rPr>
        <w:t>/</w:t>
      </w:r>
      <w:r w:rsidR="00476060">
        <w:rPr>
          <w:color w:val="FF0000"/>
          <w:szCs w:val="24"/>
        </w:rPr>
        <w:t xml:space="preserve"> </w:t>
      </w:r>
      <w:r w:rsidR="001E5B57" w:rsidRPr="001E5B57">
        <w:rPr>
          <w:color w:val="FF0000"/>
          <w:szCs w:val="24"/>
        </w:rPr>
        <w:t>[</w:t>
      </w:r>
      <w:r w:rsidR="00247014" w:rsidRPr="001E5B57">
        <w:rPr>
          <w:color w:val="FF0000"/>
          <w:szCs w:val="24"/>
        </w:rPr>
        <w:t>Location</w:t>
      </w:r>
      <w:r w:rsidR="001E5B57" w:rsidRPr="001E5B57">
        <w:rPr>
          <w:color w:val="FF0000"/>
          <w:szCs w:val="24"/>
        </w:rPr>
        <w:t>]</w:t>
      </w:r>
      <w:r w:rsidR="00476060">
        <w:rPr>
          <w:color w:val="FF0000"/>
          <w:szCs w:val="24"/>
        </w:rPr>
        <w:t xml:space="preserve"> </w:t>
      </w:r>
      <w:r w:rsidR="001E5B57" w:rsidRPr="001E5B57">
        <w:rPr>
          <w:color w:val="FF0000"/>
          <w:szCs w:val="24"/>
        </w:rPr>
        <w:t>/</w:t>
      </w:r>
      <w:r w:rsidR="00476060">
        <w:rPr>
          <w:color w:val="FF0000"/>
          <w:szCs w:val="24"/>
        </w:rPr>
        <w:t xml:space="preserve"> </w:t>
      </w:r>
      <w:r w:rsidR="001E5B57" w:rsidRPr="001E5B57">
        <w:rPr>
          <w:color w:val="FF0000"/>
          <w:szCs w:val="24"/>
        </w:rPr>
        <w:t>[</w:t>
      </w:r>
      <w:r w:rsidR="00247014" w:rsidRPr="001E5B57">
        <w:rPr>
          <w:color w:val="FF0000"/>
          <w:szCs w:val="24"/>
        </w:rPr>
        <w:t>Passport</w:t>
      </w:r>
      <w:r w:rsidR="001E5B57" w:rsidRPr="001E5B57">
        <w:rPr>
          <w:color w:val="FF0000"/>
          <w:szCs w:val="24"/>
        </w:rPr>
        <w:t>]</w:t>
      </w:r>
      <w:r w:rsidR="00476060">
        <w:rPr>
          <w:color w:val="FF0000"/>
          <w:szCs w:val="24"/>
        </w:rPr>
        <w:t xml:space="preserve"> </w:t>
      </w:r>
      <w:r w:rsidR="00247014" w:rsidRPr="00DF67D5">
        <w:rPr>
          <w:szCs w:val="24"/>
        </w:rPr>
        <w:t>Order.</w:t>
      </w:r>
    </w:p>
    <w:p w14:paraId="57C534E7" w14:textId="77777777" w:rsidR="00942850" w:rsidRDefault="00942850" w:rsidP="00F638B4">
      <w:pPr>
        <w:rPr>
          <w:szCs w:val="24"/>
        </w:rPr>
      </w:pPr>
    </w:p>
    <w:p w14:paraId="438B765B" w14:textId="0D5BC702" w:rsidR="00147E5D" w:rsidRPr="00886C96" w:rsidRDefault="00147E5D" w:rsidP="00886C96">
      <w:pPr>
        <w:pStyle w:val="Heading2"/>
        <w:keepNext w:val="0"/>
        <w:keepLines w:val="0"/>
        <w:spacing w:before="0"/>
        <w:rPr>
          <w:rFonts w:ascii="Times New Roman" w:hAnsi="Times New Roman"/>
          <w:color w:val="auto"/>
          <w:sz w:val="24"/>
          <w:szCs w:val="24"/>
          <w:lang w:eastAsia="en-GB"/>
        </w:rPr>
      </w:pPr>
      <w:r w:rsidRPr="00886C96">
        <w:rPr>
          <w:rFonts w:ascii="Times New Roman" w:hAnsi="Times New Roman"/>
          <w:color w:val="auto"/>
          <w:sz w:val="24"/>
          <w:szCs w:val="24"/>
          <w:lang w:eastAsia="en-GB"/>
        </w:rPr>
        <w:t>Mediation</w:t>
      </w:r>
    </w:p>
    <w:p w14:paraId="5848653D" w14:textId="680E47CF" w:rsidR="00147E5D" w:rsidRDefault="00147E5D" w:rsidP="00F638B4">
      <w:pPr>
        <w:numPr>
          <w:ilvl w:val="0"/>
          <w:numId w:val="2"/>
        </w:numPr>
        <w:rPr>
          <w:szCs w:val="24"/>
        </w:rPr>
      </w:pPr>
      <w:r w:rsidRPr="00D37662">
        <w:rPr>
          <w:szCs w:val="24"/>
        </w:rPr>
        <w:t>At</w:t>
      </w:r>
      <w:r w:rsidR="00476060">
        <w:rPr>
          <w:szCs w:val="24"/>
        </w:rPr>
        <w:t xml:space="preserve"> </w:t>
      </w:r>
      <w:r w:rsidRPr="00D37662">
        <w:rPr>
          <w:szCs w:val="24"/>
        </w:rPr>
        <w:t>the</w:t>
      </w:r>
      <w:r w:rsidR="00476060">
        <w:rPr>
          <w:szCs w:val="24"/>
        </w:rPr>
        <w:t xml:space="preserve"> </w:t>
      </w:r>
      <w:r w:rsidRPr="00D37662">
        <w:rPr>
          <w:szCs w:val="24"/>
        </w:rPr>
        <w:t>hearing</w:t>
      </w:r>
      <w:r w:rsidR="00476060">
        <w:rPr>
          <w:szCs w:val="24"/>
        </w:rPr>
        <w:t xml:space="preserve"> </w:t>
      </w:r>
      <w:r w:rsidRPr="00D37662">
        <w:rPr>
          <w:szCs w:val="24"/>
        </w:rPr>
        <w:t>listed</w:t>
      </w:r>
      <w:r w:rsidR="00476060">
        <w:rPr>
          <w:szCs w:val="24"/>
        </w:rPr>
        <w:t xml:space="preserve"> </w:t>
      </w:r>
      <w:r w:rsidRPr="00D37662">
        <w:rPr>
          <w:szCs w:val="24"/>
        </w:rPr>
        <w:t>below</w:t>
      </w:r>
      <w:r w:rsidR="00476060">
        <w:rPr>
          <w:szCs w:val="24"/>
        </w:rPr>
        <w:t xml:space="preserve"> </w:t>
      </w:r>
      <w:r w:rsidRPr="00D37662">
        <w:rPr>
          <w:szCs w:val="24"/>
        </w:rPr>
        <w:t>the</w:t>
      </w:r>
      <w:r w:rsidR="00476060">
        <w:rPr>
          <w:szCs w:val="24"/>
        </w:rPr>
        <w:t xml:space="preserve"> </w:t>
      </w:r>
      <w:r w:rsidRPr="00D37662">
        <w:rPr>
          <w:szCs w:val="24"/>
        </w:rPr>
        <w:t>applicant</w:t>
      </w:r>
      <w:r w:rsidR="00476060">
        <w:rPr>
          <w:szCs w:val="24"/>
        </w:rPr>
        <w:t xml:space="preserve"> </w:t>
      </w:r>
      <w:r w:rsidRPr="00D37662">
        <w:rPr>
          <w:szCs w:val="24"/>
        </w:rPr>
        <w:t>and</w:t>
      </w:r>
      <w:r w:rsidR="00476060">
        <w:rPr>
          <w:szCs w:val="24"/>
        </w:rPr>
        <w:t xml:space="preserve"> </w:t>
      </w:r>
      <w:r w:rsidRPr="00D37662">
        <w:rPr>
          <w:szCs w:val="24"/>
        </w:rPr>
        <w:t>the</w:t>
      </w:r>
      <w:r w:rsidR="00476060">
        <w:rPr>
          <w:szCs w:val="24"/>
        </w:rPr>
        <w:t xml:space="preserve"> </w:t>
      </w:r>
      <w:r w:rsidRPr="00D37662">
        <w:rPr>
          <w:szCs w:val="24"/>
        </w:rPr>
        <w:t>respondent</w:t>
      </w:r>
      <w:r w:rsidR="00476060">
        <w:rPr>
          <w:szCs w:val="24"/>
        </w:rPr>
        <w:t xml:space="preserve"> </w:t>
      </w:r>
      <w:r w:rsidRPr="00D37662">
        <w:rPr>
          <w:szCs w:val="24"/>
        </w:rPr>
        <w:t>shall</w:t>
      </w:r>
      <w:r w:rsidR="00476060">
        <w:rPr>
          <w:szCs w:val="24"/>
        </w:rPr>
        <w:t xml:space="preserve"> </w:t>
      </w:r>
      <w:r w:rsidRPr="00D37662">
        <w:rPr>
          <w:szCs w:val="24"/>
        </w:rPr>
        <w:t>each</w:t>
      </w:r>
      <w:r w:rsidR="00476060">
        <w:rPr>
          <w:szCs w:val="24"/>
        </w:rPr>
        <w:t xml:space="preserve"> </w:t>
      </w:r>
      <w:r w:rsidRPr="00D37662">
        <w:rPr>
          <w:szCs w:val="24"/>
        </w:rPr>
        <w:t>be</w:t>
      </w:r>
      <w:r w:rsidR="00476060">
        <w:rPr>
          <w:szCs w:val="24"/>
        </w:rPr>
        <w:t xml:space="preserve"> </w:t>
      </w:r>
      <w:r w:rsidRPr="00D37662">
        <w:rPr>
          <w:szCs w:val="24"/>
        </w:rPr>
        <w:t>given</w:t>
      </w:r>
      <w:r w:rsidR="00476060">
        <w:rPr>
          <w:szCs w:val="24"/>
        </w:rPr>
        <w:t xml:space="preserve"> </w:t>
      </w:r>
      <w:r w:rsidRPr="00D37662">
        <w:rPr>
          <w:szCs w:val="24"/>
        </w:rPr>
        <w:t>an</w:t>
      </w:r>
      <w:r w:rsidR="00476060">
        <w:rPr>
          <w:szCs w:val="24"/>
        </w:rPr>
        <w:t xml:space="preserve"> </w:t>
      </w:r>
      <w:r w:rsidR="00C0488B" w:rsidRPr="00D37662">
        <w:rPr>
          <w:szCs w:val="24"/>
        </w:rPr>
        <w:t>opportunity</w:t>
      </w:r>
      <w:r w:rsidR="00476060">
        <w:rPr>
          <w:szCs w:val="24"/>
        </w:rPr>
        <w:t xml:space="preserve"> </w:t>
      </w:r>
      <w:r w:rsidR="00C0488B" w:rsidRPr="00D37662">
        <w:rPr>
          <w:szCs w:val="24"/>
        </w:rPr>
        <w:t>(that</w:t>
      </w:r>
      <w:r w:rsidR="00476060">
        <w:rPr>
          <w:szCs w:val="24"/>
        </w:rPr>
        <w:t xml:space="preserve"> </w:t>
      </w:r>
      <w:r w:rsidR="00C0488B" w:rsidRPr="00D37662">
        <w:rPr>
          <w:szCs w:val="24"/>
        </w:rPr>
        <w:t>day</w:t>
      </w:r>
      <w:r w:rsidR="00476060">
        <w:rPr>
          <w:szCs w:val="24"/>
        </w:rPr>
        <w:t xml:space="preserve"> </w:t>
      </w:r>
      <w:r w:rsidR="00C0488B" w:rsidRPr="00D37662">
        <w:rPr>
          <w:szCs w:val="24"/>
        </w:rPr>
        <w:t>or</w:t>
      </w:r>
      <w:r w:rsidR="00476060">
        <w:rPr>
          <w:szCs w:val="24"/>
        </w:rPr>
        <w:t xml:space="preserve"> </w:t>
      </w:r>
      <w:r w:rsidR="00C0488B" w:rsidRPr="00D37662">
        <w:rPr>
          <w:szCs w:val="24"/>
        </w:rPr>
        <w:t>on</w:t>
      </w:r>
      <w:r w:rsidR="00476060">
        <w:rPr>
          <w:szCs w:val="24"/>
        </w:rPr>
        <w:t xml:space="preserve"> </w:t>
      </w:r>
      <w:r w:rsidRPr="00D37662">
        <w:rPr>
          <w:szCs w:val="24"/>
        </w:rPr>
        <w:t>another</w:t>
      </w:r>
      <w:r w:rsidR="00476060">
        <w:rPr>
          <w:szCs w:val="24"/>
        </w:rPr>
        <w:t xml:space="preserve"> </w:t>
      </w:r>
      <w:r w:rsidRPr="00D37662">
        <w:rPr>
          <w:szCs w:val="24"/>
        </w:rPr>
        <w:t>day</w:t>
      </w:r>
      <w:r w:rsidR="00476060">
        <w:rPr>
          <w:szCs w:val="24"/>
        </w:rPr>
        <w:t xml:space="preserve"> </w:t>
      </w:r>
      <w:r w:rsidRPr="00D37662">
        <w:rPr>
          <w:szCs w:val="24"/>
        </w:rPr>
        <w:t>to</w:t>
      </w:r>
      <w:r w:rsidR="00476060">
        <w:rPr>
          <w:szCs w:val="24"/>
        </w:rPr>
        <w:t xml:space="preserve"> </w:t>
      </w:r>
      <w:r w:rsidRPr="00D37662">
        <w:rPr>
          <w:szCs w:val="24"/>
        </w:rPr>
        <w:t>be</w:t>
      </w:r>
      <w:r w:rsidR="00476060">
        <w:rPr>
          <w:szCs w:val="24"/>
        </w:rPr>
        <w:t xml:space="preserve"> </w:t>
      </w:r>
      <w:r w:rsidRPr="00D37662">
        <w:rPr>
          <w:szCs w:val="24"/>
        </w:rPr>
        <w:t>fixed)</w:t>
      </w:r>
      <w:r w:rsidR="00476060">
        <w:rPr>
          <w:szCs w:val="24"/>
        </w:rPr>
        <w:t xml:space="preserve"> </w:t>
      </w:r>
      <w:r w:rsidRPr="00D37662">
        <w:rPr>
          <w:szCs w:val="24"/>
        </w:rPr>
        <w:t>to</w:t>
      </w:r>
      <w:r w:rsidR="00476060">
        <w:rPr>
          <w:szCs w:val="24"/>
        </w:rPr>
        <w:t xml:space="preserve"> </w:t>
      </w:r>
      <w:r w:rsidRPr="00D37662">
        <w:rPr>
          <w:szCs w:val="24"/>
        </w:rPr>
        <w:t>make</w:t>
      </w:r>
      <w:r w:rsidR="00476060">
        <w:rPr>
          <w:szCs w:val="24"/>
        </w:rPr>
        <w:t xml:space="preserve"> </w:t>
      </w:r>
      <w:r w:rsidRPr="00D37662">
        <w:rPr>
          <w:szCs w:val="24"/>
        </w:rPr>
        <w:t>contact</w:t>
      </w:r>
      <w:r w:rsidR="00476060">
        <w:rPr>
          <w:szCs w:val="24"/>
        </w:rPr>
        <w:t xml:space="preserve"> </w:t>
      </w:r>
      <w:r w:rsidRPr="00D37662">
        <w:rPr>
          <w:szCs w:val="24"/>
        </w:rPr>
        <w:t>(whether</w:t>
      </w:r>
      <w:r w:rsidR="00476060">
        <w:rPr>
          <w:szCs w:val="24"/>
        </w:rPr>
        <w:t xml:space="preserve"> </w:t>
      </w:r>
      <w:r w:rsidRPr="00D37662">
        <w:rPr>
          <w:szCs w:val="24"/>
        </w:rPr>
        <w:t>in</w:t>
      </w:r>
      <w:r w:rsidR="00476060">
        <w:rPr>
          <w:szCs w:val="24"/>
        </w:rPr>
        <w:t xml:space="preserve"> </w:t>
      </w:r>
      <w:r w:rsidRPr="00D37662">
        <w:rPr>
          <w:szCs w:val="24"/>
        </w:rPr>
        <w:t>person,</w:t>
      </w:r>
      <w:r w:rsidR="00476060">
        <w:rPr>
          <w:szCs w:val="24"/>
        </w:rPr>
        <w:t xml:space="preserve"> </w:t>
      </w:r>
      <w:r w:rsidRPr="00D37662">
        <w:rPr>
          <w:szCs w:val="24"/>
        </w:rPr>
        <w:t>by</w:t>
      </w:r>
      <w:r w:rsidR="00476060">
        <w:rPr>
          <w:szCs w:val="24"/>
        </w:rPr>
        <w:t xml:space="preserve"> </w:t>
      </w:r>
      <w:r w:rsidRPr="00D37662">
        <w:rPr>
          <w:szCs w:val="24"/>
        </w:rPr>
        <w:t>telephone</w:t>
      </w:r>
      <w:r w:rsidR="00476060">
        <w:rPr>
          <w:szCs w:val="24"/>
        </w:rPr>
        <w:t xml:space="preserve"> </w:t>
      </w:r>
      <w:r w:rsidRPr="00D37662">
        <w:rPr>
          <w:szCs w:val="24"/>
        </w:rPr>
        <w:t>or</w:t>
      </w:r>
      <w:r w:rsidR="00476060">
        <w:rPr>
          <w:szCs w:val="24"/>
        </w:rPr>
        <w:t xml:space="preserve"> </w:t>
      </w:r>
      <w:r w:rsidRPr="00D37662">
        <w:rPr>
          <w:szCs w:val="24"/>
        </w:rPr>
        <w:t>otherwise)</w:t>
      </w:r>
      <w:r w:rsidR="00476060">
        <w:rPr>
          <w:szCs w:val="24"/>
        </w:rPr>
        <w:t xml:space="preserve"> </w:t>
      </w:r>
      <w:r w:rsidRPr="00D37662">
        <w:rPr>
          <w:szCs w:val="24"/>
        </w:rPr>
        <w:t>separately</w:t>
      </w:r>
      <w:r w:rsidR="00476060">
        <w:rPr>
          <w:szCs w:val="24"/>
        </w:rPr>
        <w:t xml:space="preserve"> </w:t>
      </w:r>
      <w:r w:rsidRPr="00D37662">
        <w:rPr>
          <w:szCs w:val="24"/>
        </w:rPr>
        <w:t>with</w:t>
      </w:r>
      <w:r w:rsidR="00476060">
        <w:rPr>
          <w:szCs w:val="24"/>
        </w:rPr>
        <w:t xml:space="preserve"> </w:t>
      </w:r>
      <w:r w:rsidRPr="00D37662">
        <w:rPr>
          <w:szCs w:val="24"/>
        </w:rPr>
        <w:t>the</w:t>
      </w:r>
      <w:r w:rsidR="00476060">
        <w:rPr>
          <w:szCs w:val="24"/>
        </w:rPr>
        <w:t xml:space="preserve"> </w:t>
      </w:r>
      <w:r w:rsidRPr="00D37662">
        <w:rPr>
          <w:szCs w:val="24"/>
        </w:rPr>
        <w:t>court</w:t>
      </w:r>
      <w:r w:rsidR="00476060">
        <w:rPr>
          <w:szCs w:val="24"/>
        </w:rPr>
        <w:t xml:space="preserve"> </w:t>
      </w:r>
      <w:r w:rsidRPr="00D37662">
        <w:rPr>
          <w:szCs w:val="24"/>
        </w:rPr>
        <w:t>based</w:t>
      </w:r>
      <w:r w:rsidR="00476060">
        <w:rPr>
          <w:szCs w:val="24"/>
        </w:rPr>
        <w:t xml:space="preserve"> </w:t>
      </w:r>
      <w:r w:rsidRPr="00D37662">
        <w:rPr>
          <w:szCs w:val="24"/>
        </w:rPr>
        <w:t>mediator</w:t>
      </w:r>
      <w:r w:rsidR="00476060">
        <w:rPr>
          <w:szCs w:val="24"/>
        </w:rPr>
        <w:t xml:space="preserve"> </w:t>
      </w:r>
      <w:r w:rsidRPr="00D37662">
        <w:rPr>
          <w:szCs w:val="24"/>
        </w:rPr>
        <w:t>to</w:t>
      </w:r>
      <w:r w:rsidR="00476060">
        <w:rPr>
          <w:szCs w:val="24"/>
        </w:rPr>
        <w:t xml:space="preserve"> </w:t>
      </w:r>
      <w:r w:rsidRPr="00D37662">
        <w:rPr>
          <w:szCs w:val="24"/>
        </w:rPr>
        <w:t>enable</w:t>
      </w:r>
      <w:r w:rsidR="00476060">
        <w:rPr>
          <w:szCs w:val="24"/>
        </w:rPr>
        <w:t xml:space="preserve"> </w:t>
      </w:r>
      <w:r w:rsidRPr="00D37662">
        <w:rPr>
          <w:szCs w:val="24"/>
        </w:rPr>
        <w:t>the</w:t>
      </w:r>
      <w:r w:rsidR="00476060">
        <w:rPr>
          <w:szCs w:val="24"/>
        </w:rPr>
        <w:t xml:space="preserve"> </w:t>
      </w:r>
      <w:r w:rsidRPr="00D37662">
        <w:rPr>
          <w:szCs w:val="24"/>
        </w:rPr>
        <w:t>court</w:t>
      </w:r>
      <w:r w:rsidR="00476060">
        <w:rPr>
          <w:szCs w:val="24"/>
        </w:rPr>
        <w:t xml:space="preserve"> </w:t>
      </w:r>
      <w:r w:rsidRPr="00D37662">
        <w:rPr>
          <w:szCs w:val="24"/>
        </w:rPr>
        <w:t>based</w:t>
      </w:r>
      <w:r w:rsidR="00476060">
        <w:rPr>
          <w:szCs w:val="24"/>
        </w:rPr>
        <w:t xml:space="preserve"> </w:t>
      </w:r>
      <w:r w:rsidRPr="00D37662">
        <w:rPr>
          <w:szCs w:val="24"/>
        </w:rPr>
        <w:t>meditator</w:t>
      </w:r>
      <w:r w:rsidR="00476060">
        <w:rPr>
          <w:szCs w:val="24"/>
        </w:rPr>
        <w:t xml:space="preserve"> </w:t>
      </w:r>
      <w:r w:rsidRPr="00D37662">
        <w:rPr>
          <w:szCs w:val="24"/>
        </w:rPr>
        <w:t>to</w:t>
      </w:r>
      <w:r w:rsidR="00476060">
        <w:rPr>
          <w:szCs w:val="24"/>
        </w:rPr>
        <w:t xml:space="preserve"> </w:t>
      </w:r>
      <w:r w:rsidRPr="00D37662">
        <w:rPr>
          <w:szCs w:val="24"/>
        </w:rPr>
        <w:t>discuss</w:t>
      </w:r>
      <w:r w:rsidR="00476060">
        <w:rPr>
          <w:szCs w:val="24"/>
        </w:rPr>
        <w:t xml:space="preserve"> </w:t>
      </w:r>
      <w:r w:rsidRPr="00D37662">
        <w:rPr>
          <w:szCs w:val="24"/>
        </w:rPr>
        <w:t>the</w:t>
      </w:r>
      <w:r w:rsidR="00476060">
        <w:rPr>
          <w:szCs w:val="24"/>
        </w:rPr>
        <w:t xml:space="preserve"> </w:t>
      </w:r>
      <w:r w:rsidRPr="00D37662">
        <w:rPr>
          <w:szCs w:val="24"/>
        </w:rPr>
        <w:t>possibility</w:t>
      </w:r>
      <w:r w:rsidR="00476060">
        <w:rPr>
          <w:szCs w:val="24"/>
        </w:rPr>
        <w:t xml:space="preserve"> </w:t>
      </w:r>
      <w:r w:rsidRPr="00D37662">
        <w:rPr>
          <w:szCs w:val="24"/>
        </w:rPr>
        <w:t>of</w:t>
      </w:r>
      <w:r w:rsidR="00476060">
        <w:rPr>
          <w:szCs w:val="24"/>
        </w:rPr>
        <w:t xml:space="preserve"> </w:t>
      </w:r>
      <w:r w:rsidRPr="00D37662">
        <w:rPr>
          <w:szCs w:val="24"/>
        </w:rPr>
        <w:t>the</w:t>
      </w:r>
      <w:r w:rsidR="00476060">
        <w:rPr>
          <w:szCs w:val="24"/>
        </w:rPr>
        <w:t xml:space="preserve"> </w:t>
      </w:r>
      <w:r w:rsidRPr="00D37662">
        <w:rPr>
          <w:szCs w:val="24"/>
        </w:rPr>
        <w:t>parties</w:t>
      </w:r>
      <w:r w:rsidR="00476060">
        <w:rPr>
          <w:szCs w:val="24"/>
        </w:rPr>
        <w:t xml:space="preserve"> </w:t>
      </w:r>
      <w:r w:rsidRPr="00D37662">
        <w:rPr>
          <w:szCs w:val="24"/>
        </w:rPr>
        <w:t>engaging</w:t>
      </w:r>
      <w:r w:rsidR="00476060">
        <w:rPr>
          <w:szCs w:val="24"/>
        </w:rPr>
        <w:t xml:space="preserve"> </w:t>
      </w:r>
      <w:r w:rsidRPr="00D37662">
        <w:rPr>
          <w:szCs w:val="24"/>
        </w:rPr>
        <w:t>in</w:t>
      </w:r>
      <w:r w:rsidR="00476060">
        <w:rPr>
          <w:szCs w:val="24"/>
        </w:rPr>
        <w:t xml:space="preserve"> </w:t>
      </w:r>
      <w:r w:rsidRPr="00D37662">
        <w:rPr>
          <w:szCs w:val="24"/>
        </w:rPr>
        <w:t>mediation</w:t>
      </w:r>
      <w:r w:rsidR="00476060">
        <w:rPr>
          <w:szCs w:val="24"/>
        </w:rPr>
        <w:t xml:space="preserve"> </w:t>
      </w:r>
      <w:r w:rsidRPr="00D37662">
        <w:rPr>
          <w:szCs w:val="24"/>
        </w:rPr>
        <w:t>under</w:t>
      </w:r>
      <w:r w:rsidR="00476060">
        <w:rPr>
          <w:szCs w:val="24"/>
        </w:rPr>
        <w:t xml:space="preserve"> </w:t>
      </w:r>
      <w:r w:rsidRPr="00D37662">
        <w:rPr>
          <w:szCs w:val="24"/>
        </w:rPr>
        <w:t>the</w:t>
      </w:r>
      <w:r w:rsidR="00476060">
        <w:rPr>
          <w:szCs w:val="24"/>
        </w:rPr>
        <w:t xml:space="preserve"> </w:t>
      </w:r>
      <w:r w:rsidRPr="00D37662">
        <w:rPr>
          <w:szCs w:val="24"/>
        </w:rPr>
        <w:t>Child</w:t>
      </w:r>
      <w:r w:rsidR="00476060">
        <w:rPr>
          <w:szCs w:val="24"/>
        </w:rPr>
        <w:t xml:space="preserve"> </w:t>
      </w:r>
      <w:r w:rsidRPr="00D37662">
        <w:rPr>
          <w:szCs w:val="24"/>
        </w:rPr>
        <w:t>Abduction</w:t>
      </w:r>
      <w:r w:rsidR="00476060">
        <w:rPr>
          <w:szCs w:val="24"/>
        </w:rPr>
        <w:t xml:space="preserve"> </w:t>
      </w:r>
      <w:r w:rsidRPr="00D37662">
        <w:rPr>
          <w:szCs w:val="24"/>
        </w:rPr>
        <w:t>Mediation</w:t>
      </w:r>
      <w:r w:rsidR="00476060">
        <w:rPr>
          <w:szCs w:val="24"/>
        </w:rPr>
        <w:t xml:space="preserve"> </w:t>
      </w:r>
      <w:r w:rsidRPr="00D37662">
        <w:rPr>
          <w:szCs w:val="24"/>
        </w:rPr>
        <w:t>Scheme</w:t>
      </w:r>
      <w:r w:rsidR="00476060">
        <w:rPr>
          <w:szCs w:val="24"/>
        </w:rPr>
        <w:t xml:space="preserve"> </w:t>
      </w:r>
      <w:r w:rsidR="00C0488B" w:rsidRPr="00D37662">
        <w:rPr>
          <w:szCs w:val="24"/>
        </w:rPr>
        <w:t>or</w:t>
      </w:r>
      <w:r w:rsidR="00476060">
        <w:rPr>
          <w:szCs w:val="24"/>
        </w:rPr>
        <w:t xml:space="preserve"> </w:t>
      </w:r>
      <w:r w:rsidR="00C0488B" w:rsidRPr="00D37662">
        <w:rPr>
          <w:szCs w:val="24"/>
        </w:rPr>
        <w:t>through</w:t>
      </w:r>
      <w:r w:rsidR="00476060">
        <w:rPr>
          <w:szCs w:val="24"/>
        </w:rPr>
        <w:t xml:space="preserve"> </w:t>
      </w:r>
      <w:r w:rsidR="00C0488B" w:rsidRPr="00D37662">
        <w:rPr>
          <w:szCs w:val="24"/>
        </w:rPr>
        <w:t>another</w:t>
      </w:r>
      <w:r w:rsidR="00476060">
        <w:rPr>
          <w:szCs w:val="24"/>
        </w:rPr>
        <w:t xml:space="preserve"> </w:t>
      </w:r>
      <w:r w:rsidR="00C0488B" w:rsidRPr="00D37662">
        <w:rPr>
          <w:szCs w:val="24"/>
        </w:rPr>
        <w:t>non-court</w:t>
      </w:r>
      <w:r w:rsidR="00476060">
        <w:rPr>
          <w:szCs w:val="24"/>
        </w:rPr>
        <w:t xml:space="preserve"> </w:t>
      </w:r>
      <w:r w:rsidR="00C0488B" w:rsidRPr="00D37662">
        <w:rPr>
          <w:szCs w:val="24"/>
        </w:rPr>
        <w:t>dispute</w:t>
      </w:r>
      <w:r w:rsidR="00476060">
        <w:rPr>
          <w:szCs w:val="24"/>
        </w:rPr>
        <w:t xml:space="preserve"> </w:t>
      </w:r>
      <w:r w:rsidR="00C0488B" w:rsidRPr="00D37662">
        <w:rPr>
          <w:szCs w:val="24"/>
        </w:rPr>
        <w:t>resolution</w:t>
      </w:r>
      <w:r w:rsidR="00476060">
        <w:rPr>
          <w:szCs w:val="24"/>
        </w:rPr>
        <w:t xml:space="preserve"> </w:t>
      </w:r>
      <w:r w:rsidR="00C0488B" w:rsidRPr="00D37662">
        <w:rPr>
          <w:szCs w:val="24"/>
        </w:rPr>
        <w:t>procedure</w:t>
      </w:r>
      <w:r w:rsidR="00476060">
        <w:rPr>
          <w:szCs w:val="24"/>
        </w:rPr>
        <w:t xml:space="preserve"> </w:t>
      </w:r>
      <w:r w:rsidRPr="00D37662">
        <w:rPr>
          <w:szCs w:val="24"/>
        </w:rPr>
        <w:t>and,</w:t>
      </w:r>
      <w:r w:rsidR="00476060">
        <w:rPr>
          <w:szCs w:val="24"/>
        </w:rPr>
        <w:t xml:space="preserve"> </w:t>
      </w:r>
      <w:r w:rsidRPr="00D37662">
        <w:rPr>
          <w:szCs w:val="24"/>
        </w:rPr>
        <w:t>where</w:t>
      </w:r>
      <w:r w:rsidR="00476060">
        <w:rPr>
          <w:szCs w:val="24"/>
        </w:rPr>
        <w:t xml:space="preserve"> </w:t>
      </w:r>
      <w:r w:rsidRPr="00D37662">
        <w:rPr>
          <w:szCs w:val="24"/>
        </w:rPr>
        <w:t>appropriate,</w:t>
      </w:r>
      <w:r w:rsidR="00476060">
        <w:rPr>
          <w:szCs w:val="24"/>
        </w:rPr>
        <w:t xml:space="preserve"> </w:t>
      </w:r>
      <w:r w:rsidR="00F7221D" w:rsidRPr="00D37662">
        <w:rPr>
          <w:szCs w:val="24"/>
        </w:rPr>
        <w:t>u</w:t>
      </w:r>
      <w:r w:rsidR="00942850">
        <w:rPr>
          <w:szCs w:val="24"/>
        </w:rPr>
        <w:t>ndertake</w:t>
      </w:r>
      <w:r w:rsidR="00476060">
        <w:rPr>
          <w:szCs w:val="24"/>
        </w:rPr>
        <w:t xml:space="preserve"> </w:t>
      </w:r>
      <w:r w:rsidR="00942850">
        <w:rPr>
          <w:szCs w:val="24"/>
        </w:rPr>
        <w:t>a</w:t>
      </w:r>
      <w:r w:rsidR="00476060">
        <w:rPr>
          <w:szCs w:val="24"/>
        </w:rPr>
        <w:t xml:space="preserve"> </w:t>
      </w:r>
      <w:r w:rsidR="00942850">
        <w:rPr>
          <w:szCs w:val="24"/>
        </w:rPr>
        <w:t>screening</w:t>
      </w:r>
      <w:r w:rsidR="00476060">
        <w:rPr>
          <w:szCs w:val="24"/>
        </w:rPr>
        <w:t xml:space="preserve"> </w:t>
      </w:r>
      <w:r w:rsidR="00942850">
        <w:rPr>
          <w:szCs w:val="24"/>
        </w:rPr>
        <w:t>interview.</w:t>
      </w:r>
    </w:p>
    <w:p w14:paraId="6C60A961" w14:textId="77777777" w:rsidR="00942850" w:rsidRPr="00D37662" w:rsidRDefault="00942850" w:rsidP="00F638B4">
      <w:pPr>
        <w:rPr>
          <w:szCs w:val="24"/>
        </w:rPr>
      </w:pPr>
    </w:p>
    <w:p w14:paraId="534ECE5F" w14:textId="6D18A328" w:rsidR="00584EA7" w:rsidRDefault="00584EA7" w:rsidP="00F638B4">
      <w:pPr>
        <w:rPr>
          <w:b/>
          <w:szCs w:val="24"/>
        </w:rPr>
      </w:pPr>
      <w:r w:rsidRPr="00DF67D5">
        <w:rPr>
          <w:b/>
          <w:szCs w:val="24"/>
        </w:rPr>
        <w:t>IT</w:t>
      </w:r>
      <w:r w:rsidR="00476060">
        <w:rPr>
          <w:b/>
          <w:szCs w:val="24"/>
        </w:rPr>
        <w:t xml:space="preserve"> </w:t>
      </w:r>
      <w:r w:rsidRPr="00DF67D5">
        <w:rPr>
          <w:b/>
          <w:szCs w:val="24"/>
        </w:rPr>
        <w:t>IS</w:t>
      </w:r>
      <w:r w:rsidR="00476060">
        <w:rPr>
          <w:b/>
          <w:szCs w:val="24"/>
        </w:rPr>
        <w:t xml:space="preserve"> </w:t>
      </w:r>
      <w:r w:rsidRPr="00DF67D5">
        <w:rPr>
          <w:b/>
          <w:szCs w:val="24"/>
        </w:rPr>
        <w:t>ORDERED</w:t>
      </w:r>
      <w:r w:rsidR="00476060">
        <w:rPr>
          <w:b/>
          <w:szCs w:val="24"/>
        </w:rPr>
        <w:t xml:space="preserve"> </w:t>
      </w:r>
      <w:r w:rsidRPr="00DF67D5">
        <w:rPr>
          <w:b/>
          <w:szCs w:val="24"/>
        </w:rPr>
        <w:t>THAT:</w:t>
      </w:r>
    </w:p>
    <w:p w14:paraId="153DB643" w14:textId="77777777" w:rsidR="00886C96" w:rsidRPr="00DF67D5" w:rsidRDefault="00886C96" w:rsidP="00886C96"/>
    <w:p w14:paraId="114FEE27" w14:textId="007B1A91" w:rsidR="00584EA7" w:rsidRDefault="00584EA7" w:rsidP="00F638B4">
      <w:pPr>
        <w:numPr>
          <w:ilvl w:val="0"/>
          <w:numId w:val="2"/>
        </w:numPr>
        <w:rPr>
          <w:szCs w:val="24"/>
        </w:rPr>
      </w:pPr>
      <w:r w:rsidRPr="00DF67D5">
        <w:rPr>
          <w:szCs w:val="24"/>
        </w:rPr>
        <w:t>The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application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be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adjourned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and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relisted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for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summary</w:t>
      </w:r>
      <w:r w:rsidR="00476060">
        <w:rPr>
          <w:szCs w:val="24"/>
        </w:rPr>
        <w:t xml:space="preserve"> </w:t>
      </w:r>
      <w:r w:rsidR="00F7221D">
        <w:rPr>
          <w:szCs w:val="24"/>
        </w:rPr>
        <w:t>resolution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or</w:t>
      </w:r>
      <w:r w:rsidR="00476060">
        <w:rPr>
          <w:szCs w:val="24"/>
        </w:rPr>
        <w:t xml:space="preserve"> </w:t>
      </w:r>
      <w:r w:rsidR="00FA204C">
        <w:rPr>
          <w:szCs w:val="24"/>
        </w:rPr>
        <w:t>in</w:t>
      </w:r>
      <w:r w:rsidR="00476060">
        <w:rPr>
          <w:szCs w:val="24"/>
        </w:rPr>
        <w:t xml:space="preserve"> </w:t>
      </w:r>
      <w:r w:rsidR="00FA204C">
        <w:rPr>
          <w:szCs w:val="24"/>
        </w:rPr>
        <w:t>the</w:t>
      </w:r>
      <w:r w:rsidR="00476060">
        <w:rPr>
          <w:szCs w:val="24"/>
        </w:rPr>
        <w:t xml:space="preserve"> </w:t>
      </w:r>
      <w:r w:rsidR="00FA204C">
        <w:rPr>
          <w:szCs w:val="24"/>
        </w:rPr>
        <w:t>alternative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further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directions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before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High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Court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Judge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of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the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Family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Division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sitting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in</w:t>
      </w:r>
      <w:r w:rsidR="00476060">
        <w:rPr>
          <w:szCs w:val="24"/>
        </w:rPr>
        <w:t xml:space="preserve"> </w:t>
      </w:r>
      <w:r w:rsidR="001011CB" w:rsidRPr="00D37662">
        <w:rPr>
          <w:color w:val="FF0000"/>
          <w:szCs w:val="24"/>
        </w:rPr>
        <w:t>[private]</w:t>
      </w:r>
      <w:r w:rsidR="00476060">
        <w:rPr>
          <w:color w:val="FF0000"/>
          <w:szCs w:val="24"/>
        </w:rPr>
        <w:t xml:space="preserve"> </w:t>
      </w:r>
      <w:r w:rsidR="001011CB" w:rsidRPr="00D37662">
        <w:rPr>
          <w:color w:val="FF0000"/>
          <w:szCs w:val="24"/>
        </w:rPr>
        <w:t>/</w:t>
      </w:r>
      <w:r w:rsidR="00476060">
        <w:rPr>
          <w:color w:val="FF0000"/>
          <w:szCs w:val="24"/>
        </w:rPr>
        <w:t xml:space="preserve"> </w:t>
      </w:r>
      <w:r w:rsidR="001011CB" w:rsidRPr="00D37662">
        <w:rPr>
          <w:color w:val="FF0000"/>
          <w:szCs w:val="24"/>
        </w:rPr>
        <w:t>[open</w:t>
      </w:r>
      <w:r w:rsidR="00476060">
        <w:rPr>
          <w:color w:val="FF0000"/>
          <w:szCs w:val="24"/>
        </w:rPr>
        <w:t xml:space="preserve"> </w:t>
      </w:r>
      <w:r w:rsidR="001011CB" w:rsidRPr="00D37662">
        <w:rPr>
          <w:color w:val="FF0000"/>
          <w:szCs w:val="24"/>
        </w:rPr>
        <w:t>court]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at</w:t>
      </w:r>
      <w:r w:rsidR="00476060">
        <w:rPr>
          <w:szCs w:val="24"/>
        </w:rPr>
        <w:t xml:space="preserve"> </w:t>
      </w:r>
      <w:r w:rsidR="001E5B57" w:rsidRPr="001E5B57">
        <w:rPr>
          <w:color w:val="FF0000"/>
          <w:szCs w:val="24"/>
        </w:rPr>
        <w:t>[</w:t>
      </w:r>
      <w:r w:rsidR="001E5B57">
        <w:rPr>
          <w:i/>
          <w:color w:val="FF0000"/>
          <w:szCs w:val="24"/>
        </w:rPr>
        <w:t>place</w:t>
      </w:r>
      <w:r w:rsidR="001E5B57" w:rsidRPr="001E5B57">
        <w:rPr>
          <w:color w:val="FF0000"/>
          <w:szCs w:val="24"/>
        </w:rPr>
        <w:t>]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on</w:t>
      </w:r>
      <w:r w:rsidR="00476060">
        <w:rPr>
          <w:szCs w:val="24"/>
        </w:rPr>
        <w:t xml:space="preserve"> </w:t>
      </w:r>
      <w:r w:rsidR="001E5B57" w:rsidRPr="001E5B57">
        <w:rPr>
          <w:color w:val="FF0000"/>
          <w:szCs w:val="24"/>
        </w:rPr>
        <w:t>[</w:t>
      </w:r>
      <w:r w:rsidR="001E5B57" w:rsidRPr="001E5B57">
        <w:rPr>
          <w:i/>
          <w:color w:val="FF0000"/>
          <w:szCs w:val="24"/>
        </w:rPr>
        <w:t>date</w:t>
      </w:r>
      <w:r w:rsidR="001E5B57" w:rsidRPr="001E5B57">
        <w:rPr>
          <w:color w:val="FF0000"/>
          <w:szCs w:val="24"/>
        </w:rPr>
        <w:t>]</w:t>
      </w:r>
      <w:r w:rsidRPr="00DF67D5">
        <w:rPr>
          <w:szCs w:val="24"/>
        </w:rPr>
        <w:t>,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at</w:t>
      </w:r>
      <w:r w:rsidR="00476060">
        <w:rPr>
          <w:szCs w:val="24"/>
        </w:rPr>
        <w:t xml:space="preserve"> </w:t>
      </w:r>
      <w:r w:rsidR="001E5B57" w:rsidRPr="001E5B57">
        <w:rPr>
          <w:color w:val="FF0000"/>
          <w:szCs w:val="24"/>
        </w:rPr>
        <w:t>[</w:t>
      </w:r>
      <w:r w:rsidR="001E5B57">
        <w:rPr>
          <w:i/>
          <w:color w:val="FF0000"/>
          <w:szCs w:val="24"/>
        </w:rPr>
        <w:t>time</w:t>
      </w:r>
      <w:r w:rsidR="001E5B57" w:rsidRPr="001E5B57">
        <w:rPr>
          <w:color w:val="FF0000"/>
          <w:szCs w:val="24"/>
        </w:rPr>
        <w:t>]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with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time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estimate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of</w:t>
      </w:r>
      <w:r w:rsidR="00476060">
        <w:rPr>
          <w:szCs w:val="24"/>
        </w:rPr>
        <w:t xml:space="preserve"> </w:t>
      </w:r>
      <w:r w:rsidR="001E5B57" w:rsidRPr="001E5B57">
        <w:rPr>
          <w:color w:val="FF0000"/>
          <w:szCs w:val="24"/>
        </w:rPr>
        <w:t>[</w:t>
      </w:r>
      <w:r w:rsidR="00D37662">
        <w:rPr>
          <w:i/>
          <w:color w:val="FF0000"/>
          <w:szCs w:val="24"/>
        </w:rPr>
        <w:t>time</w:t>
      </w:r>
      <w:r w:rsidR="00476060">
        <w:rPr>
          <w:i/>
          <w:color w:val="FF0000"/>
          <w:szCs w:val="24"/>
        </w:rPr>
        <w:t xml:space="preserve"> </w:t>
      </w:r>
      <w:r w:rsidR="00D37662">
        <w:rPr>
          <w:i/>
          <w:color w:val="FF0000"/>
          <w:szCs w:val="24"/>
        </w:rPr>
        <w:t>estimate</w:t>
      </w:r>
      <w:r w:rsidR="001E5B57" w:rsidRPr="001E5B57">
        <w:rPr>
          <w:color w:val="FF0000"/>
          <w:szCs w:val="24"/>
        </w:rPr>
        <w:t>]</w:t>
      </w:r>
      <w:r w:rsidR="001310F8">
        <w:rPr>
          <w:szCs w:val="24"/>
        </w:rPr>
        <w:t>.</w:t>
      </w:r>
    </w:p>
    <w:p w14:paraId="42700743" w14:textId="77777777" w:rsidR="001310F8" w:rsidRDefault="001310F8" w:rsidP="00F638B4">
      <w:pPr>
        <w:rPr>
          <w:szCs w:val="24"/>
        </w:rPr>
      </w:pPr>
    </w:p>
    <w:p w14:paraId="5ED37EEA" w14:textId="29DB4343" w:rsidR="00F7221D" w:rsidRDefault="00F7221D" w:rsidP="00F638B4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The</w:t>
      </w:r>
      <w:r w:rsidR="00476060">
        <w:rPr>
          <w:szCs w:val="24"/>
        </w:rPr>
        <w:t xml:space="preserve"> </w:t>
      </w:r>
      <w:r>
        <w:rPr>
          <w:szCs w:val="24"/>
        </w:rPr>
        <w:t>applicant</w:t>
      </w:r>
      <w:r w:rsidR="00476060">
        <w:rPr>
          <w:szCs w:val="24"/>
        </w:rPr>
        <w:t xml:space="preserve"> </w:t>
      </w:r>
      <w:r>
        <w:rPr>
          <w:szCs w:val="24"/>
        </w:rPr>
        <w:t>shall</w:t>
      </w:r>
      <w:r w:rsidR="00476060">
        <w:rPr>
          <w:szCs w:val="24"/>
        </w:rPr>
        <w:t xml:space="preserve"> </w:t>
      </w:r>
      <w:r w:rsidR="00750BCB">
        <w:rPr>
          <w:szCs w:val="24"/>
        </w:rPr>
        <w:t>no</w:t>
      </w:r>
      <w:r w:rsidR="00476060">
        <w:rPr>
          <w:szCs w:val="24"/>
        </w:rPr>
        <w:t xml:space="preserve"> </w:t>
      </w:r>
      <w:r w:rsidR="00750BCB">
        <w:rPr>
          <w:szCs w:val="24"/>
        </w:rPr>
        <w:t>later</w:t>
      </w:r>
      <w:r w:rsidR="00476060">
        <w:rPr>
          <w:szCs w:val="24"/>
        </w:rPr>
        <w:t xml:space="preserve"> </w:t>
      </w:r>
      <w:r w:rsidR="00750BCB">
        <w:rPr>
          <w:szCs w:val="24"/>
        </w:rPr>
        <w:t>than</w:t>
      </w:r>
      <w:r w:rsidR="00476060">
        <w:rPr>
          <w:szCs w:val="24"/>
        </w:rPr>
        <w:t xml:space="preserve"> </w:t>
      </w:r>
      <w:r w:rsidR="00750BCB" w:rsidRPr="00B47D7C">
        <w:rPr>
          <w:color w:val="FF0000"/>
          <w:szCs w:val="24"/>
        </w:rPr>
        <w:t>[</w:t>
      </w:r>
      <w:r w:rsidR="00750BCB" w:rsidRPr="00B47D7C">
        <w:rPr>
          <w:i/>
          <w:color w:val="FF0000"/>
          <w:szCs w:val="24"/>
        </w:rPr>
        <w:t>time</w:t>
      </w:r>
      <w:r w:rsidR="00476060">
        <w:rPr>
          <w:i/>
          <w:color w:val="FF0000"/>
          <w:szCs w:val="24"/>
        </w:rPr>
        <w:t xml:space="preserve"> </w:t>
      </w:r>
      <w:r w:rsidR="00750BCB" w:rsidRPr="00B47D7C">
        <w:rPr>
          <w:i/>
          <w:color w:val="FF0000"/>
          <w:szCs w:val="24"/>
        </w:rPr>
        <w:t>and</w:t>
      </w:r>
      <w:r w:rsidR="00476060">
        <w:rPr>
          <w:i/>
          <w:color w:val="FF0000"/>
          <w:szCs w:val="24"/>
        </w:rPr>
        <w:t xml:space="preserve"> </w:t>
      </w:r>
      <w:r w:rsidR="00750BCB" w:rsidRPr="00B47D7C">
        <w:rPr>
          <w:i/>
          <w:color w:val="FF0000"/>
          <w:szCs w:val="24"/>
        </w:rPr>
        <w:t>date</w:t>
      </w:r>
      <w:r w:rsidR="00750BCB" w:rsidRPr="00B47D7C">
        <w:rPr>
          <w:color w:val="FF0000"/>
          <w:szCs w:val="24"/>
        </w:rPr>
        <w:t>]</w:t>
      </w:r>
      <w:r w:rsidR="00476060">
        <w:rPr>
          <w:szCs w:val="24"/>
        </w:rPr>
        <w:t xml:space="preserve"> </w:t>
      </w:r>
      <w:r>
        <w:rPr>
          <w:szCs w:val="24"/>
        </w:rPr>
        <w:t>file</w:t>
      </w:r>
      <w:r w:rsidR="00476060">
        <w:rPr>
          <w:szCs w:val="24"/>
        </w:rPr>
        <w:t xml:space="preserve"> </w:t>
      </w:r>
      <w:r>
        <w:rPr>
          <w:szCs w:val="24"/>
        </w:rPr>
        <w:t>and</w:t>
      </w:r>
      <w:r w:rsidR="00476060">
        <w:rPr>
          <w:szCs w:val="24"/>
        </w:rPr>
        <w:t xml:space="preserve"> </w:t>
      </w:r>
      <w:r>
        <w:rPr>
          <w:szCs w:val="24"/>
        </w:rPr>
        <w:t>serve</w:t>
      </w:r>
      <w:r w:rsidR="00476060">
        <w:rPr>
          <w:szCs w:val="24"/>
        </w:rPr>
        <w:t xml:space="preserve"> </w:t>
      </w:r>
      <w:r>
        <w:rPr>
          <w:szCs w:val="24"/>
        </w:rPr>
        <w:t>any</w:t>
      </w:r>
      <w:r w:rsidR="00476060">
        <w:rPr>
          <w:szCs w:val="24"/>
        </w:rPr>
        <w:t xml:space="preserve"> </w:t>
      </w:r>
      <w:r>
        <w:rPr>
          <w:szCs w:val="24"/>
        </w:rPr>
        <w:t>further</w:t>
      </w:r>
      <w:r w:rsidR="00476060">
        <w:rPr>
          <w:szCs w:val="24"/>
        </w:rPr>
        <w:t xml:space="preserve"> </w:t>
      </w:r>
      <w:r>
        <w:rPr>
          <w:szCs w:val="24"/>
        </w:rPr>
        <w:t>evidence</w:t>
      </w:r>
      <w:r w:rsidR="00476060">
        <w:rPr>
          <w:szCs w:val="24"/>
        </w:rPr>
        <w:t xml:space="preserve"> </w:t>
      </w:r>
      <w:r>
        <w:rPr>
          <w:szCs w:val="24"/>
        </w:rPr>
        <w:t>that</w:t>
      </w:r>
      <w:r w:rsidR="00476060">
        <w:rPr>
          <w:szCs w:val="24"/>
        </w:rPr>
        <w:t xml:space="preserve"> </w:t>
      </w:r>
      <w:r w:rsidRPr="006208FA">
        <w:rPr>
          <w:color w:val="FF0000"/>
          <w:szCs w:val="24"/>
        </w:rPr>
        <w:t>[he]</w:t>
      </w:r>
      <w:r w:rsidR="00476060">
        <w:rPr>
          <w:color w:val="FF0000"/>
          <w:szCs w:val="24"/>
        </w:rPr>
        <w:t xml:space="preserve"> </w:t>
      </w:r>
      <w:r w:rsidRPr="006208FA">
        <w:rPr>
          <w:color w:val="FF0000"/>
          <w:szCs w:val="24"/>
        </w:rPr>
        <w:t>/</w:t>
      </w:r>
      <w:r w:rsidR="00476060">
        <w:rPr>
          <w:color w:val="FF0000"/>
          <w:szCs w:val="24"/>
        </w:rPr>
        <w:t xml:space="preserve"> </w:t>
      </w:r>
      <w:r w:rsidRPr="006208FA">
        <w:rPr>
          <w:color w:val="FF0000"/>
          <w:szCs w:val="24"/>
        </w:rPr>
        <w:t>[she]</w:t>
      </w:r>
      <w:r w:rsidR="00476060">
        <w:rPr>
          <w:color w:val="FF0000"/>
          <w:szCs w:val="24"/>
        </w:rPr>
        <w:t xml:space="preserve"> </w:t>
      </w:r>
      <w:r>
        <w:rPr>
          <w:szCs w:val="24"/>
        </w:rPr>
        <w:t>intends</w:t>
      </w:r>
      <w:r w:rsidR="00476060">
        <w:rPr>
          <w:szCs w:val="24"/>
        </w:rPr>
        <w:t xml:space="preserve"> </w:t>
      </w:r>
      <w:r>
        <w:rPr>
          <w:szCs w:val="24"/>
        </w:rPr>
        <w:t>to</w:t>
      </w:r>
      <w:r w:rsidR="00476060">
        <w:rPr>
          <w:szCs w:val="24"/>
        </w:rPr>
        <w:t xml:space="preserve"> </w:t>
      </w:r>
      <w:r>
        <w:rPr>
          <w:szCs w:val="24"/>
        </w:rPr>
        <w:t>rely</w:t>
      </w:r>
      <w:r w:rsidR="00476060">
        <w:rPr>
          <w:szCs w:val="24"/>
        </w:rPr>
        <w:t xml:space="preserve"> </w:t>
      </w:r>
      <w:r>
        <w:rPr>
          <w:szCs w:val="24"/>
        </w:rPr>
        <w:t>upon</w:t>
      </w:r>
      <w:r w:rsidR="00476060">
        <w:rPr>
          <w:szCs w:val="24"/>
        </w:rPr>
        <w:t xml:space="preserve"> </w:t>
      </w:r>
      <w:r>
        <w:rPr>
          <w:szCs w:val="24"/>
        </w:rPr>
        <w:t>including</w:t>
      </w:r>
      <w:r w:rsidR="00476060">
        <w:rPr>
          <w:szCs w:val="24"/>
        </w:rPr>
        <w:t xml:space="preserve"> </w:t>
      </w:r>
      <w:r>
        <w:rPr>
          <w:szCs w:val="24"/>
        </w:rPr>
        <w:t>any</w:t>
      </w:r>
      <w:r w:rsidR="00476060">
        <w:rPr>
          <w:szCs w:val="24"/>
        </w:rPr>
        <w:t xml:space="preserve"> </w:t>
      </w:r>
      <w:r>
        <w:rPr>
          <w:szCs w:val="24"/>
        </w:rPr>
        <w:t>protective</w:t>
      </w:r>
      <w:r w:rsidR="00476060">
        <w:rPr>
          <w:szCs w:val="24"/>
        </w:rPr>
        <w:t xml:space="preserve"> </w:t>
      </w:r>
      <w:r>
        <w:rPr>
          <w:szCs w:val="24"/>
        </w:rPr>
        <w:t>measures</w:t>
      </w:r>
      <w:r w:rsidR="00476060">
        <w:rPr>
          <w:szCs w:val="24"/>
        </w:rPr>
        <w:t xml:space="preserve"> </w:t>
      </w:r>
      <w:r>
        <w:rPr>
          <w:szCs w:val="24"/>
        </w:rPr>
        <w:t>(including</w:t>
      </w:r>
      <w:r w:rsidR="00476060">
        <w:rPr>
          <w:szCs w:val="24"/>
        </w:rPr>
        <w:t xml:space="preserve"> </w:t>
      </w:r>
      <w:r>
        <w:rPr>
          <w:szCs w:val="24"/>
        </w:rPr>
        <w:t>orders</w:t>
      </w:r>
      <w:r w:rsidR="00476060">
        <w:rPr>
          <w:szCs w:val="24"/>
        </w:rPr>
        <w:t xml:space="preserve"> </w:t>
      </w:r>
      <w:r>
        <w:rPr>
          <w:szCs w:val="24"/>
        </w:rPr>
        <w:t>that</w:t>
      </w:r>
      <w:r w:rsidR="00476060">
        <w:rPr>
          <w:szCs w:val="24"/>
        </w:rPr>
        <w:t xml:space="preserve"> </w:t>
      </w:r>
      <w:r>
        <w:rPr>
          <w:szCs w:val="24"/>
        </w:rPr>
        <w:t>may</w:t>
      </w:r>
      <w:r w:rsidR="00476060">
        <w:rPr>
          <w:szCs w:val="24"/>
        </w:rPr>
        <w:t xml:space="preserve"> </w:t>
      </w:r>
      <w:r>
        <w:rPr>
          <w:szCs w:val="24"/>
        </w:rPr>
        <w:t>be</w:t>
      </w:r>
      <w:r w:rsidR="00476060">
        <w:rPr>
          <w:szCs w:val="24"/>
        </w:rPr>
        <w:t xml:space="preserve"> </w:t>
      </w:r>
      <w:r>
        <w:rPr>
          <w:szCs w:val="24"/>
        </w:rPr>
        <w:t>subject</w:t>
      </w:r>
      <w:r w:rsidR="00476060">
        <w:rPr>
          <w:szCs w:val="24"/>
        </w:rPr>
        <w:t xml:space="preserve"> </w:t>
      </w:r>
      <w:r>
        <w:rPr>
          <w:szCs w:val="24"/>
        </w:rPr>
        <w:t>to</w:t>
      </w:r>
      <w:r w:rsidR="00476060">
        <w:rPr>
          <w:szCs w:val="24"/>
        </w:rPr>
        <w:t xml:space="preserve"> </w:t>
      </w:r>
      <w:r>
        <w:rPr>
          <w:szCs w:val="24"/>
        </w:rPr>
        <w:t>registration</w:t>
      </w:r>
      <w:r w:rsidR="00476060">
        <w:rPr>
          <w:szCs w:val="24"/>
        </w:rPr>
        <w:t xml:space="preserve"> </w:t>
      </w:r>
      <w:r>
        <w:rPr>
          <w:szCs w:val="24"/>
        </w:rPr>
        <w:t>under</w:t>
      </w:r>
      <w:r w:rsidR="00476060">
        <w:rPr>
          <w:szCs w:val="24"/>
        </w:rPr>
        <w:t xml:space="preserve"> </w:t>
      </w:r>
      <w:r>
        <w:rPr>
          <w:szCs w:val="24"/>
        </w:rPr>
        <w:t>article</w:t>
      </w:r>
      <w:r w:rsidR="00476060">
        <w:rPr>
          <w:szCs w:val="24"/>
        </w:rPr>
        <w:t xml:space="preserve"> </w:t>
      </w:r>
      <w:r>
        <w:rPr>
          <w:szCs w:val="24"/>
        </w:rPr>
        <w:t>11</w:t>
      </w:r>
      <w:r w:rsidR="00476060">
        <w:rPr>
          <w:szCs w:val="24"/>
        </w:rPr>
        <w:t xml:space="preserve"> </w:t>
      </w:r>
      <w:r>
        <w:rPr>
          <w:szCs w:val="24"/>
        </w:rPr>
        <w:t>of</w:t>
      </w:r>
      <w:r w:rsidR="00476060">
        <w:rPr>
          <w:szCs w:val="24"/>
        </w:rPr>
        <w:t xml:space="preserve"> </w:t>
      </w:r>
      <w:r>
        <w:rPr>
          <w:szCs w:val="24"/>
        </w:rPr>
        <w:t>the</w:t>
      </w:r>
      <w:r w:rsidR="00476060">
        <w:rPr>
          <w:szCs w:val="24"/>
        </w:rPr>
        <w:t xml:space="preserve"> </w:t>
      </w:r>
      <w:r>
        <w:rPr>
          <w:szCs w:val="24"/>
        </w:rPr>
        <w:t>1996</w:t>
      </w:r>
      <w:r w:rsidR="00476060">
        <w:rPr>
          <w:szCs w:val="24"/>
        </w:rPr>
        <w:t xml:space="preserve"> </w:t>
      </w:r>
      <w:r>
        <w:rPr>
          <w:szCs w:val="24"/>
        </w:rPr>
        <w:t>Hague</w:t>
      </w:r>
      <w:r w:rsidR="00476060">
        <w:rPr>
          <w:szCs w:val="24"/>
        </w:rPr>
        <w:t xml:space="preserve"> </w:t>
      </w:r>
      <w:r>
        <w:rPr>
          <w:szCs w:val="24"/>
        </w:rPr>
        <w:t>Convention</w:t>
      </w:r>
      <w:r w:rsidR="00476060">
        <w:rPr>
          <w:szCs w:val="24"/>
        </w:rPr>
        <w:t xml:space="preserve"> </w:t>
      </w:r>
      <w:r>
        <w:rPr>
          <w:szCs w:val="24"/>
        </w:rPr>
        <w:t>or,</w:t>
      </w:r>
      <w:r w:rsidR="00476060">
        <w:rPr>
          <w:szCs w:val="24"/>
        </w:rPr>
        <w:t xml:space="preserve"> </w:t>
      </w:r>
      <w:r>
        <w:rPr>
          <w:szCs w:val="24"/>
        </w:rPr>
        <w:t>where</w:t>
      </w:r>
      <w:r w:rsidR="00476060">
        <w:rPr>
          <w:szCs w:val="24"/>
        </w:rPr>
        <w:t xml:space="preserve"> </w:t>
      </w:r>
      <w:r>
        <w:rPr>
          <w:szCs w:val="24"/>
        </w:rPr>
        <w:t>appropriate,</w:t>
      </w:r>
      <w:r w:rsidR="00476060">
        <w:rPr>
          <w:szCs w:val="24"/>
        </w:rPr>
        <w:t xml:space="preserve"> </w:t>
      </w:r>
      <w:r>
        <w:rPr>
          <w:szCs w:val="24"/>
        </w:rPr>
        <w:t>undertakings)</w:t>
      </w:r>
      <w:r w:rsidR="00476060">
        <w:rPr>
          <w:szCs w:val="24"/>
        </w:rPr>
        <w:t xml:space="preserve"> </w:t>
      </w:r>
      <w:r>
        <w:rPr>
          <w:szCs w:val="24"/>
        </w:rPr>
        <w:t>that</w:t>
      </w:r>
      <w:r w:rsidR="00476060">
        <w:rPr>
          <w:szCs w:val="24"/>
        </w:rPr>
        <w:t xml:space="preserve"> </w:t>
      </w:r>
      <w:r>
        <w:rPr>
          <w:szCs w:val="24"/>
        </w:rPr>
        <w:t>the</w:t>
      </w:r>
      <w:r w:rsidR="00476060">
        <w:rPr>
          <w:szCs w:val="24"/>
        </w:rPr>
        <w:t xml:space="preserve"> </w:t>
      </w:r>
      <w:r>
        <w:rPr>
          <w:szCs w:val="24"/>
        </w:rPr>
        <w:t>applicant</w:t>
      </w:r>
      <w:r w:rsidR="00476060">
        <w:rPr>
          <w:szCs w:val="24"/>
        </w:rPr>
        <w:t xml:space="preserve"> </w:t>
      </w:r>
      <w:r>
        <w:rPr>
          <w:szCs w:val="24"/>
        </w:rPr>
        <w:t>is</w:t>
      </w:r>
      <w:r w:rsidR="00476060">
        <w:rPr>
          <w:szCs w:val="24"/>
        </w:rPr>
        <w:t xml:space="preserve"> </w:t>
      </w:r>
      <w:r>
        <w:rPr>
          <w:szCs w:val="24"/>
        </w:rPr>
        <w:t>prepared,</w:t>
      </w:r>
      <w:r w:rsidR="00476060">
        <w:rPr>
          <w:szCs w:val="24"/>
        </w:rPr>
        <w:t xml:space="preserve"> </w:t>
      </w:r>
      <w:r>
        <w:rPr>
          <w:szCs w:val="24"/>
        </w:rPr>
        <w:t>without</w:t>
      </w:r>
      <w:r w:rsidR="00476060">
        <w:rPr>
          <w:szCs w:val="24"/>
        </w:rPr>
        <w:t xml:space="preserve"> </w:t>
      </w:r>
      <w:r>
        <w:rPr>
          <w:szCs w:val="24"/>
        </w:rPr>
        <w:t>prejudice</w:t>
      </w:r>
      <w:r w:rsidR="00476060">
        <w:rPr>
          <w:szCs w:val="24"/>
        </w:rPr>
        <w:t xml:space="preserve"> </w:t>
      </w:r>
      <w:r>
        <w:rPr>
          <w:szCs w:val="24"/>
        </w:rPr>
        <w:t>to</w:t>
      </w:r>
      <w:r w:rsidR="00476060">
        <w:rPr>
          <w:szCs w:val="24"/>
        </w:rPr>
        <w:t xml:space="preserve"> </w:t>
      </w:r>
      <w:r w:rsidRPr="006208FA">
        <w:rPr>
          <w:color w:val="FF0000"/>
          <w:szCs w:val="24"/>
        </w:rPr>
        <w:t>[his]</w:t>
      </w:r>
      <w:r w:rsidR="00476060">
        <w:rPr>
          <w:color w:val="FF0000"/>
          <w:szCs w:val="24"/>
        </w:rPr>
        <w:t xml:space="preserve"> </w:t>
      </w:r>
      <w:r w:rsidRPr="006208FA">
        <w:rPr>
          <w:color w:val="FF0000"/>
          <w:szCs w:val="24"/>
        </w:rPr>
        <w:t>/</w:t>
      </w:r>
      <w:r w:rsidR="00476060">
        <w:rPr>
          <w:color w:val="FF0000"/>
          <w:szCs w:val="24"/>
        </w:rPr>
        <w:t xml:space="preserve"> </w:t>
      </w:r>
      <w:r w:rsidRPr="006208FA">
        <w:rPr>
          <w:color w:val="FF0000"/>
          <w:szCs w:val="24"/>
        </w:rPr>
        <w:t>[her]</w:t>
      </w:r>
      <w:r w:rsidR="00476060">
        <w:rPr>
          <w:szCs w:val="24"/>
        </w:rPr>
        <w:t xml:space="preserve"> </w:t>
      </w:r>
      <w:r>
        <w:rPr>
          <w:szCs w:val="24"/>
        </w:rPr>
        <w:t>case,</w:t>
      </w:r>
      <w:r w:rsidR="00476060">
        <w:rPr>
          <w:szCs w:val="24"/>
        </w:rPr>
        <w:t xml:space="preserve"> </w:t>
      </w:r>
      <w:r>
        <w:rPr>
          <w:szCs w:val="24"/>
        </w:rPr>
        <w:t>to</w:t>
      </w:r>
      <w:r w:rsidR="00476060">
        <w:rPr>
          <w:szCs w:val="24"/>
        </w:rPr>
        <w:t xml:space="preserve"> </w:t>
      </w:r>
      <w:r>
        <w:rPr>
          <w:szCs w:val="24"/>
        </w:rPr>
        <w:t>offer</w:t>
      </w:r>
      <w:r w:rsidR="00476060">
        <w:rPr>
          <w:szCs w:val="24"/>
        </w:rPr>
        <w:t xml:space="preserve"> </w:t>
      </w:r>
      <w:r>
        <w:rPr>
          <w:szCs w:val="24"/>
        </w:rPr>
        <w:t>for</w:t>
      </w:r>
      <w:r w:rsidR="00476060">
        <w:rPr>
          <w:szCs w:val="24"/>
        </w:rPr>
        <w:t xml:space="preserve"> </w:t>
      </w:r>
      <w:r>
        <w:rPr>
          <w:szCs w:val="24"/>
        </w:rPr>
        <w:t>the</w:t>
      </w:r>
      <w:r w:rsidR="00476060">
        <w:rPr>
          <w:szCs w:val="24"/>
        </w:rPr>
        <w:t xml:space="preserve"> </w:t>
      </w:r>
      <w:r>
        <w:rPr>
          <w:szCs w:val="24"/>
        </w:rPr>
        <w:t>purpose</w:t>
      </w:r>
      <w:r w:rsidR="00476060">
        <w:rPr>
          <w:szCs w:val="24"/>
        </w:rPr>
        <w:t xml:space="preserve"> </w:t>
      </w:r>
      <w:r>
        <w:rPr>
          <w:szCs w:val="24"/>
        </w:rPr>
        <w:t>of</w:t>
      </w:r>
      <w:r w:rsidR="00476060">
        <w:rPr>
          <w:szCs w:val="24"/>
        </w:rPr>
        <w:t xml:space="preserve"> </w:t>
      </w:r>
      <w:r>
        <w:rPr>
          <w:szCs w:val="24"/>
        </w:rPr>
        <w:t>securing</w:t>
      </w:r>
      <w:r w:rsidR="00476060">
        <w:rPr>
          <w:szCs w:val="24"/>
        </w:rPr>
        <w:t xml:space="preserve"> </w:t>
      </w:r>
      <w:r>
        <w:rPr>
          <w:szCs w:val="24"/>
        </w:rPr>
        <w:t>the</w:t>
      </w:r>
      <w:r w:rsidR="00476060">
        <w:rPr>
          <w:szCs w:val="24"/>
        </w:rPr>
        <w:t xml:space="preserve"> </w:t>
      </w:r>
      <w:r>
        <w:rPr>
          <w:szCs w:val="24"/>
        </w:rPr>
        <w:t>child’s</w:t>
      </w:r>
      <w:r w:rsidR="00476060">
        <w:rPr>
          <w:szCs w:val="24"/>
        </w:rPr>
        <w:t xml:space="preserve"> </w:t>
      </w:r>
      <w:r>
        <w:rPr>
          <w:szCs w:val="24"/>
        </w:rPr>
        <w:t>return</w:t>
      </w:r>
      <w:r w:rsidR="00476060">
        <w:rPr>
          <w:szCs w:val="24"/>
        </w:rPr>
        <w:t xml:space="preserve"> </w:t>
      </w:r>
      <w:r>
        <w:rPr>
          <w:szCs w:val="24"/>
        </w:rPr>
        <w:t>to</w:t>
      </w:r>
      <w:r w:rsidR="00476060">
        <w:rPr>
          <w:szCs w:val="24"/>
        </w:rPr>
        <w:t xml:space="preserve"> </w:t>
      </w:r>
      <w:r w:rsidRPr="006208FA">
        <w:rPr>
          <w:color w:val="FF0000"/>
          <w:szCs w:val="24"/>
        </w:rPr>
        <w:t>[</w:t>
      </w:r>
      <w:r w:rsidRPr="006208FA">
        <w:rPr>
          <w:i/>
          <w:color w:val="FF0000"/>
          <w:szCs w:val="24"/>
        </w:rPr>
        <w:t>State</w:t>
      </w:r>
      <w:r w:rsidRPr="006208FA">
        <w:rPr>
          <w:color w:val="FF0000"/>
          <w:szCs w:val="24"/>
        </w:rPr>
        <w:t>]</w:t>
      </w:r>
      <w:r>
        <w:rPr>
          <w:szCs w:val="24"/>
        </w:rPr>
        <w:t>.</w:t>
      </w:r>
      <w:r w:rsidR="00476060">
        <w:rPr>
          <w:szCs w:val="24"/>
        </w:rPr>
        <w:t xml:space="preserve"> </w:t>
      </w:r>
      <w:r w:rsidR="00FF2122">
        <w:rPr>
          <w:szCs w:val="24"/>
        </w:rPr>
        <w:t>An</w:t>
      </w:r>
      <w:r w:rsidR="00522BE1">
        <w:rPr>
          <w:szCs w:val="24"/>
        </w:rPr>
        <w:t>y</w:t>
      </w:r>
      <w:r w:rsidR="00476060">
        <w:rPr>
          <w:szCs w:val="24"/>
        </w:rPr>
        <w:t xml:space="preserve"> </w:t>
      </w:r>
      <w:r w:rsidR="00522BE1">
        <w:rPr>
          <w:szCs w:val="24"/>
        </w:rPr>
        <w:t>additional</w:t>
      </w:r>
      <w:r w:rsidR="00476060">
        <w:rPr>
          <w:szCs w:val="24"/>
        </w:rPr>
        <w:t xml:space="preserve"> </w:t>
      </w:r>
      <w:r w:rsidR="00522BE1">
        <w:rPr>
          <w:szCs w:val="24"/>
        </w:rPr>
        <w:t>witness</w:t>
      </w:r>
      <w:r w:rsidR="00476060">
        <w:rPr>
          <w:szCs w:val="24"/>
        </w:rPr>
        <w:t xml:space="preserve"> </w:t>
      </w:r>
      <w:r w:rsidR="00522BE1">
        <w:rPr>
          <w:szCs w:val="24"/>
        </w:rPr>
        <w:t>statement</w:t>
      </w:r>
      <w:r w:rsidR="00476060">
        <w:rPr>
          <w:szCs w:val="24"/>
        </w:rPr>
        <w:t xml:space="preserve"> </w:t>
      </w:r>
      <w:r w:rsidR="00522BE1">
        <w:rPr>
          <w:szCs w:val="24"/>
        </w:rPr>
        <w:t>served</w:t>
      </w:r>
      <w:r w:rsidR="00476060">
        <w:rPr>
          <w:szCs w:val="24"/>
        </w:rPr>
        <w:t xml:space="preserve"> </w:t>
      </w:r>
      <w:r w:rsidR="00522BE1">
        <w:rPr>
          <w:szCs w:val="24"/>
        </w:rPr>
        <w:t>by</w:t>
      </w:r>
      <w:r w:rsidR="00476060">
        <w:rPr>
          <w:szCs w:val="24"/>
        </w:rPr>
        <w:t xml:space="preserve"> </w:t>
      </w:r>
      <w:r w:rsidR="00522BE1">
        <w:rPr>
          <w:szCs w:val="24"/>
        </w:rPr>
        <w:t>the</w:t>
      </w:r>
      <w:r w:rsidR="00476060">
        <w:rPr>
          <w:szCs w:val="24"/>
        </w:rPr>
        <w:t xml:space="preserve"> </w:t>
      </w:r>
      <w:r w:rsidR="00522BE1">
        <w:rPr>
          <w:szCs w:val="24"/>
        </w:rPr>
        <w:t>applicant</w:t>
      </w:r>
      <w:r w:rsidR="00476060">
        <w:rPr>
          <w:szCs w:val="24"/>
        </w:rPr>
        <w:t xml:space="preserve"> </w:t>
      </w:r>
      <w:r w:rsidR="00522BE1">
        <w:rPr>
          <w:szCs w:val="24"/>
        </w:rPr>
        <w:t>shall</w:t>
      </w:r>
      <w:r w:rsidR="00476060">
        <w:rPr>
          <w:szCs w:val="24"/>
        </w:rPr>
        <w:t xml:space="preserve"> </w:t>
      </w:r>
      <w:r w:rsidR="00522BE1">
        <w:rPr>
          <w:szCs w:val="24"/>
        </w:rPr>
        <w:t>be</w:t>
      </w:r>
      <w:r w:rsidR="00476060">
        <w:rPr>
          <w:szCs w:val="24"/>
        </w:rPr>
        <w:t xml:space="preserve"> </w:t>
      </w:r>
      <w:r w:rsidR="00522BE1">
        <w:rPr>
          <w:szCs w:val="24"/>
        </w:rPr>
        <w:t>limited</w:t>
      </w:r>
      <w:r w:rsidR="00476060">
        <w:rPr>
          <w:szCs w:val="24"/>
        </w:rPr>
        <w:t xml:space="preserve"> </w:t>
      </w:r>
      <w:r w:rsidR="00522BE1">
        <w:rPr>
          <w:szCs w:val="24"/>
        </w:rPr>
        <w:t>to</w:t>
      </w:r>
      <w:r w:rsidR="00476060">
        <w:rPr>
          <w:szCs w:val="24"/>
        </w:rPr>
        <w:t xml:space="preserve"> </w:t>
      </w:r>
      <w:r w:rsidR="00522BE1">
        <w:rPr>
          <w:szCs w:val="24"/>
        </w:rPr>
        <w:t>15</w:t>
      </w:r>
      <w:r w:rsidR="00476060">
        <w:rPr>
          <w:szCs w:val="24"/>
        </w:rPr>
        <w:t xml:space="preserve"> </w:t>
      </w:r>
      <w:r w:rsidR="00522BE1">
        <w:rPr>
          <w:szCs w:val="24"/>
        </w:rPr>
        <w:t>sides</w:t>
      </w:r>
      <w:r w:rsidR="00476060">
        <w:rPr>
          <w:szCs w:val="24"/>
        </w:rPr>
        <w:t xml:space="preserve"> </w:t>
      </w:r>
      <w:r w:rsidR="00522BE1">
        <w:rPr>
          <w:szCs w:val="24"/>
        </w:rPr>
        <w:t>of</w:t>
      </w:r>
      <w:r w:rsidR="00476060">
        <w:rPr>
          <w:szCs w:val="24"/>
        </w:rPr>
        <w:t xml:space="preserve"> </w:t>
      </w:r>
      <w:r w:rsidR="00522BE1">
        <w:rPr>
          <w:szCs w:val="24"/>
        </w:rPr>
        <w:t>A4,</w:t>
      </w:r>
      <w:r w:rsidR="00476060">
        <w:rPr>
          <w:szCs w:val="24"/>
        </w:rPr>
        <w:t xml:space="preserve"> </w:t>
      </w:r>
      <w:r w:rsidR="00522BE1">
        <w:rPr>
          <w:szCs w:val="24"/>
        </w:rPr>
        <w:t>double</w:t>
      </w:r>
      <w:r w:rsidR="00476060">
        <w:rPr>
          <w:szCs w:val="24"/>
        </w:rPr>
        <w:t xml:space="preserve"> </w:t>
      </w:r>
      <w:r w:rsidR="00522BE1">
        <w:rPr>
          <w:szCs w:val="24"/>
        </w:rPr>
        <w:t>spaced,</w:t>
      </w:r>
      <w:r w:rsidR="00476060">
        <w:rPr>
          <w:szCs w:val="24"/>
        </w:rPr>
        <w:t xml:space="preserve"> </w:t>
      </w:r>
      <w:r w:rsidR="00522BE1">
        <w:rPr>
          <w:szCs w:val="24"/>
        </w:rPr>
        <w:t>font</w:t>
      </w:r>
      <w:r w:rsidR="00476060">
        <w:rPr>
          <w:szCs w:val="24"/>
        </w:rPr>
        <w:t xml:space="preserve"> </w:t>
      </w:r>
      <w:r w:rsidR="00522BE1">
        <w:rPr>
          <w:szCs w:val="24"/>
        </w:rPr>
        <w:t>size</w:t>
      </w:r>
      <w:r w:rsidR="00476060">
        <w:rPr>
          <w:szCs w:val="24"/>
        </w:rPr>
        <w:t xml:space="preserve"> </w:t>
      </w:r>
      <w:r w:rsidR="00522BE1">
        <w:rPr>
          <w:szCs w:val="24"/>
        </w:rPr>
        <w:t>12.</w:t>
      </w:r>
    </w:p>
    <w:p w14:paraId="72B8AE39" w14:textId="77777777" w:rsidR="001310F8" w:rsidRDefault="001310F8" w:rsidP="00F638B4"/>
    <w:p w14:paraId="3200AB08" w14:textId="5937389C" w:rsidR="00584EA7" w:rsidRPr="001310F8" w:rsidRDefault="00584EA7" w:rsidP="00F638B4">
      <w:pPr>
        <w:numPr>
          <w:ilvl w:val="0"/>
          <w:numId w:val="2"/>
        </w:numPr>
        <w:rPr>
          <w:szCs w:val="24"/>
        </w:rPr>
      </w:pPr>
      <w:r w:rsidRPr="00DF67D5">
        <w:rPr>
          <w:szCs w:val="24"/>
        </w:rPr>
        <w:t>The</w:t>
      </w:r>
      <w:r w:rsidR="00476060">
        <w:rPr>
          <w:szCs w:val="24"/>
        </w:rPr>
        <w:t xml:space="preserve"> </w:t>
      </w:r>
      <w:r w:rsidR="00DE2DCE" w:rsidRPr="00DF67D5">
        <w:rPr>
          <w:szCs w:val="24"/>
        </w:rPr>
        <w:t>r</w:t>
      </w:r>
      <w:r w:rsidRPr="00DF67D5">
        <w:rPr>
          <w:szCs w:val="24"/>
        </w:rPr>
        <w:t>espondent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shall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attend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at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the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hearin</w:t>
      </w:r>
      <w:r w:rsidR="00247014" w:rsidRPr="00DF67D5">
        <w:rPr>
          <w:szCs w:val="24"/>
        </w:rPr>
        <w:t>g</w:t>
      </w:r>
      <w:r w:rsidR="00476060">
        <w:rPr>
          <w:szCs w:val="24"/>
        </w:rPr>
        <w:t xml:space="preserve"> </w:t>
      </w:r>
      <w:r w:rsidR="00247014" w:rsidRPr="00DF67D5">
        <w:rPr>
          <w:szCs w:val="24"/>
        </w:rPr>
        <w:t>listed</w:t>
      </w:r>
      <w:r w:rsidR="00476060">
        <w:rPr>
          <w:szCs w:val="24"/>
        </w:rPr>
        <w:t xml:space="preserve"> </w:t>
      </w:r>
      <w:r w:rsidR="00247014" w:rsidRPr="00DF67D5">
        <w:rPr>
          <w:szCs w:val="24"/>
        </w:rPr>
        <w:t>pursuant</w:t>
      </w:r>
      <w:r w:rsidR="00476060">
        <w:rPr>
          <w:szCs w:val="24"/>
        </w:rPr>
        <w:t xml:space="preserve"> </w:t>
      </w:r>
      <w:r w:rsidR="00247014" w:rsidRPr="00DF67D5">
        <w:rPr>
          <w:szCs w:val="24"/>
        </w:rPr>
        <w:t>to</w:t>
      </w:r>
      <w:r w:rsidR="00476060">
        <w:rPr>
          <w:szCs w:val="24"/>
        </w:rPr>
        <w:t xml:space="preserve"> </w:t>
      </w:r>
      <w:r w:rsidR="00247014" w:rsidRPr="00DF67D5">
        <w:rPr>
          <w:szCs w:val="24"/>
        </w:rPr>
        <w:t>paragraph</w:t>
      </w:r>
      <w:r w:rsidR="00476060">
        <w:rPr>
          <w:szCs w:val="24"/>
        </w:rPr>
        <w:t xml:space="preserve"> </w:t>
      </w:r>
      <w:r w:rsidR="00D37662" w:rsidRPr="00D37662">
        <w:rPr>
          <w:color w:val="FF0000"/>
          <w:szCs w:val="24"/>
        </w:rPr>
        <w:t>[</w:t>
      </w:r>
      <w:r w:rsidR="00147E5D" w:rsidRPr="00D37662">
        <w:rPr>
          <w:color w:val="FF0000"/>
          <w:szCs w:val="24"/>
        </w:rPr>
        <w:t>1</w:t>
      </w:r>
      <w:r w:rsidR="00711347">
        <w:rPr>
          <w:color w:val="FF0000"/>
          <w:szCs w:val="24"/>
        </w:rPr>
        <w:t>1</w:t>
      </w:r>
      <w:r w:rsidR="00D37662" w:rsidRPr="00D37662">
        <w:rPr>
          <w:color w:val="FF0000"/>
          <w:szCs w:val="24"/>
        </w:rPr>
        <w:t>]</w:t>
      </w:r>
      <w:r w:rsidR="00476060">
        <w:rPr>
          <w:color w:val="FF0000"/>
          <w:szCs w:val="24"/>
        </w:rPr>
        <w:t xml:space="preserve"> </w:t>
      </w:r>
      <w:r w:rsidR="00D37662" w:rsidRPr="00D37662">
        <w:rPr>
          <w:color w:val="FF0000"/>
          <w:szCs w:val="24"/>
        </w:rPr>
        <w:t>/</w:t>
      </w:r>
      <w:r w:rsidR="00476060">
        <w:rPr>
          <w:color w:val="FF0000"/>
          <w:szCs w:val="24"/>
        </w:rPr>
        <w:t xml:space="preserve"> </w:t>
      </w:r>
      <w:r w:rsidR="00D37662" w:rsidRPr="00D37662">
        <w:rPr>
          <w:color w:val="FF0000"/>
          <w:szCs w:val="24"/>
        </w:rPr>
        <w:t>[para</w:t>
      </w:r>
      <w:r w:rsidR="00476060">
        <w:rPr>
          <w:color w:val="FF0000"/>
          <w:szCs w:val="24"/>
        </w:rPr>
        <w:t xml:space="preserve"> </w:t>
      </w:r>
      <w:r w:rsidR="00D37662" w:rsidRPr="00D37662">
        <w:rPr>
          <w:color w:val="FF0000"/>
          <w:szCs w:val="24"/>
        </w:rPr>
        <w:t>number]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(above),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together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with</w:t>
      </w:r>
      <w:r w:rsidR="00476060">
        <w:rPr>
          <w:szCs w:val="24"/>
        </w:rPr>
        <w:t xml:space="preserve"> </w:t>
      </w:r>
      <w:r w:rsidR="001E5B57" w:rsidRPr="001E5B57">
        <w:rPr>
          <w:color w:val="FF0000"/>
          <w:szCs w:val="24"/>
        </w:rPr>
        <w:t>[</w:t>
      </w:r>
      <w:r w:rsidRPr="001E5B57">
        <w:rPr>
          <w:color w:val="FF0000"/>
          <w:szCs w:val="24"/>
        </w:rPr>
        <w:t>solicitors</w:t>
      </w:r>
      <w:r w:rsidR="00476060">
        <w:rPr>
          <w:color w:val="FF0000"/>
          <w:szCs w:val="24"/>
        </w:rPr>
        <w:t xml:space="preserve"> </w:t>
      </w:r>
      <w:r w:rsidRPr="001E5B57">
        <w:rPr>
          <w:color w:val="FF0000"/>
          <w:szCs w:val="24"/>
        </w:rPr>
        <w:t>and</w:t>
      </w:r>
      <w:r w:rsidR="001E5B57" w:rsidRPr="001E5B57">
        <w:rPr>
          <w:color w:val="FF0000"/>
          <w:szCs w:val="24"/>
        </w:rPr>
        <w:t>]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counsel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if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so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instructed.</w:t>
      </w:r>
      <w:r w:rsidR="00476060">
        <w:rPr>
          <w:szCs w:val="24"/>
        </w:rPr>
        <w:t xml:space="preserve"> </w:t>
      </w:r>
      <w:r w:rsidR="00FA204C" w:rsidRPr="00D37662">
        <w:rPr>
          <w:color w:val="FF0000"/>
          <w:szCs w:val="24"/>
        </w:rPr>
        <w:t>[</w:t>
      </w:r>
      <w:r w:rsidRPr="00D37662">
        <w:rPr>
          <w:color w:val="FF0000"/>
          <w:szCs w:val="24"/>
        </w:rPr>
        <w:t>A</w:t>
      </w:r>
      <w:r w:rsidR="00476060">
        <w:rPr>
          <w:color w:val="FF0000"/>
          <w:szCs w:val="24"/>
        </w:rPr>
        <w:t xml:space="preserve"> </w:t>
      </w:r>
      <w:r w:rsidRPr="00D37662">
        <w:rPr>
          <w:color w:val="FF0000"/>
          <w:szCs w:val="24"/>
        </w:rPr>
        <w:t>penal</w:t>
      </w:r>
      <w:r w:rsidR="00476060">
        <w:rPr>
          <w:color w:val="FF0000"/>
          <w:szCs w:val="24"/>
        </w:rPr>
        <w:t xml:space="preserve"> </w:t>
      </w:r>
      <w:r w:rsidRPr="00D37662">
        <w:rPr>
          <w:color w:val="FF0000"/>
          <w:szCs w:val="24"/>
        </w:rPr>
        <w:t>notice</w:t>
      </w:r>
      <w:r w:rsidR="00476060">
        <w:rPr>
          <w:color w:val="FF0000"/>
          <w:szCs w:val="24"/>
        </w:rPr>
        <w:t xml:space="preserve"> </w:t>
      </w:r>
      <w:r w:rsidRPr="00D37662">
        <w:rPr>
          <w:color w:val="FF0000"/>
          <w:szCs w:val="24"/>
        </w:rPr>
        <w:t>is</w:t>
      </w:r>
      <w:r w:rsidR="00476060">
        <w:rPr>
          <w:color w:val="FF0000"/>
          <w:szCs w:val="24"/>
        </w:rPr>
        <w:t xml:space="preserve"> </w:t>
      </w:r>
      <w:r w:rsidRPr="00D37662">
        <w:rPr>
          <w:color w:val="FF0000"/>
          <w:szCs w:val="24"/>
        </w:rPr>
        <w:t>attached</w:t>
      </w:r>
      <w:r w:rsidR="00476060">
        <w:rPr>
          <w:color w:val="FF0000"/>
          <w:szCs w:val="24"/>
        </w:rPr>
        <w:t xml:space="preserve"> </w:t>
      </w:r>
      <w:r w:rsidRPr="00D37662">
        <w:rPr>
          <w:color w:val="FF0000"/>
          <w:szCs w:val="24"/>
        </w:rPr>
        <w:t>to</w:t>
      </w:r>
      <w:r w:rsidR="00476060">
        <w:rPr>
          <w:color w:val="FF0000"/>
          <w:szCs w:val="24"/>
        </w:rPr>
        <w:t xml:space="preserve"> </w:t>
      </w:r>
      <w:r w:rsidRPr="00D37662">
        <w:rPr>
          <w:color w:val="FF0000"/>
          <w:szCs w:val="24"/>
        </w:rPr>
        <w:t>this</w:t>
      </w:r>
      <w:r w:rsidR="00476060">
        <w:rPr>
          <w:color w:val="FF0000"/>
          <w:szCs w:val="24"/>
        </w:rPr>
        <w:t xml:space="preserve"> </w:t>
      </w:r>
      <w:r w:rsidRPr="00D37662">
        <w:rPr>
          <w:color w:val="FF0000"/>
          <w:szCs w:val="24"/>
        </w:rPr>
        <w:t>paragraph.</w:t>
      </w:r>
      <w:r w:rsidR="00FA204C" w:rsidRPr="00D37662">
        <w:rPr>
          <w:color w:val="FF0000"/>
          <w:szCs w:val="24"/>
        </w:rPr>
        <w:t>]</w:t>
      </w:r>
    </w:p>
    <w:p w14:paraId="5EAE2227" w14:textId="77777777" w:rsidR="001310F8" w:rsidRPr="001310F8" w:rsidRDefault="001310F8" w:rsidP="00F638B4">
      <w:pPr>
        <w:rPr>
          <w:szCs w:val="24"/>
        </w:rPr>
      </w:pPr>
    </w:p>
    <w:p w14:paraId="5961209C" w14:textId="768BABF6" w:rsidR="00584EA7" w:rsidRPr="00DF67D5" w:rsidRDefault="00584EA7" w:rsidP="00F638B4">
      <w:pPr>
        <w:numPr>
          <w:ilvl w:val="0"/>
          <w:numId w:val="2"/>
        </w:numPr>
        <w:rPr>
          <w:szCs w:val="24"/>
        </w:rPr>
      </w:pPr>
      <w:r w:rsidRPr="00DF67D5">
        <w:rPr>
          <w:szCs w:val="24"/>
        </w:rPr>
        <w:t>In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the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event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that</w:t>
      </w:r>
      <w:r w:rsidR="00476060">
        <w:rPr>
          <w:szCs w:val="24"/>
        </w:rPr>
        <w:t xml:space="preserve"> </w:t>
      </w:r>
      <w:r w:rsidR="001E5B57" w:rsidRPr="001E5B57">
        <w:rPr>
          <w:color w:val="FF0000"/>
          <w:szCs w:val="24"/>
        </w:rPr>
        <w:t>[</w:t>
      </w:r>
      <w:r w:rsidR="00247014" w:rsidRPr="001E5B57">
        <w:rPr>
          <w:color w:val="FF0000"/>
          <w:szCs w:val="24"/>
        </w:rPr>
        <w:t>he</w:t>
      </w:r>
      <w:r w:rsidR="001E5B57" w:rsidRPr="001E5B57">
        <w:rPr>
          <w:color w:val="FF0000"/>
          <w:szCs w:val="24"/>
        </w:rPr>
        <w:t>]</w:t>
      </w:r>
      <w:r w:rsidR="00476060">
        <w:rPr>
          <w:color w:val="FF0000"/>
          <w:szCs w:val="24"/>
        </w:rPr>
        <w:t xml:space="preserve"> </w:t>
      </w:r>
      <w:r w:rsidR="00247014" w:rsidRPr="001E5B57">
        <w:rPr>
          <w:color w:val="FF0000"/>
          <w:szCs w:val="24"/>
        </w:rPr>
        <w:t>/</w:t>
      </w:r>
      <w:r w:rsidR="00476060">
        <w:rPr>
          <w:color w:val="FF0000"/>
          <w:szCs w:val="24"/>
        </w:rPr>
        <w:t xml:space="preserve"> </w:t>
      </w:r>
      <w:r w:rsidR="001E5B57" w:rsidRPr="001E5B57">
        <w:rPr>
          <w:color w:val="FF0000"/>
          <w:szCs w:val="24"/>
        </w:rPr>
        <w:t>[</w:t>
      </w:r>
      <w:r w:rsidRPr="001E5B57">
        <w:rPr>
          <w:color w:val="FF0000"/>
          <w:szCs w:val="24"/>
        </w:rPr>
        <w:t>she</w:t>
      </w:r>
      <w:r w:rsidR="001E5B57" w:rsidRPr="001E5B57">
        <w:rPr>
          <w:color w:val="FF0000"/>
          <w:szCs w:val="24"/>
        </w:rPr>
        <w:t>]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intends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to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defend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these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proceedings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the</w:t>
      </w:r>
      <w:r w:rsidR="00476060">
        <w:rPr>
          <w:szCs w:val="24"/>
        </w:rPr>
        <w:t xml:space="preserve"> </w:t>
      </w:r>
      <w:r w:rsidR="00DE2DCE" w:rsidRPr="00DF67D5">
        <w:rPr>
          <w:szCs w:val="24"/>
        </w:rPr>
        <w:t>r</w:t>
      </w:r>
      <w:r w:rsidRPr="00DF67D5">
        <w:rPr>
          <w:szCs w:val="24"/>
        </w:rPr>
        <w:t>espondent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shall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by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no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later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than</w:t>
      </w:r>
      <w:r w:rsidR="00476060">
        <w:rPr>
          <w:szCs w:val="24"/>
        </w:rPr>
        <w:t xml:space="preserve"> </w:t>
      </w:r>
      <w:r w:rsidR="001E5B57" w:rsidRPr="001E5B57">
        <w:rPr>
          <w:color w:val="FF0000"/>
          <w:szCs w:val="24"/>
        </w:rPr>
        <w:t>[</w:t>
      </w:r>
      <w:r w:rsidR="001E5B57">
        <w:rPr>
          <w:i/>
          <w:color w:val="FF0000"/>
          <w:szCs w:val="24"/>
        </w:rPr>
        <w:t>time</w:t>
      </w:r>
      <w:r w:rsidR="00476060">
        <w:rPr>
          <w:i/>
          <w:color w:val="FF0000"/>
          <w:szCs w:val="24"/>
        </w:rPr>
        <w:t xml:space="preserve"> </w:t>
      </w:r>
      <w:r w:rsidR="001E5B57">
        <w:rPr>
          <w:i/>
          <w:color w:val="FF0000"/>
          <w:szCs w:val="24"/>
        </w:rPr>
        <w:t>and</w:t>
      </w:r>
      <w:r w:rsidR="00476060">
        <w:rPr>
          <w:i/>
          <w:color w:val="FF0000"/>
          <w:szCs w:val="24"/>
        </w:rPr>
        <w:t xml:space="preserve"> </w:t>
      </w:r>
      <w:r w:rsidR="001E5B57">
        <w:rPr>
          <w:i/>
          <w:color w:val="FF0000"/>
          <w:szCs w:val="24"/>
        </w:rPr>
        <w:t>date</w:t>
      </w:r>
      <w:r w:rsidR="001E5B57" w:rsidRPr="001E5B57">
        <w:rPr>
          <w:color w:val="FF0000"/>
          <w:szCs w:val="24"/>
        </w:rPr>
        <w:t>]</w:t>
      </w:r>
      <w:r w:rsidR="00476060">
        <w:rPr>
          <w:color w:val="FF0000"/>
          <w:szCs w:val="24"/>
        </w:rPr>
        <w:t xml:space="preserve"> </w:t>
      </w:r>
      <w:r w:rsidRPr="00DF67D5">
        <w:rPr>
          <w:szCs w:val="24"/>
        </w:rPr>
        <w:t>file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and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serve:</w:t>
      </w:r>
    </w:p>
    <w:p w14:paraId="7E2CF6D5" w14:textId="6615C3CB" w:rsidR="00584EA7" w:rsidRPr="00DF67D5" w:rsidRDefault="00584EA7" w:rsidP="00F638B4">
      <w:pPr>
        <w:numPr>
          <w:ilvl w:val="1"/>
          <w:numId w:val="2"/>
        </w:numPr>
        <w:rPr>
          <w:szCs w:val="24"/>
        </w:rPr>
      </w:pPr>
      <w:r w:rsidRPr="00DF67D5">
        <w:rPr>
          <w:szCs w:val="24"/>
        </w:rPr>
        <w:t>An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answer,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specifying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the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article</w:t>
      </w:r>
      <w:r w:rsidR="00FA204C" w:rsidRPr="00D37662">
        <w:rPr>
          <w:color w:val="FF0000"/>
          <w:szCs w:val="24"/>
        </w:rPr>
        <w:t>[</w:t>
      </w:r>
      <w:r w:rsidRPr="00D37662">
        <w:rPr>
          <w:color w:val="FF0000"/>
          <w:szCs w:val="24"/>
        </w:rPr>
        <w:t>s</w:t>
      </w:r>
      <w:r w:rsidR="00FA204C" w:rsidRPr="00D37662">
        <w:rPr>
          <w:color w:val="FF0000"/>
          <w:szCs w:val="24"/>
        </w:rPr>
        <w:t>]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of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the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1980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Hague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Convention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upon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which</w:t>
      </w:r>
      <w:r w:rsidR="00476060">
        <w:rPr>
          <w:szCs w:val="24"/>
        </w:rPr>
        <w:t xml:space="preserve"> </w:t>
      </w:r>
      <w:r w:rsidR="001E5B57" w:rsidRPr="001E5B57">
        <w:rPr>
          <w:color w:val="FF0000"/>
          <w:szCs w:val="24"/>
        </w:rPr>
        <w:t>[he]</w:t>
      </w:r>
      <w:r w:rsidR="00476060">
        <w:rPr>
          <w:color w:val="FF0000"/>
          <w:szCs w:val="24"/>
        </w:rPr>
        <w:t xml:space="preserve"> </w:t>
      </w:r>
      <w:r w:rsidR="001E5B57" w:rsidRPr="001E5B57">
        <w:rPr>
          <w:color w:val="FF0000"/>
          <w:szCs w:val="24"/>
        </w:rPr>
        <w:t>/</w:t>
      </w:r>
      <w:r w:rsidR="00476060">
        <w:rPr>
          <w:color w:val="FF0000"/>
          <w:szCs w:val="24"/>
        </w:rPr>
        <w:t xml:space="preserve"> </w:t>
      </w:r>
      <w:r w:rsidR="001E5B57" w:rsidRPr="001E5B57">
        <w:rPr>
          <w:color w:val="FF0000"/>
          <w:szCs w:val="24"/>
        </w:rPr>
        <w:t>[she]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intends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to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rely</w:t>
      </w:r>
      <w:r w:rsidR="00476060">
        <w:rPr>
          <w:szCs w:val="24"/>
        </w:rPr>
        <w:t xml:space="preserve"> </w:t>
      </w:r>
      <w:r w:rsidR="00FA204C">
        <w:rPr>
          <w:szCs w:val="24"/>
        </w:rPr>
        <w:t>and</w:t>
      </w:r>
      <w:r w:rsidR="00476060">
        <w:rPr>
          <w:szCs w:val="24"/>
        </w:rPr>
        <w:t xml:space="preserve"> </w:t>
      </w:r>
      <w:r w:rsidR="00FA204C">
        <w:rPr>
          <w:szCs w:val="24"/>
        </w:rPr>
        <w:t>the</w:t>
      </w:r>
      <w:r w:rsidR="00476060">
        <w:rPr>
          <w:szCs w:val="24"/>
        </w:rPr>
        <w:t xml:space="preserve"> </w:t>
      </w:r>
      <w:r w:rsidR="00FA204C">
        <w:rPr>
          <w:szCs w:val="24"/>
        </w:rPr>
        <w:t>particulars</w:t>
      </w:r>
      <w:r w:rsidR="00476060">
        <w:rPr>
          <w:szCs w:val="24"/>
        </w:rPr>
        <w:t xml:space="preserve"> </w:t>
      </w:r>
      <w:r w:rsidR="00FA204C">
        <w:rPr>
          <w:szCs w:val="24"/>
        </w:rPr>
        <w:t>of</w:t>
      </w:r>
      <w:r w:rsidR="00476060">
        <w:rPr>
          <w:szCs w:val="24"/>
        </w:rPr>
        <w:t xml:space="preserve"> </w:t>
      </w:r>
      <w:r w:rsidR="00FA204C">
        <w:rPr>
          <w:szCs w:val="24"/>
        </w:rPr>
        <w:t>information</w:t>
      </w:r>
      <w:r w:rsidR="00476060">
        <w:rPr>
          <w:szCs w:val="24"/>
        </w:rPr>
        <w:t xml:space="preserve"> </w:t>
      </w:r>
      <w:r w:rsidR="00FA204C" w:rsidRPr="00D37662">
        <w:rPr>
          <w:color w:val="FF0000"/>
          <w:szCs w:val="24"/>
        </w:rPr>
        <w:t>[he]</w:t>
      </w:r>
      <w:r w:rsidR="00476060">
        <w:rPr>
          <w:color w:val="FF0000"/>
          <w:szCs w:val="24"/>
        </w:rPr>
        <w:t xml:space="preserve"> </w:t>
      </w:r>
      <w:r w:rsidR="00FA204C" w:rsidRPr="00D37662">
        <w:rPr>
          <w:color w:val="FF0000"/>
          <w:szCs w:val="24"/>
        </w:rPr>
        <w:t>/</w:t>
      </w:r>
      <w:r w:rsidR="00476060">
        <w:rPr>
          <w:color w:val="FF0000"/>
          <w:szCs w:val="24"/>
        </w:rPr>
        <w:t xml:space="preserve"> </w:t>
      </w:r>
      <w:r w:rsidR="00FA204C" w:rsidRPr="00D37662">
        <w:rPr>
          <w:color w:val="FF0000"/>
          <w:szCs w:val="24"/>
        </w:rPr>
        <w:t>[she]</w:t>
      </w:r>
      <w:r w:rsidR="00476060">
        <w:rPr>
          <w:color w:val="FF0000"/>
          <w:szCs w:val="24"/>
        </w:rPr>
        <w:t xml:space="preserve"> </w:t>
      </w:r>
      <w:r w:rsidR="00FA204C">
        <w:rPr>
          <w:szCs w:val="24"/>
        </w:rPr>
        <w:t>seeks</w:t>
      </w:r>
      <w:r w:rsidR="00476060">
        <w:rPr>
          <w:szCs w:val="24"/>
        </w:rPr>
        <w:t xml:space="preserve"> </w:t>
      </w:r>
      <w:r w:rsidR="00FA204C">
        <w:rPr>
          <w:szCs w:val="24"/>
        </w:rPr>
        <w:t>to</w:t>
      </w:r>
      <w:r w:rsidR="00476060">
        <w:rPr>
          <w:szCs w:val="24"/>
        </w:rPr>
        <w:t xml:space="preserve"> </w:t>
      </w:r>
      <w:r w:rsidR="00FA204C">
        <w:rPr>
          <w:szCs w:val="24"/>
        </w:rPr>
        <w:t>rely</w:t>
      </w:r>
      <w:r w:rsidR="00476060">
        <w:rPr>
          <w:szCs w:val="24"/>
        </w:rPr>
        <w:t xml:space="preserve"> </w:t>
      </w:r>
      <w:r w:rsidR="00FA204C">
        <w:rPr>
          <w:szCs w:val="24"/>
        </w:rPr>
        <w:t>upon</w:t>
      </w:r>
      <w:r w:rsidR="00476060">
        <w:rPr>
          <w:szCs w:val="24"/>
        </w:rPr>
        <w:t xml:space="preserve"> </w:t>
      </w:r>
      <w:r w:rsidR="00FA204C">
        <w:rPr>
          <w:szCs w:val="24"/>
        </w:rPr>
        <w:t>relating</w:t>
      </w:r>
      <w:r w:rsidR="00476060">
        <w:rPr>
          <w:szCs w:val="24"/>
        </w:rPr>
        <w:t xml:space="preserve"> </w:t>
      </w:r>
      <w:r w:rsidR="00FA204C">
        <w:rPr>
          <w:szCs w:val="24"/>
        </w:rPr>
        <w:t>to</w:t>
      </w:r>
      <w:r w:rsidR="00476060">
        <w:rPr>
          <w:szCs w:val="24"/>
        </w:rPr>
        <w:t xml:space="preserve"> </w:t>
      </w:r>
      <w:r w:rsidR="00FA204C">
        <w:rPr>
          <w:szCs w:val="24"/>
        </w:rPr>
        <w:t>each</w:t>
      </w:r>
      <w:r w:rsidR="00476060">
        <w:rPr>
          <w:szCs w:val="24"/>
        </w:rPr>
        <w:t xml:space="preserve"> </w:t>
      </w:r>
      <w:r w:rsidR="00FA204C">
        <w:rPr>
          <w:szCs w:val="24"/>
        </w:rPr>
        <w:t>article</w:t>
      </w:r>
      <w:r w:rsidRPr="00DF67D5">
        <w:rPr>
          <w:szCs w:val="24"/>
        </w:rPr>
        <w:t>;</w:t>
      </w:r>
    </w:p>
    <w:p w14:paraId="1E063461" w14:textId="0CFD471D" w:rsidR="00147E5D" w:rsidRDefault="00584EA7" w:rsidP="00F638B4">
      <w:pPr>
        <w:numPr>
          <w:ilvl w:val="1"/>
          <w:numId w:val="2"/>
        </w:numPr>
        <w:rPr>
          <w:szCs w:val="24"/>
        </w:rPr>
      </w:pPr>
      <w:r w:rsidRPr="00DF67D5">
        <w:rPr>
          <w:szCs w:val="24"/>
        </w:rPr>
        <w:t>Any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and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all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evidence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upon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which</w:t>
      </w:r>
      <w:r w:rsidR="00476060">
        <w:rPr>
          <w:szCs w:val="24"/>
        </w:rPr>
        <w:t xml:space="preserve"> </w:t>
      </w:r>
      <w:r w:rsidR="001E5B57" w:rsidRPr="001E5B57">
        <w:rPr>
          <w:color w:val="FF0000"/>
          <w:szCs w:val="24"/>
        </w:rPr>
        <w:t>[he]</w:t>
      </w:r>
      <w:r w:rsidR="00476060">
        <w:rPr>
          <w:color w:val="FF0000"/>
          <w:szCs w:val="24"/>
        </w:rPr>
        <w:t xml:space="preserve"> </w:t>
      </w:r>
      <w:r w:rsidR="001E5B57" w:rsidRPr="001E5B57">
        <w:rPr>
          <w:color w:val="FF0000"/>
          <w:szCs w:val="24"/>
        </w:rPr>
        <w:t>/</w:t>
      </w:r>
      <w:r w:rsidR="00476060">
        <w:rPr>
          <w:color w:val="FF0000"/>
          <w:szCs w:val="24"/>
        </w:rPr>
        <w:t xml:space="preserve"> </w:t>
      </w:r>
      <w:r w:rsidR="001E5B57" w:rsidRPr="001E5B57">
        <w:rPr>
          <w:color w:val="FF0000"/>
          <w:szCs w:val="24"/>
        </w:rPr>
        <w:t>[she]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intends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to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rely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in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support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of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that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answer</w:t>
      </w:r>
      <w:r w:rsidR="00FF2122">
        <w:rPr>
          <w:szCs w:val="24"/>
        </w:rPr>
        <w:t>,</w:t>
      </w:r>
      <w:r w:rsidR="00476060">
        <w:rPr>
          <w:szCs w:val="24"/>
        </w:rPr>
        <w:t xml:space="preserve"> </w:t>
      </w:r>
      <w:r w:rsidR="00FF2122">
        <w:rPr>
          <w:szCs w:val="24"/>
        </w:rPr>
        <w:t>a</w:t>
      </w:r>
      <w:r w:rsidR="00476060">
        <w:rPr>
          <w:szCs w:val="24"/>
        </w:rPr>
        <w:t xml:space="preserve"> </w:t>
      </w:r>
      <w:r w:rsidR="00FF2122">
        <w:rPr>
          <w:szCs w:val="24"/>
        </w:rPr>
        <w:t>witness</w:t>
      </w:r>
      <w:r w:rsidR="00476060">
        <w:rPr>
          <w:szCs w:val="24"/>
        </w:rPr>
        <w:t xml:space="preserve"> </w:t>
      </w:r>
      <w:r w:rsidR="00FF2122">
        <w:rPr>
          <w:szCs w:val="24"/>
        </w:rPr>
        <w:t>statement</w:t>
      </w:r>
      <w:r w:rsidR="00476060">
        <w:rPr>
          <w:szCs w:val="24"/>
        </w:rPr>
        <w:t xml:space="preserve"> </w:t>
      </w:r>
      <w:r w:rsidR="00FF2122">
        <w:rPr>
          <w:szCs w:val="24"/>
        </w:rPr>
        <w:t>being</w:t>
      </w:r>
      <w:r w:rsidR="00476060">
        <w:rPr>
          <w:szCs w:val="24"/>
        </w:rPr>
        <w:t xml:space="preserve"> </w:t>
      </w:r>
      <w:r w:rsidR="00FF2122">
        <w:rPr>
          <w:szCs w:val="24"/>
        </w:rPr>
        <w:t>limited</w:t>
      </w:r>
      <w:r w:rsidR="00476060">
        <w:rPr>
          <w:szCs w:val="24"/>
        </w:rPr>
        <w:t xml:space="preserve"> </w:t>
      </w:r>
      <w:r w:rsidR="00FF2122">
        <w:rPr>
          <w:szCs w:val="24"/>
        </w:rPr>
        <w:t>to</w:t>
      </w:r>
      <w:r w:rsidR="00476060">
        <w:rPr>
          <w:szCs w:val="24"/>
        </w:rPr>
        <w:t xml:space="preserve"> </w:t>
      </w:r>
      <w:r w:rsidR="00FF2122">
        <w:rPr>
          <w:szCs w:val="24"/>
        </w:rPr>
        <w:t>15</w:t>
      </w:r>
      <w:r w:rsidR="00476060">
        <w:rPr>
          <w:szCs w:val="24"/>
        </w:rPr>
        <w:t xml:space="preserve"> </w:t>
      </w:r>
      <w:r w:rsidR="00FF2122">
        <w:rPr>
          <w:szCs w:val="24"/>
        </w:rPr>
        <w:t>sides</w:t>
      </w:r>
      <w:r w:rsidR="00476060">
        <w:rPr>
          <w:szCs w:val="24"/>
        </w:rPr>
        <w:t xml:space="preserve"> </w:t>
      </w:r>
      <w:r w:rsidR="00FF2122">
        <w:rPr>
          <w:szCs w:val="24"/>
        </w:rPr>
        <w:t>of</w:t>
      </w:r>
      <w:r w:rsidR="00476060">
        <w:rPr>
          <w:szCs w:val="24"/>
        </w:rPr>
        <w:t xml:space="preserve"> </w:t>
      </w:r>
      <w:r w:rsidR="00FF2122">
        <w:rPr>
          <w:szCs w:val="24"/>
        </w:rPr>
        <w:t>A4,</w:t>
      </w:r>
      <w:r w:rsidR="00476060">
        <w:rPr>
          <w:szCs w:val="24"/>
        </w:rPr>
        <w:t xml:space="preserve"> </w:t>
      </w:r>
      <w:r w:rsidR="00FF2122">
        <w:rPr>
          <w:szCs w:val="24"/>
        </w:rPr>
        <w:t>double</w:t>
      </w:r>
      <w:r w:rsidR="00476060">
        <w:rPr>
          <w:szCs w:val="24"/>
        </w:rPr>
        <w:t xml:space="preserve"> </w:t>
      </w:r>
      <w:r w:rsidR="00FF2122">
        <w:rPr>
          <w:szCs w:val="24"/>
        </w:rPr>
        <w:t>spaced,</w:t>
      </w:r>
      <w:r w:rsidR="00476060">
        <w:rPr>
          <w:szCs w:val="24"/>
        </w:rPr>
        <w:t xml:space="preserve"> </w:t>
      </w:r>
      <w:r w:rsidR="00FF2122">
        <w:rPr>
          <w:szCs w:val="24"/>
        </w:rPr>
        <w:t>font</w:t>
      </w:r>
      <w:r w:rsidR="00476060">
        <w:rPr>
          <w:szCs w:val="24"/>
        </w:rPr>
        <w:t xml:space="preserve"> </w:t>
      </w:r>
      <w:r w:rsidR="00FF2122">
        <w:rPr>
          <w:szCs w:val="24"/>
        </w:rPr>
        <w:t>size</w:t>
      </w:r>
      <w:r w:rsidR="00476060">
        <w:rPr>
          <w:szCs w:val="24"/>
        </w:rPr>
        <w:t xml:space="preserve"> </w:t>
      </w:r>
      <w:r w:rsidR="00FF2122">
        <w:rPr>
          <w:szCs w:val="24"/>
        </w:rPr>
        <w:t>12</w:t>
      </w:r>
      <w:r w:rsidR="00147E5D">
        <w:rPr>
          <w:szCs w:val="24"/>
        </w:rPr>
        <w:t>;</w:t>
      </w:r>
      <w:r w:rsidR="00476060">
        <w:rPr>
          <w:szCs w:val="24"/>
        </w:rPr>
        <w:t xml:space="preserve"> </w:t>
      </w:r>
    </w:p>
    <w:p w14:paraId="6F142F66" w14:textId="6D8EE3A2" w:rsidR="00584EA7" w:rsidRDefault="00147E5D" w:rsidP="00F638B4">
      <w:pPr>
        <w:numPr>
          <w:ilvl w:val="1"/>
          <w:numId w:val="2"/>
        </w:numPr>
        <w:rPr>
          <w:szCs w:val="24"/>
        </w:rPr>
      </w:pPr>
      <w:r>
        <w:rPr>
          <w:szCs w:val="24"/>
        </w:rPr>
        <w:t>Any</w:t>
      </w:r>
      <w:r w:rsidR="00476060">
        <w:rPr>
          <w:szCs w:val="24"/>
        </w:rPr>
        <w:t xml:space="preserve"> </w:t>
      </w:r>
      <w:r>
        <w:rPr>
          <w:szCs w:val="24"/>
        </w:rPr>
        <w:t>protective</w:t>
      </w:r>
      <w:r w:rsidR="00476060">
        <w:rPr>
          <w:szCs w:val="24"/>
        </w:rPr>
        <w:t xml:space="preserve"> </w:t>
      </w:r>
      <w:r>
        <w:rPr>
          <w:szCs w:val="24"/>
        </w:rPr>
        <w:t>measures</w:t>
      </w:r>
      <w:r w:rsidR="00476060">
        <w:rPr>
          <w:szCs w:val="24"/>
        </w:rPr>
        <w:t xml:space="preserve"> </w:t>
      </w:r>
      <w:r>
        <w:rPr>
          <w:szCs w:val="24"/>
        </w:rPr>
        <w:t>(including</w:t>
      </w:r>
      <w:r w:rsidR="00476060">
        <w:rPr>
          <w:szCs w:val="24"/>
        </w:rPr>
        <w:t xml:space="preserve"> </w:t>
      </w:r>
      <w:r>
        <w:rPr>
          <w:szCs w:val="24"/>
        </w:rPr>
        <w:t>orders</w:t>
      </w:r>
      <w:r w:rsidR="00476060">
        <w:rPr>
          <w:szCs w:val="24"/>
        </w:rPr>
        <w:t xml:space="preserve"> </w:t>
      </w:r>
      <w:r>
        <w:rPr>
          <w:szCs w:val="24"/>
        </w:rPr>
        <w:t>that</w:t>
      </w:r>
      <w:r w:rsidR="00476060">
        <w:rPr>
          <w:szCs w:val="24"/>
        </w:rPr>
        <w:t xml:space="preserve"> </w:t>
      </w:r>
      <w:r>
        <w:rPr>
          <w:szCs w:val="24"/>
        </w:rPr>
        <w:t>may</w:t>
      </w:r>
      <w:r w:rsidR="00476060">
        <w:rPr>
          <w:szCs w:val="24"/>
        </w:rPr>
        <w:t xml:space="preserve"> </w:t>
      </w:r>
      <w:r>
        <w:rPr>
          <w:szCs w:val="24"/>
        </w:rPr>
        <w:t>be</w:t>
      </w:r>
      <w:r w:rsidR="00476060">
        <w:rPr>
          <w:szCs w:val="24"/>
        </w:rPr>
        <w:t xml:space="preserve"> </w:t>
      </w:r>
      <w:r>
        <w:rPr>
          <w:szCs w:val="24"/>
        </w:rPr>
        <w:t>subject</w:t>
      </w:r>
      <w:r w:rsidR="00476060">
        <w:rPr>
          <w:szCs w:val="24"/>
        </w:rPr>
        <w:t xml:space="preserve"> </w:t>
      </w:r>
      <w:r>
        <w:rPr>
          <w:szCs w:val="24"/>
        </w:rPr>
        <w:t>to</w:t>
      </w:r>
      <w:r w:rsidR="00476060">
        <w:rPr>
          <w:szCs w:val="24"/>
        </w:rPr>
        <w:t xml:space="preserve"> </w:t>
      </w:r>
      <w:r>
        <w:rPr>
          <w:szCs w:val="24"/>
        </w:rPr>
        <w:t>registration</w:t>
      </w:r>
      <w:r w:rsidR="00476060">
        <w:rPr>
          <w:szCs w:val="24"/>
        </w:rPr>
        <w:t xml:space="preserve"> </w:t>
      </w:r>
      <w:r>
        <w:rPr>
          <w:szCs w:val="24"/>
        </w:rPr>
        <w:t>under</w:t>
      </w:r>
      <w:r w:rsidR="00476060">
        <w:rPr>
          <w:szCs w:val="24"/>
        </w:rPr>
        <w:t xml:space="preserve"> </w:t>
      </w:r>
      <w:r>
        <w:rPr>
          <w:szCs w:val="24"/>
        </w:rPr>
        <w:t>article</w:t>
      </w:r>
      <w:r w:rsidR="00476060">
        <w:rPr>
          <w:szCs w:val="24"/>
        </w:rPr>
        <w:t xml:space="preserve"> </w:t>
      </w:r>
      <w:r>
        <w:rPr>
          <w:szCs w:val="24"/>
        </w:rPr>
        <w:t>11</w:t>
      </w:r>
      <w:r w:rsidR="00476060">
        <w:rPr>
          <w:szCs w:val="24"/>
        </w:rPr>
        <w:t xml:space="preserve"> </w:t>
      </w:r>
      <w:r>
        <w:rPr>
          <w:szCs w:val="24"/>
        </w:rPr>
        <w:t>of</w:t>
      </w:r>
      <w:r w:rsidR="00476060">
        <w:rPr>
          <w:szCs w:val="24"/>
        </w:rPr>
        <w:t xml:space="preserve"> </w:t>
      </w:r>
      <w:r>
        <w:rPr>
          <w:szCs w:val="24"/>
        </w:rPr>
        <w:t>the</w:t>
      </w:r>
      <w:r w:rsidR="00476060">
        <w:rPr>
          <w:szCs w:val="24"/>
        </w:rPr>
        <w:t xml:space="preserve"> </w:t>
      </w:r>
      <w:r>
        <w:rPr>
          <w:szCs w:val="24"/>
        </w:rPr>
        <w:t>1996</w:t>
      </w:r>
      <w:r w:rsidR="00476060">
        <w:rPr>
          <w:szCs w:val="24"/>
        </w:rPr>
        <w:t xml:space="preserve"> </w:t>
      </w:r>
      <w:r>
        <w:rPr>
          <w:szCs w:val="24"/>
        </w:rPr>
        <w:t>Hague</w:t>
      </w:r>
      <w:r w:rsidR="00476060">
        <w:rPr>
          <w:szCs w:val="24"/>
        </w:rPr>
        <w:t xml:space="preserve"> </w:t>
      </w:r>
      <w:r>
        <w:rPr>
          <w:szCs w:val="24"/>
        </w:rPr>
        <w:t>Convention</w:t>
      </w:r>
      <w:r w:rsidR="00476060">
        <w:rPr>
          <w:szCs w:val="24"/>
        </w:rPr>
        <w:t xml:space="preserve"> </w:t>
      </w:r>
      <w:r>
        <w:rPr>
          <w:szCs w:val="24"/>
        </w:rPr>
        <w:t>or,</w:t>
      </w:r>
      <w:r w:rsidR="00476060">
        <w:rPr>
          <w:szCs w:val="24"/>
        </w:rPr>
        <w:t xml:space="preserve"> </w:t>
      </w:r>
      <w:r>
        <w:rPr>
          <w:szCs w:val="24"/>
        </w:rPr>
        <w:t>where</w:t>
      </w:r>
      <w:r w:rsidR="00476060">
        <w:rPr>
          <w:szCs w:val="24"/>
        </w:rPr>
        <w:t xml:space="preserve"> </w:t>
      </w:r>
      <w:r>
        <w:rPr>
          <w:szCs w:val="24"/>
        </w:rPr>
        <w:t>appropriate,</w:t>
      </w:r>
      <w:r w:rsidR="00476060">
        <w:rPr>
          <w:szCs w:val="24"/>
        </w:rPr>
        <w:t xml:space="preserve"> </w:t>
      </w:r>
      <w:r>
        <w:rPr>
          <w:szCs w:val="24"/>
        </w:rPr>
        <w:t>undertakings)</w:t>
      </w:r>
      <w:r w:rsidR="00476060">
        <w:rPr>
          <w:szCs w:val="24"/>
        </w:rPr>
        <w:t xml:space="preserve"> </w:t>
      </w:r>
      <w:r>
        <w:rPr>
          <w:szCs w:val="24"/>
        </w:rPr>
        <w:t>seeks</w:t>
      </w:r>
      <w:r w:rsidR="00476060">
        <w:rPr>
          <w:szCs w:val="24"/>
        </w:rPr>
        <w:t xml:space="preserve"> </w:t>
      </w:r>
      <w:r>
        <w:rPr>
          <w:szCs w:val="24"/>
        </w:rPr>
        <w:t>in</w:t>
      </w:r>
      <w:r w:rsidR="00476060">
        <w:rPr>
          <w:szCs w:val="24"/>
        </w:rPr>
        <w:t xml:space="preserve"> </w:t>
      </w:r>
      <w:r>
        <w:rPr>
          <w:szCs w:val="24"/>
        </w:rPr>
        <w:t>the</w:t>
      </w:r>
      <w:r w:rsidR="00476060">
        <w:rPr>
          <w:szCs w:val="24"/>
        </w:rPr>
        <w:t xml:space="preserve"> </w:t>
      </w:r>
      <w:r>
        <w:rPr>
          <w:szCs w:val="24"/>
        </w:rPr>
        <w:t>event</w:t>
      </w:r>
      <w:r w:rsidR="00476060">
        <w:rPr>
          <w:szCs w:val="24"/>
        </w:rPr>
        <w:t xml:space="preserve"> </w:t>
      </w:r>
      <w:r>
        <w:rPr>
          <w:szCs w:val="24"/>
        </w:rPr>
        <w:t>that</w:t>
      </w:r>
      <w:r w:rsidR="00476060">
        <w:rPr>
          <w:szCs w:val="24"/>
        </w:rPr>
        <w:t xml:space="preserve"> </w:t>
      </w:r>
      <w:r>
        <w:rPr>
          <w:szCs w:val="24"/>
        </w:rPr>
        <w:t>the</w:t>
      </w:r>
      <w:r w:rsidR="00476060">
        <w:rPr>
          <w:szCs w:val="24"/>
        </w:rPr>
        <w:t xml:space="preserve"> </w:t>
      </w:r>
      <w:r>
        <w:rPr>
          <w:szCs w:val="24"/>
        </w:rPr>
        <w:t>court</w:t>
      </w:r>
      <w:r w:rsidR="00476060">
        <w:rPr>
          <w:szCs w:val="24"/>
        </w:rPr>
        <w:t xml:space="preserve"> </w:t>
      </w:r>
      <w:r>
        <w:rPr>
          <w:szCs w:val="24"/>
        </w:rPr>
        <w:t>were</w:t>
      </w:r>
      <w:r w:rsidR="00476060">
        <w:rPr>
          <w:szCs w:val="24"/>
        </w:rPr>
        <w:t xml:space="preserve"> </w:t>
      </w:r>
      <w:r>
        <w:rPr>
          <w:szCs w:val="24"/>
        </w:rPr>
        <w:t>to</w:t>
      </w:r>
      <w:r w:rsidR="00476060">
        <w:rPr>
          <w:szCs w:val="24"/>
        </w:rPr>
        <w:t xml:space="preserve"> </w:t>
      </w:r>
      <w:r>
        <w:rPr>
          <w:szCs w:val="24"/>
        </w:rPr>
        <w:t>order</w:t>
      </w:r>
      <w:r w:rsidR="00476060">
        <w:rPr>
          <w:szCs w:val="24"/>
        </w:rPr>
        <w:t xml:space="preserve"> </w:t>
      </w:r>
      <w:r>
        <w:rPr>
          <w:szCs w:val="24"/>
        </w:rPr>
        <w:t>the</w:t>
      </w:r>
      <w:r w:rsidR="00476060">
        <w:rPr>
          <w:szCs w:val="24"/>
        </w:rPr>
        <w:t xml:space="preserve"> </w:t>
      </w:r>
      <w:r>
        <w:rPr>
          <w:szCs w:val="24"/>
        </w:rPr>
        <w:t>child</w:t>
      </w:r>
      <w:r w:rsidR="00D37662" w:rsidRPr="00D37662">
        <w:rPr>
          <w:color w:val="FF0000"/>
          <w:szCs w:val="24"/>
        </w:rPr>
        <w:t>[</w:t>
      </w:r>
      <w:r w:rsidRPr="00D37662">
        <w:rPr>
          <w:color w:val="FF0000"/>
          <w:szCs w:val="24"/>
        </w:rPr>
        <w:t>ren</w:t>
      </w:r>
      <w:r w:rsidR="00D37662" w:rsidRPr="00D37662">
        <w:rPr>
          <w:color w:val="FF0000"/>
          <w:szCs w:val="24"/>
        </w:rPr>
        <w:t>]</w:t>
      </w:r>
      <w:r w:rsidR="004940C1">
        <w:rPr>
          <w:szCs w:val="24"/>
        </w:rPr>
        <w:t>’s</w:t>
      </w:r>
      <w:r w:rsidR="00476060">
        <w:rPr>
          <w:szCs w:val="24"/>
        </w:rPr>
        <w:t xml:space="preserve"> </w:t>
      </w:r>
      <w:r w:rsidR="004940C1">
        <w:rPr>
          <w:szCs w:val="24"/>
        </w:rPr>
        <w:t>return;</w:t>
      </w:r>
    </w:p>
    <w:p w14:paraId="63251861" w14:textId="77777777" w:rsidR="004940C1" w:rsidRDefault="004940C1" w:rsidP="00F638B4"/>
    <w:p w14:paraId="01FFEB81" w14:textId="744C2A00" w:rsidR="004940C1" w:rsidRPr="004940C1" w:rsidRDefault="00E9430C" w:rsidP="00F638B4">
      <w:pPr>
        <w:ind w:left="567"/>
        <w:rPr>
          <w:szCs w:val="24"/>
        </w:rPr>
      </w:pPr>
      <w:r w:rsidRPr="0098586C">
        <w:rPr>
          <w:b/>
          <w:smallCaps/>
          <w:color w:val="00B050"/>
          <w:szCs w:val="24"/>
        </w:rPr>
        <w:t>(only</w:t>
      </w:r>
      <w:r w:rsidR="00476060" w:rsidRPr="0098586C">
        <w:rPr>
          <w:b/>
          <w:smallCaps/>
          <w:color w:val="00B050"/>
          <w:szCs w:val="24"/>
        </w:rPr>
        <w:t xml:space="preserve"> </w:t>
      </w:r>
      <w:r w:rsidRPr="0098586C">
        <w:rPr>
          <w:b/>
          <w:smallCaps/>
          <w:color w:val="00B050"/>
          <w:szCs w:val="24"/>
        </w:rPr>
        <w:t>where</w:t>
      </w:r>
      <w:r w:rsidR="00476060" w:rsidRPr="0098586C">
        <w:rPr>
          <w:b/>
          <w:smallCaps/>
          <w:color w:val="00B050"/>
          <w:szCs w:val="24"/>
        </w:rPr>
        <w:t xml:space="preserve"> </w:t>
      </w:r>
      <w:r w:rsidRPr="0098586C">
        <w:rPr>
          <w:b/>
          <w:smallCaps/>
          <w:color w:val="00B050"/>
          <w:szCs w:val="24"/>
        </w:rPr>
        <w:t>there</w:t>
      </w:r>
      <w:r w:rsidR="00476060" w:rsidRPr="0098586C">
        <w:rPr>
          <w:b/>
          <w:smallCaps/>
          <w:color w:val="00B050"/>
          <w:szCs w:val="24"/>
        </w:rPr>
        <w:t xml:space="preserve"> </w:t>
      </w:r>
      <w:r w:rsidRPr="0098586C">
        <w:rPr>
          <w:b/>
          <w:smallCaps/>
          <w:color w:val="00B050"/>
          <w:szCs w:val="24"/>
        </w:rPr>
        <w:t>is</w:t>
      </w:r>
      <w:r w:rsidR="00476060" w:rsidRPr="0098586C">
        <w:rPr>
          <w:b/>
          <w:smallCaps/>
          <w:color w:val="00B050"/>
          <w:szCs w:val="24"/>
        </w:rPr>
        <w:t xml:space="preserve"> </w:t>
      </w:r>
      <w:r w:rsidRPr="0098586C">
        <w:rPr>
          <w:b/>
          <w:smallCaps/>
          <w:color w:val="00B050"/>
          <w:szCs w:val="24"/>
        </w:rPr>
        <w:t>good</w:t>
      </w:r>
      <w:r w:rsidR="00476060" w:rsidRPr="0098586C">
        <w:rPr>
          <w:b/>
          <w:smallCaps/>
          <w:color w:val="00B050"/>
          <w:szCs w:val="24"/>
        </w:rPr>
        <w:t xml:space="preserve"> </w:t>
      </w:r>
      <w:r w:rsidRPr="0098586C">
        <w:rPr>
          <w:b/>
          <w:smallCaps/>
          <w:color w:val="00B050"/>
          <w:szCs w:val="24"/>
        </w:rPr>
        <w:t>reason</w:t>
      </w:r>
      <w:r w:rsidR="00476060" w:rsidRPr="0098586C">
        <w:rPr>
          <w:b/>
          <w:smallCaps/>
          <w:color w:val="00B050"/>
          <w:szCs w:val="24"/>
        </w:rPr>
        <w:t xml:space="preserve"> </w:t>
      </w:r>
      <w:r w:rsidRPr="0098586C">
        <w:rPr>
          <w:b/>
          <w:smallCaps/>
          <w:color w:val="00B050"/>
          <w:szCs w:val="24"/>
        </w:rPr>
        <w:t>to</w:t>
      </w:r>
      <w:r w:rsidR="00476060" w:rsidRPr="0098586C">
        <w:rPr>
          <w:b/>
          <w:smallCaps/>
          <w:color w:val="00B050"/>
          <w:szCs w:val="24"/>
        </w:rPr>
        <w:t xml:space="preserve"> </w:t>
      </w:r>
      <w:r w:rsidRPr="0098586C">
        <w:rPr>
          <w:b/>
          <w:smallCaps/>
          <w:color w:val="00B050"/>
          <w:szCs w:val="24"/>
        </w:rPr>
        <w:t>believe</w:t>
      </w:r>
      <w:r w:rsidR="00476060" w:rsidRPr="0098586C">
        <w:rPr>
          <w:b/>
          <w:smallCaps/>
          <w:color w:val="00B050"/>
          <w:szCs w:val="24"/>
        </w:rPr>
        <w:t xml:space="preserve"> </w:t>
      </w:r>
      <w:r w:rsidRPr="0098586C">
        <w:rPr>
          <w:b/>
          <w:smallCaps/>
          <w:color w:val="00B050"/>
          <w:szCs w:val="24"/>
        </w:rPr>
        <w:t>that</w:t>
      </w:r>
      <w:r w:rsidR="00476060" w:rsidRPr="0098586C">
        <w:rPr>
          <w:b/>
          <w:smallCaps/>
          <w:color w:val="00B050"/>
          <w:szCs w:val="24"/>
        </w:rPr>
        <w:t xml:space="preserve"> </w:t>
      </w:r>
      <w:r w:rsidRPr="0098586C">
        <w:rPr>
          <w:b/>
          <w:smallCaps/>
          <w:color w:val="00B050"/>
          <w:szCs w:val="24"/>
        </w:rPr>
        <w:t>the</w:t>
      </w:r>
      <w:r w:rsidR="00476060" w:rsidRPr="0098586C">
        <w:rPr>
          <w:b/>
          <w:smallCaps/>
          <w:color w:val="00B050"/>
          <w:szCs w:val="24"/>
        </w:rPr>
        <w:t xml:space="preserve"> </w:t>
      </w:r>
      <w:r w:rsidRPr="0098586C">
        <w:rPr>
          <w:b/>
          <w:smallCaps/>
          <w:color w:val="00B050"/>
          <w:szCs w:val="24"/>
        </w:rPr>
        <w:t>respondent</w:t>
      </w:r>
      <w:r w:rsidR="00476060" w:rsidRPr="0098586C">
        <w:rPr>
          <w:b/>
          <w:smallCaps/>
          <w:color w:val="00B050"/>
          <w:szCs w:val="24"/>
        </w:rPr>
        <w:t xml:space="preserve"> </w:t>
      </w:r>
      <w:r w:rsidRPr="0098586C">
        <w:rPr>
          <w:b/>
          <w:smallCaps/>
          <w:color w:val="00B050"/>
          <w:szCs w:val="24"/>
        </w:rPr>
        <w:t>and/or</w:t>
      </w:r>
      <w:r w:rsidR="00476060" w:rsidRPr="0098586C">
        <w:rPr>
          <w:b/>
          <w:smallCaps/>
          <w:color w:val="00B050"/>
          <w:szCs w:val="24"/>
        </w:rPr>
        <w:t xml:space="preserve"> </w:t>
      </w:r>
      <w:r w:rsidRPr="0098586C">
        <w:rPr>
          <w:b/>
          <w:smallCaps/>
          <w:color w:val="00B050"/>
          <w:szCs w:val="24"/>
        </w:rPr>
        <w:t>child</w:t>
      </w:r>
      <w:r w:rsidR="00476060" w:rsidRPr="0098586C">
        <w:rPr>
          <w:b/>
          <w:smallCaps/>
          <w:color w:val="00B050"/>
          <w:szCs w:val="24"/>
        </w:rPr>
        <w:t xml:space="preserve"> </w:t>
      </w:r>
      <w:r w:rsidRPr="0098586C">
        <w:rPr>
          <w:b/>
          <w:smallCaps/>
          <w:color w:val="00B050"/>
          <w:szCs w:val="24"/>
        </w:rPr>
        <w:t>may</w:t>
      </w:r>
      <w:r w:rsidR="00476060" w:rsidRPr="0098586C">
        <w:rPr>
          <w:b/>
          <w:smallCaps/>
          <w:color w:val="00B050"/>
          <w:szCs w:val="24"/>
        </w:rPr>
        <w:t xml:space="preserve"> </w:t>
      </w:r>
      <w:r w:rsidRPr="0098586C">
        <w:rPr>
          <w:b/>
          <w:smallCaps/>
          <w:color w:val="00B050"/>
          <w:szCs w:val="24"/>
        </w:rPr>
        <w:t>have</w:t>
      </w:r>
      <w:r w:rsidR="00476060" w:rsidRPr="0098586C">
        <w:rPr>
          <w:b/>
          <w:smallCaps/>
          <w:color w:val="00B050"/>
          <w:szCs w:val="24"/>
        </w:rPr>
        <w:t xml:space="preserve"> </w:t>
      </w:r>
      <w:r w:rsidRPr="0098586C">
        <w:rPr>
          <w:b/>
          <w:smallCaps/>
          <w:color w:val="00B050"/>
          <w:szCs w:val="24"/>
        </w:rPr>
        <w:t>made</w:t>
      </w:r>
      <w:r w:rsidR="00476060" w:rsidRPr="0098586C">
        <w:rPr>
          <w:b/>
          <w:smallCaps/>
          <w:color w:val="00B050"/>
          <w:szCs w:val="24"/>
        </w:rPr>
        <w:t xml:space="preserve"> </w:t>
      </w:r>
      <w:r w:rsidRPr="0098586C">
        <w:rPr>
          <w:b/>
          <w:smallCaps/>
          <w:color w:val="00B050"/>
          <w:szCs w:val="24"/>
        </w:rPr>
        <w:t>protection</w:t>
      </w:r>
      <w:r w:rsidR="00476060" w:rsidRPr="0098586C">
        <w:rPr>
          <w:b/>
          <w:smallCaps/>
          <w:color w:val="00B050"/>
          <w:szCs w:val="24"/>
        </w:rPr>
        <w:t xml:space="preserve"> </w:t>
      </w:r>
      <w:r w:rsidRPr="0098586C">
        <w:rPr>
          <w:b/>
          <w:smallCaps/>
          <w:color w:val="00B050"/>
          <w:szCs w:val="24"/>
        </w:rPr>
        <w:t>applications</w:t>
      </w:r>
      <w:r w:rsidR="00476060" w:rsidRPr="0098586C">
        <w:rPr>
          <w:b/>
          <w:smallCaps/>
          <w:color w:val="00B050"/>
          <w:szCs w:val="24"/>
        </w:rPr>
        <w:t xml:space="preserve"> </w:t>
      </w:r>
      <w:r w:rsidRPr="0098586C">
        <w:rPr>
          <w:b/>
          <w:smallCaps/>
          <w:color w:val="00B050"/>
          <w:szCs w:val="24"/>
        </w:rPr>
        <w:t>in</w:t>
      </w:r>
      <w:r w:rsidR="00476060" w:rsidRPr="0098586C">
        <w:rPr>
          <w:b/>
          <w:smallCaps/>
          <w:color w:val="00B050"/>
          <w:szCs w:val="24"/>
        </w:rPr>
        <w:t xml:space="preserve"> </w:t>
      </w:r>
      <w:r w:rsidRPr="0098586C">
        <w:rPr>
          <w:b/>
          <w:smallCaps/>
          <w:color w:val="00B050"/>
          <w:szCs w:val="24"/>
        </w:rPr>
        <w:t>the</w:t>
      </w:r>
      <w:r w:rsidR="00476060" w:rsidRPr="0098586C">
        <w:rPr>
          <w:b/>
          <w:smallCaps/>
          <w:color w:val="00B050"/>
          <w:szCs w:val="24"/>
        </w:rPr>
        <w:t xml:space="preserve"> </w:t>
      </w:r>
      <w:r w:rsidRPr="0098586C">
        <w:rPr>
          <w:b/>
          <w:smallCaps/>
          <w:color w:val="00B050"/>
          <w:szCs w:val="24"/>
        </w:rPr>
        <w:t>uk)</w:t>
      </w:r>
      <w:r w:rsidR="00476060" w:rsidRPr="0098586C">
        <w:t xml:space="preserve"> </w:t>
      </w:r>
      <w:r w:rsidR="004940C1" w:rsidRPr="0098586C">
        <w:t>The</w:t>
      </w:r>
      <w:r w:rsidR="00476060" w:rsidRPr="0098586C">
        <w:t xml:space="preserve"> </w:t>
      </w:r>
      <w:r w:rsidR="004940C1">
        <w:rPr>
          <w:szCs w:val="24"/>
        </w:rPr>
        <w:t>respondent’s</w:t>
      </w:r>
      <w:r w:rsidR="00476060">
        <w:rPr>
          <w:szCs w:val="24"/>
        </w:rPr>
        <w:t xml:space="preserve"> </w:t>
      </w:r>
      <w:r w:rsidR="004940C1">
        <w:rPr>
          <w:szCs w:val="24"/>
        </w:rPr>
        <w:t>answer</w:t>
      </w:r>
      <w:r w:rsidR="00476060">
        <w:rPr>
          <w:szCs w:val="24"/>
        </w:rPr>
        <w:t xml:space="preserve"> </w:t>
      </w:r>
      <w:r w:rsidR="004940C1">
        <w:rPr>
          <w:szCs w:val="24"/>
        </w:rPr>
        <w:t>and/or</w:t>
      </w:r>
      <w:r w:rsidR="00476060">
        <w:rPr>
          <w:szCs w:val="24"/>
        </w:rPr>
        <w:t xml:space="preserve"> </w:t>
      </w:r>
      <w:r w:rsidR="004940C1">
        <w:rPr>
          <w:szCs w:val="24"/>
        </w:rPr>
        <w:t>evidence</w:t>
      </w:r>
      <w:r w:rsidR="00476060">
        <w:rPr>
          <w:szCs w:val="24"/>
        </w:rPr>
        <w:t xml:space="preserve"> </w:t>
      </w:r>
      <w:r w:rsidR="004940C1">
        <w:rPr>
          <w:szCs w:val="24"/>
        </w:rPr>
        <w:t>should</w:t>
      </w:r>
      <w:r w:rsidR="00476060">
        <w:rPr>
          <w:szCs w:val="24"/>
        </w:rPr>
        <w:t xml:space="preserve"> </w:t>
      </w:r>
      <w:r w:rsidR="004940C1">
        <w:rPr>
          <w:szCs w:val="24"/>
        </w:rPr>
        <w:t>address</w:t>
      </w:r>
      <w:r w:rsidR="00476060">
        <w:rPr>
          <w:szCs w:val="24"/>
        </w:rPr>
        <w:t xml:space="preserve"> </w:t>
      </w:r>
      <w:r w:rsidR="004940C1">
        <w:rPr>
          <w:szCs w:val="24"/>
        </w:rPr>
        <w:t>whether</w:t>
      </w:r>
      <w:r w:rsidR="00476060">
        <w:rPr>
          <w:szCs w:val="24"/>
        </w:rPr>
        <w:t xml:space="preserve"> </w:t>
      </w:r>
      <w:r w:rsidR="004940C1">
        <w:rPr>
          <w:szCs w:val="24"/>
        </w:rPr>
        <w:t>either</w:t>
      </w:r>
      <w:r w:rsidR="00476060">
        <w:rPr>
          <w:szCs w:val="24"/>
        </w:rPr>
        <w:t xml:space="preserve"> </w:t>
      </w:r>
      <w:r w:rsidR="004940C1">
        <w:rPr>
          <w:szCs w:val="24"/>
        </w:rPr>
        <w:t>s/he</w:t>
      </w:r>
      <w:r w:rsidR="00476060">
        <w:rPr>
          <w:szCs w:val="24"/>
        </w:rPr>
        <w:t xml:space="preserve"> </w:t>
      </w:r>
      <w:r w:rsidR="004940C1">
        <w:rPr>
          <w:szCs w:val="24"/>
        </w:rPr>
        <w:t>or</w:t>
      </w:r>
      <w:r w:rsidR="00476060">
        <w:rPr>
          <w:szCs w:val="24"/>
        </w:rPr>
        <w:t xml:space="preserve"> </w:t>
      </w:r>
      <w:r w:rsidR="004940C1">
        <w:rPr>
          <w:szCs w:val="24"/>
        </w:rPr>
        <w:t>t</w:t>
      </w:r>
      <w:r w:rsidR="00711347">
        <w:rPr>
          <w:szCs w:val="24"/>
        </w:rPr>
        <w:t>he</w:t>
      </w:r>
      <w:r w:rsidR="00476060">
        <w:rPr>
          <w:szCs w:val="24"/>
        </w:rPr>
        <w:t xml:space="preserve"> </w:t>
      </w:r>
      <w:r w:rsidR="00711347">
        <w:rPr>
          <w:szCs w:val="24"/>
        </w:rPr>
        <w:t>child</w:t>
      </w:r>
      <w:r w:rsidR="00476060">
        <w:rPr>
          <w:szCs w:val="24"/>
        </w:rPr>
        <w:t xml:space="preserve"> </w:t>
      </w:r>
      <w:r w:rsidR="00711347">
        <w:rPr>
          <w:szCs w:val="24"/>
        </w:rPr>
        <w:t>have</w:t>
      </w:r>
      <w:r w:rsidR="00476060">
        <w:rPr>
          <w:szCs w:val="24"/>
        </w:rPr>
        <w:t xml:space="preserve"> </w:t>
      </w:r>
      <w:r w:rsidR="00711347">
        <w:rPr>
          <w:szCs w:val="24"/>
        </w:rPr>
        <w:t>applied</w:t>
      </w:r>
      <w:r w:rsidR="00476060">
        <w:rPr>
          <w:szCs w:val="24"/>
        </w:rPr>
        <w:t xml:space="preserve"> </w:t>
      </w:r>
      <w:r w:rsidR="00711347">
        <w:rPr>
          <w:szCs w:val="24"/>
        </w:rPr>
        <w:t>for</w:t>
      </w:r>
      <w:r w:rsidR="00476060">
        <w:rPr>
          <w:szCs w:val="24"/>
        </w:rPr>
        <w:t xml:space="preserve"> </w:t>
      </w:r>
      <w:r w:rsidR="00711347">
        <w:rPr>
          <w:szCs w:val="24"/>
        </w:rPr>
        <w:t>protection</w:t>
      </w:r>
      <w:r w:rsidR="00476060">
        <w:rPr>
          <w:szCs w:val="24"/>
        </w:rPr>
        <w:t xml:space="preserve"> </w:t>
      </w:r>
      <w:r w:rsidR="00711347">
        <w:rPr>
          <w:szCs w:val="24"/>
        </w:rPr>
        <w:t>applications</w:t>
      </w:r>
      <w:r w:rsidR="00476060">
        <w:rPr>
          <w:szCs w:val="24"/>
        </w:rPr>
        <w:t xml:space="preserve"> </w:t>
      </w:r>
      <w:r w:rsidR="004940C1">
        <w:rPr>
          <w:szCs w:val="24"/>
        </w:rPr>
        <w:t>in</w:t>
      </w:r>
      <w:r w:rsidR="00476060">
        <w:rPr>
          <w:szCs w:val="24"/>
        </w:rPr>
        <w:t xml:space="preserve"> </w:t>
      </w:r>
      <w:r w:rsidR="004940C1">
        <w:rPr>
          <w:szCs w:val="24"/>
        </w:rPr>
        <w:t>the</w:t>
      </w:r>
      <w:r w:rsidR="00476060">
        <w:rPr>
          <w:szCs w:val="24"/>
        </w:rPr>
        <w:t xml:space="preserve"> </w:t>
      </w:r>
      <w:r w:rsidR="004940C1">
        <w:rPr>
          <w:szCs w:val="24"/>
        </w:rPr>
        <w:t>UK,</w:t>
      </w:r>
      <w:r w:rsidR="00476060">
        <w:rPr>
          <w:szCs w:val="24"/>
        </w:rPr>
        <w:t xml:space="preserve"> </w:t>
      </w:r>
      <w:r w:rsidR="004940C1">
        <w:rPr>
          <w:szCs w:val="24"/>
        </w:rPr>
        <w:t>what</w:t>
      </w:r>
      <w:r w:rsidR="00476060">
        <w:rPr>
          <w:szCs w:val="24"/>
        </w:rPr>
        <w:t xml:space="preserve"> </w:t>
      </w:r>
      <w:r w:rsidR="004940C1">
        <w:rPr>
          <w:szCs w:val="24"/>
        </w:rPr>
        <w:t>the</w:t>
      </w:r>
      <w:r w:rsidR="00476060">
        <w:rPr>
          <w:szCs w:val="24"/>
        </w:rPr>
        <w:t xml:space="preserve"> </w:t>
      </w:r>
      <w:r w:rsidR="004940C1">
        <w:rPr>
          <w:szCs w:val="24"/>
        </w:rPr>
        <w:t>status</w:t>
      </w:r>
      <w:r w:rsidR="00476060">
        <w:rPr>
          <w:szCs w:val="24"/>
        </w:rPr>
        <w:t xml:space="preserve"> </w:t>
      </w:r>
      <w:r w:rsidR="004940C1">
        <w:rPr>
          <w:szCs w:val="24"/>
        </w:rPr>
        <w:t>of</w:t>
      </w:r>
      <w:r w:rsidR="00476060">
        <w:rPr>
          <w:szCs w:val="24"/>
        </w:rPr>
        <w:t xml:space="preserve"> </w:t>
      </w:r>
      <w:r w:rsidR="004940C1">
        <w:rPr>
          <w:szCs w:val="24"/>
        </w:rPr>
        <w:t>such</w:t>
      </w:r>
      <w:r w:rsidR="00476060">
        <w:rPr>
          <w:szCs w:val="24"/>
        </w:rPr>
        <w:t xml:space="preserve"> </w:t>
      </w:r>
      <w:r w:rsidR="004940C1">
        <w:rPr>
          <w:szCs w:val="24"/>
        </w:rPr>
        <w:t>applications</w:t>
      </w:r>
      <w:r w:rsidR="00476060">
        <w:rPr>
          <w:szCs w:val="24"/>
        </w:rPr>
        <w:t xml:space="preserve"> </w:t>
      </w:r>
      <w:r w:rsidR="004940C1">
        <w:rPr>
          <w:szCs w:val="24"/>
        </w:rPr>
        <w:t>are,</w:t>
      </w:r>
      <w:r w:rsidR="00476060">
        <w:rPr>
          <w:szCs w:val="24"/>
        </w:rPr>
        <w:t xml:space="preserve"> </w:t>
      </w:r>
      <w:r w:rsidR="004940C1">
        <w:rPr>
          <w:szCs w:val="24"/>
        </w:rPr>
        <w:t>and</w:t>
      </w:r>
      <w:r w:rsidR="00476060">
        <w:rPr>
          <w:szCs w:val="24"/>
        </w:rPr>
        <w:t xml:space="preserve"> </w:t>
      </w:r>
      <w:r w:rsidR="004940C1">
        <w:rPr>
          <w:szCs w:val="24"/>
        </w:rPr>
        <w:t>the</w:t>
      </w:r>
      <w:r w:rsidR="00476060">
        <w:rPr>
          <w:szCs w:val="24"/>
        </w:rPr>
        <w:t xml:space="preserve"> </w:t>
      </w:r>
      <w:r w:rsidR="004940C1">
        <w:rPr>
          <w:szCs w:val="24"/>
        </w:rPr>
        <w:t>date</w:t>
      </w:r>
      <w:r w:rsidR="00476060">
        <w:rPr>
          <w:szCs w:val="24"/>
        </w:rPr>
        <w:t xml:space="preserve"> </w:t>
      </w:r>
      <w:r w:rsidR="004940C1">
        <w:rPr>
          <w:szCs w:val="24"/>
        </w:rPr>
        <w:t>upon</w:t>
      </w:r>
      <w:r w:rsidR="00476060">
        <w:rPr>
          <w:szCs w:val="24"/>
        </w:rPr>
        <w:t xml:space="preserve"> </w:t>
      </w:r>
      <w:r w:rsidR="004940C1">
        <w:rPr>
          <w:szCs w:val="24"/>
        </w:rPr>
        <w:t>which</w:t>
      </w:r>
      <w:r w:rsidR="00476060">
        <w:rPr>
          <w:szCs w:val="24"/>
        </w:rPr>
        <w:t xml:space="preserve"> </w:t>
      </w:r>
      <w:r w:rsidR="004940C1">
        <w:rPr>
          <w:szCs w:val="24"/>
        </w:rPr>
        <w:t>such</w:t>
      </w:r>
      <w:r w:rsidR="00476060">
        <w:rPr>
          <w:szCs w:val="24"/>
        </w:rPr>
        <w:t xml:space="preserve"> </w:t>
      </w:r>
      <w:r w:rsidR="004940C1">
        <w:rPr>
          <w:szCs w:val="24"/>
        </w:rPr>
        <w:t>applications</w:t>
      </w:r>
      <w:r w:rsidR="00476060">
        <w:rPr>
          <w:szCs w:val="24"/>
        </w:rPr>
        <w:t xml:space="preserve"> </w:t>
      </w:r>
      <w:r w:rsidR="004940C1">
        <w:rPr>
          <w:szCs w:val="24"/>
        </w:rPr>
        <w:t>were</w:t>
      </w:r>
      <w:r w:rsidR="00476060">
        <w:rPr>
          <w:szCs w:val="24"/>
        </w:rPr>
        <w:t xml:space="preserve"> </w:t>
      </w:r>
      <w:r w:rsidR="004940C1">
        <w:rPr>
          <w:szCs w:val="24"/>
        </w:rPr>
        <w:t>made.</w:t>
      </w:r>
    </w:p>
    <w:p w14:paraId="746B44CD" w14:textId="77777777" w:rsidR="001310F8" w:rsidRDefault="001310F8" w:rsidP="00F638B4">
      <w:pPr>
        <w:rPr>
          <w:szCs w:val="24"/>
        </w:rPr>
      </w:pPr>
    </w:p>
    <w:p w14:paraId="523B6A47" w14:textId="1E09BBC6" w:rsidR="00F7221D" w:rsidRPr="00B47D7C" w:rsidRDefault="00F7221D" w:rsidP="00F638B4">
      <w:pPr>
        <w:numPr>
          <w:ilvl w:val="0"/>
          <w:numId w:val="2"/>
        </w:numPr>
        <w:rPr>
          <w:szCs w:val="24"/>
        </w:rPr>
      </w:pPr>
      <w:r w:rsidRPr="00B47D7C">
        <w:rPr>
          <w:szCs w:val="24"/>
        </w:rPr>
        <w:t>HMCTS</w:t>
      </w:r>
      <w:r w:rsidR="00476060">
        <w:rPr>
          <w:szCs w:val="24"/>
        </w:rPr>
        <w:t xml:space="preserve"> </w:t>
      </w:r>
      <w:r w:rsidRPr="00B47D7C">
        <w:rPr>
          <w:szCs w:val="24"/>
        </w:rPr>
        <w:t>shall</w:t>
      </w:r>
      <w:r w:rsidR="00476060">
        <w:rPr>
          <w:szCs w:val="24"/>
        </w:rPr>
        <w:t xml:space="preserve"> </w:t>
      </w:r>
      <w:r w:rsidR="00750BCB" w:rsidRPr="00B47D7C">
        <w:rPr>
          <w:szCs w:val="24"/>
        </w:rPr>
        <w:t>arrange</w:t>
      </w:r>
      <w:r w:rsidR="00476060">
        <w:rPr>
          <w:szCs w:val="24"/>
        </w:rPr>
        <w:t xml:space="preserve"> </w:t>
      </w:r>
      <w:r w:rsidR="00750BCB" w:rsidRPr="00B47D7C">
        <w:rPr>
          <w:szCs w:val="24"/>
        </w:rPr>
        <w:t>for</w:t>
      </w:r>
      <w:r w:rsidR="00476060">
        <w:rPr>
          <w:szCs w:val="24"/>
        </w:rPr>
        <w:t xml:space="preserve"> </w:t>
      </w:r>
      <w:r w:rsidR="00750BCB" w:rsidRPr="00B47D7C">
        <w:rPr>
          <w:szCs w:val="24"/>
        </w:rPr>
        <w:t>the</w:t>
      </w:r>
      <w:r w:rsidR="00476060">
        <w:rPr>
          <w:szCs w:val="24"/>
        </w:rPr>
        <w:t xml:space="preserve"> </w:t>
      </w:r>
      <w:r w:rsidR="00750BCB" w:rsidRPr="00B47D7C">
        <w:rPr>
          <w:szCs w:val="24"/>
        </w:rPr>
        <w:t>attendance</w:t>
      </w:r>
      <w:r w:rsidR="00476060">
        <w:rPr>
          <w:szCs w:val="24"/>
        </w:rPr>
        <w:t xml:space="preserve"> </w:t>
      </w:r>
      <w:r w:rsidR="00750BCB" w:rsidRPr="00B47D7C">
        <w:rPr>
          <w:szCs w:val="24"/>
        </w:rPr>
        <w:t>at</w:t>
      </w:r>
      <w:r w:rsidR="00476060">
        <w:rPr>
          <w:szCs w:val="24"/>
        </w:rPr>
        <w:t xml:space="preserve"> </w:t>
      </w:r>
      <w:r w:rsidR="00750BCB" w:rsidRPr="00B47D7C">
        <w:rPr>
          <w:szCs w:val="24"/>
        </w:rPr>
        <w:t>the</w:t>
      </w:r>
      <w:r w:rsidR="00476060">
        <w:rPr>
          <w:szCs w:val="24"/>
        </w:rPr>
        <w:t xml:space="preserve"> </w:t>
      </w:r>
      <w:r w:rsidR="00750BCB" w:rsidRPr="00B47D7C">
        <w:rPr>
          <w:szCs w:val="24"/>
        </w:rPr>
        <w:t>hearing</w:t>
      </w:r>
      <w:r w:rsidR="00476060">
        <w:rPr>
          <w:szCs w:val="24"/>
        </w:rPr>
        <w:t xml:space="preserve"> </w:t>
      </w:r>
      <w:r w:rsidR="00750BCB" w:rsidRPr="00B47D7C">
        <w:rPr>
          <w:szCs w:val="24"/>
        </w:rPr>
        <w:t>provided</w:t>
      </w:r>
      <w:r w:rsidR="00476060">
        <w:rPr>
          <w:szCs w:val="24"/>
        </w:rPr>
        <w:t xml:space="preserve"> </w:t>
      </w:r>
      <w:r w:rsidR="00750BCB" w:rsidRPr="00B47D7C">
        <w:rPr>
          <w:szCs w:val="24"/>
        </w:rPr>
        <w:t>for</w:t>
      </w:r>
      <w:r w:rsidR="00476060">
        <w:rPr>
          <w:szCs w:val="24"/>
        </w:rPr>
        <w:t xml:space="preserve"> </w:t>
      </w:r>
      <w:r w:rsidR="00750BCB" w:rsidRPr="00B47D7C">
        <w:rPr>
          <w:szCs w:val="24"/>
        </w:rPr>
        <w:t>above</w:t>
      </w:r>
      <w:r w:rsidR="00476060">
        <w:rPr>
          <w:szCs w:val="24"/>
        </w:rPr>
        <w:t xml:space="preserve"> </w:t>
      </w:r>
      <w:r w:rsidR="00750BCB" w:rsidRPr="00B47D7C">
        <w:rPr>
          <w:szCs w:val="24"/>
        </w:rPr>
        <w:t>an</w:t>
      </w:r>
      <w:r w:rsidR="00476060">
        <w:rPr>
          <w:szCs w:val="24"/>
        </w:rPr>
        <w:t xml:space="preserve"> </w:t>
      </w:r>
      <w:r w:rsidR="00750BCB" w:rsidRPr="00B47D7C">
        <w:rPr>
          <w:szCs w:val="24"/>
        </w:rPr>
        <w:t>interpreter</w:t>
      </w:r>
      <w:r w:rsidR="00476060">
        <w:rPr>
          <w:szCs w:val="24"/>
        </w:rPr>
        <w:t xml:space="preserve"> </w:t>
      </w:r>
      <w:r w:rsidR="00750BCB" w:rsidRPr="00B47D7C">
        <w:rPr>
          <w:szCs w:val="24"/>
        </w:rPr>
        <w:t>who</w:t>
      </w:r>
      <w:r w:rsidR="00476060">
        <w:rPr>
          <w:szCs w:val="24"/>
        </w:rPr>
        <w:t xml:space="preserve"> </w:t>
      </w:r>
      <w:r w:rsidR="00750BCB" w:rsidRPr="00B47D7C">
        <w:rPr>
          <w:szCs w:val="24"/>
        </w:rPr>
        <w:t>speaks</w:t>
      </w:r>
      <w:r w:rsidR="00476060">
        <w:rPr>
          <w:szCs w:val="24"/>
        </w:rPr>
        <w:t xml:space="preserve"> </w:t>
      </w:r>
      <w:r w:rsidR="00750BCB" w:rsidRPr="00B47D7C">
        <w:rPr>
          <w:szCs w:val="24"/>
        </w:rPr>
        <w:t>the</w:t>
      </w:r>
      <w:r w:rsidR="00476060">
        <w:rPr>
          <w:szCs w:val="24"/>
        </w:rPr>
        <w:t xml:space="preserve"> </w:t>
      </w:r>
      <w:r w:rsidR="00750BCB" w:rsidRPr="00B47D7C">
        <w:rPr>
          <w:szCs w:val="24"/>
        </w:rPr>
        <w:t>language</w:t>
      </w:r>
      <w:r w:rsidR="00476060">
        <w:rPr>
          <w:szCs w:val="24"/>
        </w:rPr>
        <w:t xml:space="preserve"> </w:t>
      </w:r>
      <w:r w:rsidR="00750BCB" w:rsidRPr="00B47D7C">
        <w:rPr>
          <w:szCs w:val="24"/>
        </w:rPr>
        <w:t>and</w:t>
      </w:r>
      <w:r w:rsidR="00476060">
        <w:rPr>
          <w:szCs w:val="24"/>
        </w:rPr>
        <w:t xml:space="preserve"> </w:t>
      </w:r>
      <w:r w:rsidR="00750BCB" w:rsidRPr="00B47D7C">
        <w:rPr>
          <w:szCs w:val="24"/>
        </w:rPr>
        <w:t>dialect</w:t>
      </w:r>
      <w:r w:rsidR="00476060">
        <w:rPr>
          <w:szCs w:val="24"/>
        </w:rPr>
        <w:t xml:space="preserve"> </w:t>
      </w:r>
      <w:r w:rsidR="00750BCB" w:rsidRPr="00B47D7C">
        <w:rPr>
          <w:szCs w:val="24"/>
        </w:rPr>
        <w:t>set</w:t>
      </w:r>
      <w:r w:rsidR="00476060">
        <w:rPr>
          <w:szCs w:val="24"/>
        </w:rPr>
        <w:t xml:space="preserve"> </w:t>
      </w:r>
      <w:r w:rsidR="00750BCB" w:rsidRPr="00B47D7C">
        <w:rPr>
          <w:szCs w:val="24"/>
        </w:rPr>
        <w:t>out</w:t>
      </w:r>
      <w:r w:rsidR="00476060">
        <w:rPr>
          <w:szCs w:val="24"/>
        </w:rPr>
        <w:t xml:space="preserve"> </w:t>
      </w:r>
      <w:r w:rsidR="00750BCB" w:rsidRPr="00B47D7C">
        <w:rPr>
          <w:szCs w:val="24"/>
        </w:rPr>
        <w:t>in</w:t>
      </w:r>
      <w:r w:rsidR="00476060">
        <w:rPr>
          <w:szCs w:val="24"/>
        </w:rPr>
        <w:t xml:space="preserve"> </w:t>
      </w:r>
      <w:r w:rsidR="00750BCB" w:rsidRPr="00B47D7C">
        <w:rPr>
          <w:szCs w:val="24"/>
        </w:rPr>
        <w:t>section</w:t>
      </w:r>
      <w:r w:rsidR="00476060">
        <w:rPr>
          <w:szCs w:val="24"/>
        </w:rPr>
        <w:t xml:space="preserve"> </w:t>
      </w:r>
      <w:r w:rsidR="00750BCB" w:rsidRPr="00B47D7C">
        <w:rPr>
          <w:szCs w:val="24"/>
        </w:rPr>
        <w:t>11</w:t>
      </w:r>
      <w:r w:rsidR="00476060">
        <w:rPr>
          <w:szCs w:val="24"/>
        </w:rPr>
        <w:t xml:space="preserve"> </w:t>
      </w:r>
      <w:r w:rsidR="00750BCB" w:rsidRPr="00B47D7C">
        <w:rPr>
          <w:szCs w:val="24"/>
        </w:rPr>
        <w:t>of</w:t>
      </w:r>
      <w:r w:rsidR="00476060">
        <w:rPr>
          <w:szCs w:val="24"/>
        </w:rPr>
        <w:t xml:space="preserve"> </w:t>
      </w:r>
      <w:r w:rsidR="00750BCB" w:rsidRPr="00B47D7C">
        <w:rPr>
          <w:szCs w:val="24"/>
        </w:rPr>
        <w:t>the</w:t>
      </w:r>
      <w:r w:rsidR="00476060">
        <w:rPr>
          <w:szCs w:val="24"/>
        </w:rPr>
        <w:t xml:space="preserve"> </w:t>
      </w:r>
      <w:r w:rsidR="00750BCB" w:rsidRPr="00B47D7C">
        <w:rPr>
          <w:szCs w:val="24"/>
        </w:rPr>
        <w:t>applicant’s</w:t>
      </w:r>
      <w:r w:rsidR="00476060">
        <w:rPr>
          <w:szCs w:val="24"/>
        </w:rPr>
        <w:t xml:space="preserve"> </w:t>
      </w:r>
      <w:r w:rsidRPr="00B47D7C">
        <w:rPr>
          <w:szCs w:val="24"/>
        </w:rPr>
        <w:t>Form</w:t>
      </w:r>
      <w:r w:rsidR="00476060">
        <w:rPr>
          <w:szCs w:val="24"/>
        </w:rPr>
        <w:t xml:space="preserve"> </w:t>
      </w:r>
      <w:r w:rsidRPr="00B47D7C">
        <w:rPr>
          <w:szCs w:val="24"/>
        </w:rPr>
        <w:t>67.</w:t>
      </w:r>
    </w:p>
    <w:p w14:paraId="4C68FEBB" w14:textId="77777777" w:rsidR="001310F8" w:rsidRPr="001310F8" w:rsidRDefault="001310F8" w:rsidP="00F638B4">
      <w:pPr>
        <w:rPr>
          <w:szCs w:val="24"/>
        </w:rPr>
      </w:pPr>
    </w:p>
    <w:p w14:paraId="73013D13" w14:textId="002711A2" w:rsidR="00F7221D" w:rsidRPr="001310F8" w:rsidRDefault="00F7221D" w:rsidP="00F638B4">
      <w:pPr>
        <w:numPr>
          <w:ilvl w:val="0"/>
          <w:numId w:val="2"/>
        </w:numPr>
        <w:rPr>
          <w:szCs w:val="24"/>
        </w:rPr>
      </w:pPr>
      <w:r w:rsidRPr="00D37662">
        <w:rPr>
          <w:color w:val="FF0000"/>
          <w:szCs w:val="24"/>
        </w:rPr>
        <w:t>[</w:t>
      </w:r>
      <w:r w:rsidRPr="00D37662">
        <w:rPr>
          <w:i/>
          <w:color w:val="FF0000"/>
          <w:szCs w:val="24"/>
        </w:rPr>
        <w:t>Insert</w:t>
      </w:r>
      <w:r w:rsidR="00476060">
        <w:rPr>
          <w:i/>
          <w:color w:val="FF0000"/>
          <w:szCs w:val="24"/>
        </w:rPr>
        <w:t xml:space="preserve"> </w:t>
      </w:r>
      <w:r w:rsidRPr="00D37662">
        <w:rPr>
          <w:i/>
          <w:color w:val="FF0000"/>
          <w:szCs w:val="24"/>
        </w:rPr>
        <w:t>further</w:t>
      </w:r>
      <w:r w:rsidR="00476060">
        <w:rPr>
          <w:i/>
          <w:color w:val="FF0000"/>
          <w:szCs w:val="24"/>
        </w:rPr>
        <w:t xml:space="preserve"> </w:t>
      </w:r>
      <w:r w:rsidRPr="00D37662">
        <w:rPr>
          <w:i/>
          <w:color w:val="FF0000"/>
          <w:szCs w:val="24"/>
        </w:rPr>
        <w:t>directions</w:t>
      </w:r>
      <w:r w:rsidR="00476060">
        <w:rPr>
          <w:i/>
          <w:color w:val="FF0000"/>
          <w:szCs w:val="24"/>
        </w:rPr>
        <w:t xml:space="preserve"> </w:t>
      </w:r>
      <w:r w:rsidRPr="00D37662">
        <w:rPr>
          <w:i/>
          <w:color w:val="FF0000"/>
          <w:szCs w:val="24"/>
        </w:rPr>
        <w:t>as</w:t>
      </w:r>
      <w:r w:rsidR="00476060">
        <w:rPr>
          <w:i/>
          <w:color w:val="FF0000"/>
          <w:szCs w:val="24"/>
        </w:rPr>
        <w:t xml:space="preserve"> </w:t>
      </w:r>
      <w:r w:rsidRPr="00D37662">
        <w:rPr>
          <w:i/>
          <w:color w:val="FF0000"/>
          <w:szCs w:val="24"/>
        </w:rPr>
        <w:t>to</w:t>
      </w:r>
      <w:r w:rsidR="00476060">
        <w:rPr>
          <w:i/>
          <w:color w:val="FF0000"/>
          <w:szCs w:val="24"/>
        </w:rPr>
        <w:t xml:space="preserve"> </w:t>
      </w:r>
      <w:r w:rsidRPr="00D37662">
        <w:rPr>
          <w:i/>
          <w:color w:val="FF0000"/>
          <w:szCs w:val="24"/>
        </w:rPr>
        <w:t>how</w:t>
      </w:r>
      <w:r w:rsidR="00476060">
        <w:rPr>
          <w:i/>
          <w:color w:val="FF0000"/>
          <w:szCs w:val="24"/>
        </w:rPr>
        <w:t xml:space="preserve"> </w:t>
      </w:r>
      <w:r w:rsidRPr="00D37662">
        <w:rPr>
          <w:i/>
          <w:color w:val="FF0000"/>
          <w:szCs w:val="24"/>
        </w:rPr>
        <w:t>the</w:t>
      </w:r>
      <w:r w:rsidR="00476060">
        <w:rPr>
          <w:i/>
          <w:color w:val="FF0000"/>
          <w:szCs w:val="24"/>
        </w:rPr>
        <w:t xml:space="preserve"> </w:t>
      </w:r>
      <w:r w:rsidRPr="00D37662">
        <w:rPr>
          <w:i/>
          <w:color w:val="FF0000"/>
          <w:szCs w:val="24"/>
        </w:rPr>
        <w:t>child</w:t>
      </w:r>
      <w:r w:rsidR="00476060">
        <w:rPr>
          <w:i/>
          <w:color w:val="FF0000"/>
          <w:szCs w:val="24"/>
        </w:rPr>
        <w:t xml:space="preserve"> </w:t>
      </w:r>
      <w:r w:rsidRPr="00D37662">
        <w:rPr>
          <w:i/>
          <w:color w:val="FF0000"/>
          <w:szCs w:val="24"/>
        </w:rPr>
        <w:t>is</w:t>
      </w:r>
      <w:r w:rsidR="00476060">
        <w:rPr>
          <w:i/>
          <w:color w:val="FF0000"/>
          <w:szCs w:val="24"/>
        </w:rPr>
        <w:t xml:space="preserve"> </w:t>
      </w:r>
      <w:r w:rsidRPr="00D37662">
        <w:rPr>
          <w:i/>
          <w:color w:val="FF0000"/>
          <w:szCs w:val="24"/>
        </w:rPr>
        <w:t>to</w:t>
      </w:r>
      <w:r w:rsidR="00476060">
        <w:rPr>
          <w:i/>
          <w:color w:val="FF0000"/>
          <w:szCs w:val="24"/>
        </w:rPr>
        <w:t xml:space="preserve"> </w:t>
      </w:r>
      <w:r w:rsidRPr="00D37662">
        <w:rPr>
          <w:i/>
          <w:color w:val="FF0000"/>
          <w:szCs w:val="24"/>
        </w:rPr>
        <w:t>be</w:t>
      </w:r>
      <w:r w:rsidR="00476060">
        <w:rPr>
          <w:i/>
          <w:color w:val="FF0000"/>
          <w:szCs w:val="24"/>
        </w:rPr>
        <w:t xml:space="preserve"> </w:t>
      </w:r>
      <w:r w:rsidRPr="00D37662">
        <w:rPr>
          <w:i/>
          <w:color w:val="FF0000"/>
          <w:szCs w:val="24"/>
        </w:rPr>
        <w:t>heard,</w:t>
      </w:r>
      <w:r w:rsidR="00476060">
        <w:rPr>
          <w:i/>
          <w:color w:val="FF0000"/>
          <w:szCs w:val="24"/>
        </w:rPr>
        <w:t xml:space="preserve"> </w:t>
      </w:r>
      <w:r w:rsidRPr="00D37662">
        <w:rPr>
          <w:i/>
          <w:color w:val="FF0000"/>
          <w:szCs w:val="24"/>
        </w:rPr>
        <w:t>if</w:t>
      </w:r>
      <w:r w:rsidR="00476060">
        <w:rPr>
          <w:i/>
          <w:color w:val="FF0000"/>
          <w:szCs w:val="24"/>
        </w:rPr>
        <w:t xml:space="preserve"> </w:t>
      </w:r>
      <w:r w:rsidRPr="00D37662">
        <w:rPr>
          <w:i/>
          <w:color w:val="FF0000"/>
          <w:szCs w:val="24"/>
        </w:rPr>
        <w:t>appropriate</w:t>
      </w:r>
      <w:r w:rsidRPr="00D37662">
        <w:rPr>
          <w:color w:val="FF0000"/>
          <w:szCs w:val="24"/>
        </w:rPr>
        <w:t>]</w:t>
      </w:r>
    </w:p>
    <w:p w14:paraId="1190E662" w14:textId="77777777" w:rsidR="001310F8" w:rsidRPr="001310F8" w:rsidRDefault="001310F8" w:rsidP="00F638B4">
      <w:pPr>
        <w:rPr>
          <w:szCs w:val="24"/>
        </w:rPr>
      </w:pPr>
    </w:p>
    <w:p w14:paraId="7EE30767" w14:textId="6AF6CDE7" w:rsidR="00147E5D" w:rsidRDefault="00F7221D" w:rsidP="00F638B4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The</w:t>
      </w:r>
      <w:r w:rsidR="00476060">
        <w:rPr>
          <w:szCs w:val="24"/>
        </w:rPr>
        <w:t xml:space="preserve"> </w:t>
      </w:r>
      <w:r>
        <w:rPr>
          <w:szCs w:val="24"/>
        </w:rPr>
        <w:t>applicant</w:t>
      </w:r>
      <w:r w:rsidR="00476060">
        <w:rPr>
          <w:szCs w:val="24"/>
        </w:rPr>
        <w:t xml:space="preserve"> </w:t>
      </w:r>
      <w:r>
        <w:rPr>
          <w:szCs w:val="24"/>
        </w:rPr>
        <w:t>is</w:t>
      </w:r>
      <w:r w:rsidR="00476060">
        <w:rPr>
          <w:szCs w:val="24"/>
        </w:rPr>
        <w:t xml:space="preserve"> </w:t>
      </w:r>
      <w:r>
        <w:rPr>
          <w:szCs w:val="24"/>
        </w:rPr>
        <w:t>to</w:t>
      </w:r>
      <w:r w:rsidR="00476060">
        <w:rPr>
          <w:szCs w:val="24"/>
        </w:rPr>
        <w:t xml:space="preserve"> </w:t>
      </w:r>
      <w:r>
        <w:rPr>
          <w:szCs w:val="24"/>
        </w:rPr>
        <w:t>effect</w:t>
      </w:r>
      <w:r w:rsidR="00476060">
        <w:rPr>
          <w:szCs w:val="24"/>
        </w:rPr>
        <w:t xml:space="preserve"> </w:t>
      </w:r>
      <w:r>
        <w:rPr>
          <w:szCs w:val="24"/>
        </w:rPr>
        <w:t>personal</w:t>
      </w:r>
      <w:r w:rsidR="00476060">
        <w:rPr>
          <w:szCs w:val="24"/>
        </w:rPr>
        <w:t xml:space="preserve"> </w:t>
      </w:r>
      <w:r>
        <w:rPr>
          <w:szCs w:val="24"/>
        </w:rPr>
        <w:t>service</w:t>
      </w:r>
      <w:r w:rsidR="00476060">
        <w:rPr>
          <w:szCs w:val="24"/>
        </w:rPr>
        <w:t xml:space="preserve"> </w:t>
      </w:r>
      <w:r>
        <w:rPr>
          <w:szCs w:val="24"/>
        </w:rPr>
        <w:t>of</w:t>
      </w:r>
      <w:r w:rsidR="00476060">
        <w:rPr>
          <w:szCs w:val="24"/>
        </w:rPr>
        <w:t xml:space="preserve"> </w:t>
      </w:r>
      <w:r>
        <w:rPr>
          <w:szCs w:val="24"/>
        </w:rPr>
        <w:t>this</w:t>
      </w:r>
      <w:r w:rsidR="00476060">
        <w:rPr>
          <w:szCs w:val="24"/>
        </w:rPr>
        <w:t xml:space="preserve"> </w:t>
      </w:r>
      <w:r>
        <w:rPr>
          <w:szCs w:val="24"/>
        </w:rPr>
        <w:t>order</w:t>
      </w:r>
      <w:r w:rsidR="00476060">
        <w:rPr>
          <w:szCs w:val="24"/>
        </w:rPr>
        <w:t xml:space="preserve"> </w:t>
      </w:r>
      <w:r>
        <w:rPr>
          <w:szCs w:val="24"/>
        </w:rPr>
        <w:t>along</w:t>
      </w:r>
      <w:r w:rsidR="00476060">
        <w:rPr>
          <w:szCs w:val="24"/>
        </w:rPr>
        <w:t xml:space="preserve"> </w:t>
      </w:r>
      <w:r>
        <w:rPr>
          <w:szCs w:val="24"/>
        </w:rPr>
        <w:t>with</w:t>
      </w:r>
      <w:r w:rsidR="00476060">
        <w:rPr>
          <w:szCs w:val="24"/>
        </w:rPr>
        <w:t xml:space="preserve"> </w:t>
      </w:r>
      <w:r>
        <w:rPr>
          <w:szCs w:val="24"/>
        </w:rPr>
        <w:t>a</w:t>
      </w:r>
      <w:r w:rsidR="00476060">
        <w:rPr>
          <w:szCs w:val="24"/>
        </w:rPr>
        <w:t xml:space="preserve"> </w:t>
      </w:r>
      <w:r>
        <w:rPr>
          <w:szCs w:val="24"/>
        </w:rPr>
        <w:t>record</w:t>
      </w:r>
      <w:r w:rsidR="00476060">
        <w:rPr>
          <w:szCs w:val="24"/>
        </w:rPr>
        <w:t xml:space="preserve"> </w:t>
      </w:r>
      <w:r>
        <w:rPr>
          <w:szCs w:val="24"/>
        </w:rPr>
        <w:t>of</w:t>
      </w:r>
      <w:r w:rsidR="00476060">
        <w:rPr>
          <w:szCs w:val="24"/>
        </w:rPr>
        <w:t xml:space="preserve"> </w:t>
      </w:r>
      <w:r>
        <w:rPr>
          <w:szCs w:val="24"/>
        </w:rPr>
        <w:t>this</w:t>
      </w:r>
      <w:r w:rsidR="00476060">
        <w:rPr>
          <w:szCs w:val="24"/>
        </w:rPr>
        <w:t xml:space="preserve"> </w:t>
      </w:r>
      <w:r>
        <w:rPr>
          <w:szCs w:val="24"/>
        </w:rPr>
        <w:t>without</w:t>
      </w:r>
      <w:r w:rsidR="00476060">
        <w:rPr>
          <w:szCs w:val="24"/>
        </w:rPr>
        <w:t xml:space="preserve"> </w:t>
      </w:r>
      <w:r>
        <w:rPr>
          <w:szCs w:val="24"/>
        </w:rPr>
        <w:t>notice</w:t>
      </w:r>
      <w:r w:rsidR="00476060">
        <w:rPr>
          <w:szCs w:val="24"/>
        </w:rPr>
        <w:t xml:space="preserve"> </w:t>
      </w:r>
      <w:r>
        <w:rPr>
          <w:szCs w:val="24"/>
        </w:rPr>
        <w:t>hearing</w:t>
      </w:r>
      <w:r w:rsidR="00476060">
        <w:rPr>
          <w:szCs w:val="24"/>
        </w:rPr>
        <w:t xml:space="preserve"> </w:t>
      </w:r>
      <w:r w:rsidR="001310F8">
        <w:rPr>
          <w:szCs w:val="24"/>
        </w:rPr>
        <w:t>on</w:t>
      </w:r>
      <w:r w:rsidR="00476060">
        <w:rPr>
          <w:szCs w:val="24"/>
        </w:rPr>
        <w:t xml:space="preserve"> </w:t>
      </w:r>
      <w:r w:rsidR="001310F8">
        <w:rPr>
          <w:szCs w:val="24"/>
        </w:rPr>
        <w:t>the</w:t>
      </w:r>
      <w:r w:rsidR="00476060">
        <w:rPr>
          <w:szCs w:val="24"/>
        </w:rPr>
        <w:t xml:space="preserve"> </w:t>
      </w:r>
      <w:r w:rsidR="001310F8">
        <w:rPr>
          <w:szCs w:val="24"/>
        </w:rPr>
        <w:t>respondent.</w:t>
      </w:r>
    </w:p>
    <w:p w14:paraId="669FF765" w14:textId="77777777" w:rsidR="001310F8" w:rsidRDefault="001310F8" w:rsidP="00F638B4">
      <w:pPr>
        <w:rPr>
          <w:szCs w:val="24"/>
        </w:rPr>
      </w:pPr>
    </w:p>
    <w:p w14:paraId="21E2DCFF" w14:textId="49612A6E" w:rsidR="00584EA7" w:rsidRPr="00DF67D5" w:rsidRDefault="00584EA7" w:rsidP="00F638B4">
      <w:pPr>
        <w:numPr>
          <w:ilvl w:val="0"/>
          <w:numId w:val="2"/>
        </w:numPr>
        <w:rPr>
          <w:szCs w:val="24"/>
        </w:rPr>
      </w:pPr>
      <w:r w:rsidRPr="00DF67D5">
        <w:rPr>
          <w:szCs w:val="24"/>
        </w:rPr>
        <w:t>Costs</w:t>
      </w:r>
      <w:r w:rsidR="00476060">
        <w:rPr>
          <w:szCs w:val="24"/>
        </w:rPr>
        <w:t xml:space="preserve"> </w:t>
      </w:r>
      <w:r w:rsidR="00FA204C">
        <w:rPr>
          <w:szCs w:val="24"/>
        </w:rPr>
        <w:t>be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reserved.</w:t>
      </w:r>
    </w:p>
    <w:p w14:paraId="1744ED6B" w14:textId="77777777" w:rsidR="00584EA7" w:rsidRDefault="00584EA7" w:rsidP="00F638B4">
      <w:pPr>
        <w:rPr>
          <w:szCs w:val="24"/>
        </w:rPr>
      </w:pPr>
    </w:p>
    <w:p w14:paraId="4A54DFFD" w14:textId="77777777" w:rsidR="001310F8" w:rsidRPr="00DF67D5" w:rsidRDefault="001310F8" w:rsidP="00F638B4">
      <w:pPr>
        <w:rPr>
          <w:szCs w:val="24"/>
        </w:rPr>
      </w:pPr>
    </w:p>
    <w:p w14:paraId="3521B6A4" w14:textId="1B7715CC" w:rsidR="004511C6" w:rsidRDefault="00584EA7" w:rsidP="00F638B4">
      <w:pPr>
        <w:rPr>
          <w:szCs w:val="24"/>
        </w:rPr>
      </w:pPr>
      <w:r w:rsidRPr="00DF67D5">
        <w:rPr>
          <w:szCs w:val="24"/>
        </w:rPr>
        <w:t>Dated</w:t>
      </w:r>
      <w:r w:rsidR="00476060">
        <w:rPr>
          <w:szCs w:val="24"/>
        </w:rPr>
        <w:t xml:space="preserve"> </w:t>
      </w:r>
      <w:r w:rsidR="001E5B57" w:rsidRPr="001E5B57">
        <w:rPr>
          <w:color w:val="FF0000"/>
          <w:szCs w:val="24"/>
        </w:rPr>
        <w:t>[</w:t>
      </w:r>
      <w:r w:rsidR="001E5B57" w:rsidRPr="001E5B57">
        <w:rPr>
          <w:i/>
          <w:color w:val="FF0000"/>
          <w:szCs w:val="24"/>
        </w:rPr>
        <w:t>date</w:t>
      </w:r>
      <w:r w:rsidR="001E5B57" w:rsidRPr="001E5B57">
        <w:rPr>
          <w:color w:val="FF0000"/>
          <w:szCs w:val="24"/>
        </w:rPr>
        <w:t>]</w:t>
      </w:r>
      <w:r w:rsidR="00476060">
        <w:rPr>
          <w:szCs w:val="24"/>
        </w:rPr>
        <w:t xml:space="preserve"> </w:t>
      </w:r>
    </w:p>
    <w:p w14:paraId="6968813A" w14:textId="77777777" w:rsidR="001E5B57" w:rsidRDefault="001E5B57" w:rsidP="00F638B4">
      <w:pPr>
        <w:rPr>
          <w:szCs w:val="24"/>
        </w:rPr>
      </w:pPr>
    </w:p>
    <w:p w14:paraId="69326B21" w14:textId="77777777" w:rsidR="001310F8" w:rsidRPr="00DF67D5" w:rsidRDefault="001310F8" w:rsidP="00F638B4">
      <w:pPr>
        <w:rPr>
          <w:szCs w:val="24"/>
        </w:rPr>
      </w:pPr>
    </w:p>
    <w:p w14:paraId="4E44C1C1" w14:textId="0E48F103" w:rsidR="001310F8" w:rsidRDefault="004511C6" w:rsidP="00F638B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b/>
          <w:szCs w:val="24"/>
        </w:rPr>
      </w:pPr>
      <w:r w:rsidRPr="00DF67D5">
        <w:rPr>
          <w:b/>
          <w:szCs w:val="24"/>
        </w:rPr>
        <w:t>Notice</w:t>
      </w:r>
      <w:r w:rsidR="00476060">
        <w:rPr>
          <w:b/>
          <w:szCs w:val="24"/>
        </w:rPr>
        <w:t xml:space="preserve"> </w:t>
      </w:r>
    </w:p>
    <w:p w14:paraId="3EC9F11D" w14:textId="18766B68" w:rsidR="004511C6" w:rsidRDefault="004511C6" w:rsidP="00F638B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Cs w:val="24"/>
        </w:rPr>
      </w:pPr>
      <w:r w:rsidRPr="00DF67D5">
        <w:rPr>
          <w:szCs w:val="24"/>
        </w:rPr>
        <w:t>You</w:t>
      </w:r>
      <w:r w:rsidR="00476060">
        <w:rPr>
          <w:szCs w:val="24"/>
        </w:rPr>
        <w:t xml:space="preserve"> </w:t>
      </w:r>
      <w:r w:rsidR="001E5B57" w:rsidRPr="001E5B57">
        <w:rPr>
          <w:color w:val="FF0000"/>
          <w:szCs w:val="24"/>
        </w:rPr>
        <w:t>[</w:t>
      </w:r>
      <w:r w:rsidR="001E5B57" w:rsidRPr="001E5B57">
        <w:rPr>
          <w:i/>
          <w:color w:val="FF0000"/>
          <w:szCs w:val="24"/>
        </w:rPr>
        <w:t>applicant</w:t>
      </w:r>
      <w:r w:rsidR="00476060">
        <w:rPr>
          <w:i/>
          <w:color w:val="FF0000"/>
          <w:szCs w:val="24"/>
        </w:rPr>
        <w:t xml:space="preserve"> </w:t>
      </w:r>
      <w:r w:rsidR="001E5B57" w:rsidRPr="001E5B57">
        <w:rPr>
          <w:i/>
          <w:color w:val="FF0000"/>
          <w:szCs w:val="24"/>
        </w:rPr>
        <w:t>solicitor</w:t>
      </w:r>
      <w:r w:rsidR="00476060">
        <w:rPr>
          <w:i/>
          <w:color w:val="FF0000"/>
          <w:szCs w:val="24"/>
        </w:rPr>
        <w:t xml:space="preserve"> </w:t>
      </w:r>
      <w:r w:rsidR="001E5B57" w:rsidRPr="001E5B57">
        <w:rPr>
          <w:i/>
          <w:color w:val="FF0000"/>
          <w:szCs w:val="24"/>
        </w:rPr>
        <w:t>name</w:t>
      </w:r>
      <w:r w:rsidR="001E5B57" w:rsidRPr="001E5B57">
        <w:rPr>
          <w:color w:val="FF0000"/>
          <w:szCs w:val="24"/>
        </w:rPr>
        <w:t>]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may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be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fined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or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sent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to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prison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for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contempt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of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court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if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you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break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the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promise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that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have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been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given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to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the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court</w:t>
      </w:r>
    </w:p>
    <w:p w14:paraId="6433C3DE" w14:textId="77777777" w:rsidR="002E10D7" w:rsidRPr="00DF67D5" w:rsidRDefault="002E10D7" w:rsidP="00F638B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Cs w:val="24"/>
        </w:rPr>
      </w:pPr>
    </w:p>
    <w:p w14:paraId="30EE0FCA" w14:textId="35650989" w:rsidR="001310F8" w:rsidRDefault="004511C6" w:rsidP="00F638B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b/>
          <w:szCs w:val="24"/>
        </w:rPr>
      </w:pPr>
      <w:r w:rsidRPr="00DF67D5">
        <w:rPr>
          <w:b/>
          <w:szCs w:val="24"/>
        </w:rPr>
        <w:t>Statement</w:t>
      </w:r>
      <w:r w:rsidR="00476060">
        <w:rPr>
          <w:b/>
          <w:szCs w:val="24"/>
        </w:rPr>
        <w:t xml:space="preserve"> </w:t>
      </w:r>
      <w:r w:rsidR="00BB2B51">
        <w:rPr>
          <w:b/>
          <w:szCs w:val="24"/>
        </w:rPr>
        <w:t>of</w:t>
      </w:r>
      <w:r w:rsidR="00476060">
        <w:rPr>
          <w:b/>
          <w:szCs w:val="24"/>
        </w:rPr>
        <w:t xml:space="preserve"> </w:t>
      </w:r>
      <w:r w:rsidR="00BB2B51">
        <w:rPr>
          <w:b/>
          <w:szCs w:val="24"/>
        </w:rPr>
        <w:t>understanding</w:t>
      </w:r>
    </w:p>
    <w:p w14:paraId="37E080B0" w14:textId="0DF3096D" w:rsidR="004511C6" w:rsidRDefault="004511C6" w:rsidP="00F638B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Cs w:val="24"/>
        </w:rPr>
      </w:pPr>
      <w:r w:rsidRPr="00DF67D5">
        <w:rPr>
          <w:szCs w:val="24"/>
        </w:rPr>
        <w:t>I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understand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the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undertakings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that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I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have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given,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and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that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if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I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break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any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of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my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promises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to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the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court</w:t>
      </w:r>
      <w:r w:rsidR="00476060">
        <w:rPr>
          <w:szCs w:val="24"/>
        </w:rPr>
        <w:t xml:space="preserve"> </w:t>
      </w:r>
      <w:r w:rsidR="001E5B57">
        <w:rPr>
          <w:szCs w:val="24"/>
        </w:rPr>
        <w:t>I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may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be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fined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or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sent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to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prison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for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contempt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of</w:t>
      </w:r>
      <w:r w:rsidR="00476060">
        <w:rPr>
          <w:szCs w:val="24"/>
        </w:rPr>
        <w:t xml:space="preserve"> </w:t>
      </w:r>
      <w:r w:rsidRPr="00DF67D5">
        <w:rPr>
          <w:szCs w:val="24"/>
        </w:rPr>
        <w:t>court</w:t>
      </w:r>
    </w:p>
    <w:p w14:paraId="3AB5C4A4" w14:textId="77777777" w:rsidR="0004303C" w:rsidRPr="00DF67D5" w:rsidRDefault="0004303C" w:rsidP="00F638B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Cs w:val="24"/>
        </w:rPr>
      </w:pPr>
    </w:p>
    <w:p w14:paraId="6A45A636" w14:textId="77777777" w:rsidR="001310F8" w:rsidRPr="009C3151" w:rsidRDefault="009C3151" w:rsidP="00F638B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0D064F45" w14:textId="71F9F526" w:rsidR="004511C6" w:rsidRPr="00DF67D5" w:rsidRDefault="004511C6" w:rsidP="00F638B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Cs w:val="24"/>
        </w:rPr>
      </w:pPr>
      <w:r w:rsidRPr="001E5B57">
        <w:rPr>
          <w:color w:val="FF0000"/>
          <w:szCs w:val="24"/>
        </w:rPr>
        <w:t>[on</w:t>
      </w:r>
      <w:r w:rsidR="00476060">
        <w:rPr>
          <w:color w:val="FF0000"/>
          <w:szCs w:val="24"/>
        </w:rPr>
        <w:t xml:space="preserve"> </w:t>
      </w:r>
      <w:r w:rsidRPr="001E5B57">
        <w:rPr>
          <w:color w:val="FF0000"/>
          <w:szCs w:val="24"/>
        </w:rPr>
        <w:t>behalf</w:t>
      </w:r>
      <w:r w:rsidR="00476060">
        <w:rPr>
          <w:color w:val="FF0000"/>
          <w:szCs w:val="24"/>
        </w:rPr>
        <w:t xml:space="preserve"> </w:t>
      </w:r>
      <w:r w:rsidRPr="001E5B57">
        <w:rPr>
          <w:color w:val="FF0000"/>
          <w:szCs w:val="24"/>
        </w:rPr>
        <w:t>of</w:t>
      </w:r>
      <w:r w:rsidR="001E5B57" w:rsidRPr="001E5B57">
        <w:rPr>
          <w:color w:val="FF0000"/>
          <w:szCs w:val="24"/>
        </w:rPr>
        <w:t>]</w:t>
      </w:r>
      <w:r w:rsidR="00476060">
        <w:rPr>
          <w:szCs w:val="24"/>
        </w:rPr>
        <w:t xml:space="preserve"> </w:t>
      </w:r>
      <w:r w:rsidR="001E5B57" w:rsidRPr="001E5B57">
        <w:rPr>
          <w:color w:val="FF0000"/>
          <w:szCs w:val="24"/>
        </w:rPr>
        <w:t>[</w:t>
      </w:r>
      <w:r w:rsidR="001E5B57" w:rsidRPr="001E5B57">
        <w:rPr>
          <w:i/>
          <w:color w:val="FF0000"/>
          <w:szCs w:val="24"/>
        </w:rPr>
        <w:t>applicant</w:t>
      </w:r>
      <w:r w:rsidR="00476060">
        <w:rPr>
          <w:i/>
          <w:color w:val="FF0000"/>
          <w:szCs w:val="24"/>
        </w:rPr>
        <w:t xml:space="preserve"> </w:t>
      </w:r>
      <w:r w:rsidR="001E5B57" w:rsidRPr="001E5B57">
        <w:rPr>
          <w:i/>
          <w:color w:val="FF0000"/>
          <w:szCs w:val="24"/>
        </w:rPr>
        <w:t>solicitor</w:t>
      </w:r>
      <w:r w:rsidR="00476060">
        <w:rPr>
          <w:i/>
          <w:color w:val="FF0000"/>
          <w:szCs w:val="24"/>
        </w:rPr>
        <w:t xml:space="preserve"> </w:t>
      </w:r>
      <w:r w:rsidR="001E5B57" w:rsidRPr="001E5B57">
        <w:rPr>
          <w:i/>
          <w:color w:val="FF0000"/>
          <w:szCs w:val="24"/>
        </w:rPr>
        <w:t>name</w:t>
      </w:r>
      <w:r w:rsidR="001E5B57" w:rsidRPr="001E5B57">
        <w:rPr>
          <w:color w:val="FF0000"/>
          <w:szCs w:val="24"/>
        </w:rPr>
        <w:t>]</w:t>
      </w:r>
    </w:p>
    <w:sectPr w:rsidR="004511C6" w:rsidRPr="00DF67D5" w:rsidSect="00942850">
      <w:footerReference w:type="default" r:id="rId9"/>
      <w:headerReference w:type="first" r:id="rId10"/>
      <w:footerReference w:type="first" r:id="rId11"/>
      <w:pgSz w:w="11906" w:h="16838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937C7" w14:textId="77777777" w:rsidR="00416666" w:rsidRDefault="00416666">
      <w:r>
        <w:separator/>
      </w:r>
    </w:p>
  </w:endnote>
  <w:endnote w:type="continuationSeparator" w:id="0">
    <w:p w14:paraId="743A9C35" w14:textId="77777777" w:rsidR="00416666" w:rsidRDefault="00416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 Bold">
    <w:altName w:val="Times New Roman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E1FB0" w14:textId="2A8005A7" w:rsidR="00956FBF" w:rsidRDefault="00956FBF" w:rsidP="009C3151">
    <w:pPr>
      <w:pStyle w:val="Header"/>
      <w:rPr>
        <w:sz w:val="18"/>
        <w:szCs w:val="24"/>
      </w:rPr>
    </w:pPr>
    <w:r w:rsidRPr="00121610">
      <w:rPr>
        <w:sz w:val="18"/>
        <w:szCs w:val="24"/>
      </w:rPr>
      <w:t>Order</w:t>
    </w:r>
    <w:r w:rsidR="00476060">
      <w:rPr>
        <w:sz w:val="18"/>
        <w:szCs w:val="24"/>
      </w:rPr>
      <w:t xml:space="preserve"> </w:t>
    </w:r>
    <w:r w:rsidRPr="00121610">
      <w:rPr>
        <w:sz w:val="18"/>
        <w:szCs w:val="24"/>
      </w:rPr>
      <w:t>13.9:</w:t>
    </w:r>
    <w:r w:rsidR="00476060">
      <w:rPr>
        <w:sz w:val="18"/>
        <w:szCs w:val="24"/>
      </w:rPr>
      <w:t xml:space="preserve"> </w:t>
    </w:r>
    <w:r w:rsidRPr="00121610">
      <w:rPr>
        <w:sz w:val="18"/>
        <w:szCs w:val="24"/>
      </w:rPr>
      <w:t>Abduction</w:t>
    </w:r>
    <w:r w:rsidR="00476060">
      <w:rPr>
        <w:sz w:val="18"/>
        <w:szCs w:val="24"/>
      </w:rPr>
      <w:t xml:space="preserve"> </w:t>
    </w:r>
    <w:r w:rsidRPr="00121610">
      <w:rPr>
        <w:sz w:val="18"/>
        <w:szCs w:val="24"/>
      </w:rPr>
      <w:t>–</w:t>
    </w:r>
    <w:r w:rsidR="00476060">
      <w:rPr>
        <w:sz w:val="18"/>
        <w:szCs w:val="24"/>
      </w:rPr>
      <w:t xml:space="preserve"> </w:t>
    </w:r>
    <w:r w:rsidRPr="00121610">
      <w:rPr>
        <w:sz w:val="18"/>
        <w:szCs w:val="24"/>
      </w:rPr>
      <w:t>D</w:t>
    </w:r>
    <w:r>
      <w:rPr>
        <w:sz w:val="18"/>
        <w:szCs w:val="24"/>
      </w:rPr>
      <w:t>irections</w:t>
    </w:r>
    <w:r w:rsidR="00476060">
      <w:rPr>
        <w:sz w:val="18"/>
        <w:szCs w:val="24"/>
      </w:rPr>
      <w:t xml:space="preserve"> </w:t>
    </w:r>
    <w:r>
      <w:rPr>
        <w:sz w:val="18"/>
        <w:szCs w:val="24"/>
      </w:rPr>
      <w:t>Order</w:t>
    </w:r>
    <w:r w:rsidR="00476060">
      <w:rPr>
        <w:sz w:val="18"/>
        <w:szCs w:val="24"/>
      </w:rPr>
      <w:t xml:space="preserve"> </w:t>
    </w:r>
    <w:r>
      <w:rPr>
        <w:sz w:val="18"/>
        <w:szCs w:val="24"/>
      </w:rPr>
      <w:t>(</w:t>
    </w:r>
    <w:r w:rsidR="00E3741E">
      <w:rPr>
        <w:sz w:val="18"/>
        <w:szCs w:val="24"/>
      </w:rPr>
      <w:t>W</w:t>
    </w:r>
    <w:r>
      <w:rPr>
        <w:sz w:val="18"/>
        <w:szCs w:val="24"/>
      </w:rPr>
      <w:t>ithout</w:t>
    </w:r>
    <w:r w:rsidR="00476060">
      <w:rPr>
        <w:sz w:val="18"/>
        <w:szCs w:val="24"/>
      </w:rPr>
      <w:t xml:space="preserve"> </w:t>
    </w:r>
    <w:r w:rsidR="00E3741E">
      <w:rPr>
        <w:sz w:val="18"/>
        <w:szCs w:val="24"/>
      </w:rPr>
      <w:t>N</w:t>
    </w:r>
    <w:r>
      <w:rPr>
        <w:sz w:val="18"/>
        <w:szCs w:val="24"/>
      </w:rPr>
      <w:t>otice)</w:t>
    </w:r>
  </w:p>
  <w:p w14:paraId="50028492" w14:textId="77777777" w:rsidR="00956FBF" w:rsidRPr="00121610" w:rsidRDefault="00956FBF" w:rsidP="009C3151">
    <w:pPr>
      <w:pStyle w:val="Header"/>
      <w:jc w:val="center"/>
      <w:rPr>
        <w:sz w:val="18"/>
        <w:szCs w:val="24"/>
      </w:rPr>
    </w:pPr>
    <w:r w:rsidRPr="009C3151">
      <w:rPr>
        <w:sz w:val="18"/>
        <w:szCs w:val="24"/>
      </w:rPr>
      <w:fldChar w:fldCharType="begin"/>
    </w:r>
    <w:r w:rsidRPr="009C3151">
      <w:rPr>
        <w:sz w:val="18"/>
        <w:szCs w:val="24"/>
      </w:rPr>
      <w:instrText xml:space="preserve"> PAGE   \* MERGEFORMAT </w:instrText>
    </w:r>
    <w:r w:rsidRPr="009C3151">
      <w:rPr>
        <w:sz w:val="18"/>
        <w:szCs w:val="24"/>
      </w:rPr>
      <w:fldChar w:fldCharType="separate"/>
    </w:r>
    <w:r w:rsidR="002A5A30">
      <w:rPr>
        <w:noProof/>
        <w:sz w:val="18"/>
        <w:szCs w:val="24"/>
      </w:rPr>
      <w:t>2</w:t>
    </w:r>
    <w:r w:rsidRPr="009C3151">
      <w:rPr>
        <w:noProof/>
        <w:sz w:val="18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7BC8A" w14:textId="77AA6DD2" w:rsidR="00956FBF" w:rsidRDefault="00956FBF" w:rsidP="009C3151">
    <w:pPr>
      <w:pStyle w:val="Header"/>
      <w:rPr>
        <w:sz w:val="18"/>
        <w:szCs w:val="24"/>
      </w:rPr>
    </w:pPr>
    <w:r w:rsidRPr="00121610">
      <w:rPr>
        <w:sz w:val="18"/>
        <w:szCs w:val="24"/>
      </w:rPr>
      <w:t>Order</w:t>
    </w:r>
    <w:r w:rsidR="00476060">
      <w:rPr>
        <w:sz w:val="18"/>
        <w:szCs w:val="24"/>
      </w:rPr>
      <w:t xml:space="preserve"> </w:t>
    </w:r>
    <w:r w:rsidRPr="00121610">
      <w:rPr>
        <w:sz w:val="18"/>
        <w:szCs w:val="24"/>
      </w:rPr>
      <w:t>13.9:</w:t>
    </w:r>
    <w:r w:rsidR="00476060">
      <w:rPr>
        <w:sz w:val="18"/>
        <w:szCs w:val="24"/>
      </w:rPr>
      <w:t xml:space="preserve"> </w:t>
    </w:r>
    <w:r w:rsidRPr="00121610">
      <w:rPr>
        <w:sz w:val="18"/>
        <w:szCs w:val="24"/>
      </w:rPr>
      <w:t>Abduction</w:t>
    </w:r>
    <w:r w:rsidR="00476060">
      <w:rPr>
        <w:sz w:val="18"/>
        <w:szCs w:val="24"/>
      </w:rPr>
      <w:t xml:space="preserve"> </w:t>
    </w:r>
    <w:r w:rsidRPr="00121610">
      <w:rPr>
        <w:sz w:val="18"/>
        <w:szCs w:val="24"/>
      </w:rPr>
      <w:t>–</w:t>
    </w:r>
    <w:r w:rsidR="00476060">
      <w:rPr>
        <w:sz w:val="18"/>
        <w:szCs w:val="24"/>
      </w:rPr>
      <w:t xml:space="preserve"> </w:t>
    </w:r>
    <w:r w:rsidRPr="00121610">
      <w:rPr>
        <w:sz w:val="18"/>
        <w:szCs w:val="24"/>
      </w:rPr>
      <w:t>D</w:t>
    </w:r>
    <w:r>
      <w:rPr>
        <w:sz w:val="18"/>
        <w:szCs w:val="24"/>
      </w:rPr>
      <w:t>irections</w:t>
    </w:r>
    <w:r w:rsidR="00476060">
      <w:rPr>
        <w:sz w:val="18"/>
        <w:szCs w:val="24"/>
      </w:rPr>
      <w:t xml:space="preserve"> </w:t>
    </w:r>
    <w:r>
      <w:rPr>
        <w:sz w:val="18"/>
        <w:szCs w:val="24"/>
      </w:rPr>
      <w:t>Order</w:t>
    </w:r>
    <w:r w:rsidR="00476060">
      <w:rPr>
        <w:sz w:val="18"/>
        <w:szCs w:val="24"/>
      </w:rPr>
      <w:t xml:space="preserve"> </w:t>
    </w:r>
    <w:r>
      <w:rPr>
        <w:sz w:val="18"/>
        <w:szCs w:val="24"/>
      </w:rPr>
      <w:t>(</w:t>
    </w:r>
    <w:r w:rsidR="00E3741E">
      <w:rPr>
        <w:sz w:val="18"/>
        <w:szCs w:val="24"/>
      </w:rPr>
      <w:t>W</w:t>
    </w:r>
    <w:r>
      <w:rPr>
        <w:sz w:val="18"/>
        <w:szCs w:val="24"/>
      </w:rPr>
      <w:t>ithout</w:t>
    </w:r>
    <w:r w:rsidR="00476060">
      <w:rPr>
        <w:sz w:val="18"/>
        <w:szCs w:val="24"/>
      </w:rPr>
      <w:t xml:space="preserve"> </w:t>
    </w:r>
    <w:r w:rsidR="00E3741E">
      <w:rPr>
        <w:sz w:val="18"/>
        <w:szCs w:val="24"/>
      </w:rPr>
      <w:t>N</w:t>
    </w:r>
    <w:r>
      <w:rPr>
        <w:sz w:val="18"/>
        <w:szCs w:val="24"/>
      </w:rPr>
      <w:t>otice)</w:t>
    </w:r>
  </w:p>
  <w:p w14:paraId="0318CB82" w14:textId="77777777" w:rsidR="00956FBF" w:rsidRPr="00121610" w:rsidRDefault="00956FBF" w:rsidP="009C3151">
    <w:pPr>
      <w:pStyle w:val="Header"/>
      <w:jc w:val="center"/>
      <w:rPr>
        <w:sz w:val="18"/>
        <w:szCs w:val="24"/>
      </w:rPr>
    </w:pPr>
    <w:r w:rsidRPr="009C3151">
      <w:rPr>
        <w:sz w:val="18"/>
        <w:szCs w:val="24"/>
      </w:rPr>
      <w:fldChar w:fldCharType="begin"/>
    </w:r>
    <w:r w:rsidRPr="009C3151">
      <w:rPr>
        <w:sz w:val="18"/>
        <w:szCs w:val="24"/>
      </w:rPr>
      <w:instrText xml:space="preserve"> PAGE   \* MERGEFORMAT </w:instrText>
    </w:r>
    <w:r w:rsidRPr="009C3151">
      <w:rPr>
        <w:sz w:val="18"/>
        <w:szCs w:val="24"/>
      </w:rPr>
      <w:fldChar w:fldCharType="separate"/>
    </w:r>
    <w:r w:rsidR="002A5A30">
      <w:rPr>
        <w:noProof/>
        <w:sz w:val="18"/>
        <w:szCs w:val="24"/>
      </w:rPr>
      <w:t>1</w:t>
    </w:r>
    <w:r w:rsidRPr="009C3151">
      <w:rPr>
        <w:noProof/>
        <w:sz w:val="18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02D1E" w14:textId="77777777" w:rsidR="00416666" w:rsidRDefault="00416666">
      <w:r>
        <w:separator/>
      </w:r>
    </w:p>
  </w:footnote>
  <w:footnote w:type="continuationSeparator" w:id="0">
    <w:p w14:paraId="4F09F2D4" w14:textId="77777777" w:rsidR="00416666" w:rsidRDefault="00416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74C0" w14:textId="01DB2ABE" w:rsidR="00956FBF" w:rsidRPr="00121610" w:rsidRDefault="00956FBF" w:rsidP="00121610">
    <w:pPr>
      <w:pStyle w:val="Header"/>
      <w:jc w:val="center"/>
      <w:rPr>
        <w:i/>
        <w:sz w:val="18"/>
        <w:szCs w:val="24"/>
      </w:rPr>
    </w:pPr>
    <w:r>
      <w:rPr>
        <w:i/>
        <w:sz w:val="18"/>
        <w:szCs w:val="24"/>
      </w:rPr>
      <w:t>Order</w:t>
    </w:r>
    <w:r w:rsidR="00476060">
      <w:rPr>
        <w:i/>
        <w:sz w:val="18"/>
        <w:szCs w:val="24"/>
      </w:rPr>
      <w:t xml:space="preserve"> </w:t>
    </w:r>
    <w:r>
      <w:rPr>
        <w:i/>
        <w:sz w:val="18"/>
        <w:szCs w:val="24"/>
      </w:rPr>
      <w:t>13.9:</w:t>
    </w:r>
    <w:r w:rsidR="00476060">
      <w:rPr>
        <w:i/>
        <w:sz w:val="18"/>
        <w:szCs w:val="24"/>
      </w:rPr>
      <w:t xml:space="preserve"> </w:t>
    </w:r>
    <w:r w:rsidRPr="00121610">
      <w:rPr>
        <w:i/>
        <w:sz w:val="18"/>
        <w:szCs w:val="24"/>
      </w:rPr>
      <w:t>Abduction</w:t>
    </w:r>
    <w:r w:rsidR="00476060">
      <w:rPr>
        <w:i/>
        <w:sz w:val="18"/>
        <w:szCs w:val="24"/>
      </w:rPr>
      <w:t xml:space="preserve"> </w:t>
    </w:r>
    <w:r>
      <w:rPr>
        <w:i/>
        <w:sz w:val="18"/>
        <w:szCs w:val="24"/>
      </w:rPr>
      <w:t>–</w:t>
    </w:r>
    <w:r w:rsidR="00476060">
      <w:rPr>
        <w:i/>
        <w:sz w:val="18"/>
        <w:szCs w:val="24"/>
      </w:rPr>
      <w:t xml:space="preserve"> </w:t>
    </w:r>
    <w:r>
      <w:rPr>
        <w:i/>
        <w:sz w:val="18"/>
        <w:szCs w:val="24"/>
      </w:rPr>
      <w:t>Direction</w:t>
    </w:r>
    <w:r w:rsidRPr="00121610">
      <w:rPr>
        <w:i/>
        <w:sz w:val="18"/>
        <w:szCs w:val="24"/>
      </w:rPr>
      <w:t>s</w:t>
    </w:r>
    <w:r w:rsidR="00476060">
      <w:rPr>
        <w:i/>
        <w:sz w:val="18"/>
        <w:szCs w:val="24"/>
      </w:rPr>
      <w:t xml:space="preserve"> </w:t>
    </w:r>
    <w:r w:rsidRPr="00121610">
      <w:rPr>
        <w:i/>
        <w:sz w:val="18"/>
        <w:szCs w:val="24"/>
      </w:rPr>
      <w:t>Order</w:t>
    </w:r>
    <w:r w:rsidR="00476060">
      <w:rPr>
        <w:i/>
        <w:sz w:val="18"/>
        <w:szCs w:val="24"/>
      </w:rPr>
      <w:t xml:space="preserve"> </w:t>
    </w:r>
    <w:r>
      <w:rPr>
        <w:i/>
        <w:sz w:val="18"/>
        <w:szCs w:val="24"/>
      </w:rPr>
      <w:t>(</w:t>
    </w:r>
    <w:r w:rsidR="00E3741E">
      <w:rPr>
        <w:i/>
        <w:sz w:val="18"/>
        <w:szCs w:val="24"/>
      </w:rPr>
      <w:t>W</w:t>
    </w:r>
    <w:r>
      <w:rPr>
        <w:i/>
        <w:sz w:val="18"/>
        <w:szCs w:val="24"/>
      </w:rPr>
      <w:t>ithout</w:t>
    </w:r>
    <w:r w:rsidR="00476060">
      <w:rPr>
        <w:i/>
        <w:sz w:val="18"/>
        <w:szCs w:val="24"/>
      </w:rPr>
      <w:t xml:space="preserve"> </w:t>
    </w:r>
    <w:r w:rsidR="00E3741E">
      <w:rPr>
        <w:i/>
        <w:sz w:val="18"/>
        <w:szCs w:val="24"/>
      </w:rPr>
      <w:t>N</w:t>
    </w:r>
    <w:r>
      <w:rPr>
        <w:i/>
        <w:sz w:val="18"/>
        <w:szCs w:val="24"/>
      </w:rPr>
      <w:t>otice)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F1BA0"/>
    <w:multiLevelType w:val="hybridMultilevel"/>
    <w:tmpl w:val="4DC4E7FA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D15F88"/>
    <w:multiLevelType w:val="multilevel"/>
    <w:tmpl w:val="3E92B57E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hAnsi="Times New Roman" w:hint="default"/>
        <w:b w:val="0"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061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628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195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762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29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896"/>
        </w:tabs>
        <w:ind w:left="5103" w:hanging="567"/>
      </w:pPr>
      <w:rPr>
        <w:rFonts w:hint="default"/>
      </w:rPr>
    </w:lvl>
  </w:abstractNum>
  <w:abstractNum w:abstractNumId="2" w15:restartNumberingAfterBreak="0">
    <w:nsid w:val="7498342A"/>
    <w:multiLevelType w:val="multilevel"/>
    <w:tmpl w:val="886657B8"/>
    <w:styleLink w:val="CurrentList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061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628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195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762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29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896"/>
        </w:tabs>
        <w:ind w:left="5103" w:hanging="567"/>
      </w:pPr>
      <w:rPr>
        <w:rFonts w:hint="default"/>
      </w:rPr>
    </w:lvl>
  </w:abstractNum>
  <w:num w:numId="1" w16cid:durableId="2058967408">
    <w:abstractNumId w:val="0"/>
  </w:num>
  <w:num w:numId="2" w16cid:durableId="220363540">
    <w:abstractNumId w:val="1"/>
  </w:num>
  <w:num w:numId="3" w16cid:durableId="1798180174">
    <w:abstractNumId w:val="0"/>
  </w:num>
  <w:num w:numId="4" w16cid:durableId="1910723087">
    <w:abstractNumId w:val="1"/>
  </w:num>
  <w:num w:numId="5" w16cid:durableId="2068407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70ABD4F-00F7-4B40-9958-AC29CAA8E49A}"/>
    <w:docVar w:name="dgnword-eventsink" w:val="226779416"/>
  </w:docVars>
  <w:rsids>
    <w:rsidRoot w:val="00584EA7"/>
    <w:rsid w:val="0004303C"/>
    <w:rsid w:val="00053E91"/>
    <w:rsid w:val="000608F2"/>
    <w:rsid w:val="00070EF2"/>
    <w:rsid w:val="000841D9"/>
    <w:rsid w:val="00086B52"/>
    <w:rsid w:val="00092753"/>
    <w:rsid w:val="000A481A"/>
    <w:rsid w:val="000A7BA8"/>
    <w:rsid w:val="000B3D3E"/>
    <w:rsid w:val="000D3713"/>
    <w:rsid w:val="000E6BD4"/>
    <w:rsid w:val="001011CB"/>
    <w:rsid w:val="001024D2"/>
    <w:rsid w:val="00121610"/>
    <w:rsid w:val="00130798"/>
    <w:rsid w:val="001310F8"/>
    <w:rsid w:val="00147E5D"/>
    <w:rsid w:val="00191008"/>
    <w:rsid w:val="001B5FBA"/>
    <w:rsid w:val="001E5B57"/>
    <w:rsid w:val="00211923"/>
    <w:rsid w:val="00240695"/>
    <w:rsid w:val="00247014"/>
    <w:rsid w:val="00253C8C"/>
    <w:rsid w:val="002A5A30"/>
    <w:rsid w:val="002D419D"/>
    <w:rsid w:val="002E10D7"/>
    <w:rsid w:val="002E7473"/>
    <w:rsid w:val="003057E4"/>
    <w:rsid w:val="00383C1E"/>
    <w:rsid w:val="00416666"/>
    <w:rsid w:val="004208F3"/>
    <w:rsid w:val="004511C6"/>
    <w:rsid w:val="00470D05"/>
    <w:rsid w:val="00476060"/>
    <w:rsid w:val="0049220F"/>
    <w:rsid w:val="004940C1"/>
    <w:rsid w:val="004A607B"/>
    <w:rsid w:val="00522BE1"/>
    <w:rsid w:val="005430D7"/>
    <w:rsid w:val="00571332"/>
    <w:rsid w:val="0058453A"/>
    <w:rsid w:val="00584EA7"/>
    <w:rsid w:val="005C758C"/>
    <w:rsid w:val="005D0EEC"/>
    <w:rsid w:val="005F6996"/>
    <w:rsid w:val="00605E8C"/>
    <w:rsid w:val="006063EF"/>
    <w:rsid w:val="006208FA"/>
    <w:rsid w:val="00627670"/>
    <w:rsid w:val="0064181C"/>
    <w:rsid w:val="006E3EBB"/>
    <w:rsid w:val="00711347"/>
    <w:rsid w:val="007166DE"/>
    <w:rsid w:val="007323A8"/>
    <w:rsid w:val="00750BCB"/>
    <w:rsid w:val="00756794"/>
    <w:rsid w:val="00795C7E"/>
    <w:rsid w:val="00807CC6"/>
    <w:rsid w:val="0083165E"/>
    <w:rsid w:val="0084096A"/>
    <w:rsid w:val="00846BB4"/>
    <w:rsid w:val="00851019"/>
    <w:rsid w:val="00886C96"/>
    <w:rsid w:val="00942850"/>
    <w:rsid w:val="00956FBF"/>
    <w:rsid w:val="0097587D"/>
    <w:rsid w:val="0098586C"/>
    <w:rsid w:val="00994DB4"/>
    <w:rsid w:val="009C3151"/>
    <w:rsid w:val="00A151DF"/>
    <w:rsid w:val="00A44CEC"/>
    <w:rsid w:val="00A57934"/>
    <w:rsid w:val="00A942F1"/>
    <w:rsid w:val="00A95708"/>
    <w:rsid w:val="00AC1D68"/>
    <w:rsid w:val="00AC7EE3"/>
    <w:rsid w:val="00AE3E48"/>
    <w:rsid w:val="00AF6EA9"/>
    <w:rsid w:val="00B03804"/>
    <w:rsid w:val="00B169F2"/>
    <w:rsid w:val="00B41575"/>
    <w:rsid w:val="00B47D7C"/>
    <w:rsid w:val="00B94B53"/>
    <w:rsid w:val="00BB0601"/>
    <w:rsid w:val="00BB2B51"/>
    <w:rsid w:val="00BE50A3"/>
    <w:rsid w:val="00BE5D3B"/>
    <w:rsid w:val="00BF26DA"/>
    <w:rsid w:val="00C0488B"/>
    <w:rsid w:val="00C242B3"/>
    <w:rsid w:val="00C436DA"/>
    <w:rsid w:val="00C83511"/>
    <w:rsid w:val="00CA3259"/>
    <w:rsid w:val="00CF77E7"/>
    <w:rsid w:val="00D37662"/>
    <w:rsid w:val="00D9746C"/>
    <w:rsid w:val="00DE2DCE"/>
    <w:rsid w:val="00DF67D5"/>
    <w:rsid w:val="00E226C3"/>
    <w:rsid w:val="00E3741E"/>
    <w:rsid w:val="00E45151"/>
    <w:rsid w:val="00E515D9"/>
    <w:rsid w:val="00E66D97"/>
    <w:rsid w:val="00E74BCA"/>
    <w:rsid w:val="00E86F6E"/>
    <w:rsid w:val="00E9430C"/>
    <w:rsid w:val="00EB5325"/>
    <w:rsid w:val="00EE18CA"/>
    <w:rsid w:val="00EE3E80"/>
    <w:rsid w:val="00EE4545"/>
    <w:rsid w:val="00EF3D6A"/>
    <w:rsid w:val="00F44362"/>
    <w:rsid w:val="00F47B95"/>
    <w:rsid w:val="00F638B4"/>
    <w:rsid w:val="00F6461C"/>
    <w:rsid w:val="00F71A6A"/>
    <w:rsid w:val="00F7221D"/>
    <w:rsid w:val="00F74DF2"/>
    <w:rsid w:val="00FA204C"/>
    <w:rsid w:val="00FA271C"/>
    <w:rsid w:val="00FA2875"/>
    <w:rsid w:val="00FA2F68"/>
    <w:rsid w:val="00FF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AF5A7E2"/>
  <w15:docId w15:val="{644B7439-64B4-0346-A8B0-3B0C8C76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81A"/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E3EBB"/>
    <w:pPr>
      <w:keepNext/>
      <w:widowControl w:val="0"/>
      <w:jc w:val="both"/>
      <w:outlineLvl w:val="0"/>
    </w:pPr>
    <w:rPr>
      <w:rFonts w:ascii="Arial" w:eastAsia="Times New Roman" w:hAnsi="Arial"/>
      <w:b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584EA7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584EA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yperlink">
    <w:name w:val="Hyperlink"/>
    <w:uiPriority w:val="99"/>
    <w:unhideWhenUsed/>
    <w:rsid w:val="00584EA7"/>
    <w:rPr>
      <w:color w:val="0000FF"/>
      <w:u w:val="single"/>
    </w:rPr>
  </w:style>
  <w:style w:type="character" w:customStyle="1" w:styleId="Heading1Char">
    <w:name w:val="Heading 1 Char"/>
    <w:link w:val="Heading1"/>
    <w:rsid w:val="006E3EBB"/>
    <w:rPr>
      <w:rFonts w:ascii="Arial" w:eastAsia="Times New Roman" w:hAnsi="Arial" w:cs="Times New Roman"/>
      <w:b/>
      <w:sz w:val="32"/>
      <w:szCs w:val="20"/>
    </w:rPr>
  </w:style>
  <w:style w:type="paragraph" w:styleId="Header">
    <w:name w:val="header"/>
    <w:basedOn w:val="Normal"/>
    <w:rsid w:val="00DE2DC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E2DCE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60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A607B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D3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766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3766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66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37662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470D05"/>
    <w:pPr>
      <w:ind w:left="1134" w:hanging="567"/>
    </w:pPr>
  </w:style>
  <w:style w:type="paragraph" w:styleId="NormalWeb">
    <w:name w:val="Normal (Web)"/>
    <w:basedOn w:val="Normal"/>
    <w:uiPriority w:val="99"/>
    <w:semiHidden/>
    <w:unhideWhenUsed/>
    <w:rsid w:val="0071134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numbering" w:customStyle="1" w:styleId="CurrentList1">
    <w:name w:val="Current List1"/>
    <w:uiPriority w:val="99"/>
    <w:rsid w:val="001B5FBA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High Court of Justice</vt:lpstr>
    </vt:vector>
  </TitlesOfParts>
  <Company/>
  <LinksUpToDate>false</LinksUpToDate>
  <CharactersWithSpaces>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High Court of Justice</dc:title>
  <dc:creator>Mike Gration</dc:creator>
  <cp:lastModifiedBy>Ranjna Theaker</cp:lastModifiedBy>
  <cp:revision>31</cp:revision>
  <cp:lastPrinted>2022-11-03T15:41:00Z</cp:lastPrinted>
  <dcterms:created xsi:type="dcterms:W3CDTF">2022-11-03T15:41:00Z</dcterms:created>
  <dcterms:modified xsi:type="dcterms:W3CDTF">2025-12-04T15:09:00Z</dcterms:modified>
</cp:coreProperties>
</file>