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7714C" w14:textId="18D2313A" w:rsidR="00011E10" w:rsidRPr="00BF02EA" w:rsidRDefault="00BF02EA" w:rsidP="00BF02EA">
      <w:pPr>
        <w:spacing w:line="480" w:lineRule="auto"/>
        <w:jc w:val="center"/>
        <w:rPr>
          <w:b/>
          <w:bCs/>
          <w:color w:val="FF0000"/>
          <w:u w:val="single"/>
        </w:rPr>
      </w:pPr>
      <w:r w:rsidRPr="00BF02EA">
        <w:rPr>
          <w:b/>
          <w:bCs/>
          <w:color w:val="FF0000"/>
          <w:u w:val="single"/>
        </w:rPr>
        <w:t>EXAMPLE STATEMENT</w:t>
      </w:r>
    </w:p>
    <w:p w14:paraId="3FD9E2C1" w14:textId="4C1C22C2" w:rsidR="00BF02EA" w:rsidRDefault="00BF02EA" w:rsidP="00BF02EA">
      <w:pPr>
        <w:spacing w:line="480" w:lineRule="auto"/>
        <w:jc w:val="right"/>
      </w:pPr>
      <w:r>
        <w:t>Case Number: AB25C00123</w:t>
      </w:r>
    </w:p>
    <w:p w14:paraId="56342D65" w14:textId="5D78E1F5" w:rsidR="00BF02EA" w:rsidRDefault="00BF02EA" w:rsidP="00BF02EA">
      <w:pPr>
        <w:spacing w:line="480" w:lineRule="auto"/>
      </w:pPr>
      <w:r>
        <w:t>IN THE FAMILY COURT</w:t>
      </w:r>
      <w:r w:rsidR="00C35422">
        <w:t xml:space="preserve"> </w:t>
      </w:r>
      <w:r>
        <w:t xml:space="preserve">SITTING AT </w:t>
      </w:r>
      <w:r w:rsidR="00D61AFB">
        <w:t>CARLISLE</w:t>
      </w:r>
      <w:r>
        <w:t xml:space="preserve"> </w:t>
      </w:r>
      <w:r w:rsidR="00C35422">
        <w:t xml:space="preserve">COMBINED </w:t>
      </w:r>
      <w:r>
        <w:t>COURT</w:t>
      </w:r>
    </w:p>
    <w:p w14:paraId="264B13BF" w14:textId="4D7FA99C" w:rsidR="00BF02EA" w:rsidRDefault="00BF02EA" w:rsidP="00BF02EA">
      <w:pPr>
        <w:spacing w:line="480" w:lineRule="auto"/>
      </w:pPr>
      <w:r>
        <w:t>CHILD(REN):</w:t>
      </w:r>
      <w:r>
        <w:tab/>
        <w:t>Trevor Bloggs (DOB 1.2.</w:t>
      </w:r>
      <w:r w:rsidR="007B2339">
        <w:t>19</w:t>
      </w:r>
      <w:r>
        <w:t>)</w:t>
      </w:r>
    </w:p>
    <w:p w14:paraId="0BC5B89E" w14:textId="50C3205F" w:rsidR="00BF02EA" w:rsidRDefault="00BF02EA" w:rsidP="00BF02EA">
      <w:pPr>
        <w:spacing w:line="480" w:lineRule="auto"/>
      </w:pPr>
      <w:r>
        <w:tab/>
      </w:r>
      <w:r>
        <w:tab/>
        <w:t>Mary Bloggs (DOB 4.5.20)</w:t>
      </w:r>
    </w:p>
    <w:p w14:paraId="5CADDF76" w14:textId="4BD2566C" w:rsidR="00BF02EA" w:rsidRDefault="00BF02EA" w:rsidP="00BF02EA">
      <w:pPr>
        <w:spacing w:line="480" w:lineRule="auto"/>
      </w:pPr>
      <w:r>
        <w:t>BETWEEN:</w:t>
      </w:r>
    </w:p>
    <w:p w14:paraId="420DD91F" w14:textId="6FC06DC9" w:rsidR="00BF02EA" w:rsidRDefault="00BF02EA" w:rsidP="00BF02EA">
      <w:pPr>
        <w:spacing w:line="480" w:lineRule="auto"/>
        <w:jc w:val="center"/>
      </w:pPr>
      <w:r>
        <w:t>JOSEPH TREVOR BLOGGS</w:t>
      </w:r>
    </w:p>
    <w:p w14:paraId="58BD3F4E" w14:textId="63A2E6E4" w:rsidR="00BF02EA" w:rsidRDefault="00BF02EA" w:rsidP="00BF02EA">
      <w:pPr>
        <w:spacing w:line="480" w:lineRule="auto"/>
        <w:jc w:val="center"/>
      </w:pPr>
      <w:r>
        <w:t>AND</w:t>
      </w:r>
    </w:p>
    <w:p w14:paraId="05165E67" w14:textId="5347398C" w:rsidR="00BF02EA" w:rsidRDefault="00BF02EA" w:rsidP="00BF02EA">
      <w:pPr>
        <w:spacing w:line="480" w:lineRule="auto"/>
        <w:jc w:val="center"/>
      </w:pPr>
      <w:r>
        <w:t>JANE MARY BLOGGS</w:t>
      </w:r>
    </w:p>
    <w:p w14:paraId="0F92DD7F" w14:textId="56363108" w:rsidR="00BF02EA" w:rsidRDefault="00BF02EA" w:rsidP="00BF02EA">
      <w:pPr>
        <w:spacing w:line="480" w:lineRule="auto"/>
        <w:jc w:val="center"/>
        <w:rPr>
          <w:b/>
          <w:bCs/>
          <w:u w:val="single"/>
        </w:rPr>
      </w:pPr>
      <w:r>
        <w:rPr>
          <w:b/>
          <w:bCs/>
          <w:u w:val="single"/>
        </w:rPr>
        <w:t>SECOND</w:t>
      </w:r>
      <w:r w:rsidRPr="00BF02EA">
        <w:rPr>
          <w:b/>
          <w:bCs/>
          <w:u w:val="single"/>
        </w:rPr>
        <w:t xml:space="preserve"> STATEMENT OF </w:t>
      </w:r>
      <w:r w:rsidR="001F2EE2">
        <w:rPr>
          <w:b/>
          <w:bCs/>
          <w:u w:val="single"/>
        </w:rPr>
        <w:t>JANE MARY</w:t>
      </w:r>
      <w:r w:rsidRPr="00BF02EA">
        <w:rPr>
          <w:b/>
          <w:bCs/>
          <w:u w:val="single"/>
        </w:rPr>
        <w:t xml:space="preserve"> BLOGGS</w:t>
      </w:r>
    </w:p>
    <w:p w14:paraId="578629A0" w14:textId="16F721A6" w:rsidR="00BF02EA" w:rsidRDefault="00BF02EA" w:rsidP="00BF02EA">
      <w:pPr>
        <w:pStyle w:val="ListParagraph"/>
        <w:numPr>
          <w:ilvl w:val="0"/>
          <w:numId w:val="2"/>
        </w:numPr>
        <w:spacing w:line="480" w:lineRule="auto"/>
      </w:pPr>
      <w:r w:rsidRPr="00BF02EA">
        <w:t>I</w:t>
      </w:r>
      <w:r>
        <w:t xml:space="preserve"> am </w:t>
      </w:r>
      <w:r w:rsidR="00AB3704">
        <w:t>Jane Mary</w:t>
      </w:r>
      <w:r>
        <w:t xml:space="preserve"> Bloggs of 1 Any Street, Carlisle, CA1 1AB.</w:t>
      </w:r>
    </w:p>
    <w:p w14:paraId="0066FB25" w14:textId="77777777" w:rsidR="00BF02EA" w:rsidRDefault="00BF02EA" w:rsidP="00BF02EA">
      <w:pPr>
        <w:pStyle w:val="ListParagraph"/>
        <w:spacing w:line="480" w:lineRule="auto"/>
      </w:pPr>
    </w:p>
    <w:p w14:paraId="7B94DDC0" w14:textId="6ED74322" w:rsidR="00BF02EA" w:rsidRDefault="00BF02EA" w:rsidP="00BF02EA">
      <w:pPr>
        <w:pStyle w:val="ListParagraph"/>
        <w:numPr>
          <w:ilvl w:val="0"/>
          <w:numId w:val="2"/>
        </w:numPr>
        <w:spacing w:line="480" w:lineRule="auto"/>
      </w:pPr>
      <w:r>
        <w:t xml:space="preserve">The court directed that I file a statement </w:t>
      </w:r>
      <w:r w:rsidR="00AB3704">
        <w:t>setting out what happened</w:t>
      </w:r>
      <w:r>
        <w:t xml:space="preserve"> </w:t>
      </w:r>
      <w:r w:rsidR="00AB3704">
        <w:t>during</w:t>
      </w:r>
      <w:r>
        <w:t xml:space="preserve"> my visit to the park with the children on </w:t>
      </w:r>
      <w:r w:rsidR="00783BB4">
        <w:t>25</w:t>
      </w:r>
      <w:r w:rsidR="00783BB4" w:rsidRPr="00783BB4">
        <w:rPr>
          <w:vertAlign w:val="superscript"/>
        </w:rPr>
        <w:t>th</w:t>
      </w:r>
      <w:r w:rsidR="00783BB4">
        <w:t xml:space="preserve"> </w:t>
      </w:r>
      <w:r>
        <w:t>March 2025.</w:t>
      </w:r>
    </w:p>
    <w:p w14:paraId="67669807" w14:textId="77777777" w:rsidR="00BF02EA" w:rsidRDefault="00BF02EA" w:rsidP="00BF02EA">
      <w:pPr>
        <w:pStyle w:val="ListParagraph"/>
        <w:spacing w:line="480" w:lineRule="auto"/>
      </w:pPr>
    </w:p>
    <w:p w14:paraId="12CD41EB" w14:textId="3329B6C0" w:rsidR="00BF02EA" w:rsidRDefault="00BF02EA" w:rsidP="00BF02EA">
      <w:pPr>
        <w:pStyle w:val="ListParagraph"/>
        <w:numPr>
          <w:ilvl w:val="0"/>
          <w:numId w:val="2"/>
        </w:numPr>
        <w:spacing w:line="480" w:lineRule="auto"/>
      </w:pPr>
      <w:r>
        <w:t>I collected the children from school on 25</w:t>
      </w:r>
      <w:r w:rsidRPr="00BF02EA">
        <w:rPr>
          <w:vertAlign w:val="superscript"/>
        </w:rPr>
        <w:t>th</w:t>
      </w:r>
      <w:r>
        <w:t xml:space="preserve"> March 2025 at 3:30 pm. The children were happy to see me. I drove them to the park in my car. We had a loverly time at the park and I attach a photo, labelled Exhibit J</w:t>
      </w:r>
      <w:r w:rsidR="001F2EE2">
        <w:t>M</w:t>
      </w:r>
      <w:r>
        <w:t>B0</w:t>
      </w:r>
      <w:r w:rsidR="00E77FE5">
        <w:t>1</w:t>
      </w:r>
      <w:r>
        <w:t xml:space="preserve">, showing the children </w:t>
      </w:r>
      <w:r w:rsidR="00A731C8">
        <w:t xml:space="preserve">playing in </w:t>
      </w:r>
      <w:r>
        <w:t>the park. T</w:t>
      </w:r>
      <w:r w:rsidR="001F2EE2">
        <w:t>h</w:t>
      </w:r>
      <w:r>
        <w:t>e children came to no harm at the park.</w:t>
      </w:r>
    </w:p>
    <w:p w14:paraId="60D91979" w14:textId="77777777" w:rsidR="00BF02EA" w:rsidRDefault="00BF02EA" w:rsidP="00BF02EA">
      <w:pPr>
        <w:pStyle w:val="ListParagraph"/>
      </w:pPr>
    </w:p>
    <w:p w14:paraId="3127D9BE" w14:textId="338D359C" w:rsidR="00BF02EA" w:rsidRDefault="00BF02EA" w:rsidP="00BF02EA">
      <w:pPr>
        <w:pStyle w:val="ListParagraph"/>
        <w:numPr>
          <w:ilvl w:val="0"/>
          <w:numId w:val="2"/>
        </w:numPr>
        <w:spacing w:line="480" w:lineRule="auto"/>
      </w:pPr>
      <w:r>
        <w:t xml:space="preserve">I returned the children to </w:t>
      </w:r>
      <w:r w:rsidR="00A731C8">
        <w:t>Joe’s</w:t>
      </w:r>
      <w:r w:rsidR="001F2EE2">
        <w:t xml:space="preserve"> home at 6 pm. The children went happily into the Joe’s home</w:t>
      </w:r>
      <w:r w:rsidR="008405E0">
        <w:t xml:space="preserve"> and they were laughing and smiling. </w:t>
      </w:r>
      <w:r w:rsidR="001F2EE2">
        <w:t xml:space="preserve">After they had gone inside Joe’s girlfriend came out of the property and started shouting </w:t>
      </w:r>
      <w:r w:rsidR="00AB3704">
        <w:t xml:space="preserve">abuse </w:t>
      </w:r>
      <w:r w:rsidR="001F2EE2">
        <w:t xml:space="preserve">at me. I took out my phone and made a video </w:t>
      </w:r>
      <w:r w:rsidR="001F2EE2">
        <w:lastRenderedPageBreak/>
        <w:t xml:space="preserve">recording of the way she was behaving. I attach to this statement Exhibit JMB02 and have </w:t>
      </w:r>
      <w:r w:rsidR="005331E7">
        <w:t>submitted</w:t>
      </w:r>
      <w:r w:rsidR="001F2EE2">
        <w:t xml:space="preserve"> to the court a video file of what I recorded </w:t>
      </w:r>
      <w:r w:rsidR="005331E7">
        <w:t>with the file name</w:t>
      </w:r>
      <w:r w:rsidR="001F2EE2">
        <w:t xml:space="preserve"> “AB25C00123 JMB02.mp4”.</w:t>
      </w:r>
    </w:p>
    <w:p w14:paraId="5DDBE0A1" w14:textId="77777777" w:rsidR="00AB3704" w:rsidRDefault="00AB3704" w:rsidP="00AB3704">
      <w:pPr>
        <w:pStyle w:val="ListParagraph"/>
      </w:pPr>
    </w:p>
    <w:p w14:paraId="1E2A751F" w14:textId="63366A6C" w:rsidR="00AB3704" w:rsidRDefault="00AB3704" w:rsidP="00BF02EA">
      <w:pPr>
        <w:pStyle w:val="ListParagraph"/>
        <w:numPr>
          <w:ilvl w:val="0"/>
          <w:numId w:val="2"/>
        </w:numPr>
        <w:spacing w:line="480" w:lineRule="auto"/>
      </w:pPr>
      <w:r>
        <w:t>I felt very intimidated by her behaviour and was worried that the children might hear her.</w:t>
      </w:r>
    </w:p>
    <w:p w14:paraId="28D7380C" w14:textId="77777777" w:rsidR="001F2EE2" w:rsidRDefault="001F2EE2" w:rsidP="001F2EE2">
      <w:pPr>
        <w:pStyle w:val="ListParagraph"/>
      </w:pPr>
    </w:p>
    <w:p w14:paraId="7293BD6F" w14:textId="6A7A52E5" w:rsidR="001F2EE2" w:rsidRDefault="001F2EE2" w:rsidP="00BF02EA">
      <w:pPr>
        <w:pStyle w:val="ListParagraph"/>
        <w:numPr>
          <w:ilvl w:val="0"/>
          <w:numId w:val="2"/>
        </w:numPr>
        <w:spacing w:line="480" w:lineRule="auto"/>
      </w:pPr>
      <w:r>
        <w:t>I can confirm that I did nothing to provoke Joe’s girlfriend to behave in this way and said nothing to her</w:t>
      </w:r>
      <w:r w:rsidR="007B2339">
        <w:t xml:space="preserve"> before the recording started</w:t>
      </w:r>
      <w:r>
        <w:t xml:space="preserve">. I left in my car very quickly. I </w:t>
      </w:r>
      <w:r w:rsidR="003E4102">
        <w:t>know that</w:t>
      </w:r>
      <w:r>
        <w:t xml:space="preserve"> Joe’s girlfriend </w:t>
      </w:r>
      <w:r w:rsidR="003E4102">
        <w:t>is</w:t>
      </w:r>
      <w:r>
        <w:t xml:space="preserve"> called Tracey Smith.</w:t>
      </w:r>
    </w:p>
    <w:p w14:paraId="739F947A" w14:textId="77777777" w:rsidR="001F2EE2" w:rsidRDefault="001F2EE2" w:rsidP="001F2EE2">
      <w:pPr>
        <w:pStyle w:val="ListParagraph"/>
      </w:pPr>
    </w:p>
    <w:p w14:paraId="1AA0DE5C" w14:textId="0378FB6E" w:rsidR="001F2EE2" w:rsidRDefault="001F2EE2" w:rsidP="001F2EE2">
      <w:pPr>
        <w:ind w:left="720"/>
        <w:jc w:val="both"/>
      </w:pPr>
      <w:r>
        <w:t>I understand that proceedings for contempt of court may be brought against anyone who makes, or causes to be made, a false statement in a document verified by a statement of truth without an honest belief in its truth.</w:t>
      </w:r>
    </w:p>
    <w:p w14:paraId="287F2A3E" w14:textId="37FC8FD0" w:rsidR="001F2EE2" w:rsidRDefault="001F2EE2" w:rsidP="001F2EE2">
      <w:pPr>
        <w:ind w:left="720"/>
        <w:jc w:val="both"/>
      </w:pPr>
      <w:r>
        <w:t>I believe that the facts stated in this witness statement are true.</w:t>
      </w:r>
    </w:p>
    <w:p w14:paraId="3184568E" w14:textId="0AEEEBA5" w:rsidR="001F2EE2" w:rsidRDefault="001F2EE2" w:rsidP="001F2EE2">
      <w:pPr>
        <w:ind w:left="720"/>
        <w:jc w:val="both"/>
      </w:pPr>
      <w:r>
        <w:t xml:space="preserve">Signed: </w:t>
      </w:r>
      <w:r w:rsidRPr="001F2EE2">
        <w:rPr>
          <w:rFonts w:ascii="Brush Script MT" w:hAnsi="Brush Script MT"/>
          <w:sz w:val="48"/>
          <w:szCs w:val="48"/>
        </w:rPr>
        <w:t xml:space="preserve">Jane </w:t>
      </w:r>
      <w:r w:rsidR="0097007E">
        <w:rPr>
          <w:rFonts w:ascii="Brush Script MT" w:hAnsi="Brush Script MT"/>
          <w:sz w:val="48"/>
          <w:szCs w:val="48"/>
        </w:rPr>
        <w:t>Bloggs</w:t>
      </w:r>
    </w:p>
    <w:p w14:paraId="3CF94ABF" w14:textId="779B7688" w:rsidR="001F2EE2" w:rsidRDefault="001F2EE2" w:rsidP="001F2EE2">
      <w:pPr>
        <w:ind w:left="720"/>
        <w:jc w:val="both"/>
      </w:pPr>
      <w:r>
        <w:t xml:space="preserve">Dated: </w:t>
      </w:r>
      <w:r w:rsidR="00435601">
        <w:t>4</w:t>
      </w:r>
      <w:r w:rsidR="00435601" w:rsidRPr="00435601">
        <w:rPr>
          <w:vertAlign w:val="superscript"/>
        </w:rPr>
        <w:t>th</w:t>
      </w:r>
      <w:r w:rsidR="00435601">
        <w:t xml:space="preserve"> April</w:t>
      </w:r>
      <w:r>
        <w:t xml:space="preserve"> 2025</w:t>
      </w:r>
    </w:p>
    <w:p w14:paraId="394DAAD6" w14:textId="0B607CB5" w:rsidR="001F2EE2" w:rsidRDefault="001F2EE2">
      <w:r>
        <w:br w:type="page"/>
      </w:r>
    </w:p>
    <w:p w14:paraId="0F9CD99D" w14:textId="48A37F95" w:rsidR="001F2EE2" w:rsidRPr="00AB3704" w:rsidRDefault="001F2EE2" w:rsidP="001F2EE2">
      <w:pPr>
        <w:spacing w:line="480" w:lineRule="auto"/>
        <w:rPr>
          <w:b/>
          <w:bCs/>
          <w:u w:val="single"/>
        </w:rPr>
      </w:pPr>
      <w:r w:rsidRPr="00AB3704">
        <w:rPr>
          <w:b/>
          <w:bCs/>
          <w:u w:val="single"/>
        </w:rPr>
        <w:lastRenderedPageBreak/>
        <w:t>EXHIBIT JMB01:</w:t>
      </w:r>
    </w:p>
    <w:p w14:paraId="2E952296" w14:textId="3CECCED7" w:rsidR="001F2EE2" w:rsidRDefault="001F2EE2" w:rsidP="001F2EE2">
      <w:pPr>
        <w:spacing w:line="480" w:lineRule="auto"/>
      </w:pPr>
      <w:r>
        <w:rPr>
          <w:noProof/>
        </w:rPr>
        <w:drawing>
          <wp:inline distT="0" distB="0" distL="0" distR="0" wp14:anchorId="63C7EC5D" wp14:editId="01B799EA">
            <wp:extent cx="5731510" cy="3904090"/>
            <wp:effectExtent l="0" t="0" r="2540" b="1270"/>
            <wp:docPr id="1557602145" name="Picture 1" descr="Cartoon of kids playing with a b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602145" name="Picture 1" descr="Cartoon of kids playing with a ball&#10;&#10;AI-generated content may be incorrect."/>
                    <pic:cNvPicPr/>
                  </pic:nvPicPr>
                  <pic:blipFill rotWithShape="1">
                    <a:blip r:embed="rId7">
                      <a:extLst>
                        <a:ext uri="{28A0092B-C50C-407E-A947-70E740481C1C}">
                          <a14:useLocalDpi xmlns:a14="http://schemas.microsoft.com/office/drawing/2010/main" val="0"/>
                        </a:ext>
                      </a:extLst>
                    </a:blip>
                    <a:srcRect b="12668"/>
                    <a:stretch/>
                  </pic:blipFill>
                  <pic:spPr bwMode="auto">
                    <a:xfrm>
                      <a:off x="0" y="0"/>
                      <a:ext cx="5731510" cy="3904090"/>
                    </a:xfrm>
                    <a:prstGeom prst="rect">
                      <a:avLst/>
                    </a:prstGeom>
                    <a:ln>
                      <a:noFill/>
                    </a:ln>
                    <a:extLst>
                      <a:ext uri="{53640926-AAD7-44D8-BBD7-CCE9431645EC}">
                        <a14:shadowObscured xmlns:a14="http://schemas.microsoft.com/office/drawing/2010/main"/>
                      </a:ext>
                    </a:extLst>
                  </pic:spPr>
                </pic:pic>
              </a:graphicData>
            </a:graphic>
          </wp:inline>
        </w:drawing>
      </w:r>
    </w:p>
    <w:p w14:paraId="1BCDDCD5" w14:textId="6D1648CB" w:rsidR="001F2EE2" w:rsidRDefault="001F2EE2">
      <w:r>
        <w:br w:type="page"/>
      </w:r>
    </w:p>
    <w:p w14:paraId="0AF37335" w14:textId="6D171EF7" w:rsidR="001F2EE2" w:rsidRPr="007B2339" w:rsidRDefault="001F2EE2" w:rsidP="001F2EE2">
      <w:pPr>
        <w:spacing w:line="480" w:lineRule="auto"/>
        <w:rPr>
          <w:b/>
          <w:bCs/>
          <w:u w:val="single"/>
        </w:rPr>
      </w:pPr>
      <w:r w:rsidRPr="007B2339">
        <w:rPr>
          <w:b/>
          <w:bCs/>
          <w:u w:val="single"/>
        </w:rPr>
        <w:lastRenderedPageBreak/>
        <w:t>EXHIBIT JTM02:</w:t>
      </w:r>
    </w:p>
    <w:p w14:paraId="00A4C3D3" w14:textId="7974731E" w:rsidR="001F2EE2" w:rsidRDefault="001F2EE2" w:rsidP="001F2EE2">
      <w:pPr>
        <w:spacing w:line="480" w:lineRule="auto"/>
      </w:pPr>
      <w:r>
        <w:t>Video file labelled “</w:t>
      </w:r>
      <w:r w:rsidRPr="001F2EE2">
        <w:t>AB25C00123 JMB02.mp4”</w:t>
      </w:r>
    </w:p>
    <w:p w14:paraId="299B7C37" w14:textId="0A2328AB" w:rsidR="001F2EE2" w:rsidRPr="00AB3704" w:rsidRDefault="001F2EE2" w:rsidP="001F2EE2">
      <w:pPr>
        <w:spacing w:line="480" w:lineRule="auto"/>
        <w:rPr>
          <w:u w:val="single"/>
        </w:rPr>
      </w:pPr>
      <w:r w:rsidRPr="00AB3704">
        <w:rPr>
          <w:u w:val="single"/>
        </w:rPr>
        <w:t>What the video shows:</w:t>
      </w:r>
    </w:p>
    <w:p w14:paraId="68598736" w14:textId="1757A240" w:rsidR="001F2EE2" w:rsidRDefault="001F2EE2" w:rsidP="001F2EE2">
      <w:pPr>
        <w:spacing w:line="480" w:lineRule="auto"/>
      </w:pPr>
      <w:r>
        <w:t xml:space="preserve">The video shows </w:t>
      </w:r>
      <w:r w:rsidR="00AB3704">
        <w:t>Tracey Smith outside of Joe’s property, stood on the path. She looks angry and is waving her hands around and shouting. You can see me getting into my car and then the recording stops.</w:t>
      </w:r>
    </w:p>
    <w:p w14:paraId="6962197A" w14:textId="4FA0D97A" w:rsidR="00AB3704" w:rsidRPr="00AB3704" w:rsidRDefault="00AB3704" w:rsidP="001F2EE2">
      <w:pPr>
        <w:spacing w:line="480" w:lineRule="auto"/>
        <w:rPr>
          <w:u w:val="single"/>
        </w:rPr>
      </w:pPr>
      <w:r w:rsidRPr="00AB3704">
        <w:rPr>
          <w:u w:val="single"/>
        </w:rPr>
        <w:t>Audio:</w:t>
      </w:r>
    </w:p>
    <w:p w14:paraId="37EF3C73" w14:textId="17E759DE" w:rsidR="00AB3704" w:rsidRDefault="00AB3704" w:rsidP="001F2EE2">
      <w:pPr>
        <w:spacing w:line="480" w:lineRule="auto"/>
      </w:pPr>
      <w:r>
        <w:t xml:space="preserve">Tracey Smith: </w:t>
      </w:r>
      <w:r w:rsidR="00C80C24">
        <w:t>…</w:t>
      </w:r>
      <w:r>
        <w:t xml:space="preserve"> the cat’s dragged in</w:t>
      </w:r>
      <w:r w:rsidR="009237C4">
        <w:t>.</w:t>
      </w:r>
      <w:r>
        <w:t xml:space="preserve"> What are you</w:t>
      </w:r>
      <w:r w:rsidR="00673B64">
        <w:t xml:space="preserve"> filming me for</w:t>
      </w:r>
      <w:r>
        <w:t>? You can sling your hook.  Go on, get lost. You look a right state. Call yourself a mother? You look scruffy. I bet those kids had a miserable time at the park.</w:t>
      </w:r>
    </w:p>
    <w:p w14:paraId="41DAC038" w14:textId="0F90CB0D" w:rsidR="00AB3704" w:rsidRDefault="00AB3704" w:rsidP="001F2EE2">
      <w:pPr>
        <w:spacing w:line="480" w:lineRule="auto"/>
      </w:pPr>
      <w:r>
        <w:t>Jane Bloggs: Tracey, I don’t want any trouble. I’m just leaving.</w:t>
      </w:r>
    </w:p>
    <w:p w14:paraId="3AF5E918" w14:textId="065DA9F3" w:rsidR="00AB3704" w:rsidRDefault="00AB3704" w:rsidP="001F2EE2">
      <w:pPr>
        <w:spacing w:line="480" w:lineRule="auto"/>
      </w:pPr>
      <w:r>
        <w:t>Tracy Smith: Good riddance and don’t come back.</w:t>
      </w:r>
    </w:p>
    <w:p w14:paraId="4AD66A0B" w14:textId="77777777" w:rsidR="00AB3704" w:rsidRDefault="00AB3704" w:rsidP="001F2EE2">
      <w:pPr>
        <w:spacing w:line="480" w:lineRule="auto"/>
      </w:pPr>
    </w:p>
    <w:p w14:paraId="0E68FF49" w14:textId="77777777" w:rsidR="001F2EE2" w:rsidRPr="00BF02EA" w:rsidRDefault="001F2EE2" w:rsidP="001F2EE2">
      <w:pPr>
        <w:spacing w:line="480" w:lineRule="auto"/>
      </w:pPr>
    </w:p>
    <w:sectPr w:rsidR="001F2EE2" w:rsidRPr="00BF02E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D1C00" w14:textId="77777777" w:rsidR="00667D34" w:rsidRDefault="00667D34" w:rsidP="001F2EE2">
      <w:pPr>
        <w:spacing w:after="0" w:line="240" w:lineRule="auto"/>
      </w:pPr>
      <w:r>
        <w:separator/>
      </w:r>
    </w:p>
  </w:endnote>
  <w:endnote w:type="continuationSeparator" w:id="0">
    <w:p w14:paraId="3A9DAA27" w14:textId="77777777" w:rsidR="00667D34" w:rsidRDefault="00667D34" w:rsidP="001F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971655"/>
      <w:docPartObj>
        <w:docPartGallery w:val="Page Numbers (Bottom of Page)"/>
        <w:docPartUnique/>
      </w:docPartObj>
    </w:sdtPr>
    <w:sdtEndPr>
      <w:rPr>
        <w:noProof/>
      </w:rPr>
    </w:sdtEndPr>
    <w:sdtContent>
      <w:p w14:paraId="277C48A6" w14:textId="704E698D" w:rsidR="001F2EE2" w:rsidRDefault="001F2E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94E080" w14:textId="77777777" w:rsidR="001F2EE2" w:rsidRDefault="001F2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CB34" w14:textId="77777777" w:rsidR="00667D34" w:rsidRDefault="00667D34" w:rsidP="001F2EE2">
      <w:pPr>
        <w:spacing w:after="0" w:line="240" w:lineRule="auto"/>
      </w:pPr>
      <w:r>
        <w:separator/>
      </w:r>
    </w:p>
  </w:footnote>
  <w:footnote w:type="continuationSeparator" w:id="0">
    <w:p w14:paraId="5DCB925F" w14:textId="77777777" w:rsidR="00667D34" w:rsidRDefault="00667D34" w:rsidP="001F2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C7179"/>
    <w:multiLevelType w:val="hybridMultilevel"/>
    <w:tmpl w:val="582CE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E750D9"/>
    <w:multiLevelType w:val="hybridMultilevel"/>
    <w:tmpl w:val="9244C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327488">
    <w:abstractNumId w:val="1"/>
  </w:num>
  <w:num w:numId="2" w16cid:durableId="946691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EA"/>
    <w:rsid w:val="00011E10"/>
    <w:rsid w:val="001F2EE2"/>
    <w:rsid w:val="003E4102"/>
    <w:rsid w:val="00435601"/>
    <w:rsid w:val="005331E7"/>
    <w:rsid w:val="00667D34"/>
    <w:rsid w:val="00673B64"/>
    <w:rsid w:val="006B2608"/>
    <w:rsid w:val="00700D6F"/>
    <w:rsid w:val="00783BB4"/>
    <w:rsid w:val="007B2339"/>
    <w:rsid w:val="008405E0"/>
    <w:rsid w:val="00905325"/>
    <w:rsid w:val="009237C4"/>
    <w:rsid w:val="0097007E"/>
    <w:rsid w:val="00A731C8"/>
    <w:rsid w:val="00AB3704"/>
    <w:rsid w:val="00BF02EA"/>
    <w:rsid w:val="00C35422"/>
    <w:rsid w:val="00C80C24"/>
    <w:rsid w:val="00D61AFB"/>
    <w:rsid w:val="00D8241E"/>
    <w:rsid w:val="00E7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361B"/>
  <w15:chartTrackingRefBased/>
  <w15:docId w15:val="{736D3887-DAA2-4922-B3FE-ADFE4EFB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2EA"/>
    <w:pPr>
      <w:ind w:left="720"/>
      <w:contextualSpacing/>
    </w:pPr>
  </w:style>
  <w:style w:type="paragraph" w:styleId="Header">
    <w:name w:val="header"/>
    <w:basedOn w:val="Normal"/>
    <w:link w:val="HeaderChar"/>
    <w:uiPriority w:val="99"/>
    <w:unhideWhenUsed/>
    <w:rsid w:val="001F2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EE2"/>
  </w:style>
  <w:style w:type="paragraph" w:styleId="Footer">
    <w:name w:val="footer"/>
    <w:basedOn w:val="Normal"/>
    <w:link w:val="FooterChar"/>
    <w:uiPriority w:val="99"/>
    <w:unhideWhenUsed/>
    <w:rsid w:val="001F2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HHJ Clive</dc:creator>
  <cp:keywords/>
  <dc:description/>
  <cp:lastModifiedBy>Baker, HHJ Clive</cp:lastModifiedBy>
  <cp:revision>16</cp:revision>
  <dcterms:created xsi:type="dcterms:W3CDTF">2025-04-09T14:44:00Z</dcterms:created>
  <dcterms:modified xsi:type="dcterms:W3CDTF">2025-04-17T08:25:00Z</dcterms:modified>
</cp:coreProperties>
</file>