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D2781" w14:textId="77777777" w:rsidR="00210A7D" w:rsidRDefault="00000000">
      <w:pPr>
        <w:spacing w:before="72" w:line="307" w:lineRule="auto"/>
        <w:ind w:left="360"/>
        <w:rPr>
          <w:rFonts w:ascii="Tahoma" w:hAnsi="Tahoma"/>
          <w:b/>
          <w:color w:val="2B475E"/>
          <w:spacing w:val="-6"/>
          <w:sz w:val="26"/>
        </w:rPr>
      </w:pPr>
      <w:r>
        <w:pict w14:anchorId="404676DE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2" type="#_x0000_t202" style="position:absolute;left:0;text-align:left;margin-left:76.9pt;margin-top:167.95pt;width:119.55pt;height:119.15pt;z-index:-251662336;mso-wrap-distance-left:0;mso-wrap-distance-right:0;mso-position-horizontal-relative:page;mso-position-vertical-relative:page" filled="f" stroked="f">
            <v:textbox inset="0,0,0,0">
              <w:txbxContent>
                <w:p w14:paraId="26F2FCAE" w14:textId="77777777" w:rsidR="00210A7D" w:rsidRDefault="00000000">
                  <w:pPr>
                    <w:ind w:left="9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7EBECC8" wp14:editId="00E75B8C">
                        <wp:extent cx="1458595" cy="1513205"/>
                        <wp:effectExtent l="0" t="0" r="0" b="0"/>
                        <wp:docPr id="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8595" cy="1513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Tahoma" w:hAnsi="Tahoma"/>
          <w:b/>
          <w:color w:val="2B475E"/>
          <w:spacing w:val="-6"/>
          <w:sz w:val="26"/>
        </w:rPr>
        <w:t xml:space="preserve">C </w:t>
      </w:r>
      <w:proofErr w:type="gramStart"/>
      <w:r>
        <w:rPr>
          <w:rFonts w:ascii="Arial" w:hAnsi="Arial"/>
          <w:b/>
          <w:color w:val="2B475E"/>
          <w:spacing w:val="-6"/>
          <w:sz w:val="26"/>
          <w:vertAlign w:val="superscript"/>
        </w:rPr>
        <w:t>L</w:t>
      </w:r>
      <w:r>
        <w:rPr>
          <w:rFonts w:ascii="Tahoma" w:hAnsi="Tahoma"/>
          <w:b/>
          <w:color w:val="2B475E"/>
          <w:spacing w:val="-6"/>
          <w:sz w:val="26"/>
        </w:rPr>
        <w:t>A</w:t>
      </w:r>
      <w:r>
        <w:rPr>
          <w:rFonts w:ascii="Arial" w:hAnsi="Arial"/>
          <w:b/>
          <w:color w:val="2B475E"/>
          <w:spacing w:val="-6"/>
          <w:sz w:val="26"/>
          <w:vertAlign w:val="superscript"/>
        </w:rPr>
        <w:t>--</w:t>
      </w:r>
      <w:proofErr w:type="spellStart"/>
      <w:r>
        <w:rPr>
          <w:rFonts w:ascii="Tahoma" w:hAnsi="Tahoma"/>
          <w:b/>
          <w:color w:val="2B475E"/>
          <w:spacing w:val="-6"/>
          <w:sz w:val="26"/>
        </w:rPr>
        <w:t>h</w:t>
      </w:r>
      <w:r>
        <w:rPr>
          <w:rFonts w:ascii="Arial" w:hAnsi="Arial"/>
          <w:b/>
          <w:color w:val="2B475E"/>
          <w:spacing w:val="-16"/>
          <w:sz w:val="26"/>
          <w:vertAlign w:val="subscript"/>
        </w:rPr>
        <w:t>ift</w:t>
      </w:r>
      <w:proofErr w:type="spellEnd"/>
      <w:proofErr w:type="gramEnd"/>
      <w:r>
        <w:rPr>
          <w:rFonts w:ascii="Tahoma" w:hAnsi="Tahoma"/>
          <w:b/>
          <w:color w:val="2B475E"/>
          <w:spacing w:val="-6"/>
          <w:sz w:val="26"/>
        </w:rPr>
        <w:t>, Department of</w:t>
      </w:r>
    </w:p>
    <w:p w14:paraId="22513165" w14:textId="77777777" w:rsidR="00210A7D" w:rsidRDefault="00000000">
      <w:pPr>
        <w:spacing w:after="252" w:line="192" w:lineRule="auto"/>
        <w:ind w:left="1584"/>
        <w:rPr>
          <w:rFonts w:ascii="Tahoma" w:hAnsi="Tahoma"/>
          <w:b/>
          <w:color w:val="2B475E"/>
          <w:spacing w:val="-10"/>
          <w:sz w:val="26"/>
        </w:rPr>
      </w:pPr>
      <w:r>
        <w:rPr>
          <w:rFonts w:ascii="Tahoma" w:hAnsi="Tahoma"/>
          <w:b/>
          <w:color w:val="2B475E"/>
          <w:spacing w:val="-10"/>
          <w:sz w:val="26"/>
        </w:rPr>
        <w:t>Children &amp; Youth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</w:tblGrid>
      <w:tr w:rsidR="00210A7D" w14:paraId="00D40F08" w14:textId="77777777">
        <w:trPr>
          <w:trHeight w:hRule="exact" w:val="1714"/>
        </w:trPr>
        <w:tc>
          <w:tcPr>
            <w:tcW w:w="7980" w:type="dxa"/>
            <w:tcBorders>
              <w:top w:val="none" w:sz="0" w:space="0" w:color="000000"/>
              <w:left w:val="none" w:sz="0" w:space="0" w:color="000000"/>
              <w:bottom w:val="single" w:sz="1" w:space="0" w:color="708395"/>
              <w:right w:val="none" w:sz="0" w:space="0" w:color="000000"/>
            </w:tcBorders>
            <w:shd w:val="clear" w:color="1A4E84" w:fill="1A4E84"/>
          </w:tcPr>
          <w:p w14:paraId="1FE0A5A4" w14:textId="77777777" w:rsidR="00210A7D" w:rsidRDefault="00000000">
            <w:pPr>
              <w:spacing w:before="216"/>
              <w:ind w:left="648"/>
              <w:rPr>
                <w:rFonts w:ascii="Tahoma" w:hAnsi="Tahoma"/>
                <w:b/>
                <w:color w:val="E9F7F7"/>
                <w:spacing w:val="20"/>
                <w:w w:val="85"/>
                <w:sz w:val="48"/>
              </w:rPr>
            </w:pPr>
            <w:r>
              <w:rPr>
                <w:rFonts w:ascii="Tahoma" w:hAnsi="Tahoma"/>
                <w:b/>
                <w:color w:val="E9F7F7"/>
                <w:spacing w:val="20"/>
                <w:w w:val="85"/>
                <w:sz w:val="48"/>
              </w:rPr>
              <w:t xml:space="preserve">Who can get </w:t>
            </w:r>
            <w:proofErr w:type="gramStart"/>
            <w:r>
              <w:rPr>
                <w:rFonts w:ascii="Tahoma" w:hAnsi="Tahoma"/>
                <w:b/>
                <w:color w:val="E9F7F7"/>
                <w:spacing w:val="20"/>
                <w:w w:val="85"/>
                <w:sz w:val="48"/>
              </w:rPr>
              <w:t>child care</w:t>
            </w:r>
            <w:proofErr w:type="gramEnd"/>
          </w:p>
          <w:p w14:paraId="083F5607" w14:textId="77777777" w:rsidR="00210A7D" w:rsidRDefault="00000000">
            <w:pPr>
              <w:spacing w:before="72" w:after="180"/>
              <w:ind w:left="648"/>
              <w:rPr>
                <w:rFonts w:ascii="Tahoma" w:hAnsi="Tahoma"/>
                <w:b/>
                <w:color w:val="E9F7F7"/>
                <w:spacing w:val="20"/>
                <w:w w:val="85"/>
                <w:sz w:val="48"/>
              </w:rPr>
            </w:pPr>
            <w:r>
              <w:rPr>
                <w:rFonts w:ascii="Tahoma" w:hAnsi="Tahoma"/>
                <w:b/>
                <w:color w:val="E9F7F7"/>
                <w:spacing w:val="20"/>
                <w:w w:val="85"/>
                <w:sz w:val="48"/>
              </w:rPr>
              <w:t>payment assistance?</w:t>
            </w:r>
          </w:p>
        </w:tc>
      </w:tr>
    </w:tbl>
    <w:p w14:paraId="62515A21" w14:textId="77777777" w:rsidR="00210A7D" w:rsidRDefault="00210A7D">
      <w:pPr>
        <w:spacing w:after="225" w:line="20" w:lineRule="exact"/>
      </w:pPr>
    </w:p>
    <w:p w14:paraId="65FB94FB" w14:textId="77777777" w:rsidR="00210A7D" w:rsidRDefault="00210A7D">
      <w:pPr>
        <w:sectPr w:rsidR="00210A7D">
          <w:pgSz w:w="12240" w:h="15840"/>
          <w:pgMar w:top="338" w:right="2662" w:bottom="91" w:left="1538" w:header="720" w:footer="720" w:gutter="0"/>
          <w:cols w:space="720"/>
        </w:sectPr>
      </w:pPr>
    </w:p>
    <w:p w14:paraId="7F8F4330" w14:textId="77777777" w:rsidR="00210A7D" w:rsidRDefault="00210A7D">
      <w:pPr>
        <w:spacing w:line="288" w:lineRule="exact"/>
        <w:rPr>
          <w:rFonts w:ascii="Times New Roman" w:hAnsi="Times New Roman"/>
          <w:color w:val="000000"/>
          <w:sz w:val="24"/>
        </w:rPr>
      </w:pPr>
    </w:p>
    <w:p w14:paraId="361178C2" w14:textId="77777777" w:rsidR="00210A7D" w:rsidRDefault="00210A7D">
      <w:pPr>
        <w:sectPr w:rsidR="00210A7D">
          <w:type w:val="continuous"/>
          <w:pgSz w:w="12240" w:h="15840"/>
          <w:pgMar w:top="338" w:right="1573" w:bottom="91" w:left="1632" w:header="720" w:footer="720" w:gutter="0"/>
          <w:cols w:space="720"/>
        </w:sectPr>
      </w:pPr>
    </w:p>
    <w:p w14:paraId="575268BE" w14:textId="3EE59827" w:rsidR="00210A7D" w:rsidRDefault="00000000">
      <w:pPr>
        <w:spacing w:after="36"/>
        <w:ind w:left="2113"/>
        <w:jc w:val="center"/>
      </w:pPr>
      <w:r>
        <w:pict w14:anchorId="6A4AFCB6">
          <v:shape id="_x0000_s1" type="#_x0000_t202" style="position:absolute;left:0;text-align:left;margin-left:197.35pt;margin-top:186.1pt;width:105.65pt;height:22.6pt;z-index:-251661312;mso-wrap-distance-left:0;mso-wrap-distance-top:12.85pt;mso-wrap-distance-right:0;mso-wrap-distance-bottom:5.5pt;mso-position-horizontal-relative:page;mso-position-vertical-relative:page" fillcolor="#1b88d1" stroked="f">
            <v:textbox inset="0,0,0,0">
              <w:txbxContent>
                <w:p w14:paraId="39719936" w14:textId="77777777" w:rsidR="00210A7D" w:rsidRPr="00972560" w:rsidRDefault="00000000">
                  <w:pPr>
                    <w:shd w:val="solid" w:color="1B88D1" w:fill="1B88D1"/>
                    <w:spacing w:line="243" w:lineRule="exact"/>
                    <w:rPr>
                      <w:rFonts w:ascii="Tahoma" w:hAnsi="Tahoma"/>
                      <w:b/>
                      <w:bCs/>
                      <w:color w:val="EE0000"/>
                      <w:spacing w:val="2"/>
                      <w:sz w:val="30"/>
                    </w:rPr>
                  </w:pPr>
                  <w:r w:rsidRPr="00972560">
                    <w:rPr>
                      <w:rFonts w:ascii="Tahoma" w:hAnsi="Tahoma"/>
                      <w:b/>
                      <w:bCs/>
                      <w:color w:val="E9F7F7"/>
                      <w:spacing w:val="2"/>
                      <w:sz w:val="30"/>
                    </w:rPr>
                    <w:t>Know the Facts</w:t>
                  </w:r>
                </w:p>
              </w:txbxContent>
            </v:textbox>
            <w10:wrap type="square" anchorx="page" anchory="page"/>
          </v:shape>
        </w:pict>
      </w:r>
    </w:p>
    <w:p w14:paraId="0F8918B1" w14:textId="77777777" w:rsidR="00210A7D" w:rsidRDefault="00000000">
      <w:pPr>
        <w:shd w:val="solid" w:color="1B88D1" w:fill="1B88D1"/>
        <w:spacing w:after="422" w:line="271" w:lineRule="exact"/>
        <w:ind w:right="187"/>
        <w:rPr>
          <w:rFonts w:ascii="Tahoma" w:hAnsi="Tahoma"/>
          <w:color w:val="E9F7F7"/>
          <w:spacing w:val="-3"/>
          <w:sz w:val="20"/>
        </w:rPr>
      </w:pPr>
      <w:r>
        <w:rPr>
          <w:rFonts w:ascii="Tahoma" w:hAnsi="Tahoma"/>
          <w:color w:val="E9F7F7"/>
          <w:spacing w:val="-3"/>
          <w:sz w:val="20"/>
        </w:rPr>
        <w:t xml:space="preserve">The Ohio Department of Children and Youth offers financial assistance to </w:t>
      </w:r>
      <w:r>
        <w:rPr>
          <w:rFonts w:ascii="Tahoma" w:hAnsi="Tahoma"/>
          <w:color w:val="E9F7F7"/>
          <w:spacing w:val="-5"/>
          <w:sz w:val="20"/>
        </w:rPr>
        <w:t xml:space="preserve">eligible parents and guardians to help them with </w:t>
      </w:r>
      <w:proofErr w:type="gramStart"/>
      <w:r>
        <w:rPr>
          <w:rFonts w:ascii="Tahoma" w:hAnsi="Tahoma"/>
          <w:color w:val="E9F7F7"/>
          <w:spacing w:val="-5"/>
          <w:sz w:val="20"/>
        </w:rPr>
        <w:t>child care</w:t>
      </w:r>
      <w:proofErr w:type="gramEnd"/>
      <w:r>
        <w:rPr>
          <w:rFonts w:ascii="Tahoma" w:hAnsi="Tahoma"/>
          <w:color w:val="E9F7F7"/>
          <w:spacing w:val="-5"/>
          <w:sz w:val="20"/>
        </w:rPr>
        <w:t xml:space="preserve"> costs while they </w:t>
      </w:r>
      <w:r>
        <w:rPr>
          <w:rFonts w:ascii="Tahoma" w:hAnsi="Tahoma"/>
          <w:color w:val="E9F7F7"/>
          <w:spacing w:val="-2"/>
          <w:sz w:val="20"/>
        </w:rPr>
        <w:t xml:space="preserve">engage in work, education, or job training. Families can be eligible to have </w:t>
      </w:r>
      <w:r>
        <w:rPr>
          <w:rFonts w:ascii="Tahoma" w:hAnsi="Tahoma"/>
          <w:color w:val="E9F7F7"/>
          <w:sz w:val="20"/>
        </w:rPr>
        <w:t xml:space="preserve">all or part </w:t>
      </w:r>
      <w:r>
        <w:rPr>
          <w:rFonts w:ascii="Tahoma" w:hAnsi="Tahoma"/>
          <w:color w:val="E9F7F7"/>
          <w:sz w:val="19"/>
        </w:rPr>
        <w:t xml:space="preserve">of their monthly </w:t>
      </w:r>
      <w:proofErr w:type="gramStart"/>
      <w:r>
        <w:rPr>
          <w:rFonts w:ascii="Tahoma" w:hAnsi="Tahoma"/>
          <w:color w:val="E9F7F7"/>
          <w:sz w:val="19"/>
        </w:rPr>
        <w:t>child care</w:t>
      </w:r>
      <w:proofErr w:type="gramEnd"/>
      <w:r>
        <w:rPr>
          <w:rFonts w:ascii="Tahoma" w:hAnsi="Tahoma"/>
          <w:color w:val="E9F7F7"/>
          <w:sz w:val="19"/>
        </w:rPr>
        <w:t xml:space="preserve"> expenses paid on their behalf.</w:t>
      </w:r>
    </w:p>
    <w:p w14:paraId="198505B6" w14:textId="77777777" w:rsidR="00210A7D" w:rsidRDefault="00210A7D">
      <w:pPr>
        <w:sectPr w:rsidR="00210A7D">
          <w:type w:val="continuous"/>
          <w:pgSz w:w="12240" w:h="15840"/>
          <w:pgMar w:top="338" w:right="1573" w:bottom="91" w:left="3947" w:header="720" w:footer="720" w:gutter="0"/>
          <w:cols w:space="720"/>
        </w:sectPr>
      </w:pPr>
    </w:p>
    <w:p w14:paraId="1F38CE91" w14:textId="77777777" w:rsidR="00210A7D" w:rsidRDefault="00000000">
      <w:pPr>
        <w:spacing w:before="152" w:line="288" w:lineRule="exact"/>
        <w:rPr>
          <w:rFonts w:ascii="Times New Roman" w:hAnsi="Times New Roman"/>
          <w:color w:val="000000"/>
          <w:sz w:val="24"/>
        </w:rPr>
      </w:pPr>
      <w:r>
        <w:pict w14:anchorId="7FD1C2A5">
          <v:line id="_x0000_s1031" style="position:absolute;z-index:251660288;mso-position-horizontal-relative:text;mso-position-vertical-relative:text" from="135.55pt,22.15pt" to="192.45pt,22.15pt" strokecolor="#3a6782" strokeweight=".2pt"/>
        </w:pict>
      </w:r>
    </w:p>
    <w:p w14:paraId="61595409" w14:textId="77777777" w:rsidR="00210A7D" w:rsidRDefault="00210A7D">
      <w:pPr>
        <w:sectPr w:rsidR="00210A7D">
          <w:type w:val="continuous"/>
          <w:pgSz w:w="12240" w:h="15840"/>
          <w:pgMar w:top="338" w:right="1573" w:bottom="91" w:left="1632" w:header="720" w:footer="720" w:gutter="0"/>
          <w:cols w:space="720"/>
        </w:sectPr>
      </w:pPr>
    </w:p>
    <w:p w14:paraId="3AF9C26C" w14:textId="77777777" w:rsidR="00210A7D" w:rsidRDefault="00000000">
      <w:pPr>
        <w:spacing w:before="288"/>
        <w:rPr>
          <w:rFonts w:ascii="Tahoma" w:hAnsi="Tahoma"/>
          <w:color w:val="000000"/>
          <w:spacing w:val="4"/>
          <w:sz w:val="24"/>
        </w:rPr>
      </w:pPr>
      <w:r>
        <w:rPr>
          <w:rFonts w:ascii="Tahoma" w:hAnsi="Tahoma"/>
          <w:color w:val="000000"/>
          <w:spacing w:val="4"/>
          <w:sz w:val="24"/>
        </w:rPr>
        <w:t>Are you a parent or guardian who is:</w:t>
      </w:r>
    </w:p>
    <w:p w14:paraId="1AA48B51" w14:textId="77777777" w:rsidR="00210A7D" w:rsidRDefault="00000000">
      <w:pPr>
        <w:numPr>
          <w:ilvl w:val="0"/>
          <w:numId w:val="3"/>
        </w:numPr>
        <w:spacing w:before="216"/>
        <w:ind w:left="0"/>
        <w:rPr>
          <w:rFonts w:ascii="Tahoma" w:hAnsi="Tahoma"/>
          <w:color w:val="000000"/>
          <w:spacing w:val="24"/>
          <w:sz w:val="24"/>
        </w:rPr>
      </w:pPr>
      <w:r>
        <w:pict w14:anchorId="2D2541DB">
          <v:shape id="_x0000_s1030" type="#_x0000_t202" style="position:absolute;left:0;text-align:left;margin-left:270.7pt;margin-top:13.85pt;width:185.5pt;height:373.15pt;z-index:-251660288;mso-wrap-distance-left:0;mso-wrap-distance-right:0" fillcolor="#9aaec4" stroked="f">
            <v:textbox inset="0,0,0,0">
              <w:txbxContent>
                <w:p w14:paraId="2947AEFA" w14:textId="77777777" w:rsidR="00210A7D" w:rsidRDefault="00000000">
                  <w:pPr>
                    <w:shd w:val="solid" w:color="9AAEC4" w:fill="9AAEC4"/>
                    <w:spacing w:before="432" w:line="199" w:lineRule="auto"/>
                    <w:ind w:left="1080"/>
                    <w:rPr>
                      <w:rFonts w:ascii="Tahoma" w:hAnsi="Tahoma"/>
                      <w:b/>
                      <w:color w:val="000000"/>
                      <w:sz w:val="24"/>
                    </w:rPr>
                  </w:pPr>
                  <w:r>
                    <w:rPr>
                      <w:rFonts w:ascii="Tahoma" w:hAnsi="Tahoma"/>
                      <w:b/>
                      <w:color w:val="000000"/>
                      <w:sz w:val="24"/>
                    </w:rPr>
                    <w:t>TO APPLY:</w:t>
                  </w:r>
                </w:p>
                <w:p w14:paraId="3E10688A" w14:textId="77777777" w:rsidR="00210A7D" w:rsidRDefault="00000000">
                  <w:pPr>
                    <w:numPr>
                      <w:ilvl w:val="0"/>
                      <w:numId w:val="1"/>
                    </w:numPr>
                    <w:shd w:val="solid" w:color="9AAEC4" w:fill="9AAEC4"/>
                    <w:tabs>
                      <w:tab w:val="clear" w:pos="288"/>
                      <w:tab w:val="decimal" w:pos="648"/>
                    </w:tabs>
                    <w:spacing w:before="108"/>
                    <w:ind w:left="648" w:hanging="288"/>
                    <w:rPr>
                      <w:rFonts w:ascii="Tahoma" w:hAnsi="Tahoma"/>
                      <w:b/>
                      <w:color w:val="000000"/>
                      <w:spacing w:val="20"/>
                      <w:sz w:val="17"/>
                    </w:rPr>
                  </w:pPr>
                  <w:r>
                    <w:rPr>
                      <w:rFonts w:ascii="Tahoma" w:hAnsi="Tahoma"/>
                      <w:b/>
                      <w:color w:val="000000"/>
                      <w:spacing w:val="20"/>
                      <w:sz w:val="17"/>
                    </w:rPr>
                    <w:t>Find a Provider</w:t>
                  </w:r>
                </w:p>
                <w:p w14:paraId="1687470F" w14:textId="77777777" w:rsidR="00210A7D" w:rsidRDefault="00000000">
                  <w:pPr>
                    <w:shd w:val="solid" w:color="9AAEC4" w:fill="9AAEC4"/>
                    <w:spacing w:before="108" w:line="288" w:lineRule="auto"/>
                    <w:ind w:left="576" w:right="576"/>
                    <w:rPr>
                      <w:rFonts w:ascii="Tahoma" w:hAnsi="Tahoma"/>
                      <w:color w:val="000000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z w:val="17"/>
                    </w:rPr>
                    <w:t xml:space="preserve">Search and find a licensed </w:t>
                  </w:r>
                  <w:r>
                    <w:rPr>
                      <w:rFonts w:ascii="Tahoma" w:hAnsi="Tahoma"/>
                      <w:color w:val="000000"/>
                      <w:spacing w:val="6"/>
                      <w:sz w:val="17"/>
                    </w:rPr>
                    <w:t>provider at</w:t>
                  </w:r>
                </w:p>
                <w:p w14:paraId="5EBDC484" w14:textId="77777777" w:rsidR="00210A7D" w:rsidRDefault="00210A7D">
                  <w:pPr>
                    <w:shd w:val="solid" w:color="9AAEC4" w:fill="9AAEC4"/>
                    <w:spacing w:line="273" w:lineRule="auto"/>
                    <w:ind w:left="576"/>
                    <w:rPr>
                      <w:rFonts w:ascii="Tahoma" w:hAnsi="Tahoma"/>
                      <w:color w:val="000000"/>
                      <w:spacing w:val="10"/>
                      <w:sz w:val="17"/>
                    </w:rPr>
                  </w:pPr>
                  <w:hyperlink r:id="rId6">
                    <w:r>
                      <w:rPr>
                        <w:rFonts w:ascii="Tahoma" w:hAnsi="Tahoma"/>
                        <w:color w:val="0000FF"/>
                        <w:spacing w:val="10"/>
                        <w:sz w:val="17"/>
                        <w:u w:val="single"/>
                      </w:rPr>
                      <w:t>childcaresearch.ohio.gov</w:t>
                    </w:r>
                  </w:hyperlink>
                </w:p>
                <w:p w14:paraId="3128F364" w14:textId="77777777" w:rsidR="00210A7D" w:rsidRDefault="00000000">
                  <w:pPr>
                    <w:numPr>
                      <w:ilvl w:val="0"/>
                      <w:numId w:val="1"/>
                    </w:numPr>
                    <w:shd w:val="solid" w:color="9AAEC4" w:fill="9AAEC4"/>
                    <w:tabs>
                      <w:tab w:val="clear" w:pos="288"/>
                      <w:tab w:val="decimal" w:pos="648"/>
                    </w:tabs>
                    <w:spacing w:before="72" w:line="283" w:lineRule="auto"/>
                    <w:ind w:left="648" w:right="720" w:hanging="288"/>
                    <w:rPr>
                      <w:rFonts w:ascii="Tahoma" w:hAnsi="Tahoma"/>
                      <w:b/>
                      <w:color w:val="000000"/>
                      <w:spacing w:val="-4"/>
                      <w:sz w:val="17"/>
                    </w:rPr>
                  </w:pPr>
                  <w:r>
                    <w:rPr>
                      <w:rFonts w:ascii="Tahoma" w:hAnsi="Tahoma"/>
                      <w:b/>
                      <w:color w:val="000000"/>
                      <w:spacing w:val="-4"/>
                      <w:sz w:val="17"/>
                    </w:rPr>
                    <w:t xml:space="preserve">Have Your Verifications </w:t>
                  </w:r>
                  <w:r>
                    <w:rPr>
                      <w:rFonts w:ascii="Tahoma" w:hAnsi="Tahoma"/>
                      <w:b/>
                      <w:color w:val="000000"/>
                      <w:sz w:val="17"/>
                    </w:rPr>
                    <w:t>Ready</w:t>
                  </w:r>
                </w:p>
                <w:p w14:paraId="0B0E0B56" w14:textId="77777777" w:rsidR="00210A7D" w:rsidRDefault="00000000">
                  <w:pPr>
                    <w:numPr>
                      <w:ilvl w:val="0"/>
                      <w:numId w:val="2"/>
                    </w:numPr>
                    <w:shd w:val="solid" w:color="9AAEC4" w:fill="9AAEC4"/>
                    <w:tabs>
                      <w:tab w:val="clear" w:pos="360"/>
                      <w:tab w:val="decimal" w:pos="936"/>
                    </w:tabs>
                    <w:spacing w:before="72" w:line="216" w:lineRule="auto"/>
                    <w:ind w:left="576"/>
                    <w:rPr>
                      <w:rFonts w:ascii="Tahoma" w:hAnsi="Tahoma"/>
                      <w:color w:val="000000"/>
                      <w:spacing w:val="22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22"/>
                      <w:sz w:val="17"/>
                    </w:rPr>
                    <w:t>Household information</w:t>
                  </w:r>
                </w:p>
                <w:p w14:paraId="34D5AB13" w14:textId="77777777" w:rsidR="00210A7D" w:rsidRDefault="00000000">
                  <w:pPr>
                    <w:numPr>
                      <w:ilvl w:val="0"/>
                      <w:numId w:val="2"/>
                    </w:numPr>
                    <w:shd w:val="solid" w:color="9AAEC4" w:fill="9AAEC4"/>
                    <w:tabs>
                      <w:tab w:val="clear" w:pos="360"/>
                      <w:tab w:val="decimal" w:pos="936"/>
                    </w:tabs>
                    <w:spacing w:before="108" w:line="290" w:lineRule="auto"/>
                    <w:ind w:left="936" w:right="1008" w:hanging="360"/>
                    <w:rPr>
                      <w:rFonts w:ascii="Tahoma" w:hAnsi="Tahoma"/>
                      <w:color w:val="000000"/>
                      <w:spacing w:val="-1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-1"/>
                      <w:sz w:val="17"/>
                    </w:rPr>
                    <w:t xml:space="preserve">Income (pay stub) </w:t>
                  </w:r>
                  <w:r>
                    <w:rPr>
                      <w:rFonts w:ascii="Tahoma" w:hAnsi="Tahoma"/>
                      <w:color w:val="000000"/>
                      <w:spacing w:val="4"/>
                      <w:w w:val="130"/>
                      <w:sz w:val="14"/>
                    </w:rPr>
                    <w:t>information</w:t>
                  </w:r>
                </w:p>
                <w:p w14:paraId="44CF3185" w14:textId="77777777" w:rsidR="004D4B74" w:rsidRPr="004D4B74" w:rsidRDefault="00000000" w:rsidP="004D4B74">
                  <w:pPr>
                    <w:numPr>
                      <w:ilvl w:val="0"/>
                      <w:numId w:val="2"/>
                    </w:numPr>
                    <w:shd w:val="solid" w:color="9AAEC4" w:fill="9AAEC4"/>
                    <w:tabs>
                      <w:tab w:val="clear" w:pos="360"/>
                      <w:tab w:val="decimal" w:pos="936"/>
                    </w:tabs>
                    <w:spacing w:before="108" w:line="280" w:lineRule="auto"/>
                    <w:ind w:left="936" w:right="1080" w:hanging="360"/>
                    <w:rPr>
                      <w:rFonts w:ascii="Tahoma" w:hAnsi="Tahoma"/>
                      <w:color w:val="000000"/>
                      <w:spacing w:val="5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5"/>
                      <w:sz w:val="17"/>
                    </w:rPr>
                    <w:t xml:space="preserve">Employer/school </w:t>
                  </w:r>
                  <w:r>
                    <w:rPr>
                      <w:rFonts w:ascii="Tahoma" w:hAnsi="Tahoma"/>
                      <w:color w:val="000000"/>
                      <w:spacing w:val="5"/>
                      <w:sz w:val="17"/>
                    </w:rPr>
                    <w:br/>
                  </w:r>
                  <w:r>
                    <w:rPr>
                      <w:rFonts w:ascii="Tahoma" w:hAnsi="Tahoma"/>
                      <w:color w:val="000000"/>
                      <w:spacing w:val="8"/>
                      <w:sz w:val="17"/>
                    </w:rPr>
                    <w:t>information</w:t>
                  </w:r>
                  <w:r w:rsidR="004D4B74">
                    <w:rPr>
                      <w:rFonts w:ascii="Tahoma" w:hAnsi="Tahoma"/>
                      <w:color w:val="000000"/>
                      <w:spacing w:val="5"/>
                      <w:sz w:val="17"/>
                    </w:rPr>
                    <w:t xml:space="preserve">: </w:t>
                  </w:r>
                  <w:r w:rsidR="00A237D6" w:rsidRPr="004D4B74">
                    <w:rPr>
                      <w:rFonts w:ascii="Tahoma" w:hAnsi="Tahoma"/>
                      <w:color w:val="000000"/>
                      <w:spacing w:val="1"/>
                      <w:sz w:val="17"/>
                    </w:rPr>
                    <w:t>Teach &amp;</w:t>
                  </w:r>
                  <w:r w:rsidR="004D4B74">
                    <w:rPr>
                      <w:rFonts w:ascii="Tahoma" w:hAnsi="Tahoma"/>
                      <w:color w:val="000000"/>
                      <w:spacing w:val="1"/>
                      <w:sz w:val="17"/>
                    </w:rPr>
                    <w:t xml:space="preserve"> </w:t>
                  </w:r>
                  <w:r w:rsidR="00A237D6" w:rsidRPr="004D4B74">
                    <w:rPr>
                      <w:rFonts w:ascii="Tahoma" w:hAnsi="Tahoma"/>
                      <w:color w:val="000000"/>
                      <w:spacing w:val="1"/>
                      <w:sz w:val="17"/>
                    </w:rPr>
                    <w:t>Learn Childcare</w:t>
                  </w:r>
                </w:p>
                <w:p w14:paraId="050A257F" w14:textId="7A0C4C11" w:rsidR="00A237D6" w:rsidRPr="004D4B74" w:rsidRDefault="004D4B74" w:rsidP="004D4B74">
                  <w:pPr>
                    <w:shd w:val="solid" w:color="9AAEC4" w:fill="9AAEC4"/>
                    <w:tabs>
                      <w:tab w:val="decimal" w:pos="936"/>
                    </w:tabs>
                    <w:spacing w:before="108" w:line="280" w:lineRule="auto"/>
                    <w:ind w:left="936" w:right="1080"/>
                    <w:rPr>
                      <w:rFonts w:ascii="Tahoma" w:hAnsi="Tahoma"/>
                      <w:color w:val="000000"/>
                      <w:spacing w:val="5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5"/>
                      <w:sz w:val="17"/>
                    </w:rPr>
                    <w:t xml:space="preserve"> </w:t>
                  </w:r>
                  <w:r w:rsidR="00A237D6" w:rsidRPr="004D4B74">
                    <w:rPr>
                      <w:rFonts w:ascii="Tahoma" w:hAnsi="Tahoma"/>
                      <w:color w:val="000000"/>
                      <w:spacing w:val="1"/>
                      <w:sz w:val="17"/>
                    </w:rPr>
                    <w:t>2686 S. Hamilton Rd. 43232</w:t>
                  </w:r>
                </w:p>
                <w:p w14:paraId="6DEE31FB" w14:textId="77777777" w:rsidR="00210A7D" w:rsidRDefault="00000000">
                  <w:pPr>
                    <w:numPr>
                      <w:ilvl w:val="0"/>
                      <w:numId w:val="2"/>
                    </w:numPr>
                    <w:shd w:val="solid" w:color="9AAEC4" w:fill="9AAEC4"/>
                    <w:tabs>
                      <w:tab w:val="clear" w:pos="360"/>
                      <w:tab w:val="decimal" w:pos="936"/>
                    </w:tabs>
                    <w:spacing w:before="108" w:line="285" w:lineRule="auto"/>
                    <w:ind w:left="936" w:right="576" w:hanging="360"/>
                    <w:rPr>
                      <w:rFonts w:ascii="Tahoma" w:hAnsi="Tahoma"/>
                      <w:color w:val="000000"/>
                      <w:spacing w:val="3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3"/>
                      <w:sz w:val="17"/>
                    </w:rPr>
                    <w:t xml:space="preserve">Birth verification(s) for </w:t>
                  </w:r>
                  <w:r>
                    <w:rPr>
                      <w:rFonts w:ascii="Tahoma" w:hAnsi="Tahoma"/>
                      <w:color w:val="000000"/>
                      <w:spacing w:val="6"/>
                      <w:sz w:val="17"/>
                    </w:rPr>
                    <w:t>children) needing care</w:t>
                  </w:r>
                </w:p>
                <w:p w14:paraId="66005614" w14:textId="77777777" w:rsidR="00210A7D" w:rsidRDefault="00000000">
                  <w:pPr>
                    <w:shd w:val="solid" w:color="9AAEC4" w:fill="9AAEC4"/>
                    <w:spacing w:before="72"/>
                    <w:ind w:left="288"/>
                    <w:rPr>
                      <w:rFonts w:ascii="Tahoma" w:hAnsi="Tahoma"/>
                      <w:b/>
                      <w:color w:val="000000"/>
                      <w:sz w:val="17"/>
                    </w:rPr>
                  </w:pPr>
                  <w:r>
                    <w:rPr>
                      <w:rFonts w:ascii="Tahoma" w:hAnsi="Tahoma"/>
                      <w:b/>
                      <w:color w:val="000000"/>
                      <w:sz w:val="17"/>
                    </w:rPr>
                    <w:t>3.) Apply</w:t>
                  </w:r>
                </w:p>
                <w:p w14:paraId="35F32CAF" w14:textId="77777777" w:rsidR="00210A7D" w:rsidRDefault="00000000">
                  <w:pPr>
                    <w:numPr>
                      <w:ilvl w:val="0"/>
                      <w:numId w:val="2"/>
                    </w:numPr>
                    <w:shd w:val="solid" w:color="9AAEC4" w:fill="9AAEC4"/>
                    <w:tabs>
                      <w:tab w:val="clear" w:pos="360"/>
                      <w:tab w:val="decimal" w:pos="936"/>
                    </w:tabs>
                    <w:spacing w:before="72" w:line="278" w:lineRule="auto"/>
                    <w:ind w:left="936" w:right="720" w:hanging="360"/>
                    <w:rPr>
                      <w:rFonts w:ascii="Tahoma" w:hAnsi="Tahoma"/>
                      <w:color w:val="000000"/>
                      <w:spacing w:val="-8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-8"/>
                      <w:sz w:val="17"/>
                    </w:rPr>
                    <w:t xml:space="preserve">Online at </w:t>
                  </w:r>
                  <w:hyperlink r:id="rId7">
                    <w:r w:rsidR="00210A7D">
                      <w:rPr>
                        <w:rFonts w:ascii="Tahoma" w:hAnsi="Tahoma"/>
                        <w:color w:val="0000FF"/>
                        <w:spacing w:val="4"/>
                        <w:sz w:val="17"/>
                        <w:u w:val="single"/>
                      </w:rPr>
                      <w:t>ssp.benefits.ohio.gov</w:t>
                    </w:r>
                  </w:hyperlink>
                </w:p>
                <w:p w14:paraId="4D06133C" w14:textId="77777777" w:rsidR="00210A7D" w:rsidRDefault="00000000">
                  <w:pPr>
                    <w:numPr>
                      <w:ilvl w:val="0"/>
                      <w:numId w:val="2"/>
                    </w:numPr>
                    <w:shd w:val="solid" w:color="9AAEC4" w:fill="9AAEC4"/>
                    <w:tabs>
                      <w:tab w:val="clear" w:pos="360"/>
                      <w:tab w:val="decimal" w:pos="936"/>
                    </w:tabs>
                    <w:spacing w:before="72" w:line="283" w:lineRule="auto"/>
                    <w:ind w:left="936" w:right="648" w:hanging="360"/>
                    <w:rPr>
                      <w:rFonts w:ascii="Tahoma" w:hAnsi="Tahoma"/>
                      <w:color w:val="000000"/>
                      <w:spacing w:val="2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2"/>
                      <w:sz w:val="17"/>
                    </w:rPr>
                    <w:t xml:space="preserve">In person at your local </w:t>
                  </w:r>
                  <w:r>
                    <w:rPr>
                      <w:rFonts w:ascii="Tahoma" w:hAnsi="Tahoma"/>
                      <w:color w:val="000000"/>
                      <w:spacing w:val="2"/>
                      <w:sz w:val="17"/>
                    </w:rPr>
                    <w:br/>
                  </w:r>
                  <w:r>
                    <w:rPr>
                      <w:rFonts w:ascii="Tahoma" w:hAnsi="Tahoma"/>
                      <w:color w:val="000000"/>
                      <w:spacing w:val="6"/>
                      <w:sz w:val="17"/>
                    </w:rPr>
                    <w:t>county JFS office</w:t>
                  </w:r>
                </w:p>
                <w:p w14:paraId="7D1CC095" w14:textId="77777777" w:rsidR="00210A7D" w:rsidRDefault="00000000">
                  <w:pPr>
                    <w:numPr>
                      <w:ilvl w:val="0"/>
                      <w:numId w:val="2"/>
                    </w:numPr>
                    <w:shd w:val="solid" w:color="9AAEC4" w:fill="9AAEC4"/>
                    <w:tabs>
                      <w:tab w:val="clear" w:pos="360"/>
                      <w:tab w:val="decimal" w:pos="936"/>
                    </w:tabs>
                    <w:spacing w:before="72" w:after="216" w:line="290" w:lineRule="auto"/>
                    <w:ind w:left="936" w:right="360" w:hanging="360"/>
                    <w:rPr>
                      <w:rFonts w:ascii="Tahoma" w:hAnsi="Tahoma"/>
                      <w:color w:val="000000"/>
                      <w:spacing w:val="13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13"/>
                      <w:sz w:val="17"/>
                    </w:rPr>
                    <w:t xml:space="preserve">Complete an electronic </w:t>
                  </w:r>
                  <w:r>
                    <w:rPr>
                      <w:rFonts w:ascii="Tahoma" w:hAnsi="Tahoma"/>
                      <w:color w:val="000000"/>
                      <w:sz w:val="17"/>
                    </w:rPr>
                    <w:t xml:space="preserve">form and submit it to your </w:t>
                  </w:r>
                  <w:r>
                    <w:rPr>
                      <w:rFonts w:ascii="Tahoma" w:hAnsi="Tahoma"/>
                      <w:color w:val="000000"/>
                      <w:spacing w:val="6"/>
                      <w:sz w:val="17"/>
                    </w:rPr>
                    <w:t>county JFS office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/>
          <w:color w:val="000000"/>
          <w:spacing w:val="24"/>
          <w:sz w:val="24"/>
        </w:rPr>
        <w:t>Employed</w:t>
      </w:r>
    </w:p>
    <w:p w14:paraId="35817359" w14:textId="6AF7C8F7" w:rsidR="00210A7D" w:rsidRDefault="00000000">
      <w:pPr>
        <w:numPr>
          <w:ilvl w:val="0"/>
          <w:numId w:val="3"/>
        </w:numPr>
        <w:spacing w:before="252" w:line="204" w:lineRule="auto"/>
        <w:ind w:left="0"/>
        <w:rPr>
          <w:rFonts w:ascii="Tahoma" w:hAnsi="Tahoma"/>
          <w:color w:val="000000"/>
          <w:spacing w:val="18"/>
          <w:sz w:val="24"/>
        </w:rPr>
      </w:pPr>
      <w:r>
        <w:rPr>
          <w:rFonts w:ascii="Tahoma" w:hAnsi="Tahoma"/>
          <w:color w:val="000000"/>
          <w:spacing w:val="18"/>
          <w:sz w:val="24"/>
        </w:rPr>
        <w:t>I</w:t>
      </w:r>
      <w:r w:rsidR="00972560">
        <w:rPr>
          <w:rFonts w:ascii="Tahoma" w:hAnsi="Tahoma"/>
          <w:color w:val="000000"/>
          <w:spacing w:val="18"/>
          <w:sz w:val="24"/>
        </w:rPr>
        <w:t>n</w:t>
      </w:r>
      <w:r>
        <w:rPr>
          <w:rFonts w:ascii="Tahoma" w:hAnsi="Tahoma"/>
          <w:color w:val="000000"/>
          <w:spacing w:val="18"/>
          <w:sz w:val="24"/>
        </w:rPr>
        <w:t xml:space="preserve"> school</w:t>
      </w:r>
    </w:p>
    <w:p w14:paraId="4232FDC4" w14:textId="591A4C00" w:rsidR="00210A7D" w:rsidRDefault="00000000">
      <w:pPr>
        <w:numPr>
          <w:ilvl w:val="0"/>
          <w:numId w:val="3"/>
        </w:numPr>
        <w:spacing w:before="216"/>
        <w:ind w:left="0"/>
        <w:rPr>
          <w:rFonts w:ascii="Tahoma" w:hAnsi="Tahoma"/>
          <w:color w:val="000000"/>
          <w:spacing w:val="14"/>
          <w:sz w:val="24"/>
        </w:rPr>
      </w:pPr>
      <w:r>
        <w:rPr>
          <w:rFonts w:ascii="Tahoma" w:hAnsi="Tahoma"/>
          <w:color w:val="000000"/>
          <w:spacing w:val="14"/>
          <w:sz w:val="24"/>
        </w:rPr>
        <w:t xml:space="preserve">In </w:t>
      </w:r>
      <w:r w:rsidR="00972560">
        <w:rPr>
          <w:rFonts w:ascii="Tahoma" w:hAnsi="Tahoma"/>
          <w:color w:val="000000"/>
          <w:spacing w:val="14"/>
          <w:sz w:val="24"/>
        </w:rPr>
        <w:t>Job Training</w:t>
      </w:r>
    </w:p>
    <w:p w14:paraId="393E1947" w14:textId="77777777" w:rsidR="00210A7D" w:rsidRDefault="00000000">
      <w:pPr>
        <w:numPr>
          <w:ilvl w:val="0"/>
          <w:numId w:val="3"/>
        </w:numPr>
        <w:spacing w:before="216"/>
        <w:ind w:left="0"/>
        <w:rPr>
          <w:rFonts w:ascii="Tahoma" w:hAnsi="Tahoma"/>
          <w:color w:val="000000"/>
          <w:spacing w:val="3"/>
          <w:sz w:val="24"/>
        </w:rPr>
      </w:pPr>
      <w:r>
        <w:rPr>
          <w:rFonts w:ascii="Tahoma" w:hAnsi="Tahoma"/>
          <w:color w:val="000000"/>
          <w:spacing w:val="3"/>
          <w:sz w:val="24"/>
        </w:rPr>
        <w:t>Receiving Ohio Works First cash assistance</w:t>
      </w:r>
    </w:p>
    <w:p w14:paraId="1E5C80CD" w14:textId="77777777" w:rsidR="00210A7D" w:rsidRDefault="00000000">
      <w:pPr>
        <w:numPr>
          <w:ilvl w:val="0"/>
          <w:numId w:val="3"/>
        </w:numPr>
        <w:spacing w:before="216" w:line="204" w:lineRule="auto"/>
        <w:ind w:left="0"/>
        <w:rPr>
          <w:rFonts w:ascii="Tahoma" w:hAnsi="Tahoma"/>
          <w:color w:val="000000"/>
          <w:spacing w:val="22"/>
          <w:sz w:val="24"/>
        </w:rPr>
      </w:pPr>
      <w:r>
        <w:rPr>
          <w:rFonts w:ascii="Tahoma" w:hAnsi="Tahoma"/>
          <w:color w:val="000000"/>
          <w:spacing w:val="22"/>
          <w:sz w:val="24"/>
        </w:rPr>
        <w:t>Homeless</w:t>
      </w:r>
    </w:p>
    <w:p w14:paraId="5DC6014D" w14:textId="3B21392E" w:rsidR="00210A7D" w:rsidRDefault="00000000">
      <w:pPr>
        <w:numPr>
          <w:ilvl w:val="0"/>
          <w:numId w:val="3"/>
        </w:numPr>
        <w:spacing w:before="216" w:line="273" w:lineRule="auto"/>
        <w:ind w:left="360" w:hanging="360"/>
        <w:rPr>
          <w:rFonts w:ascii="Tahoma" w:hAnsi="Tahoma"/>
          <w:color w:val="000000"/>
          <w:spacing w:val="4"/>
          <w:sz w:val="24"/>
        </w:rPr>
      </w:pPr>
      <w:r>
        <w:rPr>
          <w:rFonts w:ascii="Tahoma" w:hAnsi="Tahoma"/>
          <w:color w:val="000000"/>
          <w:spacing w:val="4"/>
          <w:sz w:val="24"/>
        </w:rPr>
        <w:t xml:space="preserve">Required by a children's services case plan </w:t>
      </w:r>
      <w:r>
        <w:rPr>
          <w:rFonts w:ascii="Tahoma" w:hAnsi="Tahoma"/>
          <w:color w:val="000000"/>
          <w:spacing w:val="7"/>
          <w:sz w:val="24"/>
        </w:rPr>
        <w:t xml:space="preserve">to have protective </w:t>
      </w:r>
      <w:r w:rsidR="00972560">
        <w:rPr>
          <w:rFonts w:ascii="Tahoma" w:hAnsi="Tahoma"/>
          <w:color w:val="000000"/>
          <w:spacing w:val="7"/>
          <w:sz w:val="24"/>
        </w:rPr>
        <w:t>childcare</w:t>
      </w:r>
      <w:r>
        <w:rPr>
          <w:rFonts w:ascii="Tahoma" w:hAnsi="Tahoma"/>
          <w:color w:val="000000"/>
          <w:spacing w:val="7"/>
          <w:sz w:val="24"/>
        </w:rPr>
        <w:t xml:space="preserve"> for children </w:t>
      </w:r>
      <w:r>
        <w:rPr>
          <w:rFonts w:ascii="Tahoma" w:hAnsi="Tahoma"/>
          <w:color w:val="000000"/>
          <w:spacing w:val="6"/>
          <w:sz w:val="24"/>
        </w:rPr>
        <w:t>living in the home</w:t>
      </w:r>
    </w:p>
    <w:p w14:paraId="102CD618" w14:textId="77777777" w:rsidR="00210A7D" w:rsidRDefault="00000000">
      <w:pPr>
        <w:spacing w:before="216" w:line="192" w:lineRule="auto"/>
        <w:rPr>
          <w:rFonts w:ascii="Tahoma" w:hAnsi="Tahoma"/>
          <w:b/>
          <w:color w:val="000000"/>
          <w:w w:val="90"/>
          <w:sz w:val="24"/>
        </w:rPr>
      </w:pPr>
      <w:r>
        <w:rPr>
          <w:rFonts w:ascii="Tahoma" w:hAnsi="Tahoma"/>
          <w:b/>
          <w:color w:val="000000"/>
          <w:w w:val="90"/>
          <w:sz w:val="24"/>
        </w:rPr>
        <w:t>AND</w:t>
      </w:r>
    </w:p>
    <w:p w14:paraId="231E1882" w14:textId="77777777" w:rsidR="00210A7D" w:rsidRDefault="00000000">
      <w:pPr>
        <w:numPr>
          <w:ilvl w:val="0"/>
          <w:numId w:val="4"/>
        </w:numPr>
        <w:spacing w:before="216" w:line="297" w:lineRule="auto"/>
        <w:ind w:left="288" w:right="864" w:hanging="288"/>
        <w:rPr>
          <w:rFonts w:ascii="Tahoma" w:hAnsi="Tahoma"/>
          <w:color w:val="000000"/>
          <w:sz w:val="24"/>
        </w:rPr>
      </w:pPr>
      <w:r>
        <w:rPr>
          <w:rFonts w:ascii="Tahoma" w:hAnsi="Tahoma"/>
          <w:color w:val="000000"/>
          <w:sz w:val="24"/>
        </w:rPr>
        <w:t xml:space="preserve">Your income is at or below 145% of </w:t>
      </w:r>
      <w:r>
        <w:rPr>
          <w:rFonts w:ascii="Tahoma" w:hAnsi="Tahoma"/>
          <w:color w:val="000000"/>
          <w:spacing w:val="6"/>
          <w:sz w:val="24"/>
        </w:rPr>
        <w:t>the federal poverty level</w:t>
      </w:r>
    </w:p>
    <w:p w14:paraId="549EF922" w14:textId="77777777" w:rsidR="00210A7D" w:rsidRDefault="00000000">
      <w:pPr>
        <w:spacing w:before="252" w:line="192" w:lineRule="auto"/>
        <w:rPr>
          <w:rFonts w:ascii="Tahoma" w:hAnsi="Tahoma"/>
          <w:b/>
          <w:color w:val="000000"/>
          <w:w w:val="90"/>
          <w:sz w:val="24"/>
        </w:rPr>
      </w:pPr>
      <w:r>
        <w:rPr>
          <w:rFonts w:ascii="Tahoma" w:hAnsi="Tahoma"/>
          <w:b/>
          <w:color w:val="000000"/>
          <w:w w:val="90"/>
          <w:sz w:val="24"/>
        </w:rPr>
        <w:t>OR</w:t>
      </w:r>
    </w:p>
    <w:p w14:paraId="71C8793F" w14:textId="1FD6A2CC" w:rsidR="00210A7D" w:rsidRDefault="00000000">
      <w:pPr>
        <w:numPr>
          <w:ilvl w:val="0"/>
          <w:numId w:val="4"/>
        </w:numPr>
        <w:spacing w:before="216" w:line="295" w:lineRule="auto"/>
        <w:ind w:left="288" w:right="360" w:hanging="288"/>
        <w:rPr>
          <w:rFonts w:ascii="Tahoma" w:hAnsi="Tahoma"/>
          <w:color w:val="000000"/>
          <w:spacing w:val="1"/>
          <w:sz w:val="24"/>
        </w:rPr>
      </w:pPr>
      <w:r>
        <w:rPr>
          <w:rFonts w:ascii="Tahoma" w:hAnsi="Tahoma"/>
          <w:color w:val="000000"/>
          <w:spacing w:val="1"/>
          <w:sz w:val="24"/>
        </w:rPr>
        <w:t xml:space="preserve">Your family needs care for a child with a </w:t>
      </w:r>
      <w:r>
        <w:rPr>
          <w:rFonts w:ascii="Tahoma" w:hAnsi="Tahoma"/>
          <w:color w:val="000000"/>
          <w:spacing w:val="12"/>
          <w:sz w:val="24"/>
        </w:rPr>
        <w:t xml:space="preserve">county-agency-verified special need, </w:t>
      </w:r>
      <w:r>
        <w:rPr>
          <w:rFonts w:ascii="Tahoma" w:hAnsi="Tahoma"/>
          <w:color w:val="000000"/>
          <w:spacing w:val="2"/>
          <w:sz w:val="24"/>
        </w:rPr>
        <w:t xml:space="preserve">and your income </w:t>
      </w:r>
      <w:r w:rsidR="00972560">
        <w:rPr>
          <w:rFonts w:ascii="Tahoma" w:hAnsi="Tahoma"/>
          <w:color w:val="000000"/>
          <w:spacing w:val="2"/>
          <w:sz w:val="24"/>
        </w:rPr>
        <w:t>is</w:t>
      </w:r>
      <w:r>
        <w:rPr>
          <w:rFonts w:ascii="Tahoma" w:hAnsi="Tahoma"/>
          <w:color w:val="000000"/>
          <w:spacing w:val="2"/>
          <w:sz w:val="24"/>
        </w:rPr>
        <w:t xml:space="preserve"> below 150% of </w:t>
      </w:r>
      <w:r>
        <w:rPr>
          <w:rFonts w:ascii="Tahoma" w:hAnsi="Tahoma"/>
          <w:color w:val="000000"/>
          <w:spacing w:val="6"/>
          <w:sz w:val="24"/>
        </w:rPr>
        <w:t>the federal poverty level</w:t>
      </w:r>
    </w:p>
    <w:p w14:paraId="32E0554E" w14:textId="4471972E" w:rsidR="00210A7D" w:rsidRDefault="00000000">
      <w:pPr>
        <w:spacing w:before="180" w:line="292" w:lineRule="auto"/>
        <w:ind w:right="720"/>
        <w:rPr>
          <w:rFonts w:ascii="Tahoma" w:hAnsi="Tahoma"/>
          <w:color w:val="000000"/>
          <w:spacing w:val="3"/>
          <w:sz w:val="24"/>
        </w:rPr>
      </w:pPr>
      <w:r>
        <w:pict w14:anchorId="095C499A">
          <v:line id="_x0000_s1029" style="position:absolute;z-index:251661312;mso-position-horizontal-relative:text;mso-position-vertical-relative:text" from="10.6pt,100.3pt" to="33.35pt,100.3pt" strokecolor="#525252" strokeweight=".35pt"/>
        </w:pict>
      </w:r>
      <w:r>
        <w:rPr>
          <w:rFonts w:ascii="Tahoma" w:hAnsi="Tahoma"/>
          <w:color w:val="000000"/>
          <w:spacing w:val="3"/>
          <w:sz w:val="24"/>
        </w:rPr>
        <w:t xml:space="preserve">You may qualify for </w:t>
      </w:r>
      <w:r w:rsidR="00972560">
        <w:rPr>
          <w:rFonts w:ascii="Tahoma" w:hAnsi="Tahoma"/>
          <w:color w:val="000000"/>
          <w:spacing w:val="3"/>
          <w:sz w:val="24"/>
        </w:rPr>
        <w:t>childcare</w:t>
      </w:r>
      <w:r>
        <w:rPr>
          <w:rFonts w:ascii="Tahoma" w:hAnsi="Tahoma"/>
          <w:color w:val="000000"/>
          <w:spacing w:val="3"/>
          <w:sz w:val="24"/>
        </w:rPr>
        <w:t xml:space="preserve"> payment </w:t>
      </w:r>
      <w:r>
        <w:rPr>
          <w:rFonts w:ascii="Tahoma" w:hAnsi="Tahoma"/>
          <w:color w:val="000000"/>
          <w:spacing w:val="5"/>
          <w:sz w:val="24"/>
        </w:rPr>
        <w:t>assistance. Applying is easy as 1,2,3.</w:t>
      </w:r>
    </w:p>
    <w:p w14:paraId="63356F12" w14:textId="77777777" w:rsidR="00210A7D" w:rsidRDefault="00210A7D">
      <w:pPr>
        <w:sectPr w:rsidR="00210A7D">
          <w:type w:val="continuous"/>
          <w:pgSz w:w="12240" w:h="15840"/>
          <w:pgMar w:top="338" w:right="4934" w:bottom="91" w:left="2086" w:header="720" w:footer="720" w:gutter="0"/>
          <w:cols w:space="720"/>
        </w:sectPr>
      </w:pPr>
    </w:p>
    <w:p w14:paraId="13F2E84C" w14:textId="77777777" w:rsidR="00210A7D" w:rsidRDefault="00000000">
      <w:pPr>
        <w:pBdr>
          <w:bottom w:val="single" w:sz="1" w:space="9" w:color="7F98A8"/>
          <w:right w:val="single" w:sz="1" w:space="0" w:color="000000"/>
        </w:pBdr>
        <w:shd w:val="solid" w:color="1C4F89" w:fill="1C4F89"/>
        <w:ind w:left="576" w:right="1958"/>
        <w:rPr>
          <w:rFonts w:ascii="Tahoma" w:hAnsi="Tahoma"/>
          <w:b/>
          <w:color w:val="EEEEEE"/>
          <w:spacing w:val="10"/>
          <w:w w:val="85"/>
          <w:sz w:val="49"/>
        </w:rPr>
      </w:pPr>
      <w:r>
        <w:rPr>
          <w:rFonts w:ascii="Tahoma" w:hAnsi="Tahoma"/>
          <w:b/>
          <w:color w:val="EEEEEE"/>
          <w:spacing w:val="10"/>
          <w:w w:val="85"/>
          <w:sz w:val="49"/>
        </w:rPr>
        <w:lastRenderedPageBreak/>
        <w:t>Questions and Answers</w:t>
      </w:r>
    </w:p>
    <w:p w14:paraId="68C66E85" w14:textId="77777777" w:rsidR="00210A7D" w:rsidRDefault="00000000">
      <w:pPr>
        <w:spacing w:before="324"/>
        <w:ind w:left="504"/>
        <w:rPr>
          <w:rFonts w:ascii="Tahoma" w:hAnsi="Tahoma"/>
          <w:b/>
          <w:color w:val="000000"/>
          <w:spacing w:val="-3"/>
          <w:sz w:val="17"/>
        </w:rPr>
      </w:pPr>
      <w:r>
        <w:rPr>
          <w:rFonts w:ascii="Tahoma" w:hAnsi="Tahoma"/>
          <w:b/>
          <w:color w:val="000000"/>
          <w:spacing w:val="-3"/>
          <w:sz w:val="17"/>
        </w:rPr>
        <w:t xml:space="preserve">What </w:t>
      </w:r>
      <w:proofErr w:type="gramStart"/>
      <w:r>
        <w:rPr>
          <w:rFonts w:ascii="Tahoma" w:hAnsi="Tahoma"/>
          <w:b/>
          <w:color w:val="000000"/>
          <w:spacing w:val="-3"/>
          <w:sz w:val="17"/>
        </w:rPr>
        <w:t>is</w:t>
      </w:r>
      <w:proofErr w:type="gramEnd"/>
      <w:r>
        <w:rPr>
          <w:rFonts w:ascii="Tahoma" w:hAnsi="Tahoma"/>
          <w:b/>
          <w:color w:val="000000"/>
          <w:spacing w:val="-3"/>
          <w:sz w:val="17"/>
        </w:rPr>
        <w:t xml:space="preserve"> the Ohio Benefits Self-Service Portal (OBSSP)?</w:t>
      </w:r>
    </w:p>
    <w:p w14:paraId="1F8AC606" w14:textId="77777777" w:rsidR="00210A7D" w:rsidRDefault="00000000">
      <w:pPr>
        <w:spacing w:before="72" w:line="292" w:lineRule="auto"/>
        <w:ind w:left="504" w:right="216"/>
        <w:rPr>
          <w:rFonts w:ascii="Tahoma" w:hAnsi="Tahoma"/>
          <w:color w:val="000000"/>
          <w:sz w:val="17"/>
        </w:rPr>
      </w:pPr>
      <w:r>
        <w:rPr>
          <w:rFonts w:ascii="Tahoma" w:hAnsi="Tahoma"/>
          <w:color w:val="000000"/>
          <w:sz w:val="17"/>
        </w:rPr>
        <w:t xml:space="preserve">It is an online site you may use to apply for public benefit assistance, get information about your existing </w:t>
      </w:r>
      <w:r>
        <w:rPr>
          <w:rFonts w:ascii="Tahoma" w:hAnsi="Tahoma"/>
          <w:color w:val="000000"/>
          <w:spacing w:val="2"/>
          <w:sz w:val="17"/>
        </w:rPr>
        <w:t>benefits, manage your benefits, and renew your benefits.</w:t>
      </w:r>
    </w:p>
    <w:p w14:paraId="29DBA8A0" w14:textId="737BFEFD" w:rsidR="00210A7D" w:rsidRDefault="00000000">
      <w:pPr>
        <w:spacing w:before="144" w:line="300" w:lineRule="auto"/>
        <w:ind w:left="504" w:right="648"/>
        <w:rPr>
          <w:rFonts w:ascii="Tahoma" w:hAnsi="Tahoma"/>
          <w:b/>
          <w:color w:val="000000"/>
          <w:spacing w:val="-1"/>
          <w:sz w:val="17"/>
        </w:rPr>
      </w:pPr>
      <w:r>
        <w:rPr>
          <w:rFonts w:ascii="Tahoma" w:hAnsi="Tahoma"/>
          <w:b/>
          <w:color w:val="000000"/>
          <w:spacing w:val="-1"/>
          <w:sz w:val="17"/>
        </w:rPr>
        <w:t xml:space="preserve">Can I submit my needed verifications through </w:t>
      </w:r>
      <w:r w:rsidR="00972560">
        <w:rPr>
          <w:rFonts w:ascii="Tahoma" w:hAnsi="Tahoma"/>
          <w:b/>
          <w:color w:val="000000"/>
          <w:spacing w:val="-1"/>
          <w:sz w:val="17"/>
        </w:rPr>
        <w:t>OBSSP</w:t>
      </w:r>
      <w:r>
        <w:rPr>
          <w:rFonts w:ascii="Tahoma" w:hAnsi="Tahoma"/>
          <w:b/>
          <w:color w:val="000000"/>
          <w:spacing w:val="-1"/>
          <w:sz w:val="17"/>
        </w:rPr>
        <w:t xml:space="preserve"> once my application is submitted? </w:t>
      </w:r>
      <w:r>
        <w:rPr>
          <w:rFonts w:ascii="Tahoma" w:hAnsi="Tahoma"/>
          <w:color w:val="000000"/>
          <w:spacing w:val="4"/>
          <w:sz w:val="17"/>
        </w:rPr>
        <w:t>Yes, you can upload and update your case information using your OBSSP account.</w:t>
      </w:r>
    </w:p>
    <w:p w14:paraId="6AE0D0CC" w14:textId="580081DA" w:rsidR="00210A7D" w:rsidRDefault="00000000">
      <w:pPr>
        <w:spacing w:before="144" w:line="264" w:lineRule="auto"/>
        <w:ind w:left="504"/>
        <w:rPr>
          <w:rFonts w:ascii="Tahoma" w:hAnsi="Tahoma"/>
          <w:b/>
          <w:color w:val="000000"/>
          <w:spacing w:val="-1"/>
          <w:sz w:val="17"/>
        </w:rPr>
      </w:pPr>
      <w:r>
        <w:rPr>
          <w:rFonts w:ascii="Tahoma" w:hAnsi="Tahoma"/>
          <w:b/>
          <w:color w:val="000000"/>
          <w:spacing w:val="-1"/>
          <w:sz w:val="17"/>
        </w:rPr>
        <w:t xml:space="preserve">Can I report provider changes through </w:t>
      </w:r>
      <w:r w:rsidR="00972560">
        <w:rPr>
          <w:rFonts w:ascii="Tahoma" w:hAnsi="Tahoma"/>
          <w:b/>
          <w:color w:val="000000"/>
          <w:spacing w:val="-1"/>
          <w:sz w:val="17"/>
        </w:rPr>
        <w:t>OBSSP</w:t>
      </w:r>
      <w:r>
        <w:rPr>
          <w:rFonts w:ascii="Tahoma" w:hAnsi="Tahoma"/>
          <w:b/>
          <w:color w:val="000000"/>
          <w:spacing w:val="-1"/>
          <w:sz w:val="17"/>
        </w:rPr>
        <w:t>?</w:t>
      </w:r>
    </w:p>
    <w:p w14:paraId="4DB717AC" w14:textId="77777777" w:rsidR="00210A7D" w:rsidRDefault="00000000">
      <w:pPr>
        <w:spacing w:before="36" w:line="268" w:lineRule="auto"/>
        <w:ind w:right="144"/>
        <w:jc w:val="right"/>
        <w:rPr>
          <w:rFonts w:ascii="Tahoma" w:hAnsi="Tahoma"/>
          <w:color w:val="000000"/>
          <w:spacing w:val="1"/>
          <w:sz w:val="17"/>
        </w:rPr>
      </w:pPr>
      <w:r>
        <w:rPr>
          <w:rFonts w:ascii="Tahoma" w:hAnsi="Tahoma"/>
          <w:color w:val="000000"/>
          <w:spacing w:val="1"/>
          <w:sz w:val="17"/>
        </w:rPr>
        <w:t>Yes, you may report provider changes by using the "report a change to my case" tab in your OBSSP account.</w:t>
      </w:r>
    </w:p>
    <w:p w14:paraId="0413FB2D" w14:textId="77777777" w:rsidR="00210A7D" w:rsidRDefault="00000000">
      <w:pPr>
        <w:spacing w:before="180"/>
        <w:ind w:left="504"/>
        <w:rPr>
          <w:rFonts w:ascii="Tahoma" w:hAnsi="Tahoma"/>
          <w:b/>
          <w:color w:val="000000"/>
          <w:spacing w:val="-1"/>
          <w:sz w:val="17"/>
        </w:rPr>
      </w:pPr>
      <w:r>
        <w:rPr>
          <w:rFonts w:ascii="Tahoma" w:hAnsi="Tahoma"/>
          <w:b/>
          <w:color w:val="000000"/>
          <w:spacing w:val="-1"/>
          <w:sz w:val="17"/>
        </w:rPr>
        <w:t>What is an authorized representative?</w:t>
      </w:r>
    </w:p>
    <w:p w14:paraId="0D97B116" w14:textId="74C814A4" w:rsidR="00210A7D" w:rsidRDefault="00000000">
      <w:pPr>
        <w:spacing w:before="72" w:line="297" w:lineRule="auto"/>
        <w:ind w:left="504"/>
        <w:jc w:val="both"/>
        <w:rPr>
          <w:rFonts w:ascii="Tahoma" w:hAnsi="Tahoma"/>
          <w:color w:val="000000"/>
          <w:spacing w:val="2"/>
          <w:sz w:val="17"/>
        </w:rPr>
      </w:pPr>
      <w:r>
        <w:rPr>
          <w:rFonts w:ascii="Tahoma" w:hAnsi="Tahoma"/>
          <w:color w:val="000000"/>
          <w:spacing w:val="2"/>
          <w:sz w:val="17"/>
        </w:rPr>
        <w:t xml:space="preserve">An adult </w:t>
      </w:r>
      <w:r w:rsidR="00972560">
        <w:rPr>
          <w:rFonts w:ascii="Tahoma" w:hAnsi="Tahoma"/>
          <w:color w:val="000000"/>
          <w:spacing w:val="2"/>
          <w:sz w:val="17"/>
        </w:rPr>
        <w:t>other than</w:t>
      </w:r>
      <w:r>
        <w:rPr>
          <w:rFonts w:ascii="Tahoma" w:hAnsi="Tahoma"/>
          <w:color w:val="000000"/>
          <w:spacing w:val="2"/>
          <w:sz w:val="17"/>
        </w:rPr>
        <w:t xml:space="preserve"> yourself, who has your permission to submit case information on your behalf. You must submit a written statement to the county department of job and family services (CDJFS) agency informing </w:t>
      </w:r>
      <w:r>
        <w:rPr>
          <w:rFonts w:ascii="Tahoma" w:hAnsi="Tahoma"/>
          <w:color w:val="000000"/>
          <w:spacing w:val="3"/>
          <w:sz w:val="17"/>
        </w:rPr>
        <w:t>them of your authorized representative.</w:t>
      </w:r>
    </w:p>
    <w:p w14:paraId="0F715444" w14:textId="77777777" w:rsidR="00210A7D" w:rsidRDefault="00000000">
      <w:pPr>
        <w:spacing w:before="144"/>
        <w:ind w:left="504"/>
        <w:rPr>
          <w:rFonts w:ascii="Tahoma" w:hAnsi="Tahoma"/>
          <w:b/>
          <w:color w:val="000000"/>
          <w:spacing w:val="-1"/>
          <w:sz w:val="17"/>
        </w:rPr>
      </w:pPr>
      <w:r>
        <w:rPr>
          <w:rFonts w:ascii="Tahoma" w:hAnsi="Tahoma"/>
          <w:b/>
          <w:color w:val="000000"/>
          <w:spacing w:val="-1"/>
          <w:sz w:val="17"/>
        </w:rPr>
        <w:t>Who can be my authorized representative?</w:t>
      </w:r>
    </w:p>
    <w:p w14:paraId="09BA5BD2" w14:textId="77777777" w:rsidR="00210A7D" w:rsidRDefault="00000000">
      <w:pPr>
        <w:spacing w:before="36" w:line="266" w:lineRule="auto"/>
        <w:ind w:left="504"/>
        <w:rPr>
          <w:rFonts w:ascii="Tahoma" w:hAnsi="Tahoma"/>
          <w:color w:val="000000"/>
          <w:spacing w:val="1"/>
          <w:sz w:val="17"/>
        </w:rPr>
      </w:pPr>
      <w:r>
        <w:rPr>
          <w:rFonts w:ascii="Tahoma" w:hAnsi="Tahoma"/>
          <w:color w:val="000000"/>
          <w:spacing w:val="1"/>
          <w:sz w:val="17"/>
        </w:rPr>
        <w:t>You may choose an adult, at least 18 years of age. This individual will have access to your</w:t>
      </w:r>
    </w:p>
    <w:p w14:paraId="4D6133B9" w14:textId="51C7C689" w:rsidR="00210A7D" w:rsidRDefault="00000000">
      <w:pPr>
        <w:spacing w:before="36" w:line="304" w:lineRule="auto"/>
        <w:ind w:left="504" w:right="576"/>
        <w:jc w:val="both"/>
        <w:rPr>
          <w:rFonts w:ascii="Tahoma" w:hAnsi="Tahoma"/>
          <w:color w:val="000000"/>
          <w:spacing w:val="3"/>
          <w:sz w:val="17"/>
        </w:rPr>
      </w:pPr>
      <w:r>
        <w:rPr>
          <w:rFonts w:ascii="Tahoma" w:hAnsi="Tahoma"/>
          <w:color w:val="000000"/>
          <w:spacing w:val="3"/>
          <w:sz w:val="17"/>
        </w:rPr>
        <w:t xml:space="preserve">information and the </w:t>
      </w:r>
      <w:r w:rsidR="00972560">
        <w:rPr>
          <w:rFonts w:ascii="Tahoma" w:hAnsi="Tahoma"/>
          <w:color w:val="000000"/>
          <w:spacing w:val="3"/>
          <w:sz w:val="17"/>
        </w:rPr>
        <w:t>ability</w:t>
      </w:r>
      <w:r>
        <w:rPr>
          <w:rFonts w:ascii="Tahoma" w:hAnsi="Tahoma"/>
          <w:color w:val="000000"/>
          <w:spacing w:val="3"/>
          <w:sz w:val="17"/>
        </w:rPr>
        <w:t xml:space="preserve"> </w:t>
      </w:r>
      <w:r w:rsidR="00972560">
        <w:rPr>
          <w:rFonts w:ascii="Tahoma" w:hAnsi="Tahoma"/>
          <w:color w:val="000000"/>
          <w:spacing w:val="3"/>
          <w:sz w:val="17"/>
        </w:rPr>
        <w:t xml:space="preserve">to </w:t>
      </w:r>
      <w:r>
        <w:rPr>
          <w:rFonts w:ascii="Tahoma" w:hAnsi="Tahoma"/>
          <w:color w:val="000000"/>
          <w:spacing w:val="3"/>
          <w:sz w:val="17"/>
        </w:rPr>
        <w:t xml:space="preserve">report changes to your case which may affect other benefits you may </w:t>
      </w:r>
      <w:r>
        <w:rPr>
          <w:rFonts w:ascii="Tahoma" w:hAnsi="Tahoma"/>
          <w:color w:val="000000"/>
          <w:spacing w:val="1"/>
          <w:sz w:val="17"/>
        </w:rPr>
        <w:t xml:space="preserve">be receiving such as Cash, SNAP (food), and </w:t>
      </w:r>
      <w:r w:rsidR="00972560">
        <w:rPr>
          <w:rFonts w:ascii="Tahoma" w:hAnsi="Tahoma"/>
          <w:color w:val="000000"/>
          <w:spacing w:val="1"/>
          <w:sz w:val="17"/>
        </w:rPr>
        <w:t>medical</w:t>
      </w:r>
      <w:r>
        <w:rPr>
          <w:rFonts w:ascii="Tahoma" w:hAnsi="Tahoma"/>
          <w:color w:val="000000"/>
          <w:spacing w:val="1"/>
          <w:sz w:val="17"/>
        </w:rPr>
        <w:t xml:space="preserve"> eligibility. It is not recommended to name your </w:t>
      </w:r>
      <w:r w:rsidR="00972560">
        <w:rPr>
          <w:rFonts w:ascii="Tahoma" w:hAnsi="Tahoma"/>
          <w:color w:val="000000"/>
          <w:spacing w:val="3"/>
          <w:sz w:val="17"/>
        </w:rPr>
        <w:t>childcare</w:t>
      </w:r>
      <w:r>
        <w:rPr>
          <w:rFonts w:ascii="Tahoma" w:hAnsi="Tahoma"/>
          <w:color w:val="000000"/>
          <w:spacing w:val="3"/>
          <w:sz w:val="17"/>
        </w:rPr>
        <w:t xml:space="preserve"> provider as your authorized representative.</w:t>
      </w:r>
    </w:p>
    <w:p w14:paraId="250A0F09" w14:textId="77777777" w:rsidR="00210A7D" w:rsidRDefault="00000000">
      <w:pPr>
        <w:spacing w:before="144"/>
        <w:ind w:left="504"/>
        <w:rPr>
          <w:rFonts w:ascii="Tahoma" w:hAnsi="Tahoma"/>
          <w:b/>
          <w:color w:val="000000"/>
          <w:spacing w:val="-1"/>
          <w:sz w:val="17"/>
        </w:rPr>
      </w:pPr>
      <w:r>
        <w:rPr>
          <w:rFonts w:ascii="Tahoma" w:hAnsi="Tahoma"/>
          <w:b/>
          <w:color w:val="000000"/>
          <w:spacing w:val="-1"/>
          <w:sz w:val="17"/>
        </w:rPr>
        <w:t>How long will it take to process my application?</w:t>
      </w:r>
    </w:p>
    <w:p w14:paraId="0DEF830C" w14:textId="77777777" w:rsidR="00210A7D" w:rsidRDefault="00000000">
      <w:pPr>
        <w:spacing w:before="72" w:line="264" w:lineRule="auto"/>
        <w:ind w:left="504"/>
        <w:rPr>
          <w:rFonts w:ascii="Tahoma" w:hAnsi="Tahoma"/>
          <w:color w:val="000000"/>
          <w:spacing w:val="2"/>
          <w:sz w:val="17"/>
        </w:rPr>
      </w:pPr>
      <w:r>
        <w:rPr>
          <w:rFonts w:ascii="Tahoma" w:hAnsi="Tahoma"/>
          <w:color w:val="000000"/>
          <w:spacing w:val="2"/>
          <w:sz w:val="17"/>
        </w:rPr>
        <w:t>Your local county agency has up to 30 days from receipt of a valid application to determine eligibility.</w:t>
      </w:r>
    </w:p>
    <w:p w14:paraId="38830E5E" w14:textId="77777777" w:rsidR="00210A7D" w:rsidRDefault="00000000">
      <w:pPr>
        <w:spacing w:before="108"/>
        <w:ind w:left="504"/>
        <w:rPr>
          <w:rFonts w:ascii="Tahoma" w:hAnsi="Tahoma"/>
          <w:b/>
          <w:color w:val="000000"/>
          <w:spacing w:val="-1"/>
          <w:sz w:val="17"/>
        </w:rPr>
      </w:pPr>
      <w:r>
        <w:rPr>
          <w:rFonts w:ascii="Tahoma" w:hAnsi="Tahoma"/>
          <w:b/>
          <w:color w:val="000000"/>
          <w:spacing w:val="-1"/>
          <w:sz w:val="17"/>
        </w:rPr>
        <w:t>What is the difference between a valid and a complete application?</w:t>
      </w:r>
    </w:p>
    <w:p w14:paraId="16CB1008" w14:textId="77777777" w:rsidR="00210A7D" w:rsidRDefault="00000000">
      <w:pPr>
        <w:spacing w:before="144" w:line="297" w:lineRule="auto"/>
        <w:ind w:left="504" w:right="72"/>
        <w:jc w:val="both"/>
        <w:rPr>
          <w:rFonts w:ascii="Tahoma" w:hAnsi="Tahoma"/>
          <w:color w:val="000000"/>
          <w:spacing w:val="2"/>
          <w:sz w:val="17"/>
        </w:rPr>
      </w:pPr>
      <w:r>
        <w:pict w14:anchorId="348040A9">
          <v:shape id="_x0000_s1028" type="#_x0000_t202" style="position:absolute;left:0;text-align:left;margin-left:94.25pt;margin-top:387.9pt;width:421pt;height:191.55pt;z-index:-251659264;mso-wrap-distance-left:25pt;mso-wrap-distance-right:0;mso-position-horizontal-relative:page;mso-position-vertical-relative:page" fillcolor="#bfccd6">
            <v:textbox inset="0,0,0,0">
              <w:txbxContent>
                <w:p w14:paraId="67E85302" w14:textId="77777777" w:rsidR="00210A7D" w:rsidRDefault="00210A7D"/>
              </w:txbxContent>
            </v:textbox>
            <w10:wrap type="square" anchorx="page" anchory="page"/>
          </v:shape>
        </w:pict>
      </w:r>
      <w:r>
        <w:pict w14:anchorId="373D5136">
          <v:shape id="_x0000_s1027" type="#_x0000_t202" style="position:absolute;left:0;text-align:left;margin-left:109.6pt;margin-top:394.95pt;width:185.05pt;height:139.15pt;z-index:-251658240;mso-wrap-distance-left:0;mso-wrap-distance-right:0;mso-position-horizontal-relative:page;mso-position-vertical-relative:page" filled="f" stroked="f">
            <v:textbox inset="0,0,0,0">
              <w:txbxContent>
                <w:p w14:paraId="6FB5665D" w14:textId="6E1926A6" w:rsidR="00210A7D" w:rsidRDefault="00000000">
                  <w:pPr>
                    <w:ind w:left="936"/>
                    <w:rPr>
                      <w:rFonts w:ascii="Verdana" w:hAnsi="Verdana"/>
                      <w:b/>
                      <w:color w:val="000000"/>
                      <w:spacing w:val="-8"/>
                      <w:sz w:val="17"/>
                    </w:rPr>
                  </w:pPr>
                  <w:r>
                    <w:rPr>
                      <w:rFonts w:ascii="Verdana" w:hAnsi="Verdana"/>
                      <w:b/>
                      <w:color w:val="000000"/>
                      <w:spacing w:val="-8"/>
                      <w:sz w:val="17"/>
                    </w:rPr>
                    <w:t>Valid</w:t>
                  </w:r>
                  <w:r w:rsidR="00972560">
                    <w:rPr>
                      <w:rFonts w:ascii="Verdana" w:hAnsi="Verdana"/>
                      <w:b/>
                      <w:color w:val="000000"/>
                      <w:spacing w:val="-8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color w:val="000000"/>
                      <w:spacing w:val="-8"/>
                      <w:sz w:val="17"/>
                    </w:rPr>
                    <w:t>Application</w:t>
                  </w:r>
                </w:p>
                <w:p w14:paraId="1D24F17A" w14:textId="77777777" w:rsidR="00210A7D" w:rsidRDefault="00000000">
                  <w:pPr>
                    <w:spacing w:before="252" w:line="268" w:lineRule="auto"/>
                    <w:ind w:left="72"/>
                    <w:rPr>
                      <w:rFonts w:ascii="Tahoma" w:hAnsi="Tahoma"/>
                      <w:color w:val="000000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z w:val="17"/>
                    </w:rPr>
                    <w:t>Must have the following:</w:t>
                  </w:r>
                </w:p>
                <w:p w14:paraId="2D509A2E" w14:textId="77777777" w:rsidR="00210A7D" w:rsidRDefault="00000000">
                  <w:pPr>
                    <w:numPr>
                      <w:ilvl w:val="0"/>
                      <w:numId w:val="5"/>
                    </w:numPr>
                    <w:tabs>
                      <w:tab w:val="clear" w:pos="288"/>
                      <w:tab w:val="decimal" w:pos="648"/>
                    </w:tabs>
                    <w:spacing w:before="72" w:line="199" w:lineRule="auto"/>
                    <w:ind w:left="360"/>
                    <w:rPr>
                      <w:rFonts w:ascii="Tahoma" w:hAnsi="Tahoma"/>
                      <w:color w:val="000000"/>
                      <w:spacing w:val="20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20"/>
                      <w:sz w:val="17"/>
                    </w:rPr>
                    <w:t>Name</w:t>
                  </w:r>
                </w:p>
                <w:p w14:paraId="0837ADC8" w14:textId="77777777" w:rsidR="00210A7D" w:rsidRDefault="00000000">
                  <w:pPr>
                    <w:numPr>
                      <w:ilvl w:val="0"/>
                      <w:numId w:val="5"/>
                    </w:numPr>
                    <w:tabs>
                      <w:tab w:val="clear" w:pos="288"/>
                      <w:tab w:val="decimal" w:pos="648"/>
                    </w:tabs>
                    <w:spacing w:before="72" w:line="216" w:lineRule="auto"/>
                    <w:ind w:left="360"/>
                    <w:rPr>
                      <w:rFonts w:ascii="Tahoma" w:hAnsi="Tahoma"/>
                      <w:color w:val="000000"/>
                      <w:spacing w:val="18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18"/>
                      <w:sz w:val="17"/>
                    </w:rPr>
                    <w:t>Address</w:t>
                  </w:r>
                </w:p>
                <w:p w14:paraId="5B1287AE" w14:textId="77777777" w:rsidR="00210A7D" w:rsidRDefault="00000000">
                  <w:pPr>
                    <w:numPr>
                      <w:ilvl w:val="0"/>
                      <w:numId w:val="5"/>
                    </w:numPr>
                    <w:tabs>
                      <w:tab w:val="clear" w:pos="288"/>
                      <w:tab w:val="decimal" w:pos="648"/>
                    </w:tabs>
                    <w:spacing w:before="72"/>
                    <w:ind w:left="360"/>
                    <w:rPr>
                      <w:rFonts w:ascii="Tahoma" w:hAnsi="Tahoma"/>
                      <w:color w:val="000000"/>
                      <w:spacing w:val="14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14"/>
                      <w:sz w:val="17"/>
                    </w:rPr>
                    <w:t>Applicant's Signature</w:t>
                  </w:r>
                </w:p>
                <w:p w14:paraId="70EBF6A0" w14:textId="77777777" w:rsidR="00210A7D" w:rsidRDefault="00000000">
                  <w:pPr>
                    <w:spacing w:before="36"/>
                    <w:ind w:left="72"/>
                    <w:rPr>
                      <w:rFonts w:ascii="Tahoma" w:hAnsi="Tahoma"/>
                      <w:color w:val="000000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z w:val="17"/>
                    </w:rPr>
                    <w:t>A valid application:</w:t>
                  </w:r>
                </w:p>
                <w:p w14:paraId="27613EDB" w14:textId="77777777" w:rsidR="00210A7D" w:rsidRDefault="00000000">
                  <w:pPr>
                    <w:numPr>
                      <w:ilvl w:val="0"/>
                      <w:numId w:val="6"/>
                    </w:numPr>
                    <w:tabs>
                      <w:tab w:val="clear" w:pos="288"/>
                      <w:tab w:val="decimal" w:pos="648"/>
                    </w:tabs>
                    <w:spacing w:before="36" w:line="297" w:lineRule="auto"/>
                    <w:ind w:left="648" w:right="144" w:hanging="288"/>
                    <w:rPr>
                      <w:rFonts w:ascii="Tahoma" w:hAnsi="Tahoma"/>
                      <w:color w:val="000000"/>
                      <w:spacing w:val="5"/>
                      <w:sz w:val="15"/>
                    </w:rPr>
                  </w:pPr>
                  <w:r>
                    <w:rPr>
                      <w:rFonts w:ascii="Tahoma" w:hAnsi="Tahoma"/>
                      <w:color w:val="000000"/>
                      <w:spacing w:val="5"/>
                      <w:sz w:val="15"/>
                    </w:rPr>
                    <w:t xml:space="preserve">Allows up to 30 days for all verifications </w:t>
                  </w:r>
                  <w:r>
                    <w:rPr>
                      <w:rFonts w:ascii="Tahoma" w:hAnsi="Tahoma"/>
                      <w:color w:val="000000"/>
                      <w:spacing w:val="5"/>
                      <w:sz w:val="15"/>
                    </w:rPr>
                    <w:br/>
                  </w:r>
                  <w:r>
                    <w:rPr>
                      <w:rFonts w:ascii="Tahoma" w:hAnsi="Tahoma"/>
                      <w:color w:val="000000"/>
                      <w:sz w:val="17"/>
                    </w:rPr>
                    <w:t>needed (see complete application)</w:t>
                  </w:r>
                </w:p>
                <w:p w14:paraId="58B50C3B" w14:textId="77777777" w:rsidR="00210A7D" w:rsidRDefault="00000000">
                  <w:pPr>
                    <w:numPr>
                      <w:ilvl w:val="0"/>
                      <w:numId w:val="5"/>
                    </w:numPr>
                    <w:tabs>
                      <w:tab w:val="clear" w:pos="288"/>
                      <w:tab w:val="decimal" w:pos="648"/>
                    </w:tabs>
                    <w:spacing w:after="36" w:line="285" w:lineRule="auto"/>
                    <w:ind w:left="648" w:right="72" w:hanging="288"/>
                    <w:rPr>
                      <w:rFonts w:ascii="Tahoma" w:hAnsi="Tahoma"/>
                      <w:color w:val="000000"/>
                      <w:spacing w:val="6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6"/>
                      <w:sz w:val="17"/>
                    </w:rPr>
                    <w:t xml:space="preserve">Eligibility will go back to the valid </w:t>
                  </w:r>
                  <w:r>
                    <w:rPr>
                      <w:rFonts w:ascii="Tahoma" w:hAnsi="Tahoma"/>
                      <w:color w:val="000000"/>
                      <w:spacing w:val="-1"/>
                      <w:sz w:val="17"/>
                    </w:rPr>
                    <w:t>application date if you are found eligible</w:t>
                  </w:r>
                </w:p>
              </w:txbxContent>
            </v:textbox>
            <w10:wrap type="square" anchorx="page" anchory="page"/>
          </v:shape>
        </w:pict>
      </w:r>
      <w:r>
        <w:pict w14:anchorId="466158D6">
          <v:shape id="_x0000_s1026" type="#_x0000_t202" style="position:absolute;left:0;text-align:left;margin-left:324.3pt;margin-top:394.95pt;width:185.05pt;height:173.85pt;z-index:-251657216;mso-wrap-distance-left:0;mso-wrap-distance-right:0;mso-position-horizontal-relative:page;mso-position-vertical-relative:page" filled="f" stroked="f">
            <v:textbox inset="0,0,0,0">
              <w:txbxContent>
                <w:p w14:paraId="723D7A30" w14:textId="55ECACC8" w:rsidR="00210A7D" w:rsidRDefault="00000000">
                  <w:pPr>
                    <w:spacing w:line="213" w:lineRule="exact"/>
                    <w:ind w:left="648"/>
                    <w:rPr>
                      <w:rFonts w:ascii="Verdana" w:hAnsi="Verdana"/>
                      <w:b/>
                      <w:color w:val="000000"/>
                      <w:spacing w:val="-8"/>
                      <w:sz w:val="17"/>
                    </w:rPr>
                  </w:pPr>
                  <w:r>
                    <w:rPr>
                      <w:rFonts w:ascii="Verdana" w:hAnsi="Verdana"/>
                      <w:b/>
                      <w:color w:val="000000"/>
                      <w:spacing w:val="-8"/>
                      <w:sz w:val="17"/>
                    </w:rPr>
                    <w:t>Complete</w:t>
                  </w:r>
                  <w:r w:rsidR="00972560">
                    <w:rPr>
                      <w:rFonts w:ascii="Verdana" w:hAnsi="Verdana"/>
                      <w:b/>
                      <w:color w:val="000000"/>
                      <w:spacing w:val="-8"/>
                      <w:sz w:val="17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color w:val="000000"/>
                      <w:spacing w:val="-8"/>
                      <w:sz w:val="17"/>
                    </w:rPr>
                    <w:t>Application</w:t>
                  </w:r>
                </w:p>
                <w:p w14:paraId="3B857E05" w14:textId="77777777" w:rsidR="00210A7D" w:rsidRDefault="00000000">
                  <w:pPr>
                    <w:spacing w:before="180" w:line="223" w:lineRule="exact"/>
                    <w:rPr>
                      <w:rFonts w:ascii="Tahoma" w:hAnsi="Tahoma"/>
                      <w:color w:val="000000"/>
                      <w:spacing w:val="-1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-1"/>
                      <w:sz w:val="17"/>
                    </w:rPr>
                    <w:t xml:space="preserve">Is a valid application with the following submitted </w:t>
                  </w:r>
                  <w:r>
                    <w:rPr>
                      <w:rFonts w:ascii="Tahoma" w:hAnsi="Tahoma"/>
                      <w:color w:val="000000"/>
                      <w:spacing w:val="-2"/>
                      <w:sz w:val="17"/>
                    </w:rPr>
                    <w:t>to the CDJFS:</w:t>
                  </w:r>
                </w:p>
                <w:p w14:paraId="0B4065F4" w14:textId="77777777" w:rsidR="00210A7D" w:rsidRDefault="00000000">
                  <w:pPr>
                    <w:numPr>
                      <w:ilvl w:val="0"/>
                      <w:numId w:val="5"/>
                    </w:numPr>
                    <w:tabs>
                      <w:tab w:val="clear" w:pos="288"/>
                      <w:tab w:val="decimal" w:pos="576"/>
                    </w:tabs>
                    <w:spacing w:before="72" w:line="239" w:lineRule="exact"/>
                    <w:ind w:left="576" w:right="360" w:hanging="288"/>
                    <w:rPr>
                      <w:rFonts w:ascii="Tahoma" w:hAnsi="Tahoma"/>
                      <w:color w:val="000000"/>
                      <w:spacing w:val="-5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-5"/>
                      <w:sz w:val="17"/>
                    </w:rPr>
                    <w:t xml:space="preserve">Verification of citizenship for children </w:t>
                  </w:r>
                  <w:r>
                    <w:rPr>
                      <w:rFonts w:ascii="Tahoma" w:hAnsi="Tahoma"/>
                      <w:color w:val="000000"/>
                      <w:sz w:val="17"/>
                    </w:rPr>
                    <w:t>needing care</w:t>
                  </w:r>
                </w:p>
                <w:p w14:paraId="4093F6D7" w14:textId="77777777" w:rsidR="00210A7D" w:rsidRDefault="00000000">
                  <w:pPr>
                    <w:numPr>
                      <w:ilvl w:val="0"/>
                      <w:numId w:val="5"/>
                    </w:numPr>
                    <w:tabs>
                      <w:tab w:val="clear" w:pos="288"/>
                      <w:tab w:val="decimal" w:pos="576"/>
                    </w:tabs>
                    <w:spacing w:line="210" w:lineRule="exact"/>
                    <w:ind w:left="576" w:right="216" w:hanging="288"/>
                    <w:rPr>
                      <w:rFonts w:ascii="Tahoma" w:hAnsi="Tahoma"/>
                      <w:color w:val="000000"/>
                      <w:spacing w:val="-5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-5"/>
                      <w:sz w:val="17"/>
                    </w:rPr>
                    <w:t xml:space="preserve">Verification of income for all household </w:t>
                  </w:r>
                  <w:r>
                    <w:rPr>
                      <w:rFonts w:ascii="Tahoma" w:hAnsi="Tahoma"/>
                      <w:color w:val="000000"/>
                      <w:sz w:val="15"/>
                    </w:rPr>
                    <w:t>members</w:t>
                  </w:r>
                </w:p>
                <w:p w14:paraId="07716E99" w14:textId="77777777" w:rsidR="00210A7D" w:rsidRDefault="00000000">
                  <w:pPr>
                    <w:numPr>
                      <w:ilvl w:val="0"/>
                      <w:numId w:val="5"/>
                    </w:numPr>
                    <w:tabs>
                      <w:tab w:val="clear" w:pos="288"/>
                      <w:tab w:val="decimal" w:pos="576"/>
                    </w:tabs>
                    <w:spacing w:before="36" w:line="214" w:lineRule="exact"/>
                    <w:ind w:left="576" w:right="288" w:hanging="288"/>
                    <w:rPr>
                      <w:rFonts w:ascii="Tahoma" w:hAnsi="Tahoma"/>
                      <w:color w:val="000000"/>
                      <w:spacing w:val="-5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-5"/>
                      <w:sz w:val="17"/>
                    </w:rPr>
                    <w:t xml:space="preserve">Verification of qualifying activity for all </w:t>
                  </w:r>
                  <w:r>
                    <w:rPr>
                      <w:rFonts w:ascii="Tahoma" w:hAnsi="Tahoma"/>
                      <w:color w:val="000000"/>
                      <w:sz w:val="17"/>
                    </w:rPr>
                    <w:t>caretakers</w:t>
                  </w:r>
                </w:p>
                <w:p w14:paraId="25ACAAEA" w14:textId="5BFC0358" w:rsidR="00210A7D" w:rsidRDefault="00000000">
                  <w:pPr>
                    <w:numPr>
                      <w:ilvl w:val="0"/>
                      <w:numId w:val="5"/>
                    </w:numPr>
                    <w:tabs>
                      <w:tab w:val="clear" w:pos="288"/>
                      <w:tab w:val="decimal" w:pos="576"/>
                    </w:tabs>
                    <w:spacing w:before="72" w:after="108" w:line="238" w:lineRule="exact"/>
                    <w:ind w:left="0" w:right="288" w:firstLine="288"/>
                    <w:rPr>
                      <w:rFonts w:ascii="Tahoma" w:hAnsi="Tahoma"/>
                      <w:color w:val="000000"/>
                      <w:spacing w:val="-1"/>
                      <w:sz w:val="17"/>
                    </w:rPr>
                  </w:pPr>
                  <w:r>
                    <w:rPr>
                      <w:rFonts w:ascii="Tahoma" w:hAnsi="Tahoma"/>
                      <w:color w:val="000000"/>
                      <w:spacing w:val="-1"/>
                      <w:sz w:val="17"/>
                    </w:rPr>
                    <w:t>Name and address of eligible</w:t>
                  </w:r>
                  <w:r w:rsidR="00AD360A">
                    <w:rPr>
                      <w:rFonts w:ascii="Tahoma" w:hAnsi="Tahoma"/>
                      <w:color w:val="000000"/>
                      <w:spacing w:val="-1"/>
                      <w:sz w:val="17"/>
                    </w:rPr>
                    <w:t xml:space="preserve"> see below</w:t>
                  </w:r>
                  <w:r>
                    <w:rPr>
                      <w:rFonts w:ascii="Tahoma" w:hAnsi="Tahoma"/>
                      <w:color w:val="000000"/>
                      <w:spacing w:val="-1"/>
                      <w:sz w:val="17"/>
                    </w:rPr>
                    <w:t xml:space="preserve"> complete application allows the CDJFS to determine your eligibility for Publicly Funded </w:t>
                  </w:r>
                  <w:r>
                    <w:rPr>
                      <w:rFonts w:ascii="Tahoma" w:hAnsi="Tahoma"/>
                      <w:color w:val="000000"/>
                      <w:sz w:val="17"/>
                    </w:rPr>
                    <w:t>Child Care</w:t>
                  </w:r>
                  <w:r w:rsidR="00972560">
                    <w:rPr>
                      <w:rFonts w:ascii="Tahoma" w:hAnsi="Tahoma"/>
                      <w:color w:val="000000"/>
                      <w:sz w:val="17"/>
                    </w:rPr>
                    <w:t xml:space="preserve">. </w:t>
                  </w:r>
                  <w:r w:rsidR="00972560" w:rsidRPr="00972560">
                    <w:rPr>
                      <w:rFonts w:ascii="Tahoma" w:hAnsi="Tahoma"/>
                      <w:b/>
                      <w:bCs/>
                      <w:color w:val="000000"/>
                      <w:sz w:val="17"/>
                    </w:rPr>
                    <w:t>See Below.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Tahoma" w:hAnsi="Tahoma"/>
          <w:b/>
          <w:color w:val="000000"/>
          <w:spacing w:val="3"/>
          <w:sz w:val="17"/>
        </w:rPr>
        <w:t xml:space="preserve">Important: </w:t>
      </w:r>
      <w:r>
        <w:rPr>
          <w:rFonts w:ascii="Tahoma" w:hAnsi="Tahoma"/>
          <w:color w:val="000000"/>
          <w:spacing w:val="3"/>
          <w:w w:val="105"/>
          <w:sz w:val="17"/>
        </w:rPr>
        <w:t xml:space="preserve">You are </w:t>
      </w:r>
      <w:r>
        <w:rPr>
          <w:rFonts w:ascii="Tahoma" w:hAnsi="Tahoma"/>
          <w:color w:val="000000"/>
          <w:spacing w:val="3"/>
          <w:sz w:val="17"/>
        </w:rPr>
        <w:t xml:space="preserve">responsible for your benefits, including reporting all changes to your local CDJFS. </w:t>
      </w:r>
      <w:r>
        <w:rPr>
          <w:rFonts w:ascii="Tahoma" w:hAnsi="Tahoma"/>
          <w:color w:val="000000"/>
          <w:spacing w:val="2"/>
          <w:sz w:val="17"/>
        </w:rPr>
        <w:t xml:space="preserve">Changes must be reported within 10 days, changes to your </w:t>
      </w:r>
      <w:proofErr w:type="gramStart"/>
      <w:r>
        <w:rPr>
          <w:rFonts w:ascii="Tahoma" w:hAnsi="Tahoma"/>
          <w:color w:val="000000"/>
          <w:spacing w:val="2"/>
          <w:sz w:val="17"/>
        </w:rPr>
        <w:t>child care</w:t>
      </w:r>
      <w:proofErr w:type="gramEnd"/>
      <w:r>
        <w:rPr>
          <w:rFonts w:ascii="Tahoma" w:hAnsi="Tahoma"/>
          <w:color w:val="000000"/>
          <w:spacing w:val="2"/>
          <w:sz w:val="17"/>
        </w:rPr>
        <w:t xml:space="preserve"> provider must be reported prior to starting or within the same week.</w:t>
      </w:r>
    </w:p>
    <w:p w14:paraId="3E20B598" w14:textId="04DEC147" w:rsidR="00A237D6" w:rsidRDefault="00AD360A">
      <w:pPr>
        <w:spacing w:before="144" w:line="297" w:lineRule="auto"/>
        <w:ind w:left="504" w:right="72"/>
        <w:jc w:val="both"/>
        <w:rPr>
          <w:rFonts w:ascii="Tahoma" w:hAnsi="Tahoma"/>
          <w:b/>
          <w:color w:val="000000"/>
          <w:spacing w:val="3"/>
          <w:sz w:val="17"/>
        </w:rPr>
      </w:pPr>
      <w:r>
        <w:rPr>
          <w:rFonts w:ascii="Tahoma" w:hAnsi="Tahoma"/>
          <w:b/>
          <w:color w:val="000000"/>
          <w:spacing w:val="3"/>
          <w:sz w:val="17"/>
        </w:rPr>
        <w:t xml:space="preserve">Eligible Provider: </w:t>
      </w:r>
      <w:r w:rsidR="00A237D6">
        <w:rPr>
          <w:rFonts w:ascii="Tahoma" w:hAnsi="Tahoma"/>
          <w:b/>
          <w:color w:val="000000"/>
          <w:spacing w:val="3"/>
          <w:sz w:val="17"/>
        </w:rPr>
        <w:t>Teach &amp; Learn Childcare Cols. OH. 43232. 614-863-0017</w:t>
      </w:r>
    </w:p>
    <w:p w14:paraId="0732BB42" w14:textId="77777777" w:rsidR="00210A7D" w:rsidRDefault="00000000">
      <w:pPr>
        <w:spacing w:before="1872" w:line="360" w:lineRule="auto"/>
        <w:ind w:left="432"/>
        <w:jc w:val="center"/>
        <w:rPr>
          <w:rFonts w:ascii="Verdana" w:hAnsi="Verdana"/>
          <w:color w:val="000000"/>
          <w:sz w:val="11"/>
        </w:rPr>
      </w:pPr>
      <w:r>
        <w:rPr>
          <w:rFonts w:ascii="Verdana" w:hAnsi="Verdana"/>
          <w:color w:val="000000"/>
          <w:sz w:val="11"/>
        </w:rPr>
        <w:t xml:space="preserve">Ohio Department of Children and Youth </w:t>
      </w:r>
      <w:r>
        <w:rPr>
          <w:rFonts w:ascii="Verdana" w:hAnsi="Verdana"/>
          <w:color w:val="000000"/>
          <w:sz w:val="11"/>
        </w:rPr>
        <w:br/>
      </w:r>
      <w:r>
        <w:rPr>
          <w:rFonts w:ascii="Verdana" w:hAnsi="Verdana"/>
          <w:color w:val="000000"/>
          <w:spacing w:val="-2"/>
          <w:sz w:val="11"/>
        </w:rPr>
        <w:t xml:space="preserve">DCY 01309 (Rev. 11/2025) </w:t>
      </w:r>
      <w:r>
        <w:rPr>
          <w:rFonts w:ascii="Verdana" w:hAnsi="Verdana"/>
          <w:color w:val="000000"/>
          <w:spacing w:val="-2"/>
          <w:sz w:val="11"/>
        </w:rPr>
        <w:br/>
      </w:r>
      <w:r>
        <w:rPr>
          <w:rFonts w:ascii="Verdana" w:hAnsi="Verdana"/>
          <w:color w:val="000000"/>
          <w:spacing w:val="1"/>
          <w:sz w:val="11"/>
        </w:rPr>
        <w:t>This institution is an equal opportunity provider and employer</w:t>
      </w:r>
    </w:p>
    <w:sectPr w:rsidR="00210A7D">
      <w:pgSz w:w="12240" w:h="15840"/>
      <w:pgMar w:top="400" w:right="1875" w:bottom="530" w:left="13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10A07"/>
    <w:multiLevelType w:val="multilevel"/>
    <w:tmpl w:val="A960373E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ahoma" w:hAnsi="Tahoma"/>
        <w:b/>
        <w:strike w:val="0"/>
        <w:color w:val="000000"/>
        <w:spacing w:val="20"/>
        <w:w w:val="100"/>
        <w:sz w:val="1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383056"/>
    <w:multiLevelType w:val="multilevel"/>
    <w:tmpl w:val="21CE3B16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22"/>
        <w:w w:val="100"/>
        <w:sz w:val="1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386C6A"/>
    <w:multiLevelType w:val="multilevel"/>
    <w:tmpl w:val="E7B472D8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24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E91429"/>
    <w:multiLevelType w:val="multilevel"/>
    <w:tmpl w:val="3B3CC7CA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5"/>
        <w:w w:val="100"/>
        <w:sz w:val="1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0E24EF"/>
    <w:multiLevelType w:val="multilevel"/>
    <w:tmpl w:val="4E3CBCB8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20"/>
        <w:w w:val="100"/>
        <w:sz w:val="1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D932DC"/>
    <w:multiLevelType w:val="multilevel"/>
    <w:tmpl w:val="9B4EAC12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5037036">
    <w:abstractNumId w:val="0"/>
  </w:num>
  <w:num w:numId="2" w16cid:durableId="23095294">
    <w:abstractNumId w:val="1"/>
  </w:num>
  <w:num w:numId="3" w16cid:durableId="1138107632">
    <w:abstractNumId w:val="2"/>
  </w:num>
  <w:num w:numId="4" w16cid:durableId="874002644">
    <w:abstractNumId w:val="5"/>
  </w:num>
  <w:num w:numId="5" w16cid:durableId="1469006456">
    <w:abstractNumId w:val="4"/>
  </w:num>
  <w:num w:numId="6" w16cid:durableId="1353073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A7D"/>
    <w:rsid w:val="00210A7D"/>
    <w:rsid w:val="003D3A18"/>
    <w:rsid w:val="004D4B74"/>
    <w:rsid w:val="00972560"/>
    <w:rsid w:val="00A237D6"/>
    <w:rsid w:val="00AD360A"/>
    <w:rsid w:val="00B94494"/>
    <w:rsid w:val="00DF40D1"/>
    <w:rsid w:val="00E7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608EEBF0"/>
  <w15:docId w15:val="{E2C44168-1D73-4848-8CC5-87CF5AEC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sp.benefits.ohio.gov" TargetMode="Externa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hyperlink" Target="http://childcaresearch.ohio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Anthony Malone</cp:lastModifiedBy>
  <cp:revision>4</cp:revision>
  <dcterms:created xsi:type="dcterms:W3CDTF">2026-07-29T17:02:00Z</dcterms:created>
  <dcterms:modified xsi:type="dcterms:W3CDTF">2026-07-30T13:30:00Z</dcterms:modified>
</cp:coreProperties>
</file>