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2E70E" w14:textId="19474836" w:rsidR="009E16C5" w:rsidRDefault="00BC7F90" w:rsidP="007A38E7">
      <w:pPr>
        <w:jc w:val="center"/>
        <w:rPr>
          <w:rFonts w:ascii="Baskerville Old Face" w:hAnsi="Baskerville Old Face"/>
          <w:b/>
          <w:sz w:val="72"/>
          <w:szCs w:val="72"/>
        </w:rPr>
      </w:pPr>
      <w:r w:rsidRPr="00CE442D">
        <w:rPr>
          <w:rFonts w:ascii="Baskerville Old Face" w:hAnsi="Baskerville Old Face"/>
          <w:b/>
          <w:sz w:val="72"/>
          <w:szCs w:val="72"/>
        </w:rPr>
        <w:t xml:space="preserve">SPEAKER </w:t>
      </w:r>
      <w:r w:rsidR="00CE442D">
        <w:rPr>
          <w:rFonts w:ascii="Baskerville Old Face" w:hAnsi="Baskerville Old Face"/>
          <w:b/>
          <w:sz w:val="72"/>
          <w:szCs w:val="72"/>
        </w:rPr>
        <w:t>S</w:t>
      </w:r>
      <w:r w:rsidRPr="00CE442D">
        <w:rPr>
          <w:rFonts w:ascii="Baskerville Old Face" w:hAnsi="Baskerville Old Face"/>
          <w:b/>
          <w:sz w:val="72"/>
          <w:szCs w:val="72"/>
        </w:rPr>
        <w:t>CHEDULE</w:t>
      </w:r>
    </w:p>
    <w:p w14:paraId="5EAA0E4A" w14:textId="77777777" w:rsidR="007A38E7" w:rsidRPr="00CE442D" w:rsidRDefault="007A38E7" w:rsidP="007A38E7">
      <w:pPr>
        <w:jc w:val="center"/>
        <w:rPr>
          <w:rFonts w:ascii="Baskerville Old Face" w:hAnsi="Baskerville Old Face"/>
          <w:b/>
          <w:sz w:val="72"/>
          <w:szCs w:val="72"/>
        </w:rPr>
      </w:pPr>
    </w:p>
    <w:p w14:paraId="5476DD79" w14:textId="3B16098D" w:rsidR="00BC7F90" w:rsidRPr="00B03DC0" w:rsidRDefault="00BC7F90" w:rsidP="007A38E7">
      <w:pPr>
        <w:jc w:val="center"/>
        <w:rPr>
          <w:rFonts w:ascii="Baskerville Old Face" w:hAnsi="Baskerville Old Face"/>
          <w:b/>
          <w:sz w:val="56"/>
          <w:szCs w:val="56"/>
        </w:rPr>
      </w:pPr>
      <w:r w:rsidRPr="00B03DC0">
        <w:rPr>
          <w:rFonts w:ascii="Baskerville Old Face" w:hAnsi="Baskerville Old Face"/>
          <w:b/>
          <w:sz w:val="56"/>
          <w:szCs w:val="56"/>
        </w:rPr>
        <w:t>After 12 Group</w:t>
      </w:r>
    </w:p>
    <w:p w14:paraId="6F1B5F8B" w14:textId="3905B233" w:rsidR="00BC7F90" w:rsidRPr="00B03DC0" w:rsidRDefault="00BC7F90" w:rsidP="007A38E7">
      <w:pPr>
        <w:jc w:val="center"/>
        <w:rPr>
          <w:rFonts w:ascii="Baskerville Old Face" w:hAnsi="Baskerville Old Face"/>
          <w:b/>
          <w:sz w:val="56"/>
          <w:szCs w:val="56"/>
        </w:rPr>
      </w:pPr>
      <w:r w:rsidRPr="00B03DC0">
        <w:rPr>
          <w:rFonts w:ascii="Baskerville Old Face" w:hAnsi="Baskerville Old Face"/>
          <w:b/>
          <w:sz w:val="56"/>
          <w:szCs w:val="56"/>
        </w:rPr>
        <w:t>450 Palm Blvd.</w:t>
      </w:r>
    </w:p>
    <w:p w14:paraId="082D499E" w14:textId="0F24FE95" w:rsidR="00BC7F90" w:rsidRPr="00B03DC0" w:rsidRDefault="00BC7F90" w:rsidP="007A38E7">
      <w:pPr>
        <w:jc w:val="center"/>
        <w:rPr>
          <w:rFonts w:ascii="Baskerville Old Face" w:hAnsi="Baskerville Old Face"/>
          <w:b/>
          <w:sz w:val="56"/>
          <w:szCs w:val="56"/>
        </w:rPr>
      </w:pPr>
      <w:r w:rsidRPr="00B03DC0">
        <w:rPr>
          <w:rFonts w:ascii="Baskerville Old Face" w:hAnsi="Baskerville Old Face"/>
          <w:b/>
          <w:sz w:val="56"/>
          <w:szCs w:val="56"/>
        </w:rPr>
        <w:t>Brownsville</w:t>
      </w:r>
      <w:r w:rsidR="007A38E7">
        <w:rPr>
          <w:rFonts w:ascii="Baskerville Old Face" w:hAnsi="Baskerville Old Face"/>
          <w:b/>
          <w:sz w:val="56"/>
          <w:szCs w:val="56"/>
        </w:rPr>
        <w:t>,</w:t>
      </w:r>
      <w:r w:rsidRPr="00B03DC0">
        <w:rPr>
          <w:rFonts w:ascii="Baskerville Old Face" w:hAnsi="Baskerville Old Face"/>
          <w:b/>
          <w:sz w:val="56"/>
          <w:szCs w:val="56"/>
        </w:rPr>
        <w:t xml:space="preserve"> Texas</w:t>
      </w:r>
    </w:p>
    <w:p w14:paraId="4C6DD816" w14:textId="3C4F3577" w:rsidR="00BC7F90" w:rsidRPr="00B03DC0" w:rsidRDefault="00BC7F90" w:rsidP="007A38E7">
      <w:pPr>
        <w:jc w:val="center"/>
        <w:rPr>
          <w:rFonts w:ascii="Baskerville Old Face" w:hAnsi="Baskerville Old Face"/>
          <w:b/>
          <w:sz w:val="56"/>
          <w:szCs w:val="56"/>
        </w:rPr>
      </w:pPr>
      <w:r w:rsidRPr="00B03DC0">
        <w:rPr>
          <w:rFonts w:ascii="Baskerville Old Face" w:hAnsi="Baskerville Old Face"/>
          <w:b/>
          <w:sz w:val="56"/>
          <w:szCs w:val="56"/>
        </w:rPr>
        <w:t>7:00 p.m. -</w:t>
      </w:r>
      <w:r w:rsidR="007A38E7">
        <w:rPr>
          <w:rFonts w:ascii="Baskerville Old Face" w:hAnsi="Baskerville Old Face"/>
          <w:b/>
          <w:sz w:val="56"/>
          <w:szCs w:val="56"/>
        </w:rPr>
        <w:t xml:space="preserve"> </w:t>
      </w:r>
      <w:r w:rsidRPr="00B03DC0">
        <w:rPr>
          <w:rFonts w:ascii="Baskerville Old Face" w:hAnsi="Baskerville Old Face"/>
          <w:b/>
          <w:sz w:val="56"/>
          <w:szCs w:val="56"/>
        </w:rPr>
        <w:t>8:00 p.m.</w:t>
      </w:r>
    </w:p>
    <w:p w14:paraId="2D07ABD8" w14:textId="45C2FA7C" w:rsidR="00BC7F90" w:rsidRDefault="00BC7F90">
      <w:pPr>
        <w:rPr>
          <w:rFonts w:ascii="Baskerville Old Face" w:hAnsi="Baskerville Old Face"/>
          <w:b/>
          <w:sz w:val="56"/>
          <w:szCs w:val="5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A38E7" w14:paraId="36CE6B3F" w14:textId="77777777" w:rsidTr="007A38E7">
        <w:tc>
          <w:tcPr>
            <w:tcW w:w="4675" w:type="dxa"/>
          </w:tcPr>
          <w:p w14:paraId="2931BD7D" w14:textId="09C33FDF" w:rsidR="007A38E7" w:rsidRDefault="007A38E7">
            <w:pPr>
              <w:rPr>
                <w:rFonts w:ascii="Baskerville Old Face" w:hAnsi="Baskerville Old Face"/>
                <w:b/>
                <w:sz w:val="56"/>
                <w:szCs w:val="56"/>
              </w:rPr>
            </w:pPr>
            <w:r w:rsidRPr="00B03DC0">
              <w:rPr>
                <w:rFonts w:ascii="Baskerville Old Face" w:hAnsi="Baskerville Old Face"/>
                <w:b/>
                <w:sz w:val="56"/>
                <w:szCs w:val="56"/>
              </w:rPr>
              <w:t>DATE</w:t>
            </w:r>
          </w:p>
        </w:tc>
        <w:tc>
          <w:tcPr>
            <w:tcW w:w="4675" w:type="dxa"/>
          </w:tcPr>
          <w:p w14:paraId="743F2DD6" w14:textId="1E2BA080" w:rsidR="007A38E7" w:rsidRDefault="007A38E7">
            <w:pPr>
              <w:rPr>
                <w:rFonts w:ascii="Baskerville Old Face" w:hAnsi="Baskerville Old Face"/>
                <w:b/>
                <w:sz w:val="56"/>
                <w:szCs w:val="56"/>
              </w:rPr>
            </w:pPr>
            <w:r w:rsidRPr="00B03DC0">
              <w:rPr>
                <w:rFonts w:ascii="Baskerville Old Face" w:hAnsi="Baskerville Old Face"/>
                <w:b/>
                <w:sz w:val="56"/>
                <w:szCs w:val="56"/>
              </w:rPr>
              <w:t>SPEAKER</w:t>
            </w:r>
          </w:p>
        </w:tc>
      </w:tr>
      <w:tr w:rsidR="007A38E7" w14:paraId="24B00D08" w14:textId="77777777" w:rsidTr="007A38E7">
        <w:tc>
          <w:tcPr>
            <w:tcW w:w="4675" w:type="dxa"/>
          </w:tcPr>
          <w:p w14:paraId="27F51725" w14:textId="3082D6B4" w:rsidR="007A38E7" w:rsidRDefault="007A38E7">
            <w:pPr>
              <w:rPr>
                <w:rFonts w:ascii="Baskerville Old Face" w:hAnsi="Baskerville Old Face"/>
                <w:b/>
                <w:sz w:val="56"/>
                <w:szCs w:val="56"/>
              </w:rPr>
            </w:pPr>
            <w:r>
              <w:rPr>
                <w:rFonts w:ascii="Baskerville Old Face" w:hAnsi="Baskerville Old Face"/>
                <w:b/>
                <w:sz w:val="56"/>
                <w:szCs w:val="56"/>
              </w:rPr>
              <w:t>March 9</w:t>
            </w:r>
            <w:r>
              <w:rPr>
                <w:rFonts w:ascii="Baskerville Old Face" w:hAnsi="Baskerville Old Face"/>
                <w:b/>
                <w:sz w:val="56"/>
                <w:szCs w:val="56"/>
                <w:vertAlign w:val="superscript"/>
              </w:rPr>
              <w:t>th</w:t>
            </w:r>
          </w:p>
        </w:tc>
        <w:tc>
          <w:tcPr>
            <w:tcW w:w="4675" w:type="dxa"/>
          </w:tcPr>
          <w:p w14:paraId="0085B652" w14:textId="1C899ECA" w:rsidR="007A38E7" w:rsidRDefault="007A38E7">
            <w:pPr>
              <w:rPr>
                <w:rFonts w:ascii="Baskerville Old Face" w:hAnsi="Baskerville Old Face"/>
                <w:b/>
                <w:sz w:val="56"/>
                <w:szCs w:val="56"/>
              </w:rPr>
            </w:pPr>
            <w:r>
              <w:rPr>
                <w:rFonts w:ascii="Baskerville Old Face" w:hAnsi="Baskerville Old Face"/>
                <w:b/>
                <w:sz w:val="56"/>
                <w:szCs w:val="56"/>
              </w:rPr>
              <w:t>John A.</w:t>
            </w:r>
          </w:p>
        </w:tc>
      </w:tr>
      <w:tr w:rsidR="007A38E7" w14:paraId="5B0C998D" w14:textId="77777777" w:rsidTr="007A38E7">
        <w:tc>
          <w:tcPr>
            <w:tcW w:w="4675" w:type="dxa"/>
          </w:tcPr>
          <w:p w14:paraId="10F0A9F4" w14:textId="1C643AC9" w:rsidR="007A38E7" w:rsidRDefault="007A38E7">
            <w:pPr>
              <w:rPr>
                <w:rFonts w:ascii="Baskerville Old Face" w:hAnsi="Baskerville Old Face"/>
                <w:b/>
                <w:sz w:val="56"/>
                <w:szCs w:val="56"/>
              </w:rPr>
            </w:pPr>
            <w:r>
              <w:rPr>
                <w:rFonts w:ascii="Baskerville Old Face" w:hAnsi="Baskerville Old Face"/>
                <w:b/>
                <w:sz w:val="56"/>
                <w:szCs w:val="56"/>
              </w:rPr>
              <w:t>April 13</w:t>
            </w:r>
            <w:r w:rsidRPr="00D12DF9">
              <w:rPr>
                <w:rFonts w:ascii="Baskerville Old Face" w:hAnsi="Baskerville Old Face"/>
                <w:b/>
                <w:sz w:val="56"/>
                <w:szCs w:val="56"/>
                <w:vertAlign w:val="superscript"/>
              </w:rPr>
              <w:t>th</w:t>
            </w:r>
          </w:p>
        </w:tc>
        <w:tc>
          <w:tcPr>
            <w:tcW w:w="4675" w:type="dxa"/>
          </w:tcPr>
          <w:p w14:paraId="7BB49D89" w14:textId="326D6C89" w:rsidR="007A38E7" w:rsidRDefault="007A38E7">
            <w:pPr>
              <w:rPr>
                <w:rFonts w:ascii="Baskerville Old Face" w:hAnsi="Baskerville Old Face"/>
                <w:b/>
                <w:sz w:val="56"/>
                <w:szCs w:val="56"/>
              </w:rPr>
            </w:pPr>
            <w:r>
              <w:rPr>
                <w:rFonts w:ascii="Baskerville Old Face" w:hAnsi="Baskerville Old Face"/>
                <w:b/>
                <w:sz w:val="56"/>
                <w:szCs w:val="56"/>
              </w:rPr>
              <w:t>Chad L.</w:t>
            </w:r>
          </w:p>
        </w:tc>
      </w:tr>
      <w:tr w:rsidR="005034B2" w14:paraId="23D4AC82" w14:textId="77777777" w:rsidTr="007A38E7">
        <w:tc>
          <w:tcPr>
            <w:tcW w:w="4675" w:type="dxa"/>
          </w:tcPr>
          <w:p w14:paraId="762028DC" w14:textId="66EBA260" w:rsidR="005034B2" w:rsidRDefault="005034B2">
            <w:pPr>
              <w:rPr>
                <w:rFonts w:ascii="Baskerville Old Face" w:hAnsi="Baskerville Old Face"/>
                <w:b/>
                <w:sz w:val="56"/>
                <w:szCs w:val="56"/>
              </w:rPr>
            </w:pPr>
            <w:r>
              <w:rPr>
                <w:rFonts w:ascii="Baskerville Old Face" w:hAnsi="Baskerville Old Face"/>
                <w:b/>
                <w:sz w:val="56"/>
                <w:szCs w:val="56"/>
              </w:rPr>
              <w:t>May 11</w:t>
            </w:r>
            <w:r w:rsidRPr="005034B2">
              <w:rPr>
                <w:rFonts w:ascii="Baskerville Old Face" w:hAnsi="Baskerville Old Face"/>
                <w:b/>
                <w:sz w:val="56"/>
                <w:szCs w:val="56"/>
                <w:vertAlign w:val="superscript"/>
              </w:rPr>
              <w:t>th</w:t>
            </w:r>
          </w:p>
        </w:tc>
        <w:tc>
          <w:tcPr>
            <w:tcW w:w="4675" w:type="dxa"/>
          </w:tcPr>
          <w:p w14:paraId="4ACC89F1" w14:textId="3F5D7427" w:rsidR="005034B2" w:rsidRDefault="005034B2">
            <w:pPr>
              <w:rPr>
                <w:rFonts w:ascii="Baskerville Old Face" w:hAnsi="Baskerville Old Face"/>
                <w:b/>
                <w:sz w:val="56"/>
                <w:szCs w:val="56"/>
              </w:rPr>
            </w:pPr>
            <w:r>
              <w:rPr>
                <w:rFonts w:ascii="Baskerville Old Face" w:hAnsi="Baskerville Old Face"/>
                <w:b/>
                <w:sz w:val="56"/>
                <w:szCs w:val="56"/>
              </w:rPr>
              <w:t>Joe H.</w:t>
            </w:r>
          </w:p>
        </w:tc>
      </w:tr>
      <w:tr w:rsidR="005034B2" w14:paraId="0DF451B0" w14:textId="77777777" w:rsidTr="007A38E7">
        <w:tc>
          <w:tcPr>
            <w:tcW w:w="4675" w:type="dxa"/>
          </w:tcPr>
          <w:p w14:paraId="1DACD6B9" w14:textId="6F177BC1" w:rsidR="005034B2" w:rsidRDefault="005034B2">
            <w:pPr>
              <w:rPr>
                <w:rFonts w:ascii="Baskerville Old Face" w:hAnsi="Baskerville Old Face"/>
                <w:b/>
                <w:sz w:val="56"/>
                <w:szCs w:val="56"/>
              </w:rPr>
            </w:pPr>
            <w:r>
              <w:rPr>
                <w:rFonts w:ascii="Baskerville Old Face" w:hAnsi="Baskerville Old Face"/>
                <w:b/>
                <w:sz w:val="56"/>
                <w:szCs w:val="56"/>
              </w:rPr>
              <w:t>June 8</w:t>
            </w:r>
            <w:r w:rsidRPr="005034B2">
              <w:rPr>
                <w:rFonts w:ascii="Baskerville Old Face" w:hAnsi="Baskerville Old Face"/>
                <w:b/>
                <w:sz w:val="56"/>
                <w:szCs w:val="56"/>
                <w:vertAlign w:val="superscript"/>
              </w:rPr>
              <w:t>th</w:t>
            </w:r>
          </w:p>
        </w:tc>
        <w:tc>
          <w:tcPr>
            <w:tcW w:w="4675" w:type="dxa"/>
          </w:tcPr>
          <w:p w14:paraId="0AB647FC" w14:textId="17FBCE7C" w:rsidR="005034B2" w:rsidRDefault="005034B2">
            <w:pPr>
              <w:rPr>
                <w:rFonts w:ascii="Baskerville Old Face" w:hAnsi="Baskerville Old Face"/>
                <w:b/>
                <w:sz w:val="56"/>
                <w:szCs w:val="56"/>
              </w:rPr>
            </w:pPr>
            <w:r>
              <w:rPr>
                <w:rFonts w:ascii="Baskerville Old Face" w:hAnsi="Baskerville Old Face"/>
                <w:b/>
                <w:sz w:val="56"/>
                <w:szCs w:val="56"/>
              </w:rPr>
              <w:t>Andrew B.</w:t>
            </w:r>
          </w:p>
        </w:tc>
      </w:tr>
      <w:tr w:rsidR="005034B2" w14:paraId="2188F312" w14:textId="77777777" w:rsidTr="007A38E7">
        <w:tc>
          <w:tcPr>
            <w:tcW w:w="4675" w:type="dxa"/>
          </w:tcPr>
          <w:p w14:paraId="74D67598" w14:textId="141CB6F2" w:rsidR="005034B2" w:rsidRDefault="005034B2">
            <w:pPr>
              <w:rPr>
                <w:rFonts w:ascii="Baskerville Old Face" w:hAnsi="Baskerville Old Face"/>
                <w:b/>
                <w:sz w:val="56"/>
                <w:szCs w:val="56"/>
              </w:rPr>
            </w:pPr>
            <w:r>
              <w:rPr>
                <w:rFonts w:ascii="Baskerville Old Face" w:hAnsi="Baskerville Old Face"/>
                <w:b/>
                <w:sz w:val="56"/>
                <w:szCs w:val="56"/>
              </w:rPr>
              <w:t>July 13</w:t>
            </w:r>
            <w:r w:rsidRPr="005034B2">
              <w:rPr>
                <w:rFonts w:ascii="Baskerville Old Face" w:hAnsi="Baskerville Old Face"/>
                <w:b/>
                <w:sz w:val="56"/>
                <w:szCs w:val="56"/>
                <w:vertAlign w:val="superscript"/>
              </w:rPr>
              <w:t>th</w:t>
            </w:r>
          </w:p>
        </w:tc>
        <w:tc>
          <w:tcPr>
            <w:tcW w:w="4675" w:type="dxa"/>
          </w:tcPr>
          <w:p w14:paraId="626A4293" w14:textId="136ED88F" w:rsidR="005034B2" w:rsidRDefault="005034B2">
            <w:pPr>
              <w:rPr>
                <w:rFonts w:ascii="Baskerville Old Face" w:hAnsi="Baskerville Old Face"/>
                <w:b/>
                <w:sz w:val="56"/>
                <w:szCs w:val="56"/>
              </w:rPr>
            </w:pPr>
            <w:r>
              <w:rPr>
                <w:rFonts w:ascii="Baskerville Old Face" w:hAnsi="Baskerville Old Face"/>
                <w:b/>
                <w:sz w:val="56"/>
                <w:szCs w:val="56"/>
              </w:rPr>
              <w:t>Laura B.</w:t>
            </w:r>
          </w:p>
        </w:tc>
      </w:tr>
    </w:tbl>
    <w:p w14:paraId="6410423C" w14:textId="267394D4" w:rsidR="007A38E7" w:rsidRDefault="007A38E7">
      <w:pPr>
        <w:rPr>
          <w:rFonts w:ascii="Baskerville Old Face" w:hAnsi="Baskerville Old Face"/>
          <w:b/>
          <w:sz w:val="56"/>
          <w:szCs w:val="56"/>
        </w:rPr>
      </w:pPr>
      <w:bookmarkStart w:id="0" w:name="_GoBack"/>
      <w:bookmarkEnd w:id="0"/>
    </w:p>
    <w:p w14:paraId="3B214FE6" w14:textId="77777777" w:rsidR="007A38E7" w:rsidRPr="00B03DC0" w:rsidRDefault="007A38E7">
      <w:pPr>
        <w:rPr>
          <w:rFonts w:ascii="Baskerville Old Face" w:hAnsi="Baskerville Old Face"/>
          <w:b/>
          <w:sz w:val="56"/>
          <w:szCs w:val="56"/>
        </w:rPr>
      </w:pPr>
    </w:p>
    <w:sectPr w:rsidR="007A38E7" w:rsidRPr="00B03D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F90"/>
    <w:rsid w:val="00026425"/>
    <w:rsid w:val="001D6655"/>
    <w:rsid w:val="00215710"/>
    <w:rsid w:val="0035649D"/>
    <w:rsid w:val="004F7AA9"/>
    <w:rsid w:val="0050031A"/>
    <w:rsid w:val="005034B2"/>
    <w:rsid w:val="006561A3"/>
    <w:rsid w:val="007A38E7"/>
    <w:rsid w:val="007B410C"/>
    <w:rsid w:val="007F7E24"/>
    <w:rsid w:val="008E63E4"/>
    <w:rsid w:val="009E16C5"/>
    <w:rsid w:val="00A82264"/>
    <w:rsid w:val="00B03DC0"/>
    <w:rsid w:val="00B307B1"/>
    <w:rsid w:val="00B37783"/>
    <w:rsid w:val="00BC7F90"/>
    <w:rsid w:val="00CA2170"/>
    <w:rsid w:val="00CE442D"/>
    <w:rsid w:val="00D035E9"/>
    <w:rsid w:val="00D12DF9"/>
    <w:rsid w:val="00DA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14878"/>
  <w15:chartTrackingRefBased/>
  <w15:docId w15:val="{3FEE5BFC-4498-4041-9F08-928339AFD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6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49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A3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unitedexecutive</dc:creator>
  <cp:keywords/>
  <dc:description/>
  <cp:lastModifiedBy>Kristine Spicer</cp:lastModifiedBy>
  <cp:revision>2</cp:revision>
  <cp:lastPrinted>2018-11-12T14:52:00Z</cp:lastPrinted>
  <dcterms:created xsi:type="dcterms:W3CDTF">2019-02-20T22:54:00Z</dcterms:created>
  <dcterms:modified xsi:type="dcterms:W3CDTF">2019-02-20T22:54:00Z</dcterms:modified>
</cp:coreProperties>
</file>