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3D" w:rsidRPr="008110B9" w:rsidRDefault="007419FE" w:rsidP="007419FE">
      <w:pPr>
        <w:jc w:val="center"/>
        <w:rPr>
          <w:rFonts w:ascii="Arial Narrow" w:hAnsi="Arial Narrow"/>
          <w:b/>
          <w:sz w:val="30"/>
          <w:szCs w:val="30"/>
          <w:u w:val="single"/>
        </w:rPr>
      </w:pPr>
      <w:r w:rsidRPr="008110B9">
        <w:rPr>
          <w:rFonts w:ascii="Arial Narrow" w:hAnsi="Arial Narrow"/>
          <w:b/>
          <w:sz w:val="30"/>
          <w:szCs w:val="30"/>
          <w:u w:val="single"/>
        </w:rPr>
        <w:t>Eating Disorder Resources</w:t>
      </w:r>
    </w:p>
    <w:p w:rsidR="007419FE" w:rsidRPr="008D4A26" w:rsidRDefault="007419FE" w:rsidP="007419FE">
      <w:pPr>
        <w:jc w:val="center"/>
        <w:rPr>
          <w:rFonts w:ascii="Arial Narrow" w:hAnsi="Arial Narrow"/>
          <w:b/>
          <w:sz w:val="26"/>
          <w:szCs w:val="26"/>
        </w:rPr>
      </w:pPr>
    </w:p>
    <w:p w:rsidR="007419FE" w:rsidRPr="008D4A26" w:rsidRDefault="007419FE" w:rsidP="00025457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 w:rsidRPr="008D4A26">
        <w:rPr>
          <w:rFonts w:ascii="Arial Narrow" w:hAnsi="Arial Narrow"/>
          <w:b/>
          <w:sz w:val="26"/>
          <w:szCs w:val="26"/>
        </w:rPr>
        <w:t>Private Clinicians:</w:t>
      </w:r>
    </w:p>
    <w:p w:rsidR="00025457" w:rsidRPr="00025457" w:rsidRDefault="00025457" w:rsidP="00025457">
      <w:pPr>
        <w:tabs>
          <w:tab w:val="left" w:pos="4655"/>
        </w:tabs>
        <w:spacing w:after="0" w:line="240" w:lineRule="auto"/>
        <w:rPr>
          <w:rStyle w:val="normaltextrun"/>
          <w:rFonts w:ascii="Arial Narrow" w:hAnsi="Arial Narrow" w:cs="Calibri"/>
          <w:color w:val="000000"/>
          <w:sz w:val="24"/>
          <w:szCs w:val="24"/>
          <w:shd w:val="clear" w:color="auto" w:fill="FFFFFF"/>
          <w:lang w:val="en-CA"/>
        </w:rPr>
      </w:pPr>
      <w:r w:rsidRPr="00025457">
        <w:rPr>
          <w:rStyle w:val="normaltextrun"/>
          <w:rFonts w:ascii="Arial Narrow" w:hAnsi="Arial Narrow" w:cs="Calibri"/>
          <w:color w:val="000000"/>
          <w:sz w:val="24"/>
          <w:szCs w:val="24"/>
          <w:shd w:val="clear" w:color="auto" w:fill="FFFFFF"/>
          <w:lang w:val="en-CA"/>
        </w:rPr>
        <w:t xml:space="preserve">Natasha </w:t>
      </w:r>
      <w:proofErr w:type="spellStart"/>
      <w:r w:rsidRPr="00025457">
        <w:rPr>
          <w:rStyle w:val="normaltextrun"/>
          <w:rFonts w:ascii="Arial Narrow" w:hAnsi="Arial Narrow" w:cs="Calibri"/>
          <w:color w:val="000000"/>
          <w:sz w:val="24"/>
          <w:szCs w:val="24"/>
          <w:shd w:val="clear" w:color="auto" w:fill="FFFFFF"/>
          <w:lang w:val="en-CA"/>
        </w:rPr>
        <w:t>Griffths</w:t>
      </w:r>
      <w:proofErr w:type="spellEnd"/>
      <w:r w:rsidRPr="00025457">
        <w:rPr>
          <w:rStyle w:val="normaltextrun"/>
          <w:rFonts w:ascii="Arial Narrow" w:hAnsi="Arial Narrow" w:cs="Calibri"/>
          <w:color w:val="000000"/>
          <w:sz w:val="24"/>
          <w:szCs w:val="24"/>
          <w:shd w:val="clear" w:color="auto" w:fill="FFFFFF"/>
          <w:lang w:val="en-CA"/>
        </w:rPr>
        <w:t>, MSW, RSW Family Therapist</w:t>
      </w:r>
      <w:r w:rsidRPr="00025457">
        <w:rPr>
          <w:rStyle w:val="normaltextrun"/>
          <w:rFonts w:ascii="Arial Narrow" w:hAnsi="Arial Narrow" w:cs="Calibri"/>
          <w:color w:val="000000"/>
          <w:sz w:val="24"/>
          <w:szCs w:val="24"/>
          <w:shd w:val="clear" w:color="auto" w:fill="FFFFFF"/>
          <w:lang w:val="en-CA"/>
        </w:rPr>
        <w:tab/>
      </w:r>
    </w:p>
    <w:p w:rsidR="00025457" w:rsidRPr="00025457" w:rsidRDefault="00025457" w:rsidP="0002545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Style w:val="normaltextrun"/>
          <w:rFonts w:ascii="Arial Narrow" w:hAnsi="Arial Narrow" w:cs="Calibri"/>
          <w:color w:val="000000"/>
          <w:sz w:val="24"/>
          <w:szCs w:val="24"/>
          <w:shd w:val="clear" w:color="auto" w:fill="FFFFFF"/>
          <w:lang w:val="en-CA"/>
        </w:rPr>
        <w:t xml:space="preserve">Contact at: </w:t>
      </w:r>
      <w:hyperlink r:id="rId6" w:tgtFrame="_blank" w:history="1">
        <w:r w:rsidRPr="00025457">
          <w:rPr>
            <w:rStyle w:val="normaltextrun"/>
            <w:rFonts w:ascii="Arial Narrow" w:hAnsi="Arial Narrow" w:cs="Calibri"/>
            <w:color w:val="548DD4" w:themeColor="text2" w:themeTint="99"/>
            <w:sz w:val="24"/>
            <w:szCs w:val="24"/>
            <w:u w:val="single"/>
            <w:shd w:val="clear" w:color="auto" w:fill="FFFFFF"/>
            <w:lang w:val="en-CA"/>
          </w:rPr>
          <w:t>Natasha Griffiths | Grey Willow Clinic</w:t>
        </w:r>
      </w:hyperlink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 w:rsidRPr="00025457">
        <w:rPr>
          <w:rStyle w:val="eop"/>
          <w:rFonts w:ascii="Arial Narrow" w:hAnsi="Arial Narrow" w:cs="Calibri"/>
          <w:color w:val="000000"/>
          <w:sz w:val="24"/>
          <w:szCs w:val="24"/>
          <w:shd w:val="clear" w:color="auto" w:fill="FFFFFF"/>
        </w:rPr>
        <w:t> </w:t>
      </w:r>
    </w:p>
    <w:p w:rsidR="008110B9" w:rsidRDefault="008110B9" w:rsidP="008110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Arial"/>
          <w:bCs/>
          <w:lang w:val="en-CA"/>
        </w:rPr>
      </w:pPr>
    </w:p>
    <w:p w:rsidR="008110B9" w:rsidRDefault="00025457" w:rsidP="008110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Arial"/>
          <w:bCs/>
          <w:lang w:val="en-CA"/>
        </w:rPr>
      </w:pPr>
      <w:r w:rsidRPr="00025457">
        <w:rPr>
          <w:rStyle w:val="normaltextrun"/>
          <w:rFonts w:ascii="Arial Narrow" w:hAnsi="Arial Narrow" w:cs="Arial"/>
          <w:bCs/>
          <w:lang w:val="en-CA"/>
        </w:rPr>
        <w:t>Grey Willow Clinic</w:t>
      </w:r>
      <w:r>
        <w:rPr>
          <w:rStyle w:val="normaltextrun"/>
          <w:rFonts w:ascii="Arial Narrow" w:hAnsi="Arial Narrow" w:cs="Arial"/>
          <w:bCs/>
          <w:lang w:val="en-CA"/>
        </w:rPr>
        <w:t xml:space="preserve"> </w:t>
      </w:r>
    </w:p>
    <w:p w:rsidR="00025457" w:rsidRPr="00025457" w:rsidRDefault="00025457" w:rsidP="00025457">
      <w:pPr>
        <w:pStyle w:val="paragraph"/>
        <w:spacing w:before="0" w:beforeAutospacing="0" w:after="0" w:afterAutospacing="0"/>
        <w:ind w:firstLine="720"/>
        <w:textAlignment w:val="baseline"/>
        <w:rPr>
          <w:rFonts w:ascii="Arial Narrow" w:hAnsi="Arial Narrow" w:cs="Segoe UI"/>
          <w:i/>
        </w:rPr>
      </w:pPr>
      <w:r w:rsidRPr="008110B9">
        <w:rPr>
          <w:rStyle w:val="normaltextrun"/>
          <w:rFonts w:ascii="Arial Narrow" w:hAnsi="Arial Narrow" w:cs="Arial"/>
          <w:bCs/>
          <w:lang w:val="en-CA"/>
        </w:rPr>
        <w:t>202 - 1555 St. James Street</w:t>
      </w:r>
    </w:p>
    <w:p w:rsidR="00025457" w:rsidRPr="00025457" w:rsidRDefault="00025457" w:rsidP="00025457">
      <w:pPr>
        <w:pStyle w:val="paragraph"/>
        <w:spacing w:before="0" w:beforeAutospacing="0" w:after="0" w:afterAutospacing="0"/>
        <w:ind w:firstLine="720"/>
        <w:textAlignment w:val="baseline"/>
        <w:rPr>
          <w:rFonts w:ascii="Arial Narrow" w:hAnsi="Arial Narrow" w:cs="Segoe UI"/>
        </w:rPr>
      </w:pPr>
      <w:r w:rsidRPr="00025457">
        <w:rPr>
          <w:rStyle w:val="normaltextrun"/>
          <w:rFonts w:ascii="Arial Narrow" w:hAnsi="Arial Narrow" w:cs="Arial"/>
          <w:bCs/>
          <w:lang w:val="en-CA"/>
        </w:rPr>
        <w:t>Winnipeg, MB R3H 1B5</w:t>
      </w:r>
      <w:r w:rsidRPr="00025457">
        <w:rPr>
          <w:rStyle w:val="eop"/>
          <w:rFonts w:ascii="Arial Narrow" w:hAnsi="Arial Narrow" w:cs="Arial"/>
        </w:rPr>
        <w:t> </w:t>
      </w:r>
    </w:p>
    <w:p w:rsidR="00025457" w:rsidRPr="00025457" w:rsidRDefault="00025457" w:rsidP="00025457">
      <w:pPr>
        <w:pStyle w:val="paragraph"/>
        <w:spacing w:before="0" w:beforeAutospacing="0" w:after="0" w:afterAutospacing="0"/>
        <w:ind w:firstLine="720"/>
        <w:textAlignment w:val="baseline"/>
        <w:rPr>
          <w:rFonts w:ascii="Arial Narrow" w:hAnsi="Arial Narrow" w:cs="Segoe UI"/>
        </w:rPr>
      </w:pPr>
      <w:r w:rsidRPr="00025457">
        <w:rPr>
          <w:rStyle w:val="normaltextrun"/>
          <w:rFonts w:ascii="Arial Narrow" w:hAnsi="Arial Narrow" w:cs="Arial"/>
          <w:bCs/>
          <w:lang w:val="en-CA"/>
        </w:rPr>
        <w:t>Phone: (204) 783-3533</w:t>
      </w:r>
      <w:r w:rsidRPr="00025457">
        <w:rPr>
          <w:rStyle w:val="eop"/>
          <w:rFonts w:ascii="Arial Narrow" w:hAnsi="Arial Narrow" w:cs="Arial"/>
        </w:rPr>
        <w:t> </w:t>
      </w:r>
    </w:p>
    <w:p w:rsidR="00025457" w:rsidRPr="00443389" w:rsidRDefault="00025457" w:rsidP="00025457">
      <w:pPr>
        <w:pStyle w:val="paragraph"/>
        <w:spacing w:before="0" w:beforeAutospacing="0" w:after="0" w:afterAutospacing="0"/>
        <w:ind w:firstLine="720"/>
        <w:textAlignment w:val="baseline"/>
        <w:rPr>
          <w:rFonts w:ascii="Arial Narrow" w:hAnsi="Arial Narrow" w:cs="Segoe UI"/>
        </w:rPr>
      </w:pPr>
      <w:r w:rsidRPr="00443389">
        <w:rPr>
          <w:rStyle w:val="normaltextrun"/>
          <w:rFonts w:ascii="Arial Narrow" w:hAnsi="Arial Narrow" w:cs="Arial"/>
          <w:bCs/>
        </w:rPr>
        <w:t>Fax: (204) 783-3544</w:t>
      </w:r>
      <w:r w:rsidRPr="00443389">
        <w:rPr>
          <w:rStyle w:val="eop"/>
          <w:rFonts w:ascii="Arial Narrow" w:hAnsi="Arial Narrow" w:cs="Arial"/>
        </w:rPr>
        <w:t> </w:t>
      </w:r>
    </w:p>
    <w:p w:rsidR="00025457" w:rsidRPr="00443389" w:rsidRDefault="00025457" w:rsidP="00025457">
      <w:pPr>
        <w:pStyle w:val="paragraph"/>
        <w:spacing w:before="0" w:beforeAutospacing="0" w:after="0" w:afterAutospacing="0"/>
        <w:ind w:firstLine="720"/>
        <w:textAlignment w:val="baseline"/>
        <w:rPr>
          <w:rFonts w:ascii="Arial Narrow" w:hAnsi="Arial Narrow" w:cs="Segoe UI"/>
        </w:rPr>
      </w:pPr>
      <w:r w:rsidRPr="00443389">
        <w:rPr>
          <w:rStyle w:val="normaltextrun"/>
          <w:rFonts w:ascii="Arial Narrow" w:hAnsi="Arial Narrow" w:cs="Arial"/>
          <w:bCs/>
        </w:rPr>
        <w:t>Email</w:t>
      </w:r>
      <w:proofErr w:type="gramStart"/>
      <w:r w:rsidRPr="00443389">
        <w:rPr>
          <w:rStyle w:val="normaltextrun"/>
          <w:rFonts w:ascii="Arial Narrow" w:hAnsi="Arial Narrow" w:cs="Arial"/>
          <w:bCs/>
        </w:rPr>
        <w:t>:</w:t>
      </w:r>
      <w:r w:rsidRPr="00443389">
        <w:rPr>
          <w:rStyle w:val="normaltextrun"/>
          <w:rFonts w:ascii="Arial" w:hAnsi="Arial" w:cs="Arial"/>
          <w:bCs/>
        </w:rPr>
        <w:t> </w:t>
      </w:r>
      <w:proofErr w:type="gramEnd"/>
      <w:r w:rsidR="00E94BA5">
        <w:fldChar w:fldCharType="begin"/>
      </w:r>
      <w:r w:rsidR="00E94BA5">
        <w:instrText>HYPERLINK "mailto:info@greywillow.ca" \t "_blank"</w:instrText>
      </w:r>
      <w:r w:rsidR="00E94BA5">
        <w:fldChar w:fldCharType="separate"/>
      </w:r>
      <w:r w:rsidRPr="00443389">
        <w:rPr>
          <w:rStyle w:val="normaltextrun"/>
          <w:rFonts w:ascii="Arial Narrow" w:hAnsi="Arial Narrow" w:cs="Arial"/>
          <w:bCs/>
          <w:color w:val="548DD4" w:themeColor="text2" w:themeTint="99"/>
          <w:u w:val="single"/>
        </w:rPr>
        <w:t>info@greywillow.ca</w:t>
      </w:r>
      <w:r w:rsidR="00E94BA5">
        <w:fldChar w:fldCharType="end"/>
      </w:r>
      <w:r w:rsidRPr="00443389">
        <w:rPr>
          <w:rStyle w:val="eop"/>
          <w:rFonts w:ascii="Arial Narrow" w:hAnsi="Arial Narrow"/>
        </w:rPr>
        <w:t> </w:t>
      </w:r>
    </w:p>
    <w:p w:rsidR="00025457" w:rsidRPr="00443389" w:rsidRDefault="00025457" w:rsidP="00025457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443389">
        <w:rPr>
          <w:rStyle w:val="eop"/>
          <w:rFonts w:ascii="Arial Narrow" w:hAnsi="Arial Narrow" w:cs="Calibri"/>
          <w:color w:val="000000"/>
        </w:rPr>
        <w:t> </w:t>
      </w:r>
    </w:p>
    <w:p w:rsidR="00025457" w:rsidRDefault="008110B9" w:rsidP="008110B9">
      <w:pPr>
        <w:spacing w:after="0" w:line="240" w:lineRule="auto"/>
        <w:rPr>
          <w:rStyle w:val="eop"/>
          <w:rFonts w:ascii="Arial Narrow" w:hAnsi="Arial Narrow" w:cs="Calibri"/>
          <w:color w:val="000000"/>
          <w:sz w:val="24"/>
          <w:szCs w:val="24"/>
          <w:shd w:val="clear" w:color="auto" w:fill="FFFFFF"/>
        </w:rPr>
      </w:pPr>
      <w:r w:rsidRPr="008110B9">
        <w:rPr>
          <w:rStyle w:val="normaltextrun"/>
          <w:rFonts w:ascii="Arial Narrow" w:hAnsi="Arial Narrow" w:cs="Calibri"/>
          <w:color w:val="000000"/>
          <w:sz w:val="24"/>
          <w:szCs w:val="24"/>
          <w:shd w:val="clear" w:color="auto" w:fill="FFFFFF"/>
          <w:lang w:val="en-CA"/>
        </w:rPr>
        <w:t>Shauna Campbell, RD</w:t>
      </w:r>
      <w:r w:rsidRPr="008110B9">
        <w:rPr>
          <w:rStyle w:val="eop"/>
          <w:rFonts w:ascii="Arial Narrow" w:hAnsi="Arial Narrow" w:cs="Calibri"/>
          <w:color w:val="000000"/>
          <w:sz w:val="24"/>
          <w:szCs w:val="24"/>
          <w:shd w:val="clear" w:color="auto" w:fill="FFFFFF"/>
        </w:rPr>
        <w:t> </w:t>
      </w:r>
    </w:p>
    <w:p w:rsidR="008110B9" w:rsidRPr="008110B9" w:rsidRDefault="008110B9" w:rsidP="008110B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Style w:val="eop"/>
          <w:rFonts w:ascii="Arial Narrow" w:hAnsi="Arial Narrow" w:cs="Calibri"/>
          <w:color w:val="000000"/>
          <w:sz w:val="24"/>
          <w:szCs w:val="24"/>
          <w:shd w:val="clear" w:color="auto" w:fill="FFFFFF"/>
        </w:rPr>
        <w:t xml:space="preserve">Contact at: </w:t>
      </w:r>
      <w:hyperlink r:id="rId7" w:tgtFrame="_blank" w:history="1">
        <w:r w:rsidRPr="008110B9">
          <w:rPr>
            <w:rStyle w:val="normaltextrun"/>
            <w:rFonts w:ascii="Arial Narrow" w:hAnsi="Arial Narrow" w:cs="Calibri"/>
            <w:color w:val="548DD4" w:themeColor="text2" w:themeTint="99"/>
            <w:u w:val="single"/>
            <w:shd w:val="clear" w:color="auto" w:fill="FFFFFF"/>
            <w:lang w:val="en-CA"/>
          </w:rPr>
          <w:t>SHAUNA CAMPBELL RD</w:t>
        </w:r>
      </w:hyperlink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8110B9" w:rsidRDefault="008110B9" w:rsidP="008E5E87">
      <w:pPr>
        <w:spacing w:after="0" w:line="360" w:lineRule="auto"/>
        <w:rPr>
          <w:rFonts w:ascii="Arial Narrow" w:hAnsi="Arial Narrow"/>
          <w:b/>
          <w:sz w:val="26"/>
          <w:szCs w:val="26"/>
        </w:rPr>
      </w:pPr>
    </w:p>
    <w:p w:rsidR="007419FE" w:rsidRDefault="007419FE" w:rsidP="008E5E87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 w:rsidRPr="008D4A26">
        <w:rPr>
          <w:rFonts w:ascii="Arial Narrow" w:hAnsi="Arial Narrow"/>
          <w:b/>
          <w:sz w:val="26"/>
          <w:szCs w:val="26"/>
        </w:rPr>
        <w:t>Books:</w:t>
      </w:r>
    </w:p>
    <w:p w:rsidR="008E5E87" w:rsidRPr="008E5E87" w:rsidRDefault="008E5E87" w:rsidP="00025457">
      <w:pPr>
        <w:spacing w:after="0" w:line="240" w:lineRule="auto"/>
        <w:rPr>
          <w:rStyle w:val="normaltextrun"/>
          <w:rFonts w:ascii="Arial Narrow" w:hAnsi="Arial Narrow" w:cs="Calibri"/>
          <w:color w:val="000000"/>
          <w:sz w:val="24"/>
          <w:szCs w:val="24"/>
          <w:shd w:val="clear" w:color="auto" w:fill="FFFFFF"/>
          <w:lang w:val="en-CA"/>
        </w:rPr>
      </w:pPr>
      <w:r w:rsidRPr="008E5E87">
        <w:rPr>
          <w:rStyle w:val="normaltextrun"/>
          <w:rFonts w:ascii="Arial Narrow" w:hAnsi="Arial Narrow" w:cs="Calibri"/>
          <w:color w:val="000000"/>
          <w:sz w:val="24"/>
          <w:szCs w:val="24"/>
          <w:bdr w:val="none" w:sz="0" w:space="0" w:color="auto" w:frame="1"/>
          <w:lang w:val="en-CA"/>
        </w:rPr>
        <w:t>Help for Eating Disorders</w:t>
      </w:r>
      <w:r>
        <w:rPr>
          <w:rStyle w:val="normaltextrun"/>
          <w:rFonts w:ascii="Arial Narrow" w:hAnsi="Arial Narrow" w:cs="Calibri"/>
          <w:color w:val="000000"/>
          <w:sz w:val="24"/>
          <w:szCs w:val="24"/>
          <w:bdr w:val="none" w:sz="0" w:space="0" w:color="auto" w:frame="1"/>
          <w:lang w:val="en-CA"/>
        </w:rPr>
        <w:t>:</w:t>
      </w:r>
      <w:r w:rsidRPr="008E5E87">
        <w:rPr>
          <w:rStyle w:val="normaltextrun"/>
          <w:rFonts w:ascii="Arial Narrow" w:hAnsi="Arial Narrow" w:cs="Calibri"/>
          <w:color w:val="000000"/>
          <w:sz w:val="24"/>
          <w:szCs w:val="24"/>
          <w:bdr w:val="none" w:sz="0" w:space="0" w:color="auto" w:frame="1"/>
          <w:lang w:val="en-CA"/>
        </w:rPr>
        <w:t xml:space="preserve"> A Parent's Guide to Symptoms, Causes &amp; Treatments</w:t>
      </w:r>
    </w:p>
    <w:p w:rsidR="008E5E87" w:rsidRPr="008E5E87" w:rsidRDefault="008E5E87" w:rsidP="00025457">
      <w:pPr>
        <w:spacing w:after="0" w:line="240" w:lineRule="auto"/>
        <w:rPr>
          <w:rFonts w:ascii="Arial Narrow" w:hAnsi="Arial Narrow"/>
          <w:b/>
          <w:i/>
          <w:sz w:val="26"/>
          <w:szCs w:val="26"/>
        </w:rPr>
      </w:pPr>
      <w:proofErr w:type="spellStart"/>
      <w:r w:rsidRPr="008E5E87">
        <w:rPr>
          <w:rStyle w:val="normaltextrun"/>
          <w:rFonts w:ascii="Arial Narrow" w:hAnsi="Arial Narrow" w:cs="Calibri"/>
          <w:i/>
          <w:color w:val="000000"/>
          <w:shd w:val="clear" w:color="auto" w:fill="FFFFFF"/>
          <w:lang w:val="en-CA"/>
        </w:rPr>
        <w:t>Katzman</w:t>
      </w:r>
      <w:proofErr w:type="spellEnd"/>
      <w:r w:rsidRPr="008E5E87">
        <w:rPr>
          <w:rStyle w:val="normaltextrun"/>
          <w:rFonts w:ascii="Arial Narrow" w:hAnsi="Arial Narrow" w:cs="Calibri"/>
          <w:i/>
          <w:color w:val="000000"/>
          <w:shd w:val="clear" w:color="auto" w:fill="FFFFFF"/>
          <w:lang w:val="en-CA"/>
        </w:rPr>
        <w:t xml:space="preserve">, D., &amp; </w:t>
      </w:r>
      <w:proofErr w:type="spellStart"/>
      <w:r w:rsidRPr="008E5E87">
        <w:rPr>
          <w:rStyle w:val="normaltextrun"/>
          <w:rFonts w:ascii="Arial Narrow" w:hAnsi="Arial Narrow" w:cs="Calibri"/>
          <w:i/>
          <w:color w:val="000000"/>
          <w:shd w:val="clear" w:color="auto" w:fill="FFFFFF"/>
          <w:lang w:val="en-CA"/>
        </w:rPr>
        <w:t>Pinhas</w:t>
      </w:r>
      <w:proofErr w:type="spellEnd"/>
      <w:r w:rsidRPr="008E5E87">
        <w:rPr>
          <w:rStyle w:val="normaltextrun"/>
          <w:rFonts w:ascii="Arial Narrow" w:hAnsi="Arial Narrow" w:cs="Calibri"/>
          <w:i/>
          <w:color w:val="000000"/>
          <w:shd w:val="clear" w:color="auto" w:fill="FFFFFF"/>
          <w:lang w:val="en-CA"/>
        </w:rPr>
        <w:t xml:space="preserve">, L. (2005, January 1). </w:t>
      </w:r>
      <w:proofErr w:type="gramStart"/>
      <w:r w:rsidRPr="008E5E87">
        <w:rPr>
          <w:rStyle w:val="normaltextrun"/>
          <w:rFonts w:ascii="Arial Narrow" w:hAnsi="Arial Narrow" w:cs="Calibri"/>
          <w:i/>
          <w:iCs/>
          <w:color w:val="000000"/>
          <w:shd w:val="clear" w:color="auto" w:fill="FFFFFF"/>
          <w:lang w:val="en-CA"/>
        </w:rPr>
        <w:t>Help for Eating Disorders</w:t>
      </w:r>
      <w:r w:rsidRPr="008E5E87">
        <w:rPr>
          <w:rStyle w:val="normaltextrun"/>
          <w:rFonts w:ascii="Arial Narrow" w:hAnsi="Arial Narrow" w:cs="Calibri"/>
          <w:i/>
          <w:color w:val="000000"/>
          <w:shd w:val="clear" w:color="auto" w:fill="FFFFFF"/>
          <w:lang w:val="en-CA"/>
        </w:rPr>
        <w:t>.</w:t>
      </w:r>
      <w:proofErr w:type="gramEnd"/>
      <w:r w:rsidRPr="008E5E87">
        <w:rPr>
          <w:rStyle w:val="normaltextrun"/>
          <w:rFonts w:ascii="Arial Narrow" w:hAnsi="Arial Narrow" w:cs="Calibri"/>
          <w:i/>
          <w:color w:val="000000"/>
          <w:shd w:val="clear" w:color="auto" w:fill="FFFFFF"/>
          <w:lang w:val="en-CA"/>
        </w:rPr>
        <w:t xml:space="preserve"> </w:t>
      </w:r>
      <w:proofErr w:type="spellStart"/>
      <w:proofErr w:type="gramStart"/>
      <w:r w:rsidRPr="008E5E87">
        <w:rPr>
          <w:rStyle w:val="normaltextrun"/>
          <w:rFonts w:ascii="Arial Narrow" w:hAnsi="Arial Narrow" w:cs="Calibri"/>
          <w:i/>
          <w:color w:val="000000"/>
          <w:shd w:val="clear" w:color="auto" w:fill="FFFFFF"/>
          <w:lang w:val="en-CA"/>
        </w:rPr>
        <w:t>R.Rose</w:t>
      </w:r>
      <w:proofErr w:type="spellEnd"/>
      <w:r w:rsidRPr="008E5E87">
        <w:rPr>
          <w:rStyle w:val="normaltextrun"/>
          <w:rFonts w:ascii="Arial Narrow" w:hAnsi="Arial Narrow" w:cs="Calibri"/>
          <w:i/>
          <w:color w:val="000000"/>
          <w:shd w:val="clear" w:color="auto" w:fill="FFFFFF"/>
          <w:lang w:val="en-CA"/>
        </w:rPr>
        <w:t>.</w:t>
      </w:r>
      <w:proofErr w:type="gramEnd"/>
      <w:r w:rsidRPr="008E5E87">
        <w:rPr>
          <w:rStyle w:val="eop"/>
          <w:rFonts w:ascii="Arial Narrow" w:hAnsi="Arial Narrow" w:cs="Calibri"/>
          <w:i/>
          <w:color w:val="000000"/>
          <w:shd w:val="clear" w:color="auto" w:fill="FFFFFF"/>
        </w:rPr>
        <w:t> </w:t>
      </w:r>
    </w:p>
    <w:p w:rsidR="00025457" w:rsidRDefault="00025457" w:rsidP="0002545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E5E87" w:rsidRDefault="008E5E87" w:rsidP="0002545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E5E87">
        <w:rPr>
          <w:rFonts w:ascii="Arial Narrow" w:hAnsi="Arial Narrow"/>
          <w:sz w:val="24"/>
          <w:szCs w:val="24"/>
        </w:rPr>
        <w:t>Anorexia and Other Eating Disorders</w:t>
      </w:r>
      <w:r>
        <w:rPr>
          <w:rFonts w:ascii="Arial Narrow" w:hAnsi="Arial Narrow"/>
          <w:sz w:val="24"/>
          <w:szCs w:val="24"/>
        </w:rPr>
        <w:t>: How to help your child eat well and be well</w:t>
      </w:r>
    </w:p>
    <w:p w:rsidR="008E5E87" w:rsidRPr="008E5E87" w:rsidRDefault="008E5E87" w:rsidP="00025457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8E5E87">
        <w:rPr>
          <w:rFonts w:ascii="Arial Narrow" w:hAnsi="Arial Narrow" w:cstheme="minorHAnsi"/>
          <w:i/>
        </w:rPr>
        <w:t>Musby</w:t>
      </w:r>
      <w:proofErr w:type="spellEnd"/>
      <w:r w:rsidRPr="008E5E87">
        <w:rPr>
          <w:rFonts w:ascii="Arial Narrow" w:hAnsi="Arial Narrow" w:cstheme="minorHAnsi"/>
          <w:i/>
        </w:rPr>
        <w:t xml:space="preserve">, E. (2014, November 5). </w:t>
      </w:r>
      <w:proofErr w:type="gramStart"/>
      <w:r w:rsidRPr="008E5E87">
        <w:rPr>
          <w:rFonts w:ascii="Arial Narrow" w:hAnsi="Arial Narrow" w:cstheme="minorHAnsi"/>
          <w:i/>
          <w:iCs/>
        </w:rPr>
        <w:t>Anorexia and Other Eating Disorders</w:t>
      </w:r>
      <w:r w:rsidRPr="008E5E87">
        <w:rPr>
          <w:rFonts w:ascii="Arial Narrow" w:hAnsi="Arial Narrow" w:cstheme="minorHAnsi"/>
          <w:i/>
        </w:rPr>
        <w:t>.</w:t>
      </w:r>
      <w:proofErr w:type="gramEnd"/>
    </w:p>
    <w:p w:rsidR="008E5E87" w:rsidRDefault="008E5E87" w:rsidP="0002545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25457" w:rsidRDefault="00025457" w:rsidP="0002545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First Edition: Help Your Teenager Beat an Eating Disorder</w:t>
      </w:r>
    </w:p>
    <w:p w:rsidR="00025457" w:rsidRPr="00025457" w:rsidRDefault="00025457" w:rsidP="0002545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25457">
        <w:rPr>
          <w:rFonts w:ascii="Arial Narrow" w:hAnsi="Arial Narrow"/>
          <w:i/>
        </w:rPr>
        <w:t xml:space="preserve">Lock, J., &amp; Grange, D. L. (2004, October 29). </w:t>
      </w:r>
      <w:r w:rsidRPr="00025457">
        <w:rPr>
          <w:rFonts w:ascii="Arial Narrow" w:hAnsi="Arial Narrow"/>
          <w:i/>
          <w:iCs/>
        </w:rPr>
        <w:t>Help Your Teenager Beat an Eating Disorder, First Edition</w:t>
      </w:r>
      <w:r w:rsidRPr="00025457">
        <w:rPr>
          <w:rFonts w:ascii="Arial Narrow" w:hAnsi="Arial Narrow"/>
          <w:i/>
        </w:rPr>
        <w:t xml:space="preserve">. </w:t>
      </w:r>
      <w:proofErr w:type="gramStart"/>
      <w:r w:rsidRPr="00025457">
        <w:rPr>
          <w:rFonts w:ascii="Arial Narrow" w:hAnsi="Arial Narrow"/>
          <w:i/>
        </w:rPr>
        <w:t>Guilford Press.</w:t>
      </w:r>
      <w:proofErr w:type="gramEnd"/>
    </w:p>
    <w:p w:rsidR="00025457" w:rsidRDefault="00025457" w:rsidP="0002545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25457" w:rsidRDefault="00025457" w:rsidP="0002545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Life </w:t>
      </w:r>
      <w:proofErr w:type="gramStart"/>
      <w:r>
        <w:rPr>
          <w:rFonts w:ascii="Arial Narrow" w:hAnsi="Arial Narrow"/>
          <w:sz w:val="24"/>
          <w:szCs w:val="24"/>
        </w:rPr>
        <w:t>Without</w:t>
      </w:r>
      <w:proofErr w:type="gramEnd"/>
      <w:r>
        <w:rPr>
          <w:rFonts w:ascii="Arial Narrow" w:hAnsi="Arial Narrow"/>
          <w:sz w:val="24"/>
          <w:szCs w:val="24"/>
        </w:rPr>
        <w:t xml:space="preserve"> Ed</w:t>
      </w:r>
    </w:p>
    <w:p w:rsidR="00025457" w:rsidRPr="00025457" w:rsidRDefault="00025457" w:rsidP="0002545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25457">
        <w:rPr>
          <w:rFonts w:ascii="Arial Narrow" w:hAnsi="Arial Narrow"/>
          <w:i/>
        </w:rPr>
        <w:t xml:space="preserve">Schaefer, J. (2014, January 31). </w:t>
      </w:r>
      <w:r w:rsidRPr="00025457">
        <w:rPr>
          <w:rFonts w:ascii="Arial Narrow" w:hAnsi="Arial Narrow"/>
          <w:i/>
          <w:iCs/>
        </w:rPr>
        <w:t xml:space="preserve">Life </w:t>
      </w:r>
      <w:proofErr w:type="gramStart"/>
      <w:r w:rsidRPr="00025457">
        <w:rPr>
          <w:rFonts w:ascii="Arial Narrow" w:hAnsi="Arial Narrow"/>
          <w:i/>
          <w:iCs/>
        </w:rPr>
        <w:t>Without</w:t>
      </w:r>
      <w:proofErr w:type="gramEnd"/>
      <w:r w:rsidRPr="00025457">
        <w:rPr>
          <w:rFonts w:ascii="Arial Narrow" w:hAnsi="Arial Narrow"/>
          <w:i/>
          <w:iCs/>
        </w:rPr>
        <w:t xml:space="preserve"> Ed</w:t>
      </w:r>
      <w:r w:rsidRPr="00025457">
        <w:rPr>
          <w:rFonts w:ascii="Arial Narrow" w:hAnsi="Arial Narrow"/>
          <w:i/>
        </w:rPr>
        <w:t>. McGraw Hill Professional.</w:t>
      </w:r>
    </w:p>
    <w:p w:rsidR="008D4A26" w:rsidRDefault="008D4A26" w:rsidP="008D4A2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43389" w:rsidRDefault="00443389" w:rsidP="008D4A2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7419FE" w:rsidRPr="008D4A26" w:rsidRDefault="007419FE" w:rsidP="008D4A26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 w:rsidRPr="008D4A26">
        <w:rPr>
          <w:rFonts w:ascii="Arial Narrow" w:hAnsi="Arial Narrow"/>
          <w:b/>
          <w:sz w:val="26"/>
          <w:szCs w:val="26"/>
        </w:rPr>
        <w:t>Websites:</w:t>
      </w:r>
    </w:p>
    <w:p w:rsidR="008D4A26" w:rsidRPr="008D4A26" w:rsidRDefault="008D4A26" w:rsidP="008D4A26">
      <w:pPr>
        <w:spacing w:after="0" w:line="360" w:lineRule="auto"/>
        <w:rPr>
          <w:rFonts w:ascii="Arial Narrow" w:hAnsi="Arial Narrow"/>
          <w:color w:val="548DD4" w:themeColor="text2" w:themeTint="99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Eating Disorders Manitoba </w:t>
      </w:r>
      <w:r w:rsidRPr="008D4A26">
        <w:rPr>
          <w:rFonts w:ascii="Arial Narrow" w:hAnsi="Arial Narrow"/>
          <w:sz w:val="24"/>
          <w:szCs w:val="24"/>
        </w:rPr>
        <w:t>Treatment Services</w:t>
      </w:r>
      <w:r>
        <w:rPr>
          <w:rFonts w:ascii="Arial Narrow" w:hAnsi="Arial Narrow"/>
          <w:sz w:val="24"/>
          <w:szCs w:val="24"/>
        </w:rPr>
        <w:t xml:space="preserve">: </w:t>
      </w:r>
      <w:r w:rsidRPr="008D4A26">
        <w:rPr>
          <w:rFonts w:ascii="Arial Narrow" w:hAnsi="Arial Narrow"/>
          <w:color w:val="548DD4" w:themeColor="text2" w:themeTint="99"/>
          <w:sz w:val="24"/>
          <w:szCs w:val="24"/>
          <w:u w:val="single"/>
        </w:rPr>
        <w:t>https://www.eatingdisordersmanitoba.ca</w:t>
      </w:r>
    </w:p>
    <w:p w:rsidR="008D4A26" w:rsidRPr="008D4A26" w:rsidRDefault="008D4A26" w:rsidP="008D4A26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D4A26">
        <w:rPr>
          <w:rFonts w:ascii="Arial Narrow" w:hAnsi="Arial Narrow"/>
          <w:sz w:val="24"/>
          <w:szCs w:val="24"/>
        </w:rPr>
        <w:t>Association for Size Diversity and Health</w:t>
      </w:r>
      <w:r>
        <w:rPr>
          <w:rFonts w:ascii="Arial Narrow" w:hAnsi="Arial Narrow"/>
          <w:sz w:val="24"/>
          <w:szCs w:val="24"/>
        </w:rPr>
        <w:t>:</w:t>
      </w:r>
      <w:r w:rsidRPr="008D4A26">
        <w:rPr>
          <w:rFonts w:ascii="Arial Narrow" w:hAnsi="Arial Narrow"/>
          <w:sz w:val="24"/>
          <w:szCs w:val="24"/>
        </w:rPr>
        <w:t xml:space="preserve"> </w:t>
      </w:r>
      <w:r w:rsidRPr="008D4A26">
        <w:rPr>
          <w:rFonts w:ascii="Arial Narrow" w:hAnsi="Arial Narrow"/>
          <w:color w:val="548DD4" w:themeColor="text2" w:themeTint="99"/>
          <w:sz w:val="24"/>
          <w:szCs w:val="24"/>
          <w:u w:val="single"/>
        </w:rPr>
        <w:t>https://asdah.org/</w:t>
      </w:r>
    </w:p>
    <w:p w:rsidR="008D4A26" w:rsidRPr="008D4A26" w:rsidRDefault="008D4A26" w:rsidP="008D4A26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D4A26">
        <w:rPr>
          <w:rFonts w:ascii="Arial Narrow" w:hAnsi="Arial Narrow"/>
          <w:sz w:val="24"/>
          <w:szCs w:val="24"/>
        </w:rPr>
        <w:t>Be Nourished</w:t>
      </w:r>
      <w:r>
        <w:rPr>
          <w:rFonts w:ascii="Arial Narrow" w:hAnsi="Arial Narrow"/>
          <w:sz w:val="24"/>
          <w:szCs w:val="24"/>
        </w:rPr>
        <w:t>:</w:t>
      </w:r>
      <w:r w:rsidRPr="008D4A26">
        <w:rPr>
          <w:rFonts w:ascii="Arial Narrow" w:hAnsi="Arial Narrow"/>
          <w:sz w:val="24"/>
          <w:szCs w:val="24"/>
        </w:rPr>
        <w:t xml:space="preserve"> </w:t>
      </w:r>
      <w:r w:rsidRPr="008D4A26">
        <w:rPr>
          <w:rFonts w:ascii="Arial Narrow" w:hAnsi="Arial Narrow"/>
          <w:color w:val="548DD4" w:themeColor="text2" w:themeTint="99"/>
          <w:sz w:val="24"/>
          <w:szCs w:val="24"/>
          <w:u w:val="single"/>
        </w:rPr>
        <w:t>https://benourished.org/blog/</w:t>
      </w:r>
    </w:p>
    <w:p w:rsidR="008D4A26" w:rsidRPr="008D4A26" w:rsidRDefault="008D4A26" w:rsidP="008D4A26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D4A26">
        <w:rPr>
          <w:rFonts w:ascii="Arial Narrow" w:hAnsi="Arial Narrow"/>
          <w:sz w:val="24"/>
          <w:szCs w:val="24"/>
        </w:rPr>
        <w:t>The Body Image Therapist</w:t>
      </w:r>
      <w:r>
        <w:rPr>
          <w:rFonts w:ascii="Arial Narrow" w:hAnsi="Arial Narrow"/>
          <w:sz w:val="24"/>
          <w:szCs w:val="24"/>
        </w:rPr>
        <w:t>:</w:t>
      </w:r>
      <w:r w:rsidRPr="008D4A26">
        <w:rPr>
          <w:rFonts w:ascii="Arial Narrow" w:hAnsi="Arial Narrow"/>
          <w:sz w:val="24"/>
          <w:szCs w:val="24"/>
        </w:rPr>
        <w:t xml:space="preserve"> </w:t>
      </w:r>
      <w:r w:rsidRPr="008D4A26">
        <w:rPr>
          <w:rFonts w:ascii="Arial Narrow" w:hAnsi="Arial Narrow"/>
          <w:color w:val="548DD4" w:themeColor="text2" w:themeTint="99"/>
          <w:sz w:val="24"/>
          <w:szCs w:val="24"/>
          <w:u w:val="single"/>
        </w:rPr>
        <w:t>https://www.bodyimage-therapist.com/blog</w:t>
      </w:r>
    </w:p>
    <w:p w:rsidR="008D4A26" w:rsidRPr="008D4A26" w:rsidRDefault="008D4A26" w:rsidP="008D4A26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FEAST - </w:t>
      </w:r>
      <w:r w:rsidRPr="008D4A26">
        <w:rPr>
          <w:rFonts w:ascii="Arial Narrow" w:hAnsi="Arial Narrow"/>
          <w:sz w:val="24"/>
          <w:szCs w:val="24"/>
        </w:rPr>
        <w:t>Support and Resources for Families Affected by Eating Disorders</w:t>
      </w:r>
      <w:r>
        <w:rPr>
          <w:rFonts w:ascii="Arial Narrow" w:hAnsi="Arial Narrow"/>
          <w:sz w:val="24"/>
          <w:szCs w:val="24"/>
        </w:rPr>
        <w:t>:</w:t>
      </w:r>
      <w:r w:rsidRPr="008D4A26">
        <w:rPr>
          <w:rFonts w:ascii="Arial Narrow" w:hAnsi="Arial Narrow"/>
          <w:sz w:val="24"/>
          <w:szCs w:val="24"/>
        </w:rPr>
        <w:t xml:space="preserve"> </w:t>
      </w:r>
      <w:r w:rsidRPr="008D4A26">
        <w:rPr>
          <w:rFonts w:ascii="Arial Narrow" w:hAnsi="Arial Narrow"/>
          <w:color w:val="548DD4" w:themeColor="text2" w:themeTint="99"/>
          <w:sz w:val="24"/>
          <w:szCs w:val="24"/>
          <w:u w:val="single"/>
        </w:rPr>
        <w:t>https://www.feast-ed.org/</w:t>
      </w:r>
    </w:p>
    <w:p w:rsidR="008D4A26" w:rsidRDefault="008D4A26" w:rsidP="008D4A26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8110B9" w:rsidRDefault="008110B9" w:rsidP="008D4A26">
      <w:pPr>
        <w:spacing w:after="0" w:line="360" w:lineRule="auto"/>
        <w:rPr>
          <w:rFonts w:ascii="Arial Narrow" w:hAnsi="Arial Narrow"/>
          <w:b/>
          <w:sz w:val="26"/>
          <w:szCs w:val="26"/>
        </w:rPr>
      </w:pPr>
    </w:p>
    <w:p w:rsidR="007419FE" w:rsidRPr="008D4A26" w:rsidRDefault="007419FE" w:rsidP="008D4A26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 w:rsidRPr="008D4A26">
        <w:rPr>
          <w:rFonts w:ascii="Arial Narrow" w:hAnsi="Arial Narrow"/>
          <w:b/>
          <w:sz w:val="26"/>
          <w:szCs w:val="26"/>
        </w:rPr>
        <w:lastRenderedPageBreak/>
        <w:t>Online Support:</w:t>
      </w:r>
    </w:p>
    <w:p w:rsidR="008D4A26" w:rsidRPr="008D4A26" w:rsidRDefault="008D4A26" w:rsidP="008D4A26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D4A26">
        <w:rPr>
          <w:rFonts w:ascii="Arial Narrow" w:hAnsi="Arial Narrow"/>
          <w:sz w:val="24"/>
          <w:szCs w:val="24"/>
        </w:rPr>
        <w:t>ANAD Eating Disorder Support Groups</w:t>
      </w:r>
      <w:r>
        <w:rPr>
          <w:rFonts w:ascii="Arial Narrow" w:hAnsi="Arial Narrow"/>
          <w:sz w:val="24"/>
          <w:szCs w:val="24"/>
        </w:rPr>
        <w:t>:</w:t>
      </w:r>
      <w:r w:rsidRPr="008D4A26">
        <w:rPr>
          <w:rFonts w:ascii="Arial Narrow" w:hAnsi="Arial Narrow"/>
          <w:sz w:val="24"/>
          <w:szCs w:val="24"/>
        </w:rPr>
        <w:t xml:space="preserve"> </w:t>
      </w:r>
      <w:r w:rsidRPr="008D4A26">
        <w:rPr>
          <w:rFonts w:ascii="Arial Narrow" w:hAnsi="Arial Narrow"/>
          <w:color w:val="548DD4" w:themeColor="text2" w:themeTint="99"/>
          <w:sz w:val="24"/>
          <w:szCs w:val="24"/>
          <w:u w:val="single"/>
        </w:rPr>
        <w:t>https://anad.org/get-help/about-our-support-groups</w:t>
      </w:r>
    </w:p>
    <w:p w:rsidR="008D4A26" w:rsidRPr="008D4A26" w:rsidRDefault="008D4A26" w:rsidP="008D4A26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Body Brave -</w:t>
      </w:r>
      <w:r w:rsidRPr="008D4A26">
        <w:rPr>
          <w:rFonts w:ascii="Arial Narrow" w:hAnsi="Arial Narrow"/>
          <w:sz w:val="24"/>
          <w:szCs w:val="24"/>
        </w:rPr>
        <w:t xml:space="preserve"> Recovery for Every Body</w:t>
      </w:r>
      <w:r>
        <w:rPr>
          <w:rFonts w:ascii="Arial Narrow" w:hAnsi="Arial Narrow"/>
          <w:sz w:val="24"/>
          <w:szCs w:val="24"/>
        </w:rPr>
        <w:t>:</w:t>
      </w:r>
      <w:r w:rsidRPr="008D4A26">
        <w:rPr>
          <w:rFonts w:ascii="Arial Narrow" w:hAnsi="Arial Narrow"/>
          <w:sz w:val="24"/>
          <w:szCs w:val="24"/>
        </w:rPr>
        <w:t xml:space="preserve"> </w:t>
      </w:r>
      <w:r w:rsidRPr="008D4A26">
        <w:rPr>
          <w:rFonts w:ascii="Arial Narrow" w:hAnsi="Arial Narrow"/>
          <w:color w:val="548DD4" w:themeColor="text2" w:themeTint="99"/>
          <w:sz w:val="24"/>
          <w:szCs w:val="24"/>
          <w:u w:val="single"/>
        </w:rPr>
        <w:t>https://bodybrave.ca/</w:t>
      </w:r>
    </w:p>
    <w:p w:rsidR="008D4A26" w:rsidRPr="008D4A26" w:rsidRDefault="008D4A26" w:rsidP="008D4A26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D4A26">
        <w:rPr>
          <w:rFonts w:ascii="Arial Narrow" w:hAnsi="Arial Narrow"/>
          <w:sz w:val="24"/>
          <w:szCs w:val="24"/>
        </w:rPr>
        <w:t>Center for Discovery Free Support Groups</w:t>
      </w:r>
      <w:r>
        <w:rPr>
          <w:rFonts w:ascii="Arial Narrow" w:hAnsi="Arial Narrow"/>
          <w:sz w:val="24"/>
          <w:szCs w:val="24"/>
        </w:rPr>
        <w:t>:</w:t>
      </w:r>
      <w:r w:rsidRPr="008D4A26">
        <w:rPr>
          <w:rFonts w:ascii="Arial Narrow" w:hAnsi="Arial Narrow"/>
          <w:sz w:val="24"/>
          <w:szCs w:val="24"/>
        </w:rPr>
        <w:t xml:space="preserve"> </w:t>
      </w:r>
      <w:r w:rsidRPr="008D4A26">
        <w:rPr>
          <w:rFonts w:ascii="Arial Narrow" w:hAnsi="Arial Narrow"/>
          <w:color w:val="548DD4" w:themeColor="text2" w:themeTint="99"/>
          <w:sz w:val="24"/>
          <w:szCs w:val="24"/>
          <w:u w:val="single"/>
        </w:rPr>
        <w:t>https://centerfordiscovery.com/groups/</w:t>
      </w:r>
    </w:p>
    <w:p w:rsidR="008D4A26" w:rsidRPr="008D4A26" w:rsidRDefault="008D4A26" w:rsidP="008D4A26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Eating Disorder Foundation - </w:t>
      </w:r>
      <w:r w:rsidRPr="008D4A26">
        <w:rPr>
          <w:rFonts w:ascii="Arial Narrow" w:hAnsi="Arial Narrow"/>
          <w:sz w:val="24"/>
          <w:szCs w:val="24"/>
        </w:rPr>
        <w:t>Virtual Family &amp; Friends Support Groups</w:t>
      </w:r>
      <w:r>
        <w:rPr>
          <w:rFonts w:ascii="Arial Narrow" w:hAnsi="Arial Narrow"/>
          <w:sz w:val="24"/>
          <w:szCs w:val="24"/>
        </w:rPr>
        <w:t>:</w:t>
      </w:r>
    </w:p>
    <w:p w:rsidR="008D4A26" w:rsidRPr="008D4A26" w:rsidRDefault="008D4A26" w:rsidP="008D4A26">
      <w:pPr>
        <w:spacing w:after="0" w:line="360" w:lineRule="auto"/>
        <w:rPr>
          <w:rFonts w:ascii="Arial Narrow" w:hAnsi="Arial Narrow"/>
          <w:color w:val="548DD4" w:themeColor="text2" w:themeTint="99"/>
          <w:sz w:val="24"/>
          <w:szCs w:val="24"/>
          <w:u w:val="single"/>
        </w:rPr>
      </w:pPr>
      <w:r w:rsidRPr="008D4A26">
        <w:rPr>
          <w:rFonts w:ascii="Arial Narrow" w:hAnsi="Arial Narrow"/>
          <w:color w:val="548DD4" w:themeColor="text2" w:themeTint="99"/>
          <w:sz w:val="24"/>
          <w:szCs w:val="24"/>
          <w:u w:val="single"/>
        </w:rPr>
        <w:t>https://eatingdisorderfoundation.org/get-help/support-groups/family-and-friends/ Eating Disorder</w:t>
      </w:r>
    </w:p>
    <w:p w:rsidR="008D4A26" w:rsidRPr="00025457" w:rsidRDefault="008D4A26" w:rsidP="008D4A26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D4A26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 xml:space="preserve">Looking Glass Foundation - </w:t>
      </w:r>
      <w:r w:rsidRPr="008D4A26">
        <w:rPr>
          <w:rFonts w:ascii="Arial Narrow" w:hAnsi="Arial Narrow"/>
          <w:sz w:val="24"/>
          <w:szCs w:val="24"/>
        </w:rPr>
        <w:t>Onl</w:t>
      </w:r>
      <w:r>
        <w:rPr>
          <w:rFonts w:ascii="Arial Narrow" w:hAnsi="Arial Narrow"/>
          <w:sz w:val="24"/>
          <w:szCs w:val="24"/>
        </w:rPr>
        <w:t>ine Peer Support:</w:t>
      </w:r>
      <w:r w:rsidR="00025457">
        <w:rPr>
          <w:rFonts w:ascii="Arial Narrow" w:hAnsi="Arial Narrow"/>
          <w:sz w:val="24"/>
          <w:szCs w:val="24"/>
        </w:rPr>
        <w:t xml:space="preserve"> </w:t>
      </w:r>
      <w:hyperlink r:id="rId8" w:history="1">
        <w:r w:rsidR="00025457" w:rsidRPr="00025457">
          <w:rPr>
            <w:rStyle w:val="Hyperlink"/>
            <w:rFonts w:ascii="Arial Narrow" w:hAnsi="Arial Narrow"/>
            <w:color w:val="548DD4" w:themeColor="text2" w:themeTint="99"/>
            <w:sz w:val="24"/>
            <w:szCs w:val="24"/>
          </w:rPr>
          <w:t>https://www.lookingglassbc.com/online-peer-support</w:t>
        </w:r>
      </w:hyperlink>
    </w:p>
    <w:p w:rsidR="008D4A26" w:rsidRDefault="008D4A26" w:rsidP="008D4A26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8D4A26">
        <w:rPr>
          <w:rFonts w:ascii="Arial Narrow" w:hAnsi="Arial Narrow"/>
          <w:sz w:val="24"/>
          <w:szCs w:val="24"/>
        </w:rPr>
        <w:t>Liberating Jasper Virtual Eating Disorder Support Groups</w:t>
      </w:r>
      <w:r>
        <w:rPr>
          <w:rFonts w:ascii="Arial Narrow" w:hAnsi="Arial Narrow"/>
          <w:sz w:val="24"/>
          <w:szCs w:val="24"/>
        </w:rPr>
        <w:t>:</w:t>
      </w:r>
      <w:r w:rsidRPr="008D4A26">
        <w:rPr>
          <w:rFonts w:ascii="Arial Narrow" w:hAnsi="Arial Narrow"/>
          <w:b/>
          <w:sz w:val="24"/>
          <w:szCs w:val="24"/>
        </w:rPr>
        <w:t xml:space="preserve"> </w:t>
      </w:r>
      <w:r w:rsidRPr="008D4A26">
        <w:rPr>
          <w:rFonts w:ascii="Arial Narrow" w:hAnsi="Arial Narrow"/>
          <w:color w:val="548DD4" w:themeColor="text2" w:themeTint="99"/>
          <w:sz w:val="24"/>
          <w:szCs w:val="24"/>
          <w:u w:val="single"/>
        </w:rPr>
        <w:t>https://www.liberatingjasper.com/offerings</w:t>
      </w:r>
    </w:p>
    <w:p w:rsidR="00025457" w:rsidRDefault="00025457" w:rsidP="00025457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Eating Disorders Resources: </w:t>
      </w:r>
    </w:p>
    <w:p w:rsidR="00025457" w:rsidRDefault="00E94BA5" w:rsidP="00025457">
      <w:pPr>
        <w:spacing w:after="0" w:line="360" w:lineRule="auto"/>
        <w:rPr>
          <w:rFonts w:ascii="Arial Narrow" w:hAnsi="Arial Narrow"/>
          <w:sz w:val="24"/>
          <w:szCs w:val="24"/>
        </w:rPr>
      </w:pPr>
      <w:hyperlink r:id="rId9" w:tgtFrame="_blank" w:history="1">
        <w:r w:rsidR="00025457" w:rsidRPr="00025457">
          <w:rPr>
            <w:rStyle w:val="normaltextrun"/>
            <w:rFonts w:ascii="Arial Narrow" w:hAnsi="Arial Narrow" w:cs="Calibri"/>
            <w:color w:val="548DD4" w:themeColor="text2" w:themeTint="99"/>
            <w:sz w:val="24"/>
            <w:szCs w:val="24"/>
            <w:u w:val="single"/>
            <w:shd w:val="clear" w:color="auto" w:fill="FFFFFF"/>
            <w:lang w:val="en-CA"/>
          </w:rPr>
          <w:t>Eating Disorders Resources | Women's Health Clinic (womenshealthclinic.org)</w:t>
        </w:r>
      </w:hyperlink>
      <w:r w:rsidR="00025457" w:rsidRPr="00025457">
        <w:rPr>
          <w:rStyle w:val="eop"/>
          <w:rFonts w:ascii="Arial Narrow" w:hAnsi="Arial Narrow" w:cs="Calibri"/>
          <w:color w:val="548DD4" w:themeColor="text2" w:themeTint="99"/>
          <w:sz w:val="24"/>
          <w:szCs w:val="24"/>
          <w:shd w:val="clear" w:color="auto" w:fill="FFFFFF"/>
        </w:rPr>
        <w:t> </w:t>
      </w:r>
      <w:r w:rsidR="00025457" w:rsidRPr="00025457">
        <w:rPr>
          <w:rFonts w:ascii="Arial Narrow" w:hAnsi="Arial Narrow"/>
          <w:color w:val="548DD4" w:themeColor="text2" w:themeTint="99"/>
          <w:sz w:val="24"/>
          <w:szCs w:val="24"/>
        </w:rPr>
        <w:t xml:space="preserve"> </w:t>
      </w:r>
    </w:p>
    <w:p w:rsidR="008D4A26" w:rsidRPr="008D4A26" w:rsidRDefault="008D4A26" w:rsidP="008D4A26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D4A26">
        <w:rPr>
          <w:rFonts w:ascii="Arial Narrow" w:hAnsi="Arial Narrow"/>
          <w:sz w:val="24"/>
          <w:szCs w:val="24"/>
        </w:rPr>
        <w:t>Morningside Chats in the Living Room</w:t>
      </w:r>
      <w:r>
        <w:rPr>
          <w:rFonts w:ascii="Arial Narrow" w:hAnsi="Arial Narrow"/>
          <w:sz w:val="24"/>
          <w:szCs w:val="24"/>
        </w:rPr>
        <w:t>:</w:t>
      </w:r>
      <w:r w:rsidRPr="008D4A26">
        <w:rPr>
          <w:rFonts w:ascii="Arial Narrow" w:hAnsi="Arial Narrow"/>
          <w:sz w:val="24"/>
          <w:szCs w:val="24"/>
        </w:rPr>
        <w:t xml:space="preserve"> </w:t>
      </w:r>
      <w:r w:rsidRPr="008D4A26">
        <w:rPr>
          <w:rFonts w:ascii="Arial Narrow" w:hAnsi="Arial Narrow"/>
          <w:color w:val="548DD4" w:themeColor="text2" w:themeTint="99"/>
          <w:sz w:val="24"/>
          <w:szCs w:val="24"/>
          <w:u w:val="single"/>
        </w:rPr>
        <w:t>https://www.chatsinthelivingroom.com/</w:t>
      </w:r>
    </w:p>
    <w:p w:rsidR="008D4A26" w:rsidRPr="008D4A26" w:rsidRDefault="008D4A26" w:rsidP="008D4A26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D4A26">
        <w:rPr>
          <w:rFonts w:ascii="Arial Narrow" w:hAnsi="Arial Narrow"/>
          <w:sz w:val="24"/>
          <w:szCs w:val="24"/>
        </w:rPr>
        <w:t>National Eating Disorder Information Centre Helpline</w:t>
      </w:r>
      <w:r>
        <w:rPr>
          <w:rFonts w:ascii="Arial Narrow" w:hAnsi="Arial Narrow"/>
          <w:sz w:val="24"/>
          <w:szCs w:val="24"/>
        </w:rPr>
        <w:t>:</w:t>
      </w:r>
      <w:r w:rsidRPr="008D4A26">
        <w:rPr>
          <w:rFonts w:ascii="Arial Narrow" w:hAnsi="Arial Narrow"/>
          <w:sz w:val="24"/>
          <w:szCs w:val="24"/>
        </w:rPr>
        <w:t xml:space="preserve"> </w:t>
      </w:r>
      <w:r w:rsidRPr="008D4A26">
        <w:rPr>
          <w:rFonts w:ascii="Arial Narrow" w:hAnsi="Arial Narrow"/>
          <w:color w:val="548DD4" w:themeColor="text2" w:themeTint="99"/>
          <w:sz w:val="24"/>
          <w:szCs w:val="24"/>
          <w:u w:val="single"/>
        </w:rPr>
        <w:t>NEDIC | home</w:t>
      </w:r>
    </w:p>
    <w:p w:rsidR="008D4A26" w:rsidRDefault="008D4A26" w:rsidP="008D4A26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7419FE" w:rsidRDefault="007419FE" w:rsidP="008D4A26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 w:rsidRPr="008D4A26">
        <w:rPr>
          <w:rFonts w:ascii="Arial Narrow" w:hAnsi="Arial Narrow"/>
          <w:b/>
          <w:sz w:val="26"/>
          <w:szCs w:val="26"/>
        </w:rPr>
        <w:t>Classroom Resources:</w:t>
      </w:r>
    </w:p>
    <w:p w:rsidR="008D4A26" w:rsidRPr="008E5E87" w:rsidRDefault="008D4A26" w:rsidP="008D4A26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D4A26">
        <w:rPr>
          <w:rFonts w:ascii="Arial Narrow" w:hAnsi="Arial Narrow"/>
          <w:sz w:val="24"/>
          <w:szCs w:val="24"/>
        </w:rPr>
        <w:t>View or download the Manitoba Government resource: </w:t>
      </w:r>
      <w:r w:rsidRPr="008D4A26">
        <w:rPr>
          <w:rFonts w:ascii="Arial Narrow" w:hAnsi="Arial Narrow"/>
          <w:color w:val="548DD4" w:themeColor="text2" w:themeTint="99"/>
          <w:sz w:val="24"/>
          <w:szCs w:val="24"/>
          <w:u w:val="single"/>
        </w:rPr>
        <w:t>How to Encourage Healthy Body Image at</w:t>
      </w:r>
      <w:r w:rsidR="008E5E87">
        <w:rPr>
          <w:rFonts w:ascii="Arial Narrow" w:hAnsi="Arial Narrow"/>
          <w:color w:val="548DD4" w:themeColor="text2" w:themeTint="99"/>
          <w:sz w:val="24"/>
          <w:szCs w:val="24"/>
          <w:u w:val="single"/>
        </w:rPr>
        <w:t xml:space="preserve"> </w:t>
      </w:r>
      <w:r w:rsidRPr="008D4A26">
        <w:rPr>
          <w:rFonts w:ascii="Arial Narrow" w:hAnsi="Arial Narrow"/>
          <w:color w:val="548DD4" w:themeColor="text2" w:themeTint="99"/>
          <w:sz w:val="24"/>
          <w:szCs w:val="24"/>
          <w:u w:val="single"/>
        </w:rPr>
        <w:t>School</w:t>
      </w:r>
    </w:p>
    <w:p w:rsidR="008D4A26" w:rsidRPr="008E5E87" w:rsidRDefault="008D4A26" w:rsidP="008D4A26">
      <w:pPr>
        <w:spacing w:after="0" w:line="360" w:lineRule="auto"/>
        <w:rPr>
          <w:rFonts w:ascii="Arial Narrow" w:hAnsi="Arial Narrow"/>
          <w:color w:val="548DD4" w:themeColor="text2" w:themeTint="99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View or download </w:t>
      </w:r>
      <w:r w:rsidRPr="008D4A26">
        <w:rPr>
          <w:rFonts w:ascii="Arial Narrow" w:hAnsi="Arial Narrow"/>
          <w:sz w:val="24"/>
          <w:szCs w:val="24"/>
        </w:rPr>
        <w:t>our list of</w:t>
      </w:r>
      <w:r>
        <w:rPr>
          <w:rFonts w:ascii="Arial Narrow" w:hAnsi="Arial Narrow"/>
          <w:sz w:val="24"/>
          <w:szCs w:val="24"/>
        </w:rPr>
        <w:t>:</w:t>
      </w:r>
      <w:r w:rsidRPr="008D4A26">
        <w:rPr>
          <w:rFonts w:ascii="Arial Narrow" w:hAnsi="Arial Narrow"/>
          <w:sz w:val="24"/>
          <w:szCs w:val="24"/>
        </w:rPr>
        <w:t> </w:t>
      </w:r>
      <w:r w:rsidRPr="008E5E87">
        <w:rPr>
          <w:rFonts w:ascii="Arial Narrow" w:hAnsi="Arial Narrow"/>
          <w:color w:val="548DD4" w:themeColor="text2" w:themeTint="99"/>
          <w:sz w:val="24"/>
          <w:szCs w:val="24"/>
          <w:u w:val="single"/>
        </w:rPr>
        <w:t>Resources to Support Healthy Body Image Learning in the Classroom</w:t>
      </w:r>
    </w:p>
    <w:p w:rsidR="008D4A26" w:rsidRPr="008D4A26" w:rsidRDefault="008D4A26" w:rsidP="008D4A26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D4A26">
        <w:rPr>
          <w:rFonts w:ascii="Arial Narrow" w:hAnsi="Arial Narrow"/>
          <w:sz w:val="24"/>
          <w:szCs w:val="24"/>
        </w:rPr>
        <w:t>Visit </w:t>
      </w:r>
      <w:hyperlink r:id="rId10" w:history="1">
        <w:r w:rsidR="008E5E87" w:rsidRPr="008E5E87">
          <w:rPr>
            <w:rStyle w:val="Hyperlink"/>
            <w:rFonts w:ascii="Arial Narrow" w:hAnsi="Arial Narrow"/>
            <w:color w:val="548DD4" w:themeColor="text2" w:themeTint="99"/>
            <w:sz w:val="24"/>
            <w:szCs w:val="24"/>
          </w:rPr>
          <w:t>www.eatingdisordersmanitoba.wordpress.com</w:t>
        </w:r>
      </w:hyperlink>
      <w:r w:rsidR="008E5E87">
        <w:rPr>
          <w:rFonts w:ascii="Arial Narrow" w:hAnsi="Arial Narrow"/>
          <w:sz w:val="24"/>
          <w:szCs w:val="24"/>
        </w:rPr>
        <w:t xml:space="preserve"> </w:t>
      </w:r>
      <w:r w:rsidRPr="008D4A26">
        <w:rPr>
          <w:rFonts w:ascii="Arial Narrow" w:hAnsi="Arial Narrow"/>
          <w:sz w:val="24"/>
          <w:szCs w:val="24"/>
        </w:rPr>
        <w:t>to learn more about eating disorder information,</w:t>
      </w:r>
      <w:r w:rsidR="008E5E87">
        <w:rPr>
          <w:rFonts w:ascii="Arial Narrow" w:hAnsi="Arial Narrow"/>
          <w:sz w:val="24"/>
          <w:szCs w:val="24"/>
        </w:rPr>
        <w:t xml:space="preserve"> </w:t>
      </w:r>
      <w:r w:rsidRPr="008D4A26">
        <w:rPr>
          <w:rFonts w:ascii="Arial Narrow" w:hAnsi="Arial Narrow"/>
          <w:sz w:val="24"/>
          <w:szCs w:val="24"/>
        </w:rPr>
        <w:t>treatment</w:t>
      </w:r>
      <w:r w:rsidR="008E5E87">
        <w:rPr>
          <w:rFonts w:ascii="Arial Narrow" w:hAnsi="Arial Narrow"/>
          <w:sz w:val="24"/>
          <w:szCs w:val="24"/>
        </w:rPr>
        <w:t>s</w:t>
      </w:r>
      <w:r w:rsidRPr="008D4A26">
        <w:rPr>
          <w:rFonts w:ascii="Arial Narrow" w:hAnsi="Arial Narrow"/>
          <w:sz w:val="24"/>
          <w:szCs w:val="24"/>
        </w:rPr>
        <w:t>, and support available in Manitoba.</w:t>
      </w:r>
    </w:p>
    <w:p w:rsidR="008D4A26" w:rsidRDefault="008D4A26" w:rsidP="008D4A26">
      <w:pPr>
        <w:spacing w:after="0" w:line="360" w:lineRule="auto"/>
        <w:rPr>
          <w:rFonts w:ascii="Arial Narrow" w:hAnsi="Arial Narrow"/>
          <w:color w:val="548DD4" w:themeColor="text2" w:themeTint="99"/>
          <w:sz w:val="24"/>
          <w:szCs w:val="24"/>
        </w:rPr>
      </w:pPr>
      <w:r w:rsidRPr="008D4A26">
        <w:rPr>
          <w:rFonts w:ascii="Arial Narrow" w:hAnsi="Arial Narrow"/>
          <w:sz w:val="24"/>
          <w:szCs w:val="24"/>
        </w:rPr>
        <w:t>Click to see </w:t>
      </w:r>
      <w:r w:rsidRPr="008E5E87">
        <w:rPr>
          <w:rFonts w:ascii="Arial Narrow" w:hAnsi="Arial Narrow"/>
          <w:color w:val="548DD4" w:themeColor="text2" w:themeTint="99"/>
          <w:sz w:val="24"/>
          <w:szCs w:val="24"/>
          <w:u w:val="single"/>
        </w:rPr>
        <w:t>Manitoba Government resources</w:t>
      </w:r>
    </w:p>
    <w:p w:rsidR="008E5E87" w:rsidRPr="008E5E87" w:rsidRDefault="008E5E87" w:rsidP="008E5E87">
      <w:pPr>
        <w:spacing w:after="0" w:line="36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8E5E87">
        <w:rPr>
          <w:rFonts w:ascii="Arial Narrow" w:hAnsi="Arial Narrow"/>
          <w:color w:val="000000" w:themeColor="text1"/>
          <w:sz w:val="24"/>
          <w:szCs w:val="24"/>
        </w:rPr>
        <w:t> A telephone helpline provides information on treatment and support related to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8E5E87">
        <w:rPr>
          <w:rFonts w:ascii="Arial Narrow" w:hAnsi="Arial Narrow"/>
          <w:color w:val="000000" w:themeColor="text1"/>
          <w:sz w:val="24"/>
          <w:szCs w:val="24"/>
        </w:rPr>
        <w:t>eating disorders across Canada from 9 am – 9 pm EST Monday through Friday.</w:t>
      </w:r>
    </w:p>
    <w:p w:rsidR="008E5E87" w:rsidRPr="008E5E87" w:rsidRDefault="008E5E87" w:rsidP="008E5E87">
      <w:pPr>
        <w:spacing w:after="0" w:line="360" w:lineRule="auto"/>
        <w:rPr>
          <w:rFonts w:ascii="Arial Narrow" w:hAnsi="Arial Narrow"/>
          <w:color w:val="548DD4" w:themeColor="text2" w:themeTint="99"/>
          <w:sz w:val="24"/>
          <w:szCs w:val="24"/>
        </w:rPr>
      </w:pPr>
      <w:r w:rsidRPr="008E5E87">
        <w:rPr>
          <w:rFonts w:ascii="Arial Narrow" w:hAnsi="Arial Narrow"/>
          <w:color w:val="000000" w:themeColor="text1"/>
          <w:sz w:val="24"/>
          <w:szCs w:val="24"/>
        </w:rPr>
        <w:t>Call toll-free</w:t>
      </w:r>
      <w:r>
        <w:rPr>
          <w:rFonts w:ascii="Arial Narrow" w:hAnsi="Arial Narrow"/>
          <w:color w:val="000000" w:themeColor="text1"/>
          <w:sz w:val="24"/>
          <w:szCs w:val="24"/>
        </w:rPr>
        <w:t>:</w:t>
      </w:r>
      <w:r w:rsidRPr="008E5E87">
        <w:rPr>
          <w:rFonts w:ascii="Arial Narrow" w:hAnsi="Arial Narrow"/>
          <w:color w:val="548DD4" w:themeColor="text2" w:themeTint="99"/>
          <w:sz w:val="24"/>
          <w:szCs w:val="24"/>
        </w:rPr>
        <w:t> 1-866-633-4220 </w:t>
      </w:r>
      <w:r w:rsidRPr="008E5E87">
        <w:rPr>
          <w:rFonts w:ascii="Arial Narrow" w:hAnsi="Arial Narrow"/>
          <w:color w:val="000000" w:themeColor="text1"/>
          <w:sz w:val="24"/>
          <w:szCs w:val="24"/>
        </w:rPr>
        <w:t>or email:</w:t>
      </w:r>
      <w:r w:rsidRPr="008E5E87">
        <w:rPr>
          <w:rFonts w:ascii="Arial Narrow" w:hAnsi="Arial Narrow"/>
          <w:color w:val="548DD4" w:themeColor="text2" w:themeTint="99"/>
          <w:sz w:val="24"/>
          <w:szCs w:val="24"/>
        </w:rPr>
        <w:t> nedic@uhn.ca </w:t>
      </w:r>
      <w:r w:rsidRPr="008E5E87">
        <w:rPr>
          <w:rFonts w:ascii="Arial Narrow" w:hAnsi="Arial Narrow"/>
          <w:color w:val="000000" w:themeColor="text1"/>
          <w:sz w:val="24"/>
          <w:szCs w:val="24"/>
        </w:rPr>
        <w:t>for more information.</w:t>
      </w:r>
    </w:p>
    <w:p w:rsidR="008D4A26" w:rsidRPr="008D4A26" w:rsidRDefault="008D4A26" w:rsidP="008D4A26">
      <w:pPr>
        <w:spacing w:after="0" w:line="360" w:lineRule="auto"/>
        <w:rPr>
          <w:rFonts w:ascii="Arial Narrow" w:hAnsi="Arial Narrow"/>
          <w:sz w:val="24"/>
          <w:szCs w:val="24"/>
        </w:rPr>
      </w:pPr>
    </w:p>
    <w:sectPr w:rsidR="008D4A26" w:rsidRPr="008D4A26" w:rsidSect="00D5523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9FA" w:rsidRDefault="004C09FA" w:rsidP="007419FE">
      <w:pPr>
        <w:spacing w:after="0" w:line="240" w:lineRule="auto"/>
      </w:pPr>
      <w:r>
        <w:separator/>
      </w:r>
    </w:p>
  </w:endnote>
  <w:endnote w:type="continuationSeparator" w:id="0">
    <w:p w:rsidR="004C09FA" w:rsidRDefault="004C09FA" w:rsidP="0074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9FA" w:rsidRDefault="004C09FA" w:rsidP="007419FE">
      <w:pPr>
        <w:spacing w:after="0" w:line="240" w:lineRule="auto"/>
      </w:pPr>
      <w:r>
        <w:separator/>
      </w:r>
    </w:p>
  </w:footnote>
  <w:footnote w:type="continuationSeparator" w:id="0">
    <w:p w:rsidR="004C09FA" w:rsidRDefault="004C09FA" w:rsidP="00741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57" w:rsidRDefault="0002545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2134870</wp:posOffset>
          </wp:positionH>
          <wp:positionV relativeFrom="paragraph">
            <wp:posOffset>-159385</wp:posOffset>
          </wp:positionV>
          <wp:extent cx="1586230" cy="563245"/>
          <wp:effectExtent l="19050" t="0" r="0" b="0"/>
          <wp:wrapTight wrapText="bothSides">
            <wp:wrapPolygon edited="0">
              <wp:start x="-259" y="0"/>
              <wp:lineTo x="-259" y="21186"/>
              <wp:lineTo x="21531" y="21186"/>
              <wp:lineTo x="21531" y="0"/>
              <wp:lineTo x="-259" y="0"/>
            </wp:wrapPolygon>
          </wp:wrapTight>
          <wp:docPr id="1" name="Picture 1" descr="C:\Users\Isaacs Family\Downloads\image0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aacs Family\Downloads\image001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419FE"/>
    <w:rsid w:val="00025457"/>
    <w:rsid w:val="00443389"/>
    <w:rsid w:val="004C09FA"/>
    <w:rsid w:val="007419FE"/>
    <w:rsid w:val="008110B9"/>
    <w:rsid w:val="008D4A26"/>
    <w:rsid w:val="008E5E87"/>
    <w:rsid w:val="00D5523D"/>
    <w:rsid w:val="00E94BA5"/>
    <w:rsid w:val="00F5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1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9FE"/>
  </w:style>
  <w:style w:type="paragraph" w:styleId="Footer">
    <w:name w:val="footer"/>
    <w:basedOn w:val="Normal"/>
    <w:link w:val="FooterChar"/>
    <w:uiPriority w:val="99"/>
    <w:semiHidden/>
    <w:unhideWhenUsed/>
    <w:rsid w:val="00741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9FE"/>
  </w:style>
  <w:style w:type="character" w:styleId="Hyperlink">
    <w:name w:val="Hyperlink"/>
    <w:basedOn w:val="DefaultParagraphFont"/>
    <w:uiPriority w:val="99"/>
    <w:unhideWhenUsed/>
    <w:rsid w:val="008E5E87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8E5E87"/>
  </w:style>
  <w:style w:type="character" w:customStyle="1" w:styleId="eop">
    <w:name w:val="eop"/>
    <w:basedOn w:val="DefaultParagraphFont"/>
    <w:rsid w:val="008E5E87"/>
  </w:style>
  <w:style w:type="paragraph" w:styleId="NormalWeb">
    <w:name w:val="Normal (Web)"/>
    <w:basedOn w:val="Normal"/>
    <w:uiPriority w:val="99"/>
    <w:semiHidden/>
    <w:unhideWhenUsed/>
    <w:rsid w:val="008E5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5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02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okingglassbc.com/online-peer-suppor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ampbellrd.c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eywillow.ca/natasha-griffith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eatingdisordersmanitoba.wordpres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omenshealthclinic.org/what-we-do/pedprp/online-resour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8414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2023-06-19T23:13:00Z</dcterms:created>
  <dcterms:modified xsi:type="dcterms:W3CDTF">2023-07-24T20:49:00Z</dcterms:modified>
</cp:coreProperties>
</file>