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E7EC" w14:textId="6A3D3A05" w:rsidR="0081382D" w:rsidRDefault="0081382D" w:rsidP="0081382D">
      <w:pPr>
        <w:rPr>
          <w:b/>
          <w:bCs/>
        </w:rPr>
      </w:pPr>
      <w:r w:rsidRPr="0081382D">
        <w:rPr>
          <w:b/>
          <w:bCs/>
        </w:rPr>
        <w:t>Plain Language Summary: Financial Assistance Program</w:t>
      </w:r>
      <w:r>
        <w:rPr>
          <w:b/>
          <w:bCs/>
        </w:rPr>
        <w:t xml:space="preserve">                                          </w:t>
      </w:r>
      <w:r>
        <w:rPr>
          <w:b/>
          <w:bCs/>
          <w:noProof/>
        </w:rPr>
        <w:drawing>
          <wp:inline distT="0" distB="0" distL="0" distR="0" wp14:anchorId="57F6AD5C" wp14:editId="2344F8F5">
            <wp:extent cx="1057275" cy="1057275"/>
            <wp:effectExtent l="0" t="0" r="9525" b="9525"/>
            <wp:docPr id="1669476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7640" name="Picture 1669476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</w:t>
      </w:r>
    </w:p>
    <w:p w14:paraId="60E47332" w14:textId="3BB7F6C6" w:rsidR="0081382D" w:rsidRPr="0081382D" w:rsidRDefault="0081382D" w:rsidP="0081382D">
      <w:pPr>
        <w:rPr>
          <w:b/>
          <w:bCs/>
        </w:rPr>
      </w:pPr>
      <w:r>
        <w:rPr>
          <w:b/>
          <w:bCs/>
        </w:rPr>
        <w:t>SerenityBridge Counseling an</w:t>
      </w:r>
      <w:r w:rsidR="00CC4023">
        <w:rPr>
          <w:b/>
          <w:bCs/>
        </w:rPr>
        <w:t>d</w:t>
      </w:r>
      <w:r>
        <w:rPr>
          <w:b/>
          <w:bCs/>
        </w:rPr>
        <w:t xml:space="preserve"> Training Center                          </w:t>
      </w:r>
    </w:p>
    <w:p w14:paraId="40188769" w14:textId="77777777" w:rsidR="0081382D" w:rsidRPr="0081382D" w:rsidRDefault="0081382D" w:rsidP="0081382D">
      <w:pPr>
        <w:rPr>
          <w:b/>
          <w:bCs/>
        </w:rPr>
      </w:pPr>
      <w:r w:rsidRPr="0081382D">
        <w:rPr>
          <w:b/>
          <w:bCs/>
        </w:rPr>
        <w:t>What is the Financial Assistance Program?</w:t>
      </w:r>
    </w:p>
    <w:p w14:paraId="080FA3D6" w14:textId="77777777" w:rsidR="0081382D" w:rsidRPr="0081382D" w:rsidRDefault="0081382D" w:rsidP="0081382D">
      <w:r w:rsidRPr="0081382D">
        <w:t>Our nonprofit organization is dedicated to providing high-quality, accessible mental health and behavioral health services. If you cannot afford our standard fees due to financial hardship, you can apply for our Financial Assistance Program.</w:t>
      </w:r>
    </w:p>
    <w:p w14:paraId="5B0CF04E" w14:textId="77777777" w:rsidR="0081382D" w:rsidRPr="0081382D" w:rsidRDefault="0081382D" w:rsidP="0081382D">
      <w:pPr>
        <w:rPr>
          <w:b/>
          <w:bCs/>
        </w:rPr>
      </w:pPr>
      <w:r w:rsidRPr="0081382D">
        <w:rPr>
          <w:b/>
          <w:bCs/>
        </w:rPr>
        <w:t>Do you accept health insurance?</w:t>
      </w:r>
    </w:p>
    <w:p w14:paraId="1A6BB695" w14:textId="77777777" w:rsidR="0081382D" w:rsidRPr="0081382D" w:rsidRDefault="0081382D" w:rsidP="0081382D">
      <w:r w:rsidRPr="0081382D">
        <w:t>No. Our organization operates on a </w:t>
      </w:r>
      <w:r w:rsidRPr="0081382D">
        <w:rPr>
          <w:b/>
          <w:bCs/>
        </w:rPr>
        <w:t>no-insurance model</w:t>
      </w:r>
      <w:r w:rsidRPr="0081382D">
        <w:t>. We do not accept, participate in, or bill any health insurance plans, commercial insurance, Medicaid, or Medicare. All of our discounts apply directly to our standard flat-rate service fees.</w:t>
      </w:r>
    </w:p>
    <w:p w14:paraId="3148283A" w14:textId="77777777" w:rsidR="0081382D" w:rsidRPr="0081382D" w:rsidRDefault="0081382D" w:rsidP="0081382D">
      <w:pPr>
        <w:rPr>
          <w:b/>
          <w:bCs/>
        </w:rPr>
      </w:pPr>
      <w:r w:rsidRPr="0081382D">
        <w:rPr>
          <w:b/>
          <w:bCs/>
        </w:rPr>
        <w:t>Who qualifies for financial assistance?</w:t>
      </w:r>
    </w:p>
    <w:p w14:paraId="383C1874" w14:textId="77777777" w:rsidR="0081382D" w:rsidRPr="0081382D" w:rsidRDefault="0081382D" w:rsidP="0081382D">
      <w:r w:rsidRPr="0081382D">
        <w:t>Financial assistance is granted based on your household size and total annual household income compared to the Federal Poverty Level (FPL):</w:t>
      </w:r>
    </w:p>
    <w:p w14:paraId="7482FCBE" w14:textId="77777777" w:rsidR="0081382D" w:rsidRPr="0081382D" w:rsidRDefault="0081382D" w:rsidP="0081382D">
      <w:pPr>
        <w:numPr>
          <w:ilvl w:val="0"/>
          <w:numId w:val="1"/>
        </w:numPr>
      </w:pPr>
      <w:r w:rsidRPr="0081382D">
        <w:rPr>
          <w:b/>
          <w:bCs/>
        </w:rPr>
        <w:t>Income at or below 200% FPL:</w:t>
      </w:r>
      <w:r w:rsidRPr="0081382D">
        <w:t> You qualify for a </w:t>
      </w:r>
      <w:r w:rsidRPr="0081382D">
        <w:rPr>
          <w:b/>
          <w:bCs/>
        </w:rPr>
        <w:t>100% discount</w:t>
      </w:r>
      <w:r w:rsidRPr="0081382D">
        <w:t>. Your mental health services will be </w:t>
      </w:r>
      <w:r w:rsidRPr="0081382D">
        <w:rPr>
          <w:b/>
          <w:bCs/>
        </w:rPr>
        <w:t>completely free ($0)</w:t>
      </w:r>
      <w:r w:rsidRPr="0081382D">
        <w:t>.</w:t>
      </w:r>
    </w:p>
    <w:p w14:paraId="602706B9" w14:textId="77777777" w:rsidR="0081382D" w:rsidRPr="0081382D" w:rsidRDefault="0081382D" w:rsidP="0081382D">
      <w:pPr>
        <w:numPr>
          <w:ilvl w:val="0"/>
          <w:numId w:val="1"/>
        </w:numPr>
      </w:pPr>
      <w:r w:rsidRPr="0081382D">
        <w:rPr>
          <w:b/>
          <w:bCs/>
        </w:rPr>
        <w:t>Income between 201% and 400% FPL:</w:t>
      </w:r>
      <w:r w:rsidRPr="0081382D">
        <w:t> You qualify for a sliding scale discount ranging from </w:t>
      </w:r>
      <w:r w:rsidRPr="0081382D">
        <w:rPr>
          <w:b/>
          <w:bCs/>
        </w:rPr>
        <w:t>50% to 75% off</w:t>
      </w:r>
      <w:r w:rsidRPr="0081382D">
        <w:t> our standard flat fees.</w:t>
      </w:r>
    </w:p>
    <w:p w14:paraId="5439D13B" w14:textId="77777777" w:rsidR="0081382D" w:rsidRPr="0081382D" w:rsidRDefault="0081382D" w:rsidP="0081382D">
      <w:pPr>
        <w:numPr>
          <w:ilvl w:val="0"/>
          <w:numId w:val="1"/>
        </w:numPr>
      </w:pPr>
      <w:r w:rsidRPr="0081382D">
        <w:rPr>
          <w:b/>
          <w:bCs/>
        </w:rPr>
        <w:t>Income over 400% FPL:</w:t>
      </w:r>
      <w:r w:rsidRPr="0081382D">
        <w:t> You are responsible for paying our standard flat fee in full.</w:t>
      </w:r>
    </w:p>
    <w:p w14:paraId="491C9F19" w14:textId="77777777" w:rsidR="0081382D" w:rsidRPr="0081382D" w:rsidRDefault="0081382D" w:rsidP="0081382D">
      <w:pPr>
        <w:rPr>
          <w:b/>
          <w:bCs/>
        </w:rPr>
      </w:pPr>
      <w:r w:rsidRPr="0081382D">
        <w:rPr>
          <w:b/>
          <w:bCs/>
        </w:rPr>
        <w:t>How do I apply?</w:t>
      </w:r>
    </w:p>
    <w:p w14:paraId="6A1053AD" w14:textId="68036586" w:rsidR="0081382D" w:rsidRPr="0081382D" w:rsidRDefault="0081382D" w:rsidP="0081382D">
      <w:pPr>
        <w:numPr>
          <w:ilvl w:val="0"/>
          <w:numId w:val="2"/>
        </w:numPr>
      </w:pPr>
      <w:r w:rsidRPr="0081382D">
        <w:t>Ask our intake staff for a </w:t>
      </w:r>
      <w:r w:rsidRPr="0081382D">
        <w:rPr>
          <w:b/>
          <w:bCs/>
        </w:rPr>
        <w:t>Financial Assistance Application</w:t>
      </w:r>
      <w:r>
        <w:t xml:space="preserve"> </w:t>
      </w:r>
      <w:r w:rsidRPr="0081382D">
        <w:t>or download it from our website.</w:t>
      </w:r>
    </w:p>
    <w:p w14:paraId="0F670CA3" w14:textId="5E0BEF60" w:rsidR="0081382D" w:rsidRPr="0081382D" w:rsidRDefault="0081382D" w:rsidP="0081382D">
      <w:pPr>
        <w:numPr>
          <w:ilvl w:val="0"/>
          <w:numId w:val="2"/>
        </w:numPr>
      </w:pPr>
      <w:r w:rsidRPr="0081382D">
        <w:t xml:space="preserve">Complete the application and attach proof of income (such as </w:t>
      </w:r>
      <w:r w:rsidR="0088753B">
        <w:t xml:space="preserve">two </w:t>
      </w:r>
      <w:r w:rsidRPr="0081382D">
        <w:t>pay stubs, tax returns, or W-2s). If you do not have these documents, you may complete our </w:t>
      </w:r>
      <w:r w:rsidRPr="0081382D">
        <w:rPr>
          <w:b/>
          <w:bCs/>
        </w:rPr>
        <w:t>Income Self-Attestation Form</w:t>
      </w:r>
      <w:r w:rsidRPr="0081382D">
        <w:t>.</w:t>
      </w:r>
    </w:p>
    <w:p w14:paraId="7F5C7532" w14:textId="4BC69122" w:rsidR="0081382D" w:rsidRPr="0081382D" w:rsidRDefault="0081382D" w:rsidP="0081382D">
      <w:pPr>
        <w:numPr>
          <w:ilvl w:val="0"/>
          <w:numId w:val="2"/>
        </w:numPr>
      </w:pPr>
      <w:r w:rsidRPr="0081382D">
        <w:t>Submit the documents to our  office in person</w:t>
      </w:r>
      <w:r>
        <w:t xml:space="preserve"> or</w:t>
      </w:r>
      <w:r w:rsidRPr="0081382D">
        <w:t xml:space="preserve"> by </w:t>
      </w:r>
      <w:r>
        <w:t>e</w:t>
      </w:r>
      <w:r w:rsidRPr="0081382D">
        <w:t>mail</w:t>
      </w:r>
      <w:r>
        <w:t>.</w:t>
      </w:r>
    </w:p>
    <w:p w14:paraId="1908F0E8" w14:textId="77777777" w:rsidR="0081382D" w:rsidRPr="0081382D" w:rsidRDefault="0081382D" w:rsidP="0081382D">
      <w:r w:rsidRPr="0081382D">
        <w:t>No one will be denied emergency or medically necessary mental health care due to an inability to pay. For help with the application process, please speak directly with our intake coordinator.</w:t>
      </w:r>
    </w:p>
    <w:p w14:paraId="5149DFBE" w14:textId="77777777" w:rsidR="0081382D" w:rsidRDefault="0081382D"/>
    <w:sectPr w:rsidR="0081382D" w:rsidSect="008138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35CC"/>
    <w:multiLevelType w:val="multilevel"/>
    <w:tmpl w:val="059A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A10B9"/>
    <w:multiLevelType w:val="multilevel"/>
    <w:tmpl w:val="8710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2447816">
    <w:abstractNumId w:val="0"/>
  </w:num>
  <w:num w:numId="2" w16cid:durableId="224728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2D"/>
    <w:rsid w:val="0019190E"/>
    <w:rsid w:val="00731F34"/>
    <w:rsid w:val="0081382D"/>
    <w:rsid w:val="0088753B"/>
    <w:rsid w:val="00CC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ABA0"/>
  <w15:chartTrackingRefBased/>
  <w15:docId w15:val="{46B7809C-73DF-446B-B80C-71F9830F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1561</Characters>
  <Application>Microsoft Office Word</Application>
  <DocSecurity>0</DocSecurity>
  <Lines>39</Lines>
  <Paragraphs>25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Lakitria Limbrick</dc:creator>
  <cp:keywords/>
  <dc:description/>
  <cp:lastModifiedBy>Lakitria Limbrick</cp:lastModifiedBy>
  <cp:revision>5</cp:revision>
  <cp:lastPrinted>2026-06-03T16:05:00Z</cp:lastPrinted>
  <dcterms:created xsi:type="dcterms:W3CDTF">2026-06-03T15:43:00Z</dcterms:created>
  <dcterms:modified xsi:type="dcterms:W3CDTF">2026-06-03T18:10:00Z</dcterms:modified>
</cp:coreProperties>
</file>