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029831CE"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 xml:space="preserve">ADMINISTRATION </w:t>
      </w:r>
      <w:r w:rsidR="003D0442">
        <w:rPr>
          <w:rFonts w:ascii="Arial" w:hAnsi="Arial" w:cs="Arial"/>
          <w:b/>
          <w:sz w:val="28"/>
          <w:szCs w:val="28"/>
        </w:rPr>
        <w:t xml:space="preserve">AND CODE </w:t>
      </w:r>
      <w:r w:rsidRPr="00A30BC4">
        <w:rPr>
          <w:rFonts w:ascii="Arial" w:hAnsi="Arial" w:cs="Arial"/>
          <w:b/>
          <w:sz w:val="28"/>
          <w:szCs w:val="28"/>
        </w:rPr>
        <w:t>COMMITTEE</w:t>
      </w:r>
      <w:r w:rsidR="00622527">
        <w:rPr>
          <w:rFonts w:ascii="Arial" w:hAnsi="Arial" w:cs="Arial"/>
          <w:b/>
          <w:sz w:val="28"/>
          <w:szCs w:val="28"/>
        </w:rPr>
        <w:t xml:space="preserve"> (ICC-LABC-AC)</w:t>
      </w:r>
    </w:p>
    <w:p w14:paraId="71B7F595" w14:textId="7E1F13C8" w:rsidR="009F24B9" w:rsidRDefault="009F24B9" w:rsidP="009F24B9">
      <w:pPr>
        <w:ind w:left="1440"/>
        <w:jc w:val="center"/>
        <w:rPr>
          <w:rFonts w:ascii="Arial" w:hAnsi="Arial" w:cs="Arial"/>
          <w:b/>
        </w:rPr>
      </w:pPr>
      <w:r>
        <w:rPr>
          <w:rFonts w:ascii="Arial" w:hAnsi="Arial" w:cs="Arial"/>
          <w:sz w:val="28"/>
          <w:szCs w:val="28"/>
        </w:rPr>
        <w:t xml:space="preserve">MEETING </w:t>
      </w:r>
      <w:r w:rsidR="005222CA">
        <w:rPr>
          <w:rFonts w:ascii="Arial" w:hAnsi="Arial" w:cs="Arial"/>
          <w:sz w:val="28"/>
          <w:szCs w:val="28"/>
        </w:rPr>
        <w:t>MINUTES</w:t>
      </w:r>
    </w:p>
    <w:p w14:paraId="3955405A" w14:textId="737C7812" w:rsidR="009F24B9" w:rsidRPr="00C310D8" w:rsidRDefault="00630CAF" w:rsidP="009F24B9">
      <w:pPr>
        <w:ind w:left="1440"/>
        <w:jc w:val="center"/>
        <w:rPr>
          <w:rFonts w:ascii="Arial" w:hAnsi="Arial" w:cs="Arial"/>
          <w:b/>
        </w:rPr>
      </w:pPr>
      <w:r>
        <w:rPr>
          <w:rFonts w:ascii="Arial" w:hAnsi="Arial" w:cs="Arial"/>
          <w:b/>
        </w:rPr>
        <w:t>APRIL 20</w:t>
      </w:r>
      <w:r w:rsidR="009F24B9">
        <w:rPr>
          <w:rFonts w:ascii="Arial" w:hAnsi="Arial" w:cs="Arial"/>
          <w:b/>
        </w:rPr>
        <w:t>, 202</w:t>
      </w:r>
      <w:r w:rsidR="003D0442">
        <w:rPr>
          <w:rFonts w:ascii="Arial" w:hAnsi="Arial" w:cs="Arial"/>
          <w:b/>
        </w:rPr>
        <w:t>2</w:t>
      </w:r>
      <w:r w:rsidR="009F24B9" w:rsidRPr="00C310D8">
        <w:rPr>
          <w:rFonts w:ascii="Arial" w:hAnsi="Arial" w:cs="Arial"/>
          <w:b/>
        </w:rPr>
        <w:t>, WEDNESDAY, 3:00PM–5:00PM</w:t>
      </w:r>
    </w:p>
    <w:p w14:paraId="07940A44" w14:textId="475005FC" w:rsidR="009F24B9" w:rsidRPr="005F4FCA" w:rsidRDefault="009F24B9" w:rsidP="005222CA">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55A8534" w14:textId="77777777" w:rsidR="009F24B9" w:rsidRDefault="009F24B9" w:rsidP="009F24B9">
      <w:pPr>
        <w:pStyle w:val="ListParagraph"/>
        <w:spacing w:after="0" w:line="240" w:lineRule="auto"/>
        <w:ind w:left="1440"/>
        <w:jc w:val="both"/>
        <w:rPr>
          <w:rFonts w:ascii="Arial" w:hAnsi="Arial" w:cs="Arial"/>
          <w:sz w:val="24"/>
          <w:szCs w:val="24"/>
        </w:rPr>
      </w:pPr>
    </w:p>
    <w:p w14:paraId="0CB50611"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27B94E23"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696EE7">
        <w:rPr>
          <w:rFonts w:ascii="Arial" w:hAnsi="Arial" w:cs="Arial"/>
          <w:color w:val="4472C4" w:themeColor="accent5"/>
          <w:sz w:val="24"/>
          <w:szCs w:val="24"/>
        </w:rPr>
        <w:t>3:0</w:t>
      </w:r>
      <w:r w:rsidR="00EE58B3">
        <w:rPr>
          <w:rFonts w:ascii="Arial" w:hAnsi="Arial" w:cs="Arial"/>
          <w:color w:val="4472C4" w:themeColor="accent5"/>
          <w:sz w:val="24"/>
          <w:szCs w:val="24"/>
        </w:rPr>
        <w:t>7</w:t>
      </w:r>
      <w:r w:rsidRPr="00696EE7">
        <w:rPr>
          <w:rFonts w:ascii="Arial" w:hAnsi="Arial" w:cs="Arial"/>
          <w:color w:val="4472C4" w:themeColor="accent5"/>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1C0C3C" w14:paraId="74444982" w14:textId="77777777" w:rsidTr="005C7CC8">
        <w:tc>
          <w:tcPr>
            <w:tcW w:w="3505" w:type="dxa"/>
            <w:tcBorders>
              <w:top w:val="single" w:sz="4" w:space="0" w:color="auto"/>
              <w:left w:val="single" w:sz="4" w:space="0" w:color="auto"/>
              <w:bottom w:val="single" w:sz="4" w:space="0" w:color="auto"/>
              <w:right w:val="single" w:sz="4" w:space="0" w:color="auto"/>
            </w:tcBorders>
          </w:tcPr>
          <w:p w14:paraId="0B57707F" w14:textId="7B61177D" w:rsidR="001C0C3C" w:rsidRDefault="001C0C3C" w:rsidP="001C0C3C">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3483640C" w14:textId="56CF19D5" w:rsidR="001C0C3C" w:rsidRDefault="001C0C3C" w:rsidP="001C0C3C">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2FA1FBC4" w14:textId="77777777" w:rsidR="001C0C3C" w:rsidRPr="00696EE7" w:rsidRDefault="001C0C3C" w:rsidP="001C0C3C">
            <w:pPr>
              <w:jc w:val="center"/>
              <w:rPr>
                <w:rFonts w:ascii="Arial" w:hAnsi="Arial" w:cs="Arial"/>
                <w:color w:val="4472C4" w:themeColor="accent5"/>
              </w:rPr>
            </w:pPr>
          </w:p>
        </w:tc>
      </w:tr>
      <w:tr w:rsidR="001C0C3C"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8AC48CB" w:rsidR="001C0C3C" w:rsidRDefault="001C0C3C" w:rsidP="001C0C3C">
            <w:pPr>
              <w:jc w:val="both"/>
              <w:rPr>
                <w:rFonts w:ascii="Arial" w:hAnsi="Arial" w:cs="Arial"/>
              </w:rPr>
            </w:pPr>
            <w:r>
              <w:rPr>
                <w:rFonts w:ascii="Arial" w:hAnsi="Arial" w:cs="Arial"/>
              </w:rPr>
              <w:t>Ara Sargsyan</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5A9C75ED" w:rsidR="001C0C3C" w:rsidRPr="00696EE7" w:rsidRDefault="00C43BE7" w:rsidP="001C0C3C">
            <w:pPr>
              <w:jc w:val="center"/>
              <w:rPr>
                <w:rFonts w:ascii="Arial" w:hAnsi="Arial" w:cs="Arial"/>
                <w:color w:val="4472C4" w:themeColor="accent5"/>
              </w:rPr>
            </w:pPr>
            <w:r>
              <w:rPr>
                <w:rFonts w:ascii="Arial" w:hAnsi="Arial" w:cs="Arial"/>
                <w:color w:val="4472C4" w:themeColor="accent5"/>
              </w:rPr>
              <w:t>X</w:t>
            </w:r>
          </w:p>
        </w:tc>
      </w:tr>
      <w:tr w:rsidR="001C0C3C"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1C0C3C" w:rsidRDefault="001C0C3C" w:rsidP="001C0C3C">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1C0C3C" w:rsidRDefault="001C0C3C" w:rsidP="001C0C3C">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CDCB4B2" w:rsidR="001C0C3C" w:rsidRPr="00696EE7" w:rsidRDefault="008D35CB" w:rsidP="001C0C3C">
            <w:pPr>
              <w:jc w:val="center"/>
              <w:rPr>
                <w:rFonts w:ascii="Arial" w:hAnsi="Arial" w:cs="Arial"/>
                <w:color w:val="4472C4" w:themeColor="accent5"/>
              </w:rPr>
            </w:pPr>
            <w:r>
              <w:rPr>
                <w:rFonts w:ascii="Arial" w:hAnsi="Arial" w:cs="Arial"/>
                <w:color w:val="4472C4" w:themeColor="accent5"/>
              </w:rPr>
              <w:t>X</w:t>
            </w:r>
          </w:p>
        </w:tc>
      </w:tr>
      <w:tr w:rsidR="001C0C3C"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1C0C3C" w:rsidRDefault="001C0C3C" w:rsidP="001C0C3C">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1C0C3C" w:rsidRDefault="001C0C3C"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6EF3C7A4" w:rsidR="001C0C3C" w:rsidRPr="00696EE7" w:rsidRDefault="000071FE" w:rsidP="001C0C3C">
            <w:pPr>
              <w:jc w:val="center"/>
              <w:rPr>
                <w:rFonts w:ascii="Arial" w:hAnsi="Arial" w:cs="Arial"/>
                <w:color w:val="4472C4" w:themeColor="accent5"/>
              </w:rPr>
            </w:pPr>
            <w:r>
              <w:rPr>
                <w:rFonts w:ascii="Arial" w:hAnsi="Arial" w:cs="Arial"/>
                <w:color w:val="4472C4" w:themeColor="accent5"/>
              </w:rPr>
              <w:t>X</w:t>
            </w:r>
          </w:p>
        </w:tc>
      </w:tr>
      <w:tr w:rsidR="001C0C3C" w14:paraId="643D0857" w14:textId="77777777" w:rsidTr="005C7CC8">
        <w:tc>
          <w:tcPr>
            <w:tcW w:w="3505" w:type="dxa"/>
            <w:tcBorders>
              <w:top w:val="single" w:sz="4" w:space="0" w:color="auto"/>
              <w:left w:val="single" w:sz="4" w:space="0" w:color="auto"/>
              <w:bottom w:val="single" w:sz="4" w:space="0" w:color="auto"/>
              <w:right w:val="single" w:sz="4" w:space="0" w:color="auto"/>
            </w:tcBorders>
          </w:tcPr>
          <w:p w14:paraId="2FA59D7C" w14:textId="0A438491" w:rsidR="001C0C3C" w:rsidRDefault="001C0C3C" w:rsidP="001C0C3C">
            <w:pPr>
              <w:jc w:val="both"/>
              <w:rPr>
                <w:rFonts w:ascii="Arial" w:hAnsi="Arial" w:cs="Arial"/>
              </w:rPr>
            </w:pPr>
            <w:r>
              <w:rPr>
                <w:rFonts w:ascii="Arial" w:hAnsi="Arial" w:cs="Arial"/>
              </w:rPr>
              <w:t>Celine Sarkisloo (President)</w:t>
            </w:r>
          </w:p>
        </w:tc>
        <w:tc>
          <w:tcPr>
            <w:tcW w:w="3690" w:type="dxa"/>
            <w:tcBorders>
              <w:top w:val="single" w:sz="4" w:space="0" w:color="auto"/>
              <w:left w:val="single" w:sz="4" w:space="0" w:color="auto"/>
              <w:bottom w:val="single" w:sz="4" w:space="0" w:color="auto"/>
              <w:right w:val="single" w:sz="4" w:space="0" w:color="auto"/>
            </w:tcBorders>
          </w:tcPr>
          <w:p w14:paraId="7F97629B" w14:textId="5E482862"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DAEC15D" w14:textId="77777777" w:rsidR="001C0C3C" w:rsidRPr="00696EE7" w:rsidRDefault="001C0C3C" w:rsidP="001C0C3C">
            <w:pPr>
              <w:jc w:val="center"/>
              <w:rPr>
                <w:rFonts w:ascii="Arial" w:hAnsi="Arial" w:cs="Arial"/>
                <w:color w:val="4472C4" w:themeColor="accent5"/>
              </w:rPr>
            </w:pPr>
          </w:p>
        </w:tc>
      </w:tr>
      <w:tr w:rsidR="001C0C3C"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33C1B378" w:rsidR="001C0C3C" w:rsidRDefault="001C0C3C" w:rsidP="001C0C3C">
            <w:pPr>
              <w:jc w:val="both"/>
              <w:rPr>
                <w:rFonts w:ascii="Arial" w:hAnsi="Arial" w:cs="Arial"/>
              </w:rPr>
            </w:pPr>
            <w:r>
              <w:rPr>
                <w:rFonts w:ascii="Arial" w:hAnsi="Arial" w:cs="Arial"/>
              </w:rPr>
              <w:t>Ciara Barnett (Past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241881F9" w:rsidR="001C0C3C" w:rsidRPr="00696EE7" w:rsidRDefault="003855FD" w:rsidP="001C0C3C">
            <w:pPr>
              <w:jc w:val="center"/>
              <w:rPr>
                <w:rFonts w:ascii="Arial" w:hAnsi="Arial" w:cs="Arial"/>
                <w:color w:val="4472C4" w:themeColor="accent5"/>
              </w:rPr>
            </w:pPr>
            <w:r>
              <w:rPr>
                <w:rFonts w:ascii="Arial" w:hAnsi="Arial" w:cs="Arial"/>
                <w:color w:val="4472C4" w:themeColor="accent5"/>
              </w:rPr>
              <w:t>X</w:t>
            </w:r>
          </w:p>
        </w:tc>
      </w:tr>
      <w:tr w:rsidR="00851B0E" w14:paraId="53CF1137" w14:textId="77777777" w:rsidTr="005C7CC8">
        <w:tc>
          <w:tcPr>
            <w:tcW w:w="3505" w:type="dxa"/>
            <w:tcBorders>
              <w:top w:val="single" w:sz="4" w:space="0" w:color="auto"/>
              <w:left w:val="single" w:sz="4" w:space="0" w:color="auto"/>
              <w:bottom w:val="single" w:sz="4" w:space="0" w:color="auto"/>
              <w:right w:val="single" w:sz="4" w:space="0" w:color="auto"/>
            </w:tcBorders>
          </w:tcPr>
          <w:p w14:paraId="5466B109" w14:textId="232441DA" w:rsidR="00851B0E" w:rsidRDefault="00851B0E" w:rsidP="001C0C3C">
            <w:pPr>
              <w:jc w:val="both"/>
              <w:rPr>
                <w:rFonts w:ascii="Arial" w:hAnsi="Arial" w:cs="Arial"/>
              </w:rPr>
            </w:pPr>
            <w:r>
              <w:rPr>
                <w:rFonts w:ascii="Arial" w:hAnsi="Arial" w:cs="Arial"/>
              </w:rPr>
              <w:t xml:space="preserve">Cynthia </w:t>
            </w:r>
            <w:proofErr w:type="spellStart"/>
            <w:r>
              <w:rPr>
                <w:rFonts w:ascii="Arial" w:hAnsi="Arial" w:cs="Arial"/>
              </w:rPr>
              <w:t>Zabala</w:t>
            </w:r>
            <w:proofErr w:type="spellEnd"/>
            <w:r>
              <w:rPr>
                <w:rFonts w:ascii="Arial" w:hAnsi="Arial" w:cs="Arial"/>
              </w:rPr>
              <w:t xml:space="preserve"> (Treasurer)</w:t>
            </w:r>
          </w:p>
        </w:tc>
        <w:tc>
          <w:tcPr>
            <w:tcW w:w="3690" w:type="dxa"/>
            <w:tcBorders>
              <w:top w:val="single" w:sz="4" w:space="0" w:color="auto"/>
              <w:left w:val="single" w:sz="4" w:space="0" w:color="auto"/>
              <w:bottom w:val="single" w:sz="4" w:space="0" w:color="auto"/>
              <w:right w:val="single" w:sz="4" w:space="0" w:color="auto"/>
            </w:tcBorders>
          </w:tcPr>
          <w:p w14:paraId="02A277A5" w14:textId="42C2AB04" w:rsidR="00851B0E" w:rsidRDefault="00851B0E" w:rsidP="001C0C3C">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2DD4B275" w14:textId="77777777" w:rsidR="00851B0E" w:rsidRPr="00696EE7" w:rsidRDefault="00851B0E" w:rsidP="001C0C3C">
            <w:pPr>
              <w:jc w:val="center"/>
              <w:rPr>
                <w:rFonts w:ascii="Arial" w:hAnsi="Arial" w:cs="Arial"/>
                <w:color w:val="4472C4" w:themeColor="accent5"/>
              </w:rPr>
            </w:pPr>
          </w:p>
        </w:tc>
      </w:tr>
      <w:tr w:rsidR="001C0C3C" w14:paraId="7B7CDDD3" w14:textId="77777777" w:rsidTr="005C7CC8">
        <w:tc>
          <w:tcPr>
            <w:tcW w:w="3505" w:type="dxa"/>
            <w:tcBorders>
              <w:top w:val="single" w:sz="4" w:space="0" w:color="auto"/>
              <w:left w:val="single" w:sz="4" w:space="0" w:color="auto"/>
              <w:bottom w:val="single" w:sz="4" w:space="0" w:color="auto"/>
              <w:right w:val="single" w:sz="4" w:space="0" w:color="auto"/>
            </w:tcBorders>
          </w:tcPr>
          <w:p w14:paraId="6B8F3881" w14:textId="59E4FE9C" w:rsidR="001C0C3C" w:rsidRDefault="001C0C3C" w:rsidP="001C0C3C">
            <w:pPr>
              <w:jc w:val="both"/>
              <w:rPr>
                <w:rFonts w:ascii="Arial" w:hAnsi="Arial" w:cs="Arial"/>
              </w:rPr>
            </w:pPr>
            <w:r>
              <w:rPr>
                <w:rFonts w:ascii="Arial" w:hAnsi="Arial" w:cs="Arial"/>
              </w:rPr>
              <w:t>Eric Lim</w:t>
            </w:r>
          </w:p>
        </w:tc>
        <w:tc>
          <w:tcPr>
            <w:tcW w:w="3690" w:type="dxa"/>
            <w:tcBorders>
              <w:top w:val="single" w:sz="4" w:space="0" w:color="auto"/>
              <w:left w:val="single" w:sz="4" w:space="0" w:color="auto"/>
              <w:bottom w:val="single" w:sz="4" w:space="0" w:color="auto"/>
              <w:right w:val="single" w:sz="4" w:space="0" w:color="auto"/>
            </w:tcBorders>
          </w:tcPr>
          <w:p w14:paraId="70779F80" w14:textId="41089B69" w:rsidR="001C0C3C" w:rsidRDefault="001C0C3C" w:rsidP="001C0C3C">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382EEE68" w14:textId="77777777" w:rsidR="001C0C3C" w:rsidRPr="00696EE7" w:rsidRDefault="001C0C3C" w:rsidP="001C0C3C">
            <w:pPr>
              <w:jc w:val="center"/>
              <w:rPr>
                <w:rFonts w:ascii="Arial" w:hAnsi="Arial" w:cs="Arial"/>
                <w:color w:val="4472C4" w:themeColor="accent5"/>
              </w:rPr>
            </w:pPr>
          </w:p>
        </w:tc>
      </w:tr>
      <w:tr w:rsidR="001C0C3C"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1C0C3C" w:rsidRDefault="001C0C3C" w:rsidP="001C0C3C">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1C0C3C" w:rsidRDefault="001C0C3C" w:rsidP="001C0C3C">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1C0C3C" w:rsidRPr="00696EE7" w:rsidRDefault="001C0C3C" w:rsidP="001C0C3C">
            <w:pPr>
              <w:jc w:val="center"/>
              <w:rPr>
                <w:rFonts w:ascii="Arial" w:hAnsi="Arial" w:cs="Arial"/>
                <w:color w:val="4472C4" w:themeColor="accent5"/>
              </w:rPr>
            </w:pPr>
          </w:p>
        </w:tc>
      </w:tr>
      <w:tr w:rsidR="001C0C3C"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1C0C3C" w:rsidRDefault="001C0C3C" w:rsidP="001C0C3C">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1C0C3C" w:rsidRPr="00696EE7" w:rsidRDefault="001C0C3C" w:rsidP="001C0C3C">
            <w:pPr>
              <w:jc w:val="center"/>
              <w:rPr>
                <w:rFonts w:ascii="Arial" w:hAnsi="Arial" w:cs="Arial"/>
                <w:color w:val="4472C4" w:themeColor="accent5"/>
              </w:rPr>
            </w:pPr>
          </w:p>
        </w:tc>
      </w:tr>
      <w:tr w:rsidR="001C0C3C"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1C0C3C" w:rsidRDefault="001C0C3C" w:rsidP="001C0C3C">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1C0C3C" w:rsidRDefault="001C0C3C" w:rsidP="001C0C3C">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1C0C3C" w:rsidRPr="00696EE7" w:rsidRDefault="001C0C3C" w:rsidP="001C0C3C">
            <w:pPr>
              <w:jc w:val="center"/>
              <w:rPr>
                <w:rFonts w:ascii="Arial" w:hAnsi="Arial" w:cs="Arial"/>
                <w:color w:val="4472C4" w:themeColor="accent5"/>
              </w:rPr>
            </w:pPr>
          </w:p>
        </w:tc>
      </w:tr>
      <w:tr w:rsidR="001C0C3C" w14:paraId="3FC9D237" w14:textId="77777777" w:rsidTr="005C7CC8">
        <w:tc>
          <w:tcPr>
            <w:tcW w:w="3505" w:type="dxa"/>
            <w:tcBorders>
              <w:top w:val="single" w:sz="4" w:space="0" w:color="auto"/>
              <w:left w:val="single" w:sz="4" w:space="0" w:color="auto"/>
              <w:bottom w:val="single" w:sz="4" w:space="0" w:color="auto"/>
              <w:right w:val="single" w:sz="4" w:space="0" w:color="auto"/>
            </w:tcBorders>
          </w:tcPr>
          <w:p w14:paraId="3C8C0357" w14:textId="1E46C0A4" w:rsidR="001C0C3C" w:rsidRDefault="001C0C3C" w:rsidP="001C0C3C">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62690169" w14:textId="4E2C14E3" w:rsidR="001C0C3C" w:rsidRDefault="001C0C3C" w:rsidP="001C0C3C">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71680D0E" w14:textId="77777777" w:rsidR="001C0C3C" w:rsidRPr="00696EE7" w:rsidRDefault="001C0C3C" w:rsidP="001C0C3C">
            <w:pPr>
              <w:jc w:val="center"/>
              <w:rPr>
                <w:rFonts w:ascii="Arial" w:hAnsi="Arial" w:cs="Arial"/>
                <w:color w:val="4472C4" w:themeColor="accent5"/>
              </w:rPr>
            </w:pPr>
          </w:p>
        </w:tc>
      </w:tr>
      <w:tr w:rsidR="001C0C3C" w14:paraId="60DF4086" w14:textId="77777777" w:rsidTr="005C7CC8">
        <w:tc>
          <w:tcPr>
            <w:tcW w:w="3505" w:type="dxa"/>
            <w:tcBorders>
              <w:top w:val="single" w:sz="4" w:space="0" w:color="auto"/>
              <w:left w:val="single" w:sz="4" w:space="0" w:color="auto"/>
              <w:bottom w:val="single" w:sz="4" w:space="0" w:color="auto"/>
              <w:right w:val="single" w:sz="4" w:space="0" w:color="auto"/>
            </w:tcBorders>
          </w:tcPr>
          <w:p w14:paraId="4F13F056" w14:textId="3BC056B8" w:rsidR="001C0C3C" w:rsidRDefault="001C0C3C" w:rsidP="001C0C3C">
            <w:pPr>
              <w:jc w:val="both"/>
              <w:rPr>
                <w:rFonts w:ascii="Arial" w:hAnsi="Arial" w:cs="Arial"/>
                <w:lang w:val="pt-BR"/>
              </w:rPr>
            </w:pPr>
            <w:r>
              <w:rPr>
                <w:rFonts w:ascii="Arial" w:hAnsi="Arial" w:cs="Arial"/>
                <w:lang w:val="pt-BR"/>
              </w:rPr>
              <w:t>Isam Hasenin</w:t>
            </w:r>
          </w:p>
        </w:tc>
        <w:tc>
          <w:tcPr>
            <w:tcW w:w="3690" w:type="dxa"/>
            <w:tcBorders>
              <w:top w:val="single" w:sz="4" w:space="0" w:color="auto"/>
              <w:left w:val="single" w:sz="4" w:space="0" w:color="auto"/>
              <w:bottom w:val="single" w:sz="4" w:space="0" w:color="auto"/>
              <w:right w:val="single" w:sz="4" w:space="0" w:color="auto"/>
            </w:tcBorders>
          </w:tcPr>
          <w:p w14:paraId="4AF7EA45" w14:textId="1F8F209D" w:rsidR="001C0C3C" w:rsidRDefault="001C0C3C" w:rsidP="001C0C3C">
            <w:pPr>
              <w:jc w:val="center"/>
              <w:rPr>
                <w:rFonts w:ascii="Arial" w:hAnsi="Arial" w:cs="Arial"/>
              </w:rPr>
            </w:pPr>
            <w:r>
              <w:rPr>
                <w:rFonts w:ascii="Arial" w:hAnsi="Arial" w:cs="Arial"/>
              </w:rPr>
              <w:t>True North Compliance Services</w:t>
            </w:r>
          </w:p>
        </w:tc>
        <w:tc>
          <w:tcPr>
            <w:tcW w:w="995" w:type="dxa"/>
            <w:tcBorders>
              <w:top w:val="single" w:sz="4" w:space="0" w:color="auto"/>
              <w:left w:val="single" w:sz="4" w:space="0" w:color="auto"/>
              <w:bottom w:val="single" w:sz="4" w:space="0" w:color="auto"/>
              <w:right w:val="single" w:sz="4" w:space="0" w:color="auto"/>
            </w:tcBorders>
          </w:tcPr>
          <w:p w14:paraId="23E3451D" w14:textId="07F052CD" w:rsidR="001C0C3C" w:rsidRPr="00696EE7" w:rsidRDefault="001106B0" w:rsidP="001C0C3C">
            <w:pPr>
              <w:jc w:val="center"/>
              <w:rPr>
                <w:rFonts w:ascii="Arial" w:hAnsi="Arial" w:cs="Arial"/>
                <w:color w:val="4472C4" w:themeColor="accent5"/>
              </w:rPr>
            </w:pPr>
            <w:r>
              <w:rPr>
                <w:rFonts w:ascii="Arial" w:hAnsi="Arial" w:cs="Arial"/>
                <w:color w:val="4472C4" w:themeColor="accent5"/>
              </w:rPr>
              <w:t>X</w:t>
            </w:r>
          </w:p>
        </w:tc>
      </w:tr>
      <w:tr w:rsidR="00BA23FB" w14:paraId="0F13481F"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1EB9EE8A" w14:textId="698388A3" w:rsidR="00BA23FB" w:rsidRDefault="00BA23FB" w:rsidP="00BA23FB">
            <w:pPr>
              <w:jc w:val="both"/>
              <w:rPr>
                <w:rFonts w:ascii="Arial" w:hAnsi="Arial" w:cs="Arial"/>
              </w:rPr>
            </w:pPr>
            <w:r>
              <w:rPr>
                <w:rFonts w:ascii="Arial" w:hAnsi="Arial" w:cs="Arial"/>
              </w:rPr>
              <w:t>Ji Yeon Lee</w:t>
            </w:r>
          </w:p>
        </w:tc>
        <w:tc>
          <w:tcPr>
            <w:tcW w:w="3690" w:type="dxa"/>
            <w:tcBorders>
              <w:top w:val="single" w:sz="4" w:space="0" w:color="auto"/>
              <w:left w:val="single" w:sz="4" w:space="0" w:color="auto"/>
              <w:bottom w:val="single" w:sz="4" w:space="0" w:color="auto"/>
              <w:right w:val="single" w:sz="4" w:space="0" w:color="auto"/>
            </w:tcBorders>
            <w:vAlign w:val="center"/>
          </w:tcPr>
          <w:p w14:paraId="5E00E997" w14:textId="761DBD36"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640E2E4E" w14:textId="77777777" w:rsidR="00BA23FB" w:rsidRPr="00696EE7" w:rsidRDefault="00BA23FB" w:rsidP="00BA23FB">
            <w:pPr>
              <w:jc w:val="center"/>
              <w:rPr>
                <w:rFonts w:ascii="Arial" w:hAnsi="Arial" w:cs="Arial"/>
                <w:color w:val="4472C4" w:themeColor="accent5"/>
              </w:rPr>
            </w:pPr>
          </w:p>
        </w:tc>
      </w:tr>
      <w:tr w:rsidR="00BA23FB"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BA23FB" w:rsidRDefault="00BA23FB" w:rsidP="00BA23FB">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235319B7" w:rsidR="00BA23FB" w:rsidRDefault="00BA23FB" w:rsidP="00BA23FB">
            <w:pPr>
              <w:jc w:val="center"/>
              <w:rPr>
                <w:rFonts w:ascii="Arial" w:hAnsi="Arial" w:cs="Arial"/>
              </w:rPr>
            </w:pPr>
            <w:r>
              <w:rPr>
                <w:rFonts w:ascii="Arial" w:hAnsi="Arial" w:cs="Arial"/>
              </w:rPr>
              <w:t>Bureau Veritas</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BA23FB" w:rsidRPr="00696EE7" w:rsidRDefault="00BA23FB" w:rsidP="00BA23FB">
            <w:pPr>
              <w:jc w:val="center"/>
              <w:rPr>
                <w:rFonts w:ascii="Arial" w:hAnsi="Arial" w:cs="Arial"/>
                <w:color w:val="4472C4" w:themeColor="accent5"/>
              </w:rPr>
            </w:pPr>
          </w:p>
        </w:tc>
      </w:tr>
      <w:tr w:rsidR="00BA23FB"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BA23FB" w:rsidRDefault="00BA23FB" w:rsidP="00BA23FB">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BA23FB" w:rsidRPr="00696EE7" w:rsidRDefault="00BA23FB" w:rsidP="00BA23FB">
            <w:pPr>
              <w:jc w:val="center"/>
              <w:rPr>
                <w:rFonts w:ascii="Arial" w:hAnsi="Arial" w:cs="Arial"/>
                <w:color w:val="4472C4" w:themeColor="accent5"/>
              </w:rPr>
            </w:pPr>
          </w:p>
        </w:tc>
      </w:tr>
      <w:tr w:rsidR="00BA23FB"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BA23FB" w:rsidRDefault="00BA23FB" w:rsidP="00BA23FB">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BA23FB" w:rsidRPr="00696EE7" w:rsidRDefault="00BA23FB" w:rsidP="00BA23FB">
            <w:pPr>
              <w:jc w:val="center"/>
              <w:rPr>
                <w:rFonts w:ascii="Arial" w:hAnsi="Arial" w:cs="Arial"/>
                <w:color w:val="4472C4" w:themeColor="accent5"/>
              </w:rPr>
            </w:pPr>
          </w:p>
        </w:tc>
      </w:tr>
      <w:tr w:rsidR="00BA23FB"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BA23FB" w:rsidRDefault="00BA23FB" w:rsidP="00BA23FB">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3E154C70" w:rsidR="00BA23FB" w:rsidRPr="00696EE7" w:rsidRDefault="00F866A9" w:rsidP="00BA23FB">
            <w:pPr>
              <w:jc w:val="center"/>
              <w:rPr>
                <w:rFonts w:ascii="Arial" w:hAnsi="Arial" w:cs="Arial"/>
                <w:color w:val="4472C4" w:themeColor="accent5"/>
              </w:rPr>
            </w:pPr>
            <w:r>
              <w:rPr>
                <w:rFonts w:ascii="Arial" w:hAnsi="Arial" w:cs="Arial"/>
                <w:color w:val="4472C4" w:themeColor="accent5"/>
              </w:rPr>
              <w:t>X</w:t>
            </w:r>
          </w:p>
        </w:tc>
      </w:tr>
      <w:tr w:rsidR="00851B0E" w14:paraId="7C5A8ED4" w14:textId="77777777" w:rsidTr="005C7CC8">
        <w:tc>
          <w:tcPr>
            <w:tcW w:w="3505" w:type="dxa"/>
            <w:tcBorders>
              <w:top w:val="single" w:sz="4" w:space="0" w:color="auto"/>
              <w:left w:val="single" w:sz="4" w:space="0" w:color="auto"/>
              <w:bottom w:val="single" w:sz="4" w:space="0" w:color="auto"/>
              <w:right w:val="single" w:sz="4" w:space="0" w:color="auto"/>
            </w:tcBorders>
          </w:tcPr>
          <w:p w14:paraId="11526D80" w14:textId="593D60BA" w:rsidR="00851B0E" w:rsidRDefault="00851B0E" w:rsidP="00BA23FB">
            <w:pPr>
              <w:jc w:val="both"/>
              <w:rPr>
                <w:rFonts w:ascii="Arial" w:hAnsi="Arial" w:cs="Arial"/>
              </w:rPr>
            </w:pPr>
            <w:r>
              <w:rPr>
                <w:rFonts w:ascii="Arial" w:hAnsi="Arial" w:cs="Arial"/>
              </w:rPr>
              <w:t>Loui</w:t>
            </w:r>
            <w:r w:rsidR="00D1655F">
              <w:rPr>
                <w:rFonts w:ascii="Arial" w:hAnsi="Arial" w:cs="Arial"/>
              </w:rPr>
              <w:t>e</w:t>
            </w:r>
            <w:r>
              <w:rPr>
                <w:rFonts w:ascii="Arial" w:hAnsi="Arial" w:cs="Arial"/>
              </w:rPr>
              <w:t xml:space="preserve"> Vasquez (Secretary)</w:t>
            </w:r>
          </w:p>
        </w:tc>
        <w:tc>
          <w:tcPr>
            <w:tcW w:w="3690" w:type="dxa"/>
            <w:tcBorders>
              <w:top w:val="single" w:sz="4" w:space="0" w:color="auto"/>
              <w:left w:val="single" w:sz="4" w:space="0" w:color="auto"/>
              <w:bottom w:val="single" w:sz="4" w:space="0" w:color="auto"/>
              <w:right w:val="single" w:sz="4" w:space="0" w:color="auto"/>
            </w:tcBorders>
          </w:tcPr>
          <w:p w14:paraId="223F9281" w14:textId="4C1C03BF" w:rsidR="00851B0E" w:rsidRDefault="00851B0E" w:rsidP="00BA23FB">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7BE431E1" w14:textId="30236B4C" w:rsidR="00851B0E" w:rsidRPr="00696EE7" w:rsidRDefault="004F2C58" w:rsidP="00BA23FB">
            <w:pPr>
              <w:jc w:val="center"/>
              <w:rPr>
                <w:rFonts w:ascii="Arial" w:hAnsi="Arial" w:cs="Arial"/>
                <w:color w:val="4472C4" w:themeColor="accent5"/>
              </w:rPr>
            </w:pPr>
            <w:r>
              <w:rPr>
                <w:rFonts w:ascii="Arial" w:hAnsi="Arial" w:cs="Arial"/>
                <w:color w:val="4472C4" w:themeColor="accent5"/>
              </w:rPr>
              <w:t>X</w:t>
            </w:r>
          </w:p>
        </w:tc>
      </w:tr>
      <w:tr w:rsidR="00BA23FB"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BA23FB" w:rsidRDefault="00BA23FB" w:rsidP="00BA23FB">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3E1D5FC8" w:rsidR="00BA23FB" w:rsidRPr="00696EE7" w:rsidRDefault="001106B0" w:rsidP="00BA23FB">
            <w:pPr>
              <w:jc w:val="center"/>
              <w:rPr>
                <w:rFonts w:ascii="Arial" w:hAnsi="Arial" w:cs="Arial"/>
                <w:color w:val="4472C4" w:themeColor="accent5"/>
              </w:rPr>
            </w:pPr>
            <w:r>
              <w:rPr>
                <w:rFonts w:ascii="Arial" w:hAnsi="Arial" w:cs="Arial"/>
                <w:color w:val="4472C4" w:themeColor="accent5"/>
              </w:rPr>
              <w:t>X</w:t>
            </w:r>
          </w:p>
        </w:tc>
      </w:tr>
      <w:tr w:rsidR="00BA23FB"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BA23FB" w:rsidRDefault="00BA23FB" w:rsidP="00BA23FB">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BA23FB" w:rsidRDefault="00BA23FB" w:rsidP="00BA23FB">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3537F0CB" w:rsidR="00BA23FB" w:rsidRPr="00696EE7" w:rsidRDefault="001106B0" w:rsidP="00BA23FB">
            <w:pPr>
              <w:jc w:val="center"/>
              <w:rPr>
                <w:rFonts w:ascii="Arial" w:hAnsi="Arial" w:cs="Arial"/>
                <w:color w:val="4472C4" w:themeColor="accent5"/>
              </w:rPr>
            </w:pPr>
            <w:r>
              <w:rPr>
                <w:rFonts w:ascii="Arial" w:hAnsi="Arial" w:cs="Arial"/>
                <w:color w:val="4472C4" w:themeColor="accent5"/>
              </w:rPr>
              <w:t>X</w:t>
            </w:r>
          </w:p>
        </w:tc>
      </w:tr>
      <w:tr w:rsidR="00BA23FB"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BA23FB" w:rsidRDefault="00BA23FB" w:rsidP="00BA23FB">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BA23FB" w:rsidRPr="00696EE7" w:rsidRDefault="00BA23FB" w:rsidP="00BA23FB">
            <w:pPr>
              <w:jc w:val="center"/>
              <w:rPr>
                <w:rFonts w:ascii="Arial" w:hAnsi="Arial" w:cs="Arial"/>
                <w:color w:val="4472C4" w:themeColor="accent5"/>
              </w:rPr>
            </w:pPr>
          </w:p>
        </w:tc>
      </w:tr>
      <w:tr w:rsidR="00BA23FB"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BA23FB" w:rsidRDefault="00BA23FB" w:rsidP="00BA23FB">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BA23FB" w:rsidRDefault="00BA23FB" w:rsidP="00BA23FB">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BA23FB" w:rsidRPr="00696EE7" w:rsidRDefault="00BA23FB" w:rsidP="00BA23FB">
            <w:pPr>
              <w:jc w:val="center"/>
              <w:rPr>
                <w:rFonts w:ascii="Arial" w:hAnsi="Arial" w:cs="Arial"/>
                <w:color w:val="4472C4" w:themeColor="accent5"/>
              </w:rPr>
            </w:pPr>
          </w:p>
        </w:tc>
      </w:tr>
      <w:tr w:rsidR="00BA23FB"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BA23FB" w:rsidRDefault="00BA23FB" w:rsidP="00BA23FB">
            <w:pPr>
              <w:jc w:val="both"/>
              <w:rPr>
                <w:rFonts w:ascii="Arial" w:hAnsi="Arial" w:cs="Arial"/>
              </w:rPr>
            </w:pPr>
            <w:r>
              <w:rPr>
                <w:rFonts w:ascii="Arial" w:hAnsi="Arial" w:cs="Arial"/>
              </w:rPr>
              <w:t>Ron Takiguchi</w:t>
            </w:r>
          </w:p>
        </w:tc>
        <w:tc>
          <w:tcPr>
            <w:tcW w:w="3690" w:type="dxa"/>
            <w:tcBorders>
              <w:top w:val="single" w:sz="4" w:space="0" w:color="auto"/>
              <w:left w:val="single" w:sz="4" w:space="0" w:color="auto"/>
              <w:bottom w:val="single" w:sz="4" w:space="0" w:color="auto"/>
              <w:right w:val="single" w:sz="4" w:space="0" w:color="auto"/>
            </w:tcBorders>
          </w:tcPr>
          <w:p w14:paraId="3D540E33" w14:textId="422199AF" w:rsidR="00BA23FB" w:rsidRDefault="00BA23FB" w:rsidP="00BA23FB">
            <w:pPr>
              <w:jc w:val="center"/>
              <w:rPr>
                <w:rFonts w:ascii="Arial" w:hAnsi="Arial" w:cs="Arial"/>
              </w:rPr>
            </w:pPr>
            <w:r>
              <w:rPr>
                <w:rFonts w:ascii="Arial" w:hAnsi="Arial" w:cs="Arial"/>
              </w:rPr>
              <w:t>Pasadena</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BA23FB" w:rsidRPr="00696EE7" w:rsidRDefault="00BA23FB" w:rsidP="00BA23FB">
            <w:pPr>
              <w:jc w:val="center"/>
              <w:rPr>
                <w:rFonts w:ascii="Arial" w:hAnsi="Arial" w:cs="Arial"/>
                <w:color w:val="4472C4" w:themeColor="accent5"/>
              </w:rPr>
            </w:pPr>
          </w:p>
        </w:tc>
      </w:tr>
      <w:tr w:rsidR="00BA23FB"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BA23FB" w:rsidRDefault="00BA23FB" w:rsidP="00BA23FB">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BA23FB" w:rsidRPr="00696EE7" w:rsidRDefault="00BA23FB" w:rsidP="00BA23FB">
            <w:pPr>
              <w:jc w:val="center"/>
              <w:rPr>
                <w:rFonts w:ascii="Arial" w:hAnsi="Arial" w:cs="Arial"/>
                <w:color w:val="4472C4" w:themeColor="accent5"/>
              </w:rPr>
            </w:pPr>
          </w:p>
        </w:tc>
      </w:tr>
      <w:tr w:rsidR="00BA23FB"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BA23FB" w:rsidRDefault="00BA23FB" w:rsidP="00BA23FB">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BA23FB" w:rsidRDefault="00BA23FB" w:rsidP="00BA23FB">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17ACAB5" w:rsidR="00BA23FB" w:rsidRPr="00696EE7" w:rsidRDefault="001B6F04" w:rsidP="00BA23FB">
            <w:pPr>
              <w:jc w:val="center"/>
              <w:rPr>
                <w:rFonts w:ascii="Arial" w:hAnsi="Arial" w:cs="Arial"/>
                <w:color w:val="4472C4" w:themeColor="accent5"/>
              </w:rPr>
            </w:pPr>
            <w:r>
              <w:rPr>
                <w:rFonts w:ascii="Arial" w:hAnsi="Arial" w:cs="Arial"/>
                <w:color w:val="4472C4" w:themeColor="accent5"/>
              </w:rPr>
              <w:t>X</w:t>
            </w:r>
          </w:p>
        </w:tc>
      </w:tr>
      <w:tr w:rsidR="00BA23FB"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BA23FB" w:rsidRDefault="00BA23FB" w:rsidP="00BA23FB">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BA23FB" w:rsidRDefault="00BA23FB" w:rsidP="00BA23FB">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BA23FB" w:rsidRPr="00696EE7" w:rsidRDefault="00BA23FB" w:rsidP="00BA23FB">
            <w:pPr>
              <w:jc w:val="center"/>
              <w:rPr>
                <w:rFonts w:ascii="Arial" w:hAnsi="Arial" w:cs="Arial"/>
                <w:color w:val="4472C4" w:themeColor="accent5"/>
              </w:rPr>
            </w:pPr>
          </w:p>
        </w:tc>
      </w:tr>
      <w:tr w:rsidR="00BA23FB"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BA23FB" w:rsidRPr="000836DB" w:rsidRDefault="00BA23FB" w:rsidP="00BA23FB">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BA23FB" w:rsidRPr="000836DB" w:rsidRDefault="00BA23FB" w:rsidP="00BA23FB">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BA23FB" w:rsidRPr="000836DB" w:rsidRDefault="00BA23FB" w:rsidP="00BA23FB">
            <w:pPr>
              <w:rPr>
                <w:rFonts w:ascii="Arial" w:hAnsi="Arial" w:cs="Arial"/>
                <w:b/>
                <w:sz w:val="20"/>
                <w:szCs w:val="20"/>
              </w:rPr>
            </w:pPr>
            <w:r>
              <w:rPr>
                <w:rFonts w:ascii="Arial" w:hAnsi="Arial" w:cs="Arial"/>
                <w:b/>
                <w:sz w:val="20"/>
                <w:szCs w:val="20"/>
              </w:rPr>
              <w:t>Present</w:t>
            </w:r>
          </w:p>
        </w:tc>
      </w:tr>
      <w:tr w:rsidR="00BA23FB"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BA23FB" w:rsidRDefault="00BA23FB" w:rsidP="00BA23FB">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BA23FB" w:rsidRDefault="00BA23FB" w:rsidP="00BA23FB">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2D0B8E00" w:rsidR="00BA23FB" w:rsidRPr="00696EE7" w:rsidRDefault="00BA3BDF" w:rsidP="00BA23FB">
            <w:pPr>
              <w:jc w:val="center"/>
              <w:rPr>
                <w:rFonts w:ascii="Arial" w:hAnsi="Arial" w:cs="Arial"/>
                <w:color w:val="4472C4" w:themeColor="accent5"/>
              </w:rPr>
            </w:pPr>
            <w:r>
              <w:rPr>
                <w:rFonts w:ascii="Arial" w:hAnsi="Arial" w:cs="Arial"/>
                <w:color w:val="4472C4" w:themeColor="accent5"/>
              </w:rPr>
              <w:t>X</w:t>
            </w:r>
          </w:p>
        </w:tc>
      </w:tr>
      <w:tr w:rsidR="00BA23FB"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BA23FB" w:rsidRDefault="00BA23FB" w:rsidP="00BA23FB">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BA23FB" w:rsidRPr="00696EE7" w:rsidRDefault="00BA23FB" w:rsidP="00BA23FB">
            <w:pPr>
              <w:jc w:val="center"/>
              <w:rPr>
                <w:rFonts w:ascii="Arial" w:hAnsi="Arial" w:cs="Arial"/>
                <w:color w:val="4472C4" w:themeColor="accent5"/>
              </w:rPr>
            </w:pPr>
          </w:p>
        </w:tc>
      </w:tr>
      <w:tr w:rsidR="00BA23FB"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BA23FB" w:rsidRDefault="00BA23FB" w:rsidP="00BA23FB">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369539F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69EAD82F" w14:textId="6898272A" w:rsidR="00BA23FB" w:rsidRPr="00696EE7" w:rsidRDefault="004F2C58" w:rsidP="00BA23FB">
            <w:pPr>
              <w:jc w:val="center"/>
              <w:rPr>
                <w:rFonts w:ascii="Arial" w:hAnsi="Arial" w:cs="Arial"/>
                <w:color w:val="4472C4" w:themeColor="accent5"/>
              </w:rPr>
            </w:pPr>
            <w:r>
              <w:rPr>
                <w:rFonts w:ascii="Arial" w:hAnsi="Arial" w:cs="Arial"/>
                <w:color w:val="4472C4" w:themeColor="accent5"/>
              </w:rPr>
              <w:t>X</w:t>
            </w:r>
          </w:p>
        </w:tc>
      </w:tr>
      <w:tr w:rsidR="00BA23FB"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BA23FB" w:rsidRDefault="00BA23FB" w:rsidP="00BA23FB">
            <w:pPr>
              <w:jc w:val="both"/>
              <w:rPr>
                <w:rFonts w:ascii="Arial" w:hAnsi="Arial" w:cs="Arial"/>
              </w:rPr>
            </w:pPr>
            <w:r>
              <w:rPr>
                <w:rFonts w:ascii="Arial" w:hAnsi="Arial" w:cs="Arial"/>
              </w:rPr>
              <w:lastRenderedPageBreak/>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BA23FB" w:rsidRDefault="00BA23FB" w:rsidP="00BA23FB">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BA23FB" w:rsidRPr="00696EE7" w:rsidRDefault="00BA23FB" w:rsidP="00BA23FB">
            <w:pPr>
              <w:jc w:val="center"/>
              <w:rPr>
                <w:rFonts w:ascii="Arial" w:hAnsi="Arial" w:cs="Arial"/>
                <w:color w:val="4472C4" w:themeColor="accent5"/>
              </w:rPr>
            </w:pPr>
          </w:p>
        </w:tc>
      </w:tr>
      <w:tr w:rsidR="00BA23FB"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BA23FB" w:rsidRDefault="00BA23FB" w:rsidP="00BA23FB">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BA23FB" w:rsidRPr="00696EE7" w:rsidRDefault="00BA23FB" w:rsidP="00BA23FB">
            <w:pPr>
              <w:jc w:val="center"/>
              <w:rPr>
                <w:rFonts w:ascii="Arial" w:hAnsi="Arial" w:cs="Arial"/>
                <w:color w:val="4472C4" w:themeColor="accent5"/>
              </w:rPr>
            </w:pPr>
          </w:p>
        </w:tc>
      </w:tr>
      <w:tr w:rsidR="00BA23FB"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BA23FB" w:rsidRDefault="00BA23FB" w:rsidP="00BA23FB">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BA23FB" w:rsidRDefault="00BA23FB" w:rsidP="00BA23FB">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BA23FB" w:rsidRPr="00696EE7" w:rsidRDefault="00BA23FB" w:rsidP="00BA23FB">
            <w:pPr>
              <w:jc w:val="center"/>
              <w:rPr>
                <w:rFonts w:ascii="Arial" w:hAnsi="Arial" w:cs="Arial"/>
                <w:color w:val="4472C4" w:themeColor="accent5"/>
              </w:rPr>
            </w:pPr>
          </w:p>
        </w:tc>
      </w:tr>
      <w:tr w:rsidR="00BA23FB"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BA23FB" w:rsidRDefault="00BA23FB" w:rsidP="00BA23FB">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15DDC6B9" w:rsidR="00BA23FB" w:rsidRDefault="00BA23FB" w:rsidP="00BA23FB">
            <w:pPr>
              <w:jc w:val="center"/>
              <w:rPr>
                <w:rFonts w:ascii="Arial" w:hAnsi="Arial" w:cs="Arial"/>
              </w:rPr>
            </w:pPr>
            <w:r>
              <w:rPr>
                <w:rFonts w:ascii="Arial" w:hAnsi="Arial" w:cs="Arial"/>
              </w:rPr>
              <w:t>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BA23FB" w:rsidRPr="00696EE7" w:rsidRDefault="00BA23FB" w:rsidP="00BA23FB">
            <w:pPr>
              <w:jc w:val="center"/>
              <w:rPr>
                <w:rFonts w:ascii="Arial" w:hAnsi="Arial" w:cs="Arial"/>
                <w:color w:val="4472C4" w:themeColor="accent5"/>
              </w:rPr>
            </w:pPr>
          </w:p>
        </w:tc>
      </w:tr>
      <w:tr w:rsidR="00BA23FB"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BA23FB" w:rsidRDefault="00BA23FB" w:rsidP="00BA23FB">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BA23FB" w:rsidRDefault="00BA23FB" w:rsidP="00BA23FB">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BA23FB" w:rsidRPr="00696EE7" w:rsidRDefault="00BA23FB" w:rsidP="00BA23FB">
            <w:pPr>
              <w:jc w:val="center"/>
              <w:rPr>
                <w:rFonts w:ascii="Arial" w:hAnsi="Arial" w:cs="Arial"/>
                <w:color w:val="4472C4" w:themeColor="accent5"/>
              </w:rPr>
            </w:pPr>
          </w:p>
        </w:tc>
      </w:tr>
      <w:tr w:rsidR="00BA23FB"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BA23FB" w:rsidRDefault="00BA23FB" w:rsidP="00BA23FB">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BA23FB" w:rsidRDefault="00BA23FB" w:rsidP="00BA23FB">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BA23FB" w:rsidRPr="00696EE7" w:rsidRDefault="00BA23FB" w:rsidP="00BA23FB">
            <w:pPr>
              <w:jc w:val="center"/>
              <w:rPr>
                <w:rFonts w:ascii="Arial" w:hAnsi="Arial" w:cs="Arial"/>
                <w:color w:val="4472C4" w:themeColor="accent5"/>
              </w:rPr>
            </w:pPr>
          </w:p>
        </w:tc>
      </w:tr>
      <w:tr w:rsidR="00BA23FB"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BA23FB" w:rsidRDefault="00BA23FB" w:rsidP="00BA23FB">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BA23FB" w:rsidRDefault="00BA23FB" w:rsidP="00BA23FB">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BA23FB" w:rsidRPr="00696EE7" w:rsidRDefault="00BA23FB" w:rsidP="00BA23FB">
            <w:pPr>
              <w:jc w:val="center"/>
              <w:rPr>
                <w:rFonts w:ascii="Arial" w:hAnsi="Arial" w:cs="Arial"/>
                <w:color w:val="4472C4" w:themeColor="accent5"/>
              </w:rPr>
            </w:pPr>
          </w:p>
        </w:tc>
      </w:tr>
      <w:tr w:rsidR="00BA23FB"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BA23FB" w:rsidRDefault="00BA23FB" w:rsidP="00BA23FB">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BA23FB" w:rsidRPr="00696EE7" w:rsidRDefault="00BA23FB" w:rsidP="00BA23FB">
            <w:pPr>
              <w:jc w:val="center"/>
              <w:rPr>
                <w:rFonts w:ascii="Arial" w:hAnsi="Arial" w:cs="Arial"/>
                <w:color w:val="4472C4" w:themeColor="accent5"/>
              </w:rPr>
            </w:pPr>
          </w:p>
        </w:tc>
      </w:tr>
      <w:tr w:rsidR="00BA23FB"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BA23FB" w:rsidRDefault="00BA23FB" w:rsidP="00BA23FB">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48A82EF1" w:rsidR="00BA23FB" w:rsidRDefault="00BA23FB" w:rsidP="00BA23FB">
            <w:pPr>
              <w:jc w:val="center"/>
              <w:rPr>
                <w:rFonts w:ascii="Arial" w:hAnsi="Arial" w:cs="Arial"/>
              </w:rPr>
            </w:pPr>
            <w:r>
              <w:rPr>
                <w:rFonts w:ascii="Arial" w:hAnsi="Arial" w:cs="Arial"/>
              </w:rPr>
              <w:t>HCAI</w:t>
            </w:r>
          </w:p>
        </w:tc>
        <w:tc>
          <w:tcPr>
            <w:tcW w:w="995" w:type="dxa"/>
            <w:tcBorders>
              <w:top w:val="single" w:sz="4" w:space="0" w:color="auto"/>
              <w:left w:val="single" w:sz="4" w:space="0" w:color="auto"/>
              <w:bottom w:val="single" w:sz="4" w:space="0" w:color="auto"/>
              <w:right w:val="single" w:sz="4" w:space="0" w:color="auto"/>
            </w:tcBorders>
          </w:tcPr>
          <w:p w14:paraId="5B7D9078" w14:textId="77777777" w:rsidR="00BA23FB" w:rsidRPr="00696EE7" w:rsidRDefault="00BA23FB" w:rsidP="00BA23FB">
            <w:pPr>
              <w:jc w:val="center"/>
              <w:rPr>
                <w:rFonts w:ascii="Arial" w:hAnsi="Arial" w:cs="Arial"/>
                <w:color w:val="4472C4" w:themeColor="accent5"/>
              </w:rPr>
            </w:pPr>
          </w:p>
        </w:tc>
      </w:tr>
      <w:tr w:rsidR="00BA23FB"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BA23FB" w:rsidRDefault="00BA23FB" w:rsidP="00BA23FB">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BA23FB" w:rsidRDefault="00BA23FB" w:rsidP="00BA23FB">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5547B2FC" w:rsidR="00BA23FB" w:rsidRPr="00696EE7" w:rsidRDefault="00C86570" w:rsidP="00BA23FB">
            <w:pPr>
              <w:jc w:val="center"/>
              <w:rPr>
                <w:rFonts w:ascii="Arial" w:hAnsi="Arial" w:cs="Arial"/>
                <w:color w:val="4472C4" w:themeColor="accent5"/>
              </w:rPr>
            </w:pPr>
            <w:r>
              <w:rPr>
                <w:rFonts w:ascii="Arial" w:hAnsi="Arial" w:cs="Arial"/>
                <w:color w:val="4472C4" w:themeColor="accent5"/>
              </w:rPr>
              <w:t>X</w:t>
            </w:r>
          </w:p>
        </w:tc>
      </w:tr>
      <w:tr w:rsidR="00BA23FB"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BA23FB" w:rsidRDefault="00BA23FB" w:rsidP="00BA23FB">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BA23FB" w:rsidRDefault="00BA23FB" w:rsidP="00BA23FB">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376A0477" w:rsidR="00BA23FB" w:rsidRPr="00696EE7" w:rsidRDefault="0086042E" w:rsidP="00BA23FB">
            <w:pPr>
              <w:jc w:val="center"/>
              <w:rPr>
                <w:rFonts w:ascii="Arial" w:hAnsi="Arial" w:cs="Arial"/>
                <w:color w:val="4472C4" w:themeColor="accent5"/>
              </w:rPr>
            </w:pPr>
            <w:r>
              <w:rPr>
                <w:rFonts w:ascii="Arial" w:hAnsi="Arial" w:cs="Arial"/>
                <w:color w:val="4472C4" w:themeColor="accent5"/>
              </w:rPr>
              <w:t>X</w:t>
            </w:r>
          </w:p>
        </w:tc>
      </w:tr>
      <w:tr w:rsidR="00BA23FB"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BA23FB" w:rsidRDefault="00BA23FB" w:rsidP="00BA23FB">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BA23FB" w:rsidRDefault="00BA23FB" w:rsidP="00BA23FB">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BA23FB" w:rsidRPr="00696EE7" w:rsidRDefault="00BA23FB" w:rsidP="00BA23FB">
            <w:pPr>
              <w:jc w:val="center"/>
              <w:rPr>
                <w:rFonts w:ascii="Arial" w:hAnsi="Arial" w:cs="Arial"/>
                <w:color w:val="4472C4" w:themeColor="accent5"/>
              </w:rPr>
            </w:pPr>
          </w:p>
        </w:tc>
      </w:tr>
      <w:tr w:rsidR="00BA23FB" w14:paraId="7EBA500D" w14:textId="77777777" w:rsidTr="005C7CC8">
        <w:tc>
          <w:tcPr>
            <w:tcW w:w="3505" w:type="dxa"/>
            <w:tcBorders>
              <w:top w:val="single" w:sz="4" w:space="0" w:color="auto"/>
              <w:left w:val="single" w:sz="4" w:space="0" w:color="auto"/>
              <w:bottom w:val="single" w:sz="4" w:space="0" w:color="auto"/>
              <w:right w:val="single" w:sz="4" w:space="0" w:color="auto"/>
            </w:tcBorders>
          </w:tcPr>
          <w:p w14:paraId="497D21D6" w14:textId="59B9CD1E" w:rsidR="00BA23FB" w:rsidRDefault="00BA23FB" w:rsidP="00BA23FB">
            <w:pPr>
              <w:jc w:val="both"/>
              <w:rPr>
                <w:rFonts w:ascii="Arial" w:hAnsi="Arial" w:cs="Arial"/>
              </w:rPr>
            </w:pPr>
            <w:r>
              <w:rPr>
                <w:rFonts w:ascii="Arial" w:hAnsi="Arial" w:cs="Arial"/>
              </w:rPr>
              <w:t>Maged Soliman</w:t>
            </w:r>
          </w:p>
        </w:tc>
        <w:tc>
          <w:tcPr>
            <w:tcW w:w="3690" w:type="dxa"/>
            <w:tcBorders>
              <w:top w:val="single" w:sz="4" w:space="0" w:color="auto"/>
              <w:left w:val="single" w:sz="4" w:space="0" w:color="auto"/>
              <w:bottom w:val="single" w:sz="4" w:space="0" w:color="auto"/>
              <w:right w:val="single" w:sz="4" w:space="0" w:color="auto"/>
            </w:tcBorders>
          </w:tcPr>
          <w:p w14:paraId="6087F578" w14:textId="47FECD2B" w:rsidR="00BA23FB" w:rsidRDefault="00BA23FB" w:rsidP="00BA23FB">
            <w:pPr>
              <w:jc w:val="center"/>
              <w:rPr>
                <w:rFonts w:ascii="Arial" w:hAnsi="Arial" w:cs="Arial"/>
              </w:rPr>
            </w:pPr>
            <w:r>
              <w:rPr>
                <w:rFonts w:ascii="Arial" w:hAnsi="Arial" w:cs="Arial"/>
              </w:rPr>
              <w:t>Norwalk</w:t>
            </w:r>
          </w:p>
        </w:tc>
        <w:tc>
          <w:tcPr>
            <w:tcW w:w="995" w:type="dxa"/>
            <w:tcBorders>
              <w:top w:val="single" w:sz="4" w:space="0" w:color="auto"/>
              <w:left w:val="single" w:sz="4" w:space="0" w:color="auto"/>
              <w:bottom w:val="single" w:sz="4" w:space="0" w:color="auto"/>
              <w:right w:val="single" w:sz="4" w:space="0" w:color="auto"/>
            </w:tcBorders>
          </w:tcPr>
          <w:p w14:paraId="5AE0D78E" w14:textId="5CD49F7F" w:rsidR="00BA23FB" w:rsidRPr="00696EE7" w:rsidRDefault="007315C5" w:rsidP="00BA23FB">
            <w:pPr>
              <w:jc w:val="center"/>
              <w:rPr>
                <w:rFonts w:ascii="Arial" w:hAnsi="Arial" w:cs="Arial"/>
                <w:color w:val="4472C4" w:themeColor="accent5"/>
              </w:rPr>
            </w:pPr>
            <w:r>
              <w:rPr>
                <w:rFonts w:ascii="Arial" w:hAnsi="Arial" w:cs="Arial"/>
                <w:color w:val="4472C4" w:themeColor="accent5"/>
              </w:rPr>
              <w:t>X</w:t>
            </w:r>
          </w:p>
        </w:tc>
      </w:tr>
      <w:tr w:rsidR="00BA23FB" w14:paraId="5A08E7C0" w14:textId="77777777" w:rsidTr="005C7CC8">
        <w:tc>
          <w:tcPr>
            <w:tcW w:w="3505" w:type="dxa"/>
            <w:tcBorders>
              <w:top w:val="single" w:sz="4" w:space="0" w:color="auto"/>
              <w:left w:val="single" w:sz="4" w:space="0" w:color="auto"/>
              <w:bottom w:val="single" w:sz="4" w:space="0" w:color="auto"/>
              <w:right w:val="single" w:sz="4" w:space="0" w:color="auto"/>
            </w:tcBorders>
          </w:tcPr>
          <w:p w14:paraId="426BE9A8" w14:textId="2EF5BF21" w:rsidR="00BA23FB" w:rsidRDefault="00BA23FB" w:rsidP="00BA23FB">
            <w:pPr>
              <w:jc w:val="both"/>
              <w:rPr>
                <w:rFonts w:ascii="Arial" w:hAnsi="Arial" w:cs="Arial"/>
              </w:rPr>
            </w:pPr>
            <w:r>
              <w:rPr>
                <w:rFonts w:ascii="Arial" w:hAnsi="Arial" w:cs="Arial"/>
              </w:rPr>
              <w:t>Richard Supan</w:t>
            </w:r>
          </w:p>
        </w:tc>
        <w:tc>
          <w:tcPr>
            <w:tcW w:w="3690" w:type="dxa"/>
            <w:tcBorders>
              <w:top w:val="single" w:sz="4" w:space="0" w:color="auto"/>
              <w:left w:val="single" w:sz="4" w:space="0" w:color="auto"/>
              <w:bottom w:val="single" w:sz="4" w:space="0" w:color="auto"/>
              <w:right w:val="single" w:sz="4" w:space="0" w:color="auto"/>
            </w:tcBorders>
          </w:tcPr>
          <w:p w14:paraId="40EFB59C" w14:textId="4326A6AA" w:rsidR="00BA23FB" w:rsidRDefault="00BA23FB" w:rsidP="00BA23FB">
            <w:pPr>
              <w:jc w:val="center"/>
              <w:rPr>
                <w:rFonts w:ascii="Arial" w:hAnsi="Arial" w:cs="Arial"/>
              </w:rPr>
            </w:pPr>
            <w:r>
              <w:rPr>
                <w:rFonts w:ascii="Arial" w:hAnsi="Arial" w:cs="Arial"/>
              </w:rPr>
              <w:t>CSG</w:t>
            </w:r>
          </w:p>
        </w:tc>
        <w:tc>
          <w:tcPr>
            <w:tcW w:w="995" w:type="dxa"/>
            <w:tcBorders>
              <w:top w:val="single" w:sz="4" w:space="0" w:color="auto"/>
              <w:left w:val="single" w:sz="4" w:space="0" w:color="auto"/>
              <w:bottom w:val="single" w:sz="4" w:space="0" w:color="auto"/>
              <w:right w:val="single" w:sz="4" w:space="0" w:color="auto"/>
            </w:tcBorders>
          </w:tcPr>
          <w:p w14:paraId="47170ADF" w14:textId="33FD6849" w:rsidR="00BA23FB" w:rsidRPr="00696EE7" w:rsidRDefault="003855FD" w:rsidP="00BA23FB">
            <w:pPr>
              <w:jc w:val="center"/>
              <w:rPr>
                <w:rFonts w:ascii="Arial" w:hAnsi="Arial" w:cs="Arial"/>
                <w:color w:val="4472C4" w:themeColor="accent5"/>
              </w:rPr>
            </w:pPr>
            <w:r>
              <w:rPr>
                <w:rFonts w:ascii="Arial" w:hAnsi="Arial" w:cs="Arial"/>
                <w:color w:val="4472C4" w:themeColor="accent5"/>
              </w:rPr>
              <w:t>X</w:t>
            </w:r>
          </w:p>
        </w:tc>
      </w:tr>
      <w:tr w:rsidR="00BA23FB"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BA23FB" w:rsidRDefault="00BA23FB" w:rsidP="00BA23FB">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164A35E0" w:rsidR="00BA23FB" w:rsidRPr="00696EE7" w:rsidRDefault="00DA4CCA" w:rsidP="00BA23FB">
            <w:pPr>
              <w:jc w:val="center"/>
              <w:rPr>
                <w:rFonts w:ascii="Arial" w:hAnsi="Arial" w:cs="Arial"/>
                <w:color w:val="4472C4" w:themeColor="accent5"/>
              </w:rPr>
            </w:pPr>
            <w:r>
              <w:rPr>
                <w:rFonts w:ascii="Arial" w:hAnsi="Arial" w:cs="Arial"/>
                <w:color w:val="4472C4" w:themeColor="accent5"/>
              </w:rPr>
              <w:t>X</w:t>
            </w:r>
          </w:p>
        </w:tc>
      </w:tr>
      <w:tr w:rsidR="00BA23FB"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BA23FB" w:rsidRDefault="00BA23FB" w:rsidP="00BA23FB">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BA23FB" w:rsidRDefault="00BA23FB" w:rsidP="00BA23FB">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BA23FB" w:rsidRPr="00696EE7" w:rsidRDefault="00BA23FB" w:rsidP="00BA23FB">
            <w:pPr>
              <w:jc w:val="center"/>
              <w:rPr>
                <w:rFonts w:ascii="Arial" w:hAnsi="Arial" w:cs="Arial"/>
                <w:color w:val="4472C4" w:themeColor="accent5"/>
              </w:rPr>
            </w:pPr>
          </w:p>
        </w:tc>
      </w:tr>
      <w:tr w:rsidR="00BA23FB"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BA23FB" w:rsidRDefault="00BA23FB" w:rsidP="00BA23FB">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BA23FB" w:rsidRDefault="00BA23FB" w:rsidP="00BA23FB">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BA23FB" w:rsidRPr="00696EE7" w:rsidRDefault="00BA23FB" w:rsidP="00BA23FB">
            <w:pPr>
              <w:jc w:val="center"/>
              <w:rPr>
                <w:rFonts w:ascii="Arial" w:hAnsi="Arial" w:cs="Arial"/>
                <w:color w:val="4472C4" w:themeColor="accent5"/>
              </w:rPr>
            </w:pPr>
          </w:p>
        </w:tc>
      </w:tr>
      <w:tr w:rsidR="00BA23FB"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BA23FB" w:rsidRDefault="00BA23FB" w:rsidP="00BA23FB">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BA23FB" w:rsidRDefault="00BA23FB" w:rsidP="00BA23FB">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BA23FB" w:rsidRPr="00696EE7" w:rsidRDefault="00BA23FB" w:rsidP="00BA23FB">
            <w:pPr>
              <w:jc w:val="center"/>
              <w:rPr>
                <w:rFonts w:ascii="Arial" w:hAnsi="Arial" w:cs="Arial"/>
                <w:color w:val="4472C4" w:themeColor="accent5"/>
              </w:rPr>
            </w:pPr>
          </w:p>
        </w:tc>
      </w:tr>
    </w:tbl>
    <w:p w14:paraId="16B1AAED" w14:textId="77777777" w:rsidR="009F24B9" w:rsidRDefault="009F24B9" w:rsidP="009F24B9">
      <w:pPr>
        <w:jc w:val="both"/>
        <w:rPr>
          <w:rFonts w:ascii="Arial" w:hAnsi="Arial" w:cs="Arial"/>
        </w:rPr>
      </w:pPr>
    </w:p>
    <w:p w14:paraId="12A4D757" w14:textId="77777777" w:rsidR="009F24B9" w:rsidRDefault="009F24B9" w:rsidP="00BE52EB">
      <w:pPr>
        <w:jc w:val="both"/>
        <w:rPr>
          <w:rFonts w:ascii="Arial" w:hAnsi="Arial" w:cs="Arial"/>
        </w:rPr>
      </w:pPr>
    </w:p>
    <w:p w14:paraId="58E5D814" w14:textId="527D2FA7" w:rsidR="009F24B9" w:rsidRDefault="009F24B9" w:rsidP="009F24B9">
      <w:pPr>
        <w:ind w:left="1440"/>
        <w:jc w:val="both"/>
        <w:rPr>
          <w:rFonts w:ascii="Arial" w:hAnsi="Arial" w:cs="Arial"/>
        </w:rPr>
      </w:pPr>
    </w:p>
    <w:p w14:paraId="2799F562" w14:textId="77777777" w:rsidR="00EE2D4E" w:rsidRDefault="00EE2D4E"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2CE6E876"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851B0E">
        <w:rPr>
          <w:rFonts w:ascii="Arial" w:hAnsi="Arial" w:cs="Arial"/>
        </w:rPr>
        <w:t>March</w:t>
      </w:r>
      <w:r w:rsidR="003C3F46">
        <w:rPr>
          <w:rFonts w:ascii="Arial" w:hAnsi="Arial" w:cs="Arial"/>
        </w:rPr>
        <w:t xml:space="preserve"> </w:t>
      </w:r>
      <w:r w:rsidR="004D5208">
        <w:rPr>
          <w:rFonts w:ascii="Arial" w:hAnsi="Arial" w:cs="Arial"/>
        </w:rPr>
        <w:t>23</w:t>
      </w:r>
      <w:r w:rsidR="003C3F46">
        <w:rPr>
          <w:rFonts w:ascii="Arial" w:hAnsi="Arial" w:cs="Arial"/>
        </w:rPr>
        <w:t>, 2022</w:t>
      </w:r>
      <w:r>
        <w:rPr>
          <w:rFonts w:ascii="Arial" w:hAnsi="Arial" w:cs="Arial"/>
        </w:rPr>
        <w:t xml:space="preserve">. </w:t>
      </w:r>
      <w:r w:rsidR="00F77355">
        <w:rPr>
          <w:rFonts w:ascii="Arial" w:hAnsi="Arial" w:cs="Arial"/>
          <w:color w:val="4472C4" w:themeColor="accent5"/>
        </w:rPr>
        <w:t>Minutes approved with no objection or comment.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7F16475B" w:rsidR="009F24B9" w:rsidRPr="00E74EA0" w:rsidRDefault="009F24B9" w:rsidP="00FD4A69">
      <w:pPr>
        <w:ind w:left="2160" w:hanging="720"/>
        <w:jc w:val="both"/>
        <w:rPr>
          <w:rFonts w:ascii="Arial" w:hAnsi="Arial" w:cs="Arial"/>
          <w:bCs/>
          <w:color w:val="0070C0"/>
        </w:rPr>
      </w:pPr>
      <w:r>
        <w:rPr>
          <w:rFonts w:ascii="Arial" w:hAnsi="Arial" w:cs="Arial"/>
          <w:bCs/>
        </w:rPr>
        <w:t>3.1</w:t>
      </w:r>
      <w:r>
        <w:rPr>
          <w:rFonts w:ascii="Arial" w:hAnsi="Arial" w:cs="Arial"/>
          <w:bCs/>
        </w:rPr>
        <w:tab/>
      </w:r>
      <w:r w:rsidR="003C3F46">
        <w:rPr>
          <w:rFonts w:ascii="Arial" w:hAnsi="Arial" w:cs="Arial"/>
          <w:bCs/>
        </w:rPr>
        <w:t>Chapter</w:t>
      </w:r>
      <w:r w:rsidR="009C791F">
        <w:rPr>
          <w:rFonts w:ascii="Arial" w:hAnsi="Arial" w:cs="Arial"/>
          <w:bCs/>
        </w:rPr>
        <w:t xml:space="preserve"> Meeting</w:t>
      </w:r>
      <w:r w:rsidR="000A54F8">
        <w:rPr>
          <w:rFonts w:ascii="Arial" w:hAnsi="Arial" w:cs="Arial"/>
          <w:bCs/>
        </w:rPr>
        <w:t>, if any</w:t>
      </w:r>
      <w:r>
        <w:rPr>
          <w:rFonts w:ascii="Arial" w:hAnsi="Arial" w:cs="Arial"/>
          <w:bCs/>
        </w:rPr>
        <w:t>.</w:t>
      </w:r>
      <w:r w:rsidR="00E74EA0">
        <w:rPr>
          <w:rFonts w:ascii="Arial" w:hAnsi="Arial" w:cs="Arial"/>
          <w:bCs/>
          <w:color w:val="0070C0"/>
        </w:rPr>
        <w:t xml:space="preserve"> Ciara</w:t>
      </w:r>
      <w:r w:rsidR="003D167F">
        <w:rPr>
          <w:rFonts w:ascii="Arial" w:hAnsi="Arial" w:cs="Arial"/>
          <w:bCs/>
          <w:color w:val="0070C0"/>
        </w:rPr>
        <w:t xml:space="preserve"> </w:t>
      </w:r>
      <w:r w:rsidR="0023074A">
        <w:rPr>
          <w:rFonts w:ascii="Arial" w:hAnsi="Arial" w:cs="Arial"/>
          <w:bCs/>
          <w:color w:val="0070C0"/>
        </w:rPr>
        <w:t>highlighted s</w:t>
      </w:r>
      <w:r w:rsidR="003D167F">
        <w:rPr>
          <w:rFonts w:ascii="Arial" w:hAnsi="Arial" w:cs="Arial"/>
          <w:bCs/>
          <w:color w:val="0070C0"/>
        </w:rPr>
        <w:t>ocial event</w:t>
      </w:r>
      <w:r w:rsidR="0023074A">
        <w:rPr>
          <w:rFonts w:ascii="Arial" w:hAnsi="Arial" w:cs="Arial"/>
          <w:bCs/>
          <w:color w:val="0070C0"/>
        </w:rPr>
        <w:t xml:space="preserve"> for 4/23, </w:t>
      </w:r>
      <w:r w:rsidR="004F2C58">
        <w:rPr>
          <w:rFonts w:ascii="Arial" w:hAnsi="Arial" w:cs="Arial"/>
          <w:bCs/>
          <w:color w:val="0070C0"/>
        </w:rPr>
        <w:t>LABC meeting</w:t>
      </w:r>
      <w:r w:rsidR="00827043">
        <w:rPr>
          <w:rFonts w:ascii="Arial" w:hAnsi="Arial" w:cs="Arial"/>
          <w:bCs/>
          <w:color w:val="0070C0"/>
        </w:rPr>
        <w:t xml:space="preserve"> </w:t>
      </w:r>
      <w:r w:rsidR="00D72C7D">
        <w:rPr>
          <w:rFonts w:ascii="Arial" w:hAnsi="Arial" w:cs="Arial"/>
          <w:bCs/>
          <w:color w:val="0070C0"/>
        </w:rPr>
        <w:t xml:space="preserve">on </w:t>
      </w:r>
      <w:r w:rsidR="00827043">
        <w:rPr>
          <w:rFonts w:ascii="Arial" w:hAnsi="Arial" w:cs="Arial"/>
          <w:bCs/>
          <w:color w:val="0070C0"/>
        </w:rPr>
        <w:t>5/19</w:t>
      </w:r>
      <w:r w:rsidR="00D72C7D">
        <w:rPr>
          <w:rFonts w:ascii="Arial" w:hAnsi="Arial" w:cs="Arial"/>
          <w:bCs/>
          <w:color w:val="0070C0"/>
        </w:rPr>
        <w:t>, joint</w:t>
      </w:r>
      <w:r w:rsidR="00C13435">
        <w:rPr>
          <w:rFonts w:ascii="Arial" w:hAnsi="Arial" w:cs="Arial"/>
          <w:bCs/>
          <w:color w:val="0070C0"/>
        </w:rPr>
        <w:t xml:space="preserve"> event with SEAOSC </w:t>
      </w:r>
      <w:r w:rsidR="007C4356">
        <w:rPr>
          <w:rFonts w:ascii="Arial" w:hAnsi="Arial" w:cs="Arial"/>
          <w:bCs/>
          <w:color w:val="0070C0"/>
        </w:rPr>
        <w:t>on 5/25</w:t>
      </w:r>
      <w:r w:rsidR="007B635F">
        <w:rPr>
          <w:rFonts w:ascii="Arial" w:hAnsi="Arial" w:cs="Arial"/>
          <w:bCs/>
          <w:color w:val="0070C0"/>
        </w:rPr>
        <w:t>, s</w:t>
      </w:r>
      <w:r w:rsidR="00D302FC">
        <w:rPr>
          <w:rFonts w:ascii="Arial" w:hAnsi="Arial" w:cs="Arial"/>
          <w:bCs/>
          <w:color w:val="0070C0"/>
        </w:rPr>
        <w:t xml:space="preserve">cholarship </w:t>
      </w:r>
      <w:r w:rsidR="007B635F">
        <w:rPr>
          <w:rFonts w:ascii="Arial" w:hAnsi="Arial" w:cs="Arial"/>
          <w:bCs/>
          <w:color w:val="0070C0"/>
        </w:rPr>
        <w:t xml:space="preserve">deadline on </w:t>
      </w:r>
      <w:r w:rsidR="00D302FC">
        <w:rPr>
          <w:rFonts w:ascii="Arial" w:hAnsi="Arial" w:cs="Arial"/>
          <w:bCs/>
          <w:color w:val="0070C0"/>
        </w:rPr>
        <w:t>4/30</w:t>
      </w:r>
      <w:r w:rsidR="007B635F">
        <w:rPr>
          <w:rFonts w:ascii="Arial" w:hAnsi="Arial" w:cs="Arial"/>
          <w:bCs/>
          <w:color w:val="0070C0"/>
        </w:rPr>
        <w:t xml:space="preserve"> and</w:t>
      </w:r>
      <w:r w:rsidR="00D302FC">
        <w:rPr>
          <w:rFonts w:ascii="Arial" w:hAnsi="Arial" w:cs="Arial"/>
          <w:bCs/>
          <w:color w:val="0070C0"/>
        </w:rPr>
        <w:t xml:space="preserve"> </w:t>
      </w:r>
      <w:r w:rsidR="007B635F">
        <w:rPr>
          <w:rFonts w:ascii="Arial" w:hAnsi="Arial" w:cs="Arial"/>
          <w:bCs/>
          <w:color w:val="0070C0"/>
        </w:rPr>
        <w:t>i</w:t>
      </w:r>
      <w:r w:rsidR="00D302FC">
        <w:rPr>
          <w:rFonts w:ascii="Arial" w:hAnsi="Arial" w:cs="Arial"/>
          <w:bCs/>
          <w:color w:val="0070C0"/>
        </w:rPr>
        <w:t xml:space="preserve">nspection training </w:t>
      </w:r>
      <w:r w:rsidR="007B635F">
        <w:rPr>
          <w:rFonts w:ascii="Arial" w:hAnsi="Arial" w:cs="Arial"/>
          <w:bCs/>
          <w:color w:val="0070C0"/>
        </w:rPr>
        <w:t xml:space="preserve">on various topic on </w:t>
      </w:r>
      <w:r w:rsidR="00D302FC">
        <w:rPr>
          <w:rFonts w:ascii="Arial" w:hAnsi="Arial" w:cs="Arial"/>
          <w:bCs/>
          <w:color w:val="0070C0"/>
        </w:rPr>
        <w:t>6/15.</w:t>
      </w:r>
    </w:p>
    <w:p w14:paraId="5B9502C3" w14:textId="77777777" w:rsidR="00684B07" w:rsidRDefault="00684B07" w:rsidP="00EF29E3">
      <w:pPr>
        <w:jc w:val="both"/>
        <w:rPr>
          <w:rFonts w:ascii="Arial" w:hAnsi="Arial" w:cs="Arial"/>
          <w:bCs/>
          <w:iCs/>
        </w:rPr>
      </w:pPr>
    </w:p>
    <w:p w14:paraId="27D1F773" w14:textId="6BCEA2B5" w:rsidR="005465C5" w:rsidRPr="00875ED9" w:rsidRDefault="00684B07" w:rsidP="009F24B9">
      <w:pPr>
        <w:ind w:left="2160" w:hanging="720"/>
        <w:jc w:val="both"/>
        <w:rPr>
          <w:rFonts w:ascii="Arial" w:hAnsi="Arial" w:cs="Arial"/>
          <w:bCs/>
          <w:iCs/>
          <w:color w:val="4472C4" w:themeColor="accent5"/>
        </w:rPr>
      </w:pPr>
      <w:r>
        <w:rPr>
          <w:rFonts w:ascii="Arial" w:hAnsi="Arial" w:cs="Arial"/>
          <w:bCs/>
          <w:iCs/>
        </w:rPr>
        <w:t>3.</w:t>
      </w:r>
      <w:r w:rsidR="00EF29E3">
        <w:rPr>
          <w:rFonts w:ascii="Arial" w:hAnsi="Arial" w:cs="Arial"/>
          <w:bCs/>
          <w:iCs/>
        </w:rPr>
        <w:t>2</w:t>
      </w:r>
      <w:r>
        <w:rPr>
          <w:rFonts w:ascii="Arial" w:hAnsi="Arial" w:cs="Arial"/>
          <w:bCs/>
          <w:iCs/>
        </w:rPr>
        <w:tab/>
      </w:r>
      <w:r w:rsidR="00E67955">
        <w:rPr>
          <w:rFonts w:ascii="Arial" w:hAnsi="Arial" w:cs="Arial"/>
          <w:bCs/>
          <w:iCs/>
        </w:rPr>
        <w:t xml:space="preserve">Change Meeting </w:t>
      </w:r>
      <w:r w:rsidR="005465C5">
        <w:rPr>
          <w:rFonts w:ascii="Arial" w:hAnsi="Arial" w:cs="Arial"/>
          <w:bCs/>
          <w:iCs/>
        </w:rPr>
        <w:t xml:space="preserve">Date </w:t>
      </w:r>
      <w:r w:rsidR="004D5208">
        <w:rPr>
          <w:rFonts w:ascii="Arial" w:hAnsi="Arial" w:cs="Arial"/>
          <w:bCs/>
          <w:iCs/>
        </w:rPr>
        <w:t>5</w:t>
      </w:r>
      <w:r w:rsidR="005465C5">
        <w:rPr>
          <w:rFonts w:ascii="Arial" w:hAnsi="Arial" w:cs="Arial"/>
          <w:bCs/>
          <w:iCs/>
        </w:rPr>
        <w:t>/1</w:t>
      </w:r>
      <w:r w:rsidR="004D5208">
        <w:rPr>
          <w:rFonts w:ascii="Arial" w:hAnsi="Arial" w:cs="Arial"/>
          <w:bCs/>
          <w:iCs/>
        </w:rPr>
        <w:t>1</w:t>
      </w:r>
      <w:r w:rsidR="005465C5">
        <w:rPr>
          <w:rFonts w:ascii="Arial" w:hAnsi="Arial" w:cs="Arial"/>
          <w:bCs/>
          <w:iCs/>
        </w:rPr>
        <w:t xml:space="preserve"> to </w:t>
      </w:r>
      <w:r w:rsidR="004D5208">
        <w:rPr>
          <w:rFonts w:ascii="Arial" w:hAnsi="Arial" w:cs="Arial"/>
          <w:bCs/>
          <w:iCs/>
        </w:rPr>
        <w:t>5</w:t>
      </w:r>
      <w:r w:rsidR="005465C5">
        <w:rPr>
          <w:rFonts w:ascii="Arial" w:hAnsi="Arial" w:cs="Arial"/>
          <w:bCs/>
          <w:iCs/>
        </w:rPr>
        <w:t>/</w:t>
      </w:r>
      <w:r w:rsidR="004D5208">
        <w:rPr>
          <w:rFonts w:ascii="Arial" w:hAnsi="Arial" w:cs="Arial"/>
          <w:bCs/>
          <w:iCs/>
        </w:rPr>
        <w:t>18</w:t>
      </w:r>
      <w:r w:rsidR="005465C5">
        <w:rPr>
          <w:rFonts w:ascii="Arial" w:hAnsi="Arial" w:cs="Arial"/>
          <w:bCs/>
          <w:iCs/>
        </w:rPr>
        <w:t>.</w:t>
      </w:r>
      <w:r w:rsidR="00875ED9">
        <w:rPr>
          <w:rFonts w:ascii="Arial" w:hAnsi="Arial" w:cs="Arial"/>
          <w:bCs/>
          <w:iCs/>
        </w:rPr>
        <w:t xml:space="preserve"> </w:t>
      </w:r>
      <w:r w:rsidR="008E15FF">
        <w:rPr>
          <w:rFonts w:ascii="Arial" w:hAnsi="Arial" w:cs="Arial"/>
          <w:bCs/>
          <w:iCs/>
          <w:color w:val="4472C4" w:themeColor="accent5"/>
        </w:rPr>
        <w:t>Committee meeting to move to 5/18 in anticipation of CALBO ABM event.</w:t>
      </w:r>
    </w:p>
    <w:p w14:paraId="78BA195B" w14:textId="77777777" w:rsidR="005465C5" w:rsidRDefault="005465C5" w:rsidP="009F24B9">
      <w:pPr>
        <w:ind w:left="2160" w:hanging="720"/>
        <w:jc w:val="both"/>
        <w:rPr>
          <w:rFonts w:ascii="Arial" w:hAnsi="Arial" w:cs="Arial"/>
          <w:bCs/>
          <w:iCs/>
        </w:rPr>
      </w:pPr>
    </w:p>
    <w:p w14:paraId="0A018E49" w14:textId="4885AEAB" w:rsidR="00AA49B6" w:rsidRPr="008E15FF" w:rsidRDefault="005465C5" w:rsidP="009F24B9">
      <w:pPr>
        <w:ind w:left="2160" w:hanging="720"/>
        <w:jc w:val="both"/>
        <w:rPr>
          <w:rFonts w:ascii="Arial" w:hAnsi="Arial" w:cs="Arial"/>
          <w:bCs/>
          <w:iCs/>
          <w:color w:val="4472C4" w:themeColor="accent5"/>
        </w:rPr>
      </w:pPr>
      <w:r>
        <w:rPr>
          <w:rFonts w:ascii="Arial" w:hAnsi="Arial" w:cs="Arial"/>
          <w:bCs/>
          <w:iCs/>
        </w:rPr>
        <w:t>3.3</w:t>
      </w:r>
      <w:r>
        <w:rPr>
          <w:rFonts w:ascii="Arial" w:hAnsi="Arial" w:cs="Arial"/>
          <w:bCs/>
          <w:iCs/>
        </w:rPr>
        <w:tab/>
      </w:r>
      <w:r w:rsidR="000133B4">
        <w:rPr>
          <w:rFonts w:ascii="Arial" w:hAnsi="Arial" w:cs="Arial"/>
          <w:bCs/>
          <w:iCs/>
        </w:rPr>
        <w:t>CALBO ABM</w:t>
      </w:r>
      <w:r w:rsidR="00AA49B6">
        <w:rPr>
          <w:rFonts w:ascii="Arial" w:hAnsi="Arial" w:cs="Arial"/>
          <w:bCs/>
          <w:iCs/>
        </w:rPr>
        <w:t xml:space="preserve"> Date 5/9 to 5/12.</w:t>
      </w:r>
      <w:r w:rsidR="008E15FF">
        <w:rPr>
          <w:rFonts w:ascii="Arial" w:hAnsi="Arial" w:cs="Arial"/>
          <w:bCs/>
          <w:iCs/>
        </w:rPr>
        <w:t xml:space="preserve"> </w:t>
      </w:r>
      <w:r w:rsidR="008E15FF">
        <w:rPr>
          <w:rFonts w:ascii="Arial" w:hAnsi="Arial" w:cs="Arial"/>
          <w:bCs/>
          <w:iCs/>
          <w:color w:val="4472C4" w:themeColor="accent5"/>
        </w:rPr>
        <w:t xml:space="preserve">Upcoming CALBO event date. Encourage all participant to attend. Truong </w:t>
      </w:r>
      <w:r w:rsidR="006A3033">
        <w:rPr>
          <w:rFonts w:ascii="Arial" w:hAnsi="Arial" w:cs="Arial"/>
          <w:bCs/>
          <w:iCs/>
          <w:color w:val="4472C4" w:themeColor="accent5"/>
        </w:rPr>
        <w:t>plan to run for an open seat on the CALBO Board.</w:t>
      </w:r>
    </w:p>
    <w:p w14:paraId="668E59E1" w14:textId="77777777" w:rsidR="00AA49B6" w:rsidRDefault="00AA49B6" w:rsidP="009F24B9">
      <w:pPr>
        <w:ind w:left="2160" w:hanging="720"/>
        <w:jc w:val="both"/>
        <w:rPr>
          <w:rFonts w:ascii="Arial" w:hAnsi="Arial" w:cs="Arial"/>
          <w:bCs/>
          <w:iCs/>
        </w:rPr>
      </w:pPr>
    </w:p>
    <w:p w14:paraId="40C0E149" w14:textId="256D560D" w:rsidR="004A4FA0" w:rsidRPr="006A3033" w:rsidRDefault="00AA49B6" w:rsidP="009F24B9">
      <w:pPr>
        <w:ind w:left="2160" w:hanging="720"/>
        <w:jc w:val="both"/>
        <w:rPr>
          <w:rFonts w:ascii="Arial" w:hAnsi="Arial" w:cs="Arial"/>
          <w:bCs/>
          <w:iCs/>
          <w:color w:val="4472C4" w:themeColor="accent5"/>
        </w:rPr>
      </w:pPr>
      <w:r>
        <w:rPr>
          <w:rFonts w:ascii="Arial" w:hAnsi="Arial" w:cs="Arial"/>
          <w:bCs/>
          <w:iCs/>
        </w:rPr>
        <w:t>3.4</w:t>
      </w:r>
      <w:r>
        <w:rPr>
          <w:rFonts w:ascii="Arial" w:hAnsi="Arial" w:cs="Arial"/>
          <w:bCs/>
          <w:iCs/>
        </w:rPr>
        <w:tab/>
      </w:r>
      <w:r w:rsidR="004A4FA0">
        <w:rPr>
          <w:rFonts w:ascii="Arial" w:hAnsi="Arial" w:cs="Arial"/>
          <w:bCs/>
          <w:iCs/>
        </w:rPr>
        <w:t>Region 1 meeting</w:t>
      </w:r>
      <w:r w:rsidR="00AD69CE">
        <w:rPr>
          <w:rFonts w:ascii="Arial" w:hAnsi="Arial" w:cs="Arial"/>
          <w:bCs/>
          <w:iCs/>
        </w:rPr>
        <w:t xml:space="preserve"> next week</w:t>
      </w:r>
      <w:r w:rsidR="006A5E3D">
        <w:rPr>
          <w:rFonts w:ascii="Arial" w:hAnsi="Arial" w:cs="Arial"/>
          <w:bCs/>
          <w:iCs/>
        </w:rPr>
        <w:t xml:space="preserve">, </w:t>
      </w:r>
      <w:r w:rsidR="00090CCA">
        <w:rPr>
          <w:rFonts w:ascii="Arial" w:hAnsi="Arial" w:cs="Arial"/>
          <w:bCs/>
          <w:iCs/>
        </w:rPr>
        <w:t>4/26 at 4 pm</w:t>
      </w:r>
      <w:r w:rsidR="00AD69CE">
        <w:rPr>
          <w:rFonts w:ascii="Arial" w:hAnsi="Arial" w:cs="Arial"/>
          <w:bCs/>
          <w:iCs/>
        </w:rPr>
        <w:t>.</w:t>
      </w:r>
      <w:r w:rsidR="006A3033">
        <w:rPr>
          <w:rFonts w:ascii="Arial" w:hAnsi="Arial" w:cs="Arial"/>
          <w:bCs/>
          <w:iCs/>
          <w:color w:val="4472C4" w:themeColor="accent5"/>
        </w:rPr>
        <w:t xml:space="preserve"> Sam shared date and time for Region 1 meeting.</w:t>
      </w:r>
    </w:p>
    <w:p w14:paraId="169F0DBA" w14:textId="77777777" w:rsidR="004A4FA0" w:rsidRDefault="004A4FA0" w:rsidP="009F24B9">
      <w:pPr>
        <w:ind w:left="2160" w:hanging="720"/>
        <w:jc w:val="both"/>
        <w:rPr>
          <w:rFonts w:ascii="Arial" w:hAnsi="Arial" w:cs="Arial"/>
          <w:bCs/>
          <w:iCs/>
        </w:rPr>
      </w:pPr>
    </w:p>
    <w:p w14:paraId="352C456E" w14:textId="02E93DE6" w:rsidR="006A5E3D" w:rsidRDefault="00AD69CE" w:rsidP="009F24B9">
      <w:pPr>
        <w:ind w:left="2160" w:hanging="720"/>
        <w:jc w:val="both"/>
        <w:rPr>
          <w:rFonts w:ascii="Arial" w:hAnsi="Arial" w:cs="Arial"/>
          <w:bCs/>
          <w:iCs/>
        </w:rPr>
      </w:pPr>
      <w:r>
        <w:rPr>
          <w:rFonts w:ascii="Arial" w:hAnsi="Arial" w:cs="Arial"/>
          <w:bCs/>
          <w:iCs/>
        </w:rPr>
        <w:t>3.5</w:t>
      </w:r>
      <w:r>
        <w:rPr>
          <w:rFonts w:ascii="Arial" w:hAnsi="Arial" w:cs="Arial"/>
          <w:bCs/>
          <w:iCs/>
        </w:rPr>
        <w:tab/>
      </w:r>
      <w:proofErr w:type="spellStart"/>
      <w:r>
        <w:rPr>
          <w:rFonts w:ascii="Arial" w:hAnsi="Arial" w:cs="Arial"/>
          <w:bCs/>
          <w:iCs/>
        </w:rPr>
        <w:t>CalChief</w:t>
      </w:r>
      <w:proofErr w:type="spellEnd"/>
      <w:r>
        <w:rPr>
          <w:rFonts w:ascii="Arial" w:hAnsi="Arial" w:cs="Arial"/>
          <w:bCs/>
          <w:iCs/>
        </w:rPr>
        <w:t xml:space="preserve"> meeting</w:t>
      </w:r>
      <w:r w:rsidR="006A5E3D">
        <w:rPr>
          <w:rFonts w:ascii="Arial" w:hAnsi="Arial" w:cs="Arial"/>
          <w:bCs/>
          <w:iCs/>
        </w:rPr>
        <w:t xml:space="preserve"> 4/28 from 9-12</w:t>
      </w:r>
      <w:r>
        <w:rPr>
          <w:rFonts w:ascii="Arial" w:hAnsi="Arial" w:cs="Arial"/>
          <w:bCs/>
          <w:iCs/>
        </w:rPr>
        <w:t>.</w:t>
      </w:r>
      <w:r w:rsidR="00460256">
        <w:rPr>
          <w:rFonts w:ascii="Arial" w:hAnsi="Arial" w:cs="Arial"/>
          <w:bCs/>
          <w:iCs/>
        </w:rPr>
        <w:t xml:space="preserve"> </w:t>
      </w:r>
      <w:r w:rsidR="00460256" w:rsidRPr="00460256">
        <w:rPr>
          <w:rFonts w:ascii="Arial" w:hAnsi="Arial" w:cs="Arial"/>
          <w:bCs/>
          <w:iCs/>
          <w:color w:val="4472C4" w:themeColor="accent5"/>
        </w:rPr>
        <w:t>Kevin shared date and time for FPO meeting.</w:t>
      </w:r>
    </w:p>
    <w:p w14:paraId="37614C73" w14:textId="77777777" w:rsidR="006A5E3D" w:rsidRDefault="006A5E3D" w:rsidP="009F24B9">
      <w:pPr>
        <w:ind w:left="2160" w:hanging="720"/>
        <w:jc w:val="both"/>
        <w:rPr>
          <w:rFonts w:ascii="Arial" w:hAnsi="Arial" w:cs="Arial"/>
          <w:bCs/>
          <w:iCs/>
        </w:rPr>
      </w:pP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lastRenderedPageBreak/>
        <w:t>NEW BUSINESS</w:t>
      </w:r>
    </w:p>
    <w:p w14:paraId="74804B92" w14:textId="77777777" w:rsidR="009F24B9" w:rsidRDefault="009F24B9" w:rsidP="009F24B9">
      <w:pPr>
        <w:jc w:val="both"/>
        <w:rPr>
          <w:rFonts w:ascii="Arial" w:hAnsi="Arial" w:cs="Arial"/>
          <w:bCs/>
        </w:rPr>
      </w:pPr>
    </w:p>
    <w:p w14:paraId="78E0232A" w14:textId="00C968C8" w:rsidR="009F24B9" w:rsidRPr="00E25CD8" w:rsidRDefault="00FC03E4" w:rsidP="0096240F">
      <w:pPr>
        <w:ind w:left="2160" w:hanging="720"/>
        <w:jc w:val="both"/>
        <w:rPr>
          <w:rFonts w:ascii="Arial" w:hAnsi="Arial" w:cs="Arial"/>
          <w:bCs/>
          <w:color w:val="4472C4" w:themeColor="accent5"/>
        </w:rPr>
      </w:pPr>
      <w:r>
        <w:rPr>
          <w:rFonts w:ascii="Arial" w:hAnsi="Arial" w:cs="Arial"/>
          <w:bCs/>
        </w:rPr>
        <w:t>4.</w:t>
      </w:r>
      <w:r w:rsidR="006240F9">
        <w:rPr>
          <w:rFonts w:ascii="Arial" w:hAnsi="Arial" w:cs="Arial"/>
          <w:bCs/>
        </w:rPr>
        <w:t>1</w:t>
      </w:r>
      <w:r>
        <w:rPr>
          <w:rFonts w:ascii="Arial" w:hAnsi="Arial" w:cs="Arial"/>
          <w:bCs/>
        </w:rPr>
        <w:tab/>
      </w:r>
      <w:r w:rsidR="009F24B9">
        <w:rPr>
          <w:rFonts w:ascii="Arial" w:hAnsi="Arial" w:cs="Arial"/>
          <w:bCs/>
        </w:rPr>
        <w:t>If any.</w:t>
      </w:r>
      <w:r w:rsidR="00E25CD8">
        <w:rPr>
          <w:rFonts w:ascii="Arial" w:hAnsi="Arial" w:cs="Arial"/>
          <w:bCs/>
        </w:rPr>
        <w:t xml:space="preserve">  </w:t>
      </w:r>
      <w:r w:rsidR="00E25CD8">
        <w:rPr>
          <w:rFonts w:ascii="Arial" w:hAnsi="Arial" w:cs="Arial"/>
          <w:bCs/>
          <w:color w:val="4472C4" w:themeColor="accent5"/>
        </w:rPr>
        <w:t>None.</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0EF96EAF"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202</w:t>
      </w:r>
      <w:r w:rsidR="009C791F">
        <w:rPr>
          <w:rFonts w:ascii="Arial" w:hAnsi="Arial" w:cs="Arial"/>
          <w:bCs/>
        </w:rPr>
        <w:t>2</w:t>
      </w:r>
      <w:r>
        <w:rPr>
          <w:rFonts w:ascii="Arial" w:hAnsi="Arial" w:cs="Arial"/>
          <w:bCs/>
        </w:rPr>
        <w:t xml:space="preserve"> </w:t>
      </w:r>
      <w:r>
        <w:rPr>
          <w:rFonts w:ascii="Arial" w:hAnsi="Arial" w:cs="Arial"/>
        </w:rPr>
        <w:t xml:space="preserve">ICC Code Development Cycle for the 2024 I-Codes – Group </w:t>
      </w:r>
      <w:r w:rsidR="009C791F">
        <w:rPr>
          <w:rFonts w:ascii="Arial" w:hAnsi="Arial" w:cs="Arial"/>
        </w:rPr>
        <w:t>B</w:t>
      </w:r>
      <w:r>
        <w:rPr>
          <w:rFonts w:ascii="Arial" w:hAnsi="Arial" w:cs="Arial"/>
          <w:bCs/>
        </w:rPr>
        <w:t>.</w:t>
      </w:r>
      <w:r w:rsidR="00FE37AA">
        <w:rPr>
          <w:rFonts w:ascii="Arial" w:hAnsi="Arial" w:cs="Arial"/>
          <w:bCs/>
        </w:rPr>
        <w:t xml:space="preserve"> [Truong]</w:t>
      </w:r>
      <w:r>
        <w:rPr>
          <w:rFonts w:ascii="Arial" w:hAnsi="Arial" w:cs="Arial"/>
          <w:bCs/>
        </w:rPr>
        <w:t xml:space="preserve"> </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1F0E4BD4" w14:textId="77777777" w:rsidR="00CC6B22" w:rsidRPr="00BB0655" w:rsidRDefault="00CC6B22" w:rsidP="00CC6B22">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102353" w14:textId="77777777" w:rsidR="004E2DB7" w:rsidRPr="00B83809" w:rsidRDefault="004E2DB7" w:rsidP="004E2DB7">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45D23834" w14:textId="77777777" w:rsidR="008376CF" w:rsidRDefault="008A184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CAH results</w:t>
      </w:r>
      <w:r>
        <w:rPr>
          <w:rFonts w:ascii="Arial" w:hAnsi="Arial" w:cs="Arial"/>
          <w:iCs/>
          <w:sz w:val="24"/>
        </w:rPr>
        <w:tab/>
      </w:r>
      <w:r>
        <w:rPr>
          <w:rFonts w:ascii="Arial" w:hAnsi="Arial" w:cs="Arial"/>
          <w:iCs/>
          <w:sz w:val="24"/>
        </w:rPr>
        <w:tab/>
      </w:r>
      <w:r w:rsidR="008376CF">
        <w:rPr>
          <w:rFonts w:ascii="Arial" w:hAnsi="Arial" w:cs="Arial"/>
          <w:iCs/>
          <w:sz w:val="24"/>
        </w:rPr>
        <w:t>5/9</w:t>
      </w:r>
    </w:p>
    <w:p w14:paraId="716C935A"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Submit public comments</w:t>
      </w:r>
      <w:r>
        <w:rPr>
          <w:rFonts w:ascii="Arial" w:hAnsi="Arial" w:cs="Arial"/>
          <w:iCs/>
          <w:sz w:val="24"/>
        </w:rPr>
        <w:tab/>
      </w:r>
      <w:r>
        <w:rPr>
          <w:rFonts w:ascii="Arial" w:hAnsi="Arial" w:cs="Arial"/>
          <w:iCs/>
          <w:sz w:val="24"/>
        </w:rPr>
        <w:tab/>
        <w:t>6/20</w:t>
      </w:r>
    </w:p>
    <w:p w14:paraId="00FF5792" w14:textId="77777777" w:rsidR="008376CF" w:rsidRDefault="008376CF"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Posting of public comments</w:t>
      </w:r>
      <w:r>
        <w:rPr>
          <w:rFonts w:ascii="Arial" w:hAnsi="Arial" w:cs="Arial"/>
          <w:iCs/>
          <w:sz w:val="24"/>
        </w:rPr>
        <w:tab/>
        <w:t>8/4</w:t>
      </w:r>
    </w:p>
    <w:p w14:paraId="5FD9BE78"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PCH</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9/14-9/21</w:t>
      </w:r>
    </w:p>
    <w:p w14:paraId="58D0E47D" w14:textId="77777777" w:rsidR="00E51016" w:rsidRDefault="00E51016"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w:t>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r>
      <w:r>
        <w:rPr>
          <w:rFonts w:ascii="Arial" w:hAnsi="Arial" w:cs="Arial"/>
          <w:iCs/>
          <w:sz w:val="24"/>
        </w:rPr>
        <w:tab/>
        <w:t>TBD</w:t>
      </w:r>
    </w:p>
    <w:p w14:paraId="633DBA0C" w14:textId="4C2F8326" w:rsidR="004E2DB7" w:rsidRPr="00AB101B" w:rsidRDefault="00C41271" w:rsidP="004E2DB7">
      <w:pPr>
        <w:pStyle w:val="ListParagraph"/>
        <w:spacing w:after="0" w:line="240" w:lineRule="auto"/>
        <w:ind w:left="2880"/>
        <w:contextualSpacing w:val="0"/>
        <w:jc w:val="both"/>
        <w:rPr>
          <w:rFonts w:ascii="Arial" w:hAnsi="Arial" w:cs="Arial"/>
          <w:iCs/>
          <w:sz w:val="24"/>
        </w:rPr>
      </w:pPr>
      <w:r>
        <w:rPr>
          <w:rFonts w:ascii="Arial" w:hAnsi="Arial" w:cs="Arial"/>
          <w:iCs/>
          <w:sz w:val="24"/>
        </w:rPr>
        <w:t>OGCV results</w:t>
      </w:r>
      <w:r>
        <w:rPr>
          <w:rFonts w:ascii="Arial" w:hAnsi="Arial" w:cs="Arial"/>
          <w:iCs/>
          <w:sz w:val="24"/>
        </w:rPr>
        <w:tab/>
      </w:r>
      <w:r>
        <w:rPr>
          <w:rFonts w:ascii="Arial" w:hAnsi="Arial" w:cs="Arial"/>
          <w:iCs/>
          <w:sz w:val="24"/>
        </w:rPr>
        <w:tab/>
      </w:r>
      <w:r>
        <w:rPr>
          <w:rFonts w:ascii="Arial" w:hAnsi="Arial" w:cs="Arial"/>
          <w:iCs/>
          <w:sz w:val="24"/>
        </w:rPr>
        <w:tab/>
        <w:t>TBD</w:t>
      </w:r>
      <w:r w:rsidR="004E2DB7" w:rsidRPr="00AB101B">
        <w:rPr>
          <w:rFonts w:ascii="Arial" w:hAnsi="Arial" w:cs="Arial"/>
          <w:iCs/>
          <w:sz w:val="24"/>
        </w:rPr>
        <w:t xml:space="preserve"> </w:t>
      </w:r>
    </w:p>
    <w:p w14:paraId="52175CB0" w14:textId="3D16AEE2"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E25CD8">
        <w:rPr>
          <w:rFonts w:ascii="Arial" w:hAnsi="Arial" w:cs="Arial"/>
          <w:color w:val="4472C4" w:themeColor="accent5"/>
          <w:sz w:val="24"/>
          <w:szCs w:val="24"/>
        </w:rPr>
        <w:t xml:space="preserve"> </w:t>
      </w:r>
      <w:r w:rsidR="001A3E6A">
        <w:rPr>
          <w:rFonts w:ascii="Arial" w:hAnsi="Arial" w:cs="Arial"/>
          <w:color w:val="4472C4" w:themeColor="accent5"/>
          <w:sz w:val="24"/>
          <w:szCs w:val="24"/>
        </w:rPr>
        <w:t xml:space="preserve">Spreadsheet discussed. </w:t>
      </w:r>
      <w:r w:rsidR="00D53AF1">
        <w:rPr>
          <w:rFonts w:ascii="Arial" w:hAnsi="Arial" w:cs="Arial"/>
          <w:color w:val="4472C4" w:themeColor="accent5"/>
          <w:sz w:val="24"/>
          <w:szCs w:val="24"/>
        </w:rPr>
        <w:t>Truong to follow up with participating members to update their recommendation.</w:t>
      </w:r>
    </w:p>
    <w:p w14:paraId="654BAF37" w14:textId="4C5D1FC4" w:rsidR="004E2DB7" w:rsidRPr="00B83809" w:rsidRDefault="004E2DB7" w:rsidP="004E2DB7">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1A3E6A">
        <w:rPr>
          <w:rFonts w:ascii="Arial" w:hAnsi="Arial" w:cs="Arial"/>
          <w:sz w:val="24"/>
          <w:szCs w:val="24"/>
        </w:rPr>
        <w:t xml:space="preserve"> </w:t>
      </w:r>
      <w:r w:rsidR="001A3E6A">
        <w:rPr>
          <w:rFonts w:ascii="Arial" w:hAnsi="Arial" w:cs="Arial"/>
          <w:color w:val="4472C4" w:themeColor="accent5"/>
          <w:sz w:val="24"/>
          <w:szCs w:val="24"/>
        </w:rPr>
        <w:t>No update.</w:t>
      </w:r>
    </w:p>
    <w:p w14:paraId="10BEBF59" w14:textId="72CB82CD" w:rsidR="004E2DB7" w:rsidRDefault="004E2DB7" w:rsidP="004E2DB7">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and comment on any proposed code changes of note</w:t>
      </w:r>
      <w:r w:rsidRPr="00B83809">
        <w:rPr>
          <w:rFonts w:ascii="Arial" w:hAnsi="Arial" w:cs="Arial"/>
          <w:sz w:val="24"/>
          <w:szCs w:val="24"/>
        </w:rPr>
        <w:t>.</w:t>
      </w:r>
      <w:r w:rsidR="00251CAC">
        <w:rPr>
          <w:rFonts w:ascii="Arial" w:hAnsi="Arial" w:cs="Arial"/>
          <w:sz w:val="24"/>
          <w:szCs w:val="24"/>
        </w:rPr>
        <w:t xml:space="preserve"> </w:t>
      </w:r>
      <w:r w:rsidR="001A3E6A">
        <w:rPr>
          <w:rFonts w:ascii="Arial" w:hAnsi="Arial" w:cs="Arial"/>
          <w:color w:val="4472C4" w:themeColor="accent5"/>
          <w:sz w:val="24"/>
          <w:szCs w:val="24"/>
        </w:rPr>
        <w:t>Several proposal</w:t>
      </w:r>
      <w:r w:rsidR="00D53AF1">
        <w:rPr>
          <w:rFonts w:ascii="Arial" w:hAnsi="Arial" w:cs="Arial"/>
          <w:color w:val="4472C4" w:themeColor="accent5"/>
          <w:sz w:val="24"/>
          <w:szCs w:val="24"/>
        </w:rPr>
        <w:t>s</w:t>
      </w:r>
      <w:r w:rsidR="001A3E6A">
        <w:rPr>
          <w:rFonts w:ascii="Arial" w:hAnsi="Arial" w:cs="Arial"/>
          <w:color w:val="4472C4" w:themeColor="accent5"/>
          <w:sz w:val="24"/>
          <w:szCs w:val="24"/>
        </w:rPr>
        <w:t xml:space="preserve"> discussed. Kevin to send summary list from FPO to disseminate to member.</w:t>
      </w:r>
    </w:p>
    <w:p w14:paraId="5864B608" w14:textId="1F5BA560" w:rsidR="00026D8F" w:rsidRPr="00B83809" w:rsidRDefault="00026D8F" w:rsidP="00026D8F">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Status of 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r w:rsidR="00D53AF1" w:rsidRPr="00D53AF1">
        <w:rPr>
          <w:rFonts w:ascii="Arial" w:hAnsi="Arial" w:cs="Arial"/>
          <w:color w:val="4472C4" w:themeColor="accent5"/>
          <w:sz w:val="24"/>
          <w:szCs w:val="24"/>
        </w:rPr>
        <w:t xml:space="preserve"> </w:t>
      </w:r>
      <w:r w:rsidR="00D53AF1">
        <w:rPr>
          <w:rFonts w:ascii="Arial" w:hAnsi="Arial" w:cs="Arial"/>
          <w:color w:val="4472C4" w:themeColor="accent5"/>
          <w:sz w:val="24"/>
          <w:szCs w:val="24"/>
        </w:rPr>
        <w:t>No update.</w:t>
      </w:r>
    </w:p>
    <w:p w14:paraId="432B8EC6" w14:textId="77777777" w:rsidR="00CC6B22" w:rsidRDefault="00CC6B22" w:rsidP="00CC6B22">
      <w:pPr>
        <w:ind w:left="2520" w:hanging="360"/>
        <w:jc w:val="both"/>
        <w:rPr>
          <w:rFonts w:ascii="Arial" w:hAnsi="Arial" w:cs="Arial"/>
          <w:iCs/>
          <w:u w:val="single"/>
        </w:rPr>
      </w:pPr>
    </w:p>
    <w:p w14:paraId="79112090" w14:textId="77777777" w:rsidR="00CC6B22" w:rsidRDefault="00CC6B22" w:rsidP="00CC6B22">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A34C423" w14:textId="7E67FFA9" w:rsidR="005B423C" w:rsidRPr="005B423C" w:rsidRDefault="00E4770B" w:rsidP="005B423C">
      <w:pPr>
        <w:pStyle w:val="ListParagraph"/>
        <w:numPr>
          <w:ilvl w:val="0"/>
          <w:numId w:val="27"/>
        </w:numPr>
        <w:spacing w:after="0" w:line="240" w:lineRule="auto"/>
        <w:ind w:left="2520"/>
        <w:rPr>
          <w:rFonts w:ascii="Arial" w:hAnsi="Arial" w:cs="Arial"/>
          <w:sz w:val="24"/>
          <w:szCs w:val="24"/>
        </w:rPr>
      </w:pPr>
      <w:r>
        <w:rPr>
          <w:rFonts w:ascii="Arial" w:hAnsi="Arial" w:cs="Arial"/>
          <w:sz w:val="24"/>
          <w:szCs w:val="24"/>
        </w:rPr>
        <w:t>Provide</w:t>
      </w:r>
      <w:r w:rsidR="005B423C" w:rsidRPr="005B423C">
        <w:rPr>
          <w:rFonts w:ascii="Arial" w:hAnsi="Arial" w:cs="Arial"/>
          <w:sz w:val="24"/>
          <w:szCs w:val="24"/>
        </w:rPr>
        <w:t xml:space="preserve"> code change proposal</w:t>
      </w:r>
      <w:r>
        <w:rPr>
          <w:rFonts w:ascii="Arial" w:hAnsi="Arial" w:cs="Arial"/>
          <w:sz w:val="24"/>
          <w:szCs w:val="24"/>
        </w:rPr>
        <w:t xml:space="preserve"> recommendations </w:t>
      </w:r>
      <w:r w:rsidR="005B423C" w:rsidRPr="005B423C">
        <w:rPr>
          <w:rFonts w:ascii="Arial" w:hAnsi="Arial" w:cs="Arial"/>
          <w:sz w:val="24"/>
          <w:szCs w:val="24"/>
        </w:rPr>
        <w:t xml:space="preserve">on </w:t>
      </w:r>
      <w:r>
        <w:rPr>
          <w:rFonts w:ascii="Arial" w:hAnsi="Arial" w:cs="Arial"/>
          <w:sz w:val="24"/>
          <w:szCs w:val="24"/>
        </w:rPr>
        <w:t xml:space="preserve">the </w:t>
      </w:r>
      <w:r w:rsidR="005B423C" w:rsidRPr="005B423C">
        <w:rPr>
          <w:rFonts w:ascii="Arial" w:hAnsi="Arial" w:cs="Arial"/>
          <w:sz w:val="24"/>
          <w:szCs w:val="24"/>
        </w:rPr>
        <w:t>shared spreadsheet.</w:t>
      </w:r>
      <w:r w:rsidR="005B423C">
        <w:rPr>
          <w:rFonts w:ascii="Arial" w:hAnsi="Arial" w:cs="Arial"/>
          <w:sz w:val="24"/>
          <w:szCs w:val="24"/>
        </w:rPr>
        <w:t xml:space="preserve"> [</w:t>
      </w:r>
      <w:r w:rsidR="00E673AE">
        <w:rPr>
          <w:rFonts w:ascii="Arial" w:hAnsi="Arial" w:cs="Arial"/>
          <w:sz w:val="24"/>
          <w:szCs w:val="24"/>
        </w:rPr>
        <w:t>Admin Member in the LA Area]</w:t>
      </w:r>
    </w:p>
    <w:p w14:paraId="686D0C56" w14:textId="77777777" w:rsidR="009A004B" w:rsidRDefault="009A004B" w:rsidP="009A004B">
      <w:pPr>
        <w:ind w:left="1440"/>
        <w:jc w:val="both"/>
        <w:rPr>
          <w:rFonts w:ascii="Arial" w:hAnsi="Arial" w:cs="Arial"/>
          <w:bCs/>
        </w:rPr>
      </w:pPr>
    </w:p>
    <w:p w14:paraId="7CE7B1EA" w14:textId="5AEB466B" w:rsidR="00FE37AA" w:rsidRDefault="00FE37AA" w:rsidP="00FE37AA">
      <w:pPr>
        <w:ind w:left="1440"/>
        <w:jc w:val="both"/>
        <w:rPr>
          <w:rFonts w:ascii="Arial" w:hAnsi="Arial" w:cs="Arial"/>
          <w:bCs/>
        </w:rPr>
      </w:pPr>
      <w:r>
        <w:rPr>
          <w:rFonts w:ascii="Arial" w:hAnsi="Arial" w:cs="Arial"/>
          <w:bCs/>
        </w:rPr>
        <w:t>5.</w:t>
      </w:r>
      <w:r w:rsidR="002A70E2">
        <w:rPr>
          <w:rFonts w:ascii="Arial" w:hAnsi="Arial" w:cs="Arial"/>
          <w:bCs/>
        </w:rPr>
        <w:t>2</w:t>
      </w:r>
      <w:r>
        <w:rPr>
          <w:rFonts w:ascii="Arial" w:hAnsi="Arial" w:cs="Arial"/>
          <w:bCs/>
        </w:rPr>
        <w:tab/>
      </w:r>
      <w:r w:rsidR="002A70E2">
        <w:rPr>
          <w:rFonts w:ascii="Arial" w:hAnsi="Arial" w:cs="Arial"/>
          <w:bCs/>
        </w:rPr>
        <w:t xml:space="preserve">2022 CA </w:t>
      </w:r>
      <w:r>
        <w:rPr>
          <w:rFonts w:ascii="Arial" w:hAnsi="Arial" w:cs="Arial"/>
          <w:bCs/>
        </w:rPr>
        <w:t xml:space="preserve">Triennial Code Adoption and LARUCP. </w:t>
      </w:r>
      <w:r w:rsidR="00251CAC">
        <w:rPr>
          <w:rFonts w:ascii="Arial" w:hAnsi="Arial" w:cs="Arial"/>
          <w:bCs/>
        </w:rPr>
        <w:t>[Truong]</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F348856" w14:textId="4AC4392B" w:rsidR="002A70E2" w:rsidRDefault="002A70E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 xml:space="preserve">Discuss </w:t>
      </w:r>
      <w:r w:rsidR="002D59E8">
        <w:rPr>
          <w:rFonts w:ascii="Arial" w:hAnsi="Arial" w:cs="Arial"/>
          <w:sz w:val="24"/>
        </w:rPr>
        <w:t>s</w:t>
      </w:r>
      <w:r>
        <w:rPr>
          <w:rFonts w:ascii="Arial" w:hAnsi="Arial" w:cs="Arial"/>
          <w:sz w:val="24"/>
        </w:rPr>
        <w:t xml:space="preserve">pecific </w:t>
      </w:r>
      <w:r w:rsidR="002D59E8">
        <w:rPr>
          <w:rFonts w:ascii="Arial" w:hAnsi="Arial" w:cs="Arial"/>
          <w:sz w:val="24"/>
        </w:rPr>
        <w:t>local a</w:t>
      </w:r>
      <w:r>
        <w:rPr>
          <w:rFonts w:ascii="Arial" w:hAnsi="Arial" w:cs="Arial"/>
          <w:sz w:val="24"/>
        </w:rPr>
        <w:t>mendment(s), if any.</w:t>
      </w:r>
      <w:r w:rsidR="000574DB">
        <w:rPr>
          <w:rFonts w:ascii="Arial" w:hAnsi="Arial" w:cs="Arial"/>
          <w:sz w:val="24"/>
        </w:rPr>
        <w:t xml:space="preserve"> </w:t>
      </w:r>
      <w:r w:rsidR="000574DB">
        <w:rPr>
          <w:rFonts w:ascii="Arial" w:hAnsi="Arial" w:cs="Arial"/>
          <w:color w:val="4472C4" w:themeColor="accent5"/>
          <w:sz w:val="24"/>
        </w:rPr>
        <w:t>Waiting for final feedback from Structural and Sustainability Committees</w:t>
      </w:r>
      <w:r w:rsidR="00D5355C">
        <w:rPr>
          <w:rFonts w:ascii="Arial" w:hAnsi="Arial" w:cs="Arial"/>
          <w:color w:val="4472C4" w:themeColor="accent5"/>
          <w:sz w:val="24"/>
        </w:rPr>
        <w:t xml:space="preserve"> before finalizing.</w:t>
      </w:r>
    </w:p>
    <w:p w14:paraId="289E3037" w14:textId="09CD6A9D" w:rsidR="00EF2183" w:rsidRDefault="00EF2183"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next step(s).</w:t>
      </w:r>
      <w:r w:rsidR="00D5355C">
        <w:rPr>
          <w:rFonts w:ascii="Arial" w:hAnsi="Arial" w:cs="Arial"/>
          <w:sz w:val="24"/>
        </w:rPr>
        <w:t xml:space="preserve">  </w:t>
      </w:r>
      <w:r w:rsidR="00D5355C">
        <w:rPr>
          <w:rFonts w:ascii="Arial" w:hAnsi="Arial" w:cs="Arial"/>
          <w:color w:val="4472C4" w:themeColor="accent5"/>
          <w:sz w:val="24"/>
        </w:rPr>
        <w:t>Anticipate packaging finalized document and work with Board to designated.</w:t>
      </w:r>
    </w:p>
    <w:p w14:paraId="72DFE30D" w14:textId="62EC36D9" w:rsidR="00632532" w:rsidRDefault="00632532" w:rsidP="002A70E2">
      <w:pPr>
        <w:pStyle w:val="ListParagraph"/>
        <w:numPr>
          <w:ilvl w:val="0"/>
          <w:numId w:val="23"/>
        </w:numPr>
        <w:spacing w:after="0" w:line="240" w:lineRule="auto"/>
        <w:ind w:left="2520"/>
        <w:contextualSpacing w:val="0"/>
        <w:jc w:val="both"/>
        <w:rPr>
          <w:rFonts w:ascii="Arial" w:hAnsi="Arial" w:cs="Arial"/>
          <w:sz w:val="24"/>
        </w:rPr>
      </w:pPr>
      <w:r>
        <w:rPr>
          <w:rFonts w:ascii="Arial" w:hAnsi="Arial" w:cs="Arial"/>
          <w:sz w:val="24"/>
        </w:rPr>
        <w:t>Discuss training program.</w:t>
      </w:r>
      <w:r w:rsidR="00D5355C">
        <w:rPr>
          <w:rFonts w:ascii="Arial" w:hAnsi="Arial" w:cs="Arial"/>
          <w:sz w:val="24"/>
        </w:rPr>
        <w:t xml:space="preserve"> </w:t>
      </w:r>
      <w:r w:rsidR="00B15991">
        <w:rPr>
          <w:rFonts w:ascii="Arial" w:hAnsi="Arial" w:cs="Arial"/>
          <w:color w:val="4472C4" w:themeColor="accent5"/>
          <w:sz w:val="24"/>
        </w:rPr>
        <w:t>Stuart’s past presentation for local adoption was discussed. Kevin tentatively offered to provide in-person or virtual training</w:t>
      </w:r>
      <w:r w:rsidR="00053BC5">
        <w:rPr>
          <w:rFonts w:ascii="Arial" w:hAnsi="Arial" w:cs="Arial"/>
          <w:color w:val="4472C4" w:themeColor="accent5"/>
          <w:sz w:val="24"/>
        </w:rPr>
        <w:t>. Truong to discuss logistics with Board. Discussion on whether CEQA apply as part of local adoption</w:t>
      </w:r>
      <w:r w:rsidR="00F01B29">
        <w:rPr>
          <w:rFonts w:ascii="Arial" w:hAnsi="Arial" w:cs="Arial"/>
          <w:color w:val="4472C4" w:themeColor="accent5"/>
          <w:sz w:val="24"/>
        </w:rPr>
        <w:t>; believe this is exempt. See reference below.</w:t>
      </w:r>
    </w:p>
    <w:p w14:paraId="432732FF" w14:textId="530C7E24" w:rsidR="00FE37AA" w:rsidRDefault="00FE37AA" w:rsidP="00FE37AA">
      <w:pPr>
        <w:ind w:left="2160"/>
        <w:jc w:val="both"/>
        <w:rPr>
          <w:rFonts w:ascii="Arial" w:hAnsi="Arial" w:cs="Arial"/>
          <w:iCs/>
          <w:u w:val="single"/>
        </w:rPr>
      </w:pPr>
    </w:p>
    <w:p w14:paraId="21501554" w14:textId="6DD6C476" w:rsidR="00662CF2" w:rsidRDefault="006851FD" w:rsidP="00FE37AA">
      <w:pPr>
        <w:ind w:left="2160"/>
        <w:jc w:val="both"/>
        <w:rPr>
          <w:rFonts w:ascii="Arial" w:hAnsi="Arial" w:cs="Arial"/>
          <w:iCs/>
        </w:rPr>
      </w:pPr>
      <w:hyperlink r:id="rId8" w:history="1">
        <w:r w:rsidR="00662CF2" w:rsidRPr="00662CF2">
          <w:rPr>
            <w:rStyle w:val="Hyperlink"/>
            <w:rFonts w:ascii="Arial" w:hAnsi="Arial" w:cs="Arial"/>
            <w:iCs/>
          </w:rPr>
          <w:t>Stuart Tom’s Local Code Adoption Presentation</w:t>
        </w:r>
      </w:hyperlink>
    </w:p>
    <w:p w14:paraId="633BDF79" w14:textId="008489B0" w:rsidR="00662CF2" w:rsidRDefault="006851FD" w:rsidP="00FE37AA">
      <w:pPr>
        <w:ind w:left="2160"/>
        <w:jc w:val="both"/>
        <w:rPr>
          <w:rStyle w:val="Hyperlink"/>
          <w:rFonts w:ascii="Arial" w:hAnsi="Arial" w:cs="Arial"/>
          <w:iCs/>
        </w:rPr>
      </w:pPr>
      <w:hyperlink r:id="rId9" w:history="1">
        <w:r w:rsidR="006508FB" w:rsidRPr="00737A7B">
          <w:rPr>
            <w:rStyle w:val="Hyperlink"/>
            <w:rFonts w:ascii="Arial" w:hAnsi="Arial" w:cs="Arial"/>
            <w:iCs/>
          </w:rPr>
          <w:t>ICC's Local Code Adoption Webinar PowerPoint Slides</w:t>
        </w:r>
      </w:hyperlink>
    </w:p>
    <w:p w14:paraId="77A2D5A3" w14:textId="335DB34D" w:rsidR="002666FB" w:rsidRDefault="002666FB" w:rsidP="00FE37AA">
      <w:pPr>
        <w:ind w:left="2160"/>
        <w:jc w:val="both"/>
        <w:rPr>
          <w:rFonts w:ascii="Arial" w:hAnsi="Arial" w:cs="Arial"/>
          <w:iCs/>
          <w:color w:val="0070C0"/>
        </w:rPr>
      </w:pPr>
      <w:r w:rsidRPr="0041641D">
        <w:rPr>
          <w:rFonts w:ascii="Arial" w:hAnsi="Arial" w:cs="Arial"/>
          <w:iCs/>
          <w:color w:val="0070C0"/>
        </w:rPr>
        <w:t>CEQA Guidelines Section 15061(b)(3)</w:t>
      </w:r>
    </w:p>
    <w:p w14:paraId="2CB45E9A" w14:textId="5D88F760" w:rsidR="003508F8" w:rsidRPr="0041641D" w:rsidRDefault="006851FD" w:rsidP="00FE37AA">
      <w:pPr>
        <w:ind w:left="2160"/>
        <w:jc w:val="both"/>
        <w:rPr>
          <w:rFonts w:ascii="Arial" w:hAnsi="Arial" w:cs="Arial"/>
          <w:iCs/>
          <w:color w:val="0070C0"/>
        </w:rPr>
      </w:pPr>
      <w:hyperlink r:id="rId10" w:history="1">
        <w:r w:rsidR="003508F8" w:rsidRPr="00577CE2">
          <w:rPr>
            <w:rStyle w:val="Hyperlink"/>
            <w:rFonts w:ascii="Arial" w:hAnsi="Arial" w:cs="Arial"/>
            <w:iCs/>
          </w:rPr>
          <w:t>https://govt.westlaw.com/calregs/Document/ID5138C2D78304B7997E756E8C66E3D15?contextData=%28sc.Default%29&amp;transitionType=Default</w:t>
        </w:r>
      </w:hyperlink>
      <w:r w:rsidR="003508F8">
        <w:rPr>
          <w:rFonts w:ascii="Arial" w:hAnsi="Arial" w:cs="Arial"/>
          <w:iCs/>
          <w:color w:val="0070C0"/>
        </w:rPr>
        <w:t xml:space="preserve"> </w:t>
      </w:r>
    </w:p>
    <w:p w14:paraId="29DB7E71" w14:textId="77777777" w:rsidR="00662CF2" w:rsidRDefault="00662CF2"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3BB846" w14:textId="1153C037" w:rsidR="002A70E2" w:rsidRPr="00B511F9" w:rsidRDefault="0010658F" w:rsidP="002A70E2">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Training on Local Code Adoption. Discuss with Board. [Truong/Kevin]</w:t>
      </w:r>
      <w:r w:rsidR="0034784B">
        <w:rPr>
          <w:rFonts w:ascii="Arial" w:hAnsi="Arial" w:cs="Arial"/>
          <w:sz w:val="24"/>
          <w:szCs w:val="24"/>
        </w:rPr>
        <w:t xml:space="preserve"> </w:t>
      </w:r>
      <w:bookmarkStart w:id="0" w:name="_GoBack"/>
      <w:bookmarkEnd w:id="0"/>
      <w:r>
        <w:rPr>
          <w:rFonts w:ascii="Arial" w:hAnsi="Arial" w:cs="Arial"/>
          <w:sz w:val="24"/>
          <w:szCs w:val="24"/>
        </w:rPr>
        <w:t>[TBD]</w:t>
      </w:r>
    </w:p>
    <w:p w14:paraId="4D5ECAF7" w14:textId="77777777" w:rsidR="00FE37AA" w:rsidRDefault="00FE37AA" w:rsidP="00FE37AA">
      <w:pPr>
        <w:ind w:left="1440"/>
        <w:jc w:val="both"/>
        <w:rPr>
          <w:rFonts w:ascii="Arial" w:hAnsi="Arial" w:cs="Arial"/>
          <w:bCs/>
        </w:rPr>
      </w:pPr>
    </w:p>
    <w:p w14:paraId="3F79F004" w14:textId="016CEFF3" w:rsidR="00FE37AA" w:rsidRDefault="00FE37AA" w:rsidP="00FE37AA">
      <w:pPr>
        <w:ind w:left="1440"/>
        <w:jc w:val="both"/>
        <w:rPr>
          <w:rFonts w:ascii="Arial" w:hAnsi="Arial" w:cs="Arial"/>
          <w:b/>
          <w:color w:val="70AD47" w:themeColor="accent6"/>
        </w:rPr>
      </w:pPr>
      <w:r>
        <w:rPr>
          <w:rFonts w:ascii="Arial" w:hAnsi="Arial" w:cs="Arial"/>
          <w:bCs/>
        </w:rPr>
        <w:t>5.</w:t>
      </w:r>
      <w:r w:rsidR="002A70E2">
        <w:rPr>
          <w:rFonts w:ascii="Arial" w:hAnsi="Arial" w:cs="Arial"/>
          <w:bCs/>
        </w:rPr>
        <w:t>3</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w:t>
      </w:r>
      <w:r w:rsidR="00251CAC">
        <w:rPr>
          <w:rFonts w:ascii="Arial" w:hAnsi="Arial" w:cs="Arial"/>
          <w:bCs/>
        </w:rPr>
        <w:t xml:space="preserve">[Truong] </w:t>
      </w:r>
      <w:r w:rsidR="00251CAC" w:rsidRPr="00C77209">
        <w:rPr>
          <w:rFonts w:ascii="Arial" w:hAnsi="Arial" w:cs="Arial"/>
          <w:b/>
          <w:color w:val="FF0000"/>
        </w:rPr>
        <w:t>[TBD</w:t>
      </w:r>
      <w:r w:rsidR="00251CAC">
        <w:rPr>
          <w:rFonts w:ascii="Arial" w:hAnsi="Arial" w:cs="Arial"/>
          <w:b/>
          <w:color w:val="FF0000"/>
        </w:rPr>
        <w:t>-</w:t>
      </w:r>
      <w:r w:rsidR="00767F7F">
        <w:rPr>
          <w:rFonts w:ascii="Arial" w:hAnsi="Arial" w:cs="Arial"/>
          <w:b/>
          <w:color w:val="FF0000"/>
        </w:rPr>
        <w:t>5</w:t>
      </w:r>
      <w:r w:rsidR="00251CAC">
        <w:rPr>
          <w:rFonts w:ascii="Arial" w:hAnsi="Arial" w:cs="Arial"/>
          <w:b/>
          <w:color w:val="FF0000"/>
        </w:rPr>
        <w:t>/1</w:t>
      </w:r>
      <w:r w:rsidR="00767F7F">
        <w:rPr>
          <w:rFonts w:ascii="Arial" w:hAnsi="Arial" w:cs="Arial"/>
          <w:b/>
          <w:color w:val="FF0000"/>
        </w:rPr>
        <w:t>8</w:t>
      </w:r>
      <w:r w:rsidR="00251CAC" w:rsidRPr="00C77209">
        <w:rPr>
          <w:rFonts w:ascii="Arial" w:hAnsi="Arial" w:cs="Arial"/>
          <w:b/>
          <w:color w:val="FF0000"/>
        </w:rPr>
        <w:t>]</w:t>
      </w:r>
    </w:p>
    <w:p w14:paraId="512C8865" w14:textId="77777777" w:rsidR="00FD19D1" w:rsidRDefault="00FD19D1"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63C094B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6E1712BD" w14:textId="4CB12772" w:rsidR="0014513A" w:rsidRDefault="0014513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Use of term “Automotive Lift” vs “Vehicle/Parking Lift”.</w:t>
      </w:r>
    </w:p>
    <w:p w14:paraId="4E3A04A7" w14:textId="36C0FB1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r w:rsidR="00305A4B">
        <w:rPr>
          <w:rFonts w:ascii="Arial" w:hAnsi="Arial" w:cs="Arial"/>
          <w:sz w:val="24"/>
          <w:szCs w:val="24"/>
        </w:rPr>
        <w:t xml:space="preserve"> (including RB87-22)</w:t>
      </w:r>
      <w:r>
        <w:rPr>
          <w:rFonts w:ascii="Arial" w:hAnsi="Arial" w:cs="Arial"/>
          <w:sz w:val="24"/>
          <w:szCs w:val="24"/>
        </w:rPr>
        <w:t>.</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D00AF59" w14:textId="77777777" w:rsidR="004075AC" w:rsidRPr="006767EA" w:rsidRDefault="004075AC" w:rsidP="004075A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 spreadsheet for comparison. TBD. [Truong]</w:t>
      </w:r>
    </w:p>
    <w:p w14:paraId="7F9B1E55" w14:textId="77777777" w:rsidR="00FE37AA" w:rsidRDefault="00FE37AA" w:rsidP="006240F9">
      <w:pPr>
        <w:jc w:val="both"/>
        <w:rPr>
          <w:rFonts w:ascii="Arial" w:hAnsi="Arial" w:cs="Arial"/>
          <w:bCs/>
        </w:rPr>
      </w:pPr>
    </w:p>
    <w:p w14:paraId="49EB0994" w14:textId="3F136422" w:rsidR="00EC593F" w:rsidRDefault="00EC593F" w:rsidP="00BC7139">
      <w:pPr>
        <w:ind w:left="2160" w:hanging="720"/>
        <w:jc w:val="both"/>
        <w:rPr>
          <w:rFonts w:ascii="Arial" w:hAnsi="Arial" w:cs="Arial"/>
          <w:bCs/>
        </w:rPr>
      </w:pPr>
      <w:r>
        <w:rPr>
          <w:rFonts w:ascii="Arial" w:hAnsi="Arial" w:cs="Arial"/>
          <w:bCs/>
        </w:rPr>
        <w:t>5.</w:t>
      </w:r>
      <w:r w:rsidR="002A70E2">
        <w:rPr>
          <w:rFonts w:ascii="Arial" w:hAnsi="Arial" w:cs="Arial"/>
          <w:bCs/>
        </w:rPr>
        <w:t>4</w:t>
      </w:r>
      <w:r>
        <w:rPr>
          <w:rFonts w:ascii="Arial" w:hAnsi="Arial" w:cs="Arial"/>
          <w:bCs/>
        </w:rPr>
        <w:tab/>
      </w:r>
      <w:r w:rsidR="00E441E5">
        <w:rPr>
          <w:rFonts w:ascii="Arial" w:hAnsi="Arial" w:cs="Arial"/>
          <w:bCs/>
        </w:rPr>
        <w:t xml:space="preserve">Conversion of </w:t>
      </w:r>
      <w:r>
        <w:rPr>
          <w:rFonts w:ascii="Arial" w:hAnsi="Arial" w:cs="Arial"/>
          <w:bCs/>
        </w:rPr>
        <w:t xml:space="preserve">Outdoor Business </w:t>
      </w:r>
      <w:r w:rsidR="00E441E5">
        <w:rPr>
          <w:rFonts w:ascii="Arial" w:hAnsi="Arial" w:cs="Arial"/>
          <w:bCs/>
        </w:rPr>
        <w:t xml:space="preserve">from </w:t>
      </w:r>
      <w:r>
        <w:rPr>
          <w:rFonts w:ascii="Arial" w:hAnsi="Arial" w:cs="Arial"/>
          <w:bCs/>
        </w:rPr>
        <w:t xml:space="preserve">Temporary </w:t>
      </w:r>
      <w:r w:rsidR="00E441E5">
        <w:rPr>
          <w:rFonts w:ascii="Arial" w:hAnsi="Arial" w:cs="Arial"/>
          <w:bCs/>
        </w:rPr>
        <w:t xml:space="preserve">to </w:t>
      </w:r>
      <w:r>
        <w:rPr>
          <w:rFonts w:ascii="Arial" w:hAnsi="Arial" w:cs="Arial"/>
          <w:bCs/>
        </w:rPr>
        <w:t>Permanent.</w:t>
      </w:r>
      <w:r w:rsidR="00C77209">
        <w:rPr>
          <w:rFonts w:ascii="Arial" w:hAnsi="Arial" w:cs="Arial"/>
          <w:bCs/>
        </w:rPr>
        <w:t xml:space="preserve"> [Ali] </w:t>
      </w:r>
      <w:r w:rsidR="0096424F" w:rsidRPr="00C77209">
        <w:rPr>
          <w:rFonts w:ascii="Arial" w:hAnsi="Arial" w:cs="Arial"/>
          <w:b/>
          <w:color w:val="FF0000"/>
        </w:rPr>
        <w:t>[TBD]</w:t>
      </w:r>
    </w:p>
    <w:p w14:paraId="239FC0DA" w14:textId="77777777" w:rsidR="00C85E51" w:rsidRDefault="00C85E51" w:rsidP="00C85E51">
      <w:pPr>
        <w:ind w:left="1440"/>
        <w:jc w:val="both"/>
        <w:rPr>
          <w:rFonts w:ascii="Arial" w:hAnsi="Arial" w:cs="Arial"/>
          <w:bCs/>
        </w:rPr>
      </w:pPr>
    </w:p>
    <w:p w14:paraId="42B61DC6" w14:textId="77777777" w:rsidR="00C85E51" w:rsidRPr="00BB0655" w:rsidRDefault="00C85E51" w:rsidP="00C85E51">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FA0FFB5" w14:textId="52815C15" w:rsidR="00C85E51"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p>
    <w:p w14:paraId="3E7EA73C" w14:textId="77777777" w:rsidR="00C85E51" w:rsidRDefault="00C85E51" w:rsidP="00C85E51">
      <w:pPr>
        <w:ind w:left="2160"/>
        <w:jc w:val="both"/>
        <w:rPr>
          <w:rFonts w:ascii="Arial" w:hAnsi="Arial" w:cs="Arial"/>
          <w:iCs/>
          <w:u w:val="single"/>
        </w:rPr>
      </w:pPr>
    </w:p>
    <w:p w14:paraId="1BE27287" w14:textId="77777777" w:rsidR="00C85E51" w:rsidRDefault="00C85E51" w:rsidP="00C85E51">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0664A7" w14:textId="77777777" w:rsidR="00C85E51" w:rsidRPr="006767EA" w:rsidRDefault="00C85E51" w:rsidP="00C85E51">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58DEB8F" w14:textId="2027F381" w:rsidR="009F24B9" w:rsidRDefault="009F24B9" w:rsidP="00EC593F">
      <w:pPr>
        <w:ind w:left="1440"/>
        <w:jc w:val="both"/>
        <w:rPr>
          <w:rFonts w:ascii="Arial" w:hAnsi="Arial" w:cs="Arial"/>
          <w:bCs/>
        </w:rPr>
      </w:pPr>
    </w:p>
    <w:p w14:paraId="37B5612C" w14:textId="05F87290" w:rsidR="00032CF2" w:rsidRDefault="00032CF2" w:rsidP="00E151B7">
      <w:pPr>
        <w:ind w:left="2160" w:hanging="720"/>
        <w:jc w:val="both"/>
        <w:rPr>
          <w:rFonts w:ascii="Arial" w:hAnsi="Arial" w:cs="Arial"/>
          <w:bCs/>
        </w:rPr>
      </w:pPr>
      <w:r>
        <w:rPr>
          <w:rFonts w:ascii="Arial" w:hAnsi="Arial" w:cs="Arial"/>
          <w:bCs/>
        </w:rPr>
        <w:t>5.</w:t>
      </w:r>
      <w:r w:rsidR="002A70E2">
        <w:rPr>
          <w:rFonts w:ascii="Arial" w:hAnsi="Arial" w:cs="Arial"/>
          <w:bCs/>
        </w:rPr>
        <w:t>5</w:t>
      </w:r>
      <w:r>
        <w:rPr>
          <w:rFonts w:ascii="Arial" w:hAnsi="Arial" w:cs="Arial"/>
          <w:bCs/>
        </w:rPr>
        <w:tab/>
      </w:r>
      <w:r w:rsidR="00E441E5">
        <w:rPr>
          <w:rFonts w:ascii="Arial" w:hAnsi="Arial" w:cs="Arial"/>
          <w:bCs/>
        </w:rPr>
        <w:t xml:space="preserve">Maintenance and </w:t>
      </w:r>
      <w:r w:rsidR="00E151B7">
        <w:rPr>
          <w:rFonts w:ascii="Arial" w:hAnsi="Arial" w:cs="Arial"/>
          <w:bCs/>
        </w:rPr>
        <w:t xml:space="preserve">Inspection of </w:t>
      </w:r>
      <w:r w:rsidR="007305B0">
        <w:rPr>
          <w:rFonts w:ascii="Arial" w:hAnsi="Arial" w:cs="Arial"/>
          <w:bCs/>
        </w:rPr>
        <w:t xml:space="preserve">Existing High-Rise </w:t>
      </w:r>
      <w:r w:rsidR="007D304D">
        <w:rPr>
          <w:rFonts w:ascii="Arial" w:hAnsi="Arial" w:cs="Arial"/>
          <w:bCs/>
        </w:rPr>
        <w:t>B</w:t>
      </w:r>
      <w:r w:rsidR="00E151B7">
        <w:rPr>
          <w:rFonts w:ascii="Arial" w:hAnsi="Arial" w:cs="Arial"/>
          <w:bCs/>
        </w:rPr>
        <w:t>uilding</w:t>
      </w:r>
      <w:r w:rsidR="007D304D">
        <w:rPr>
          <w:rFonts w:ascii="Arial" w:hAnsi="Arial" w:cs="Arial"/>
          <w:bCs/>
        </w:rPr>
        <w:t>s</w:t>
      </w:r>
      <w:r w:rsidR="00E151B7">
        <w:rPr>
          <w:rFonts w:ascii="Arial" w:hAnsi="Arial" w:cs="Arial"/>
          <w:bCs/>
        </w:rPr>
        <w:t>. [Ali]</w:t>
      </w:r>
      <w:r w:rsidR="007D304D">
        <w:rPr>
          <w:rFonts w:ascii="Arial" w:hAnsi="Arial" w:cs="Arial"/>
          <w:bCs/>
        </w:rPr>
        <w:t xml:space="preserve"> </w:t>
      </w:r>
      <w:r w:rsidR="0096424F" w:rsidRPr="00C77209">
        <w:rPr>
          <w:rFonts w:ascii="Arial" w:hAnsi="Arial" w:cs="Arial"/>
          <w:b/>
          <w:color w:val="FF0000"/>
        </w:rPr>
        <w:t>[TBD]</w:t>
      </w:r>
    </w:p>
    <w:p w14:paraId="094BC160" w14:textId="3A4637D9" w:rsidR="00E151B7" w:rsidRDefault="00E151B7" w:rsidP="00E151B7">
      <w:pPr>
        <w:ind w:left="2160" w:hanging="720"/>
        <w:jc w:val="both"/>
        <w:rPr>
          <w:rFonts w:ascii="Arial" w:hAnsi="Arial" w:cs="Arial"/>
          <w:bCs/>
        </w:rPr>
      </w:pPr>
    </w:p>
    <w:p w14:paraId="4594DBE5" w14:textId="77777777" w:rsidR="00E151B7" w:rsidRPr="00BB0655" w:rsidRDefault="00E151B7" w:rsidP="00E151B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AC4C438" w14:textId="32C808E1" w:rsidR="00E151B7"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Surfside</w:t>
      </w:r>
      <w:r w:rsidR="00E151B7">
        <w:rPr>
          <w:rFonts w:ascii="Arial" w:hAnsi="Arial" w:cs="Arial"/>
          <w:sz w:val="24"/>
          <w:szCs w:val="24"/>
        </w:rPr>
        <w:t>.</w:t>
      </w:r>
    </w:p>
    <w:p w14:paraId="3F0962CD" w14:textId="206EB5F0" w:rsidR="00B5265C" w:rsidRDefault="00B5265C"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Building stocks that are in the </w:t>
      </w:r>
      <w:r>
        <w:rPr>
          <w:rFonts w:ascii="Arial" w:hAnsi="Arial" w:cs="Arial"/>
          <w:bCs/>
        </w:rPr>
        <w:t xml:space="preserve">40-50 </w:t>
      </w:r>
      <w:proofErr w:type="spellStart"/>
      <w:r>
        <w:rPr>
          <w:rFonts w:ascii="Arial" w:hAnsi="Arial" w:cs="Arial"/>
          <w:bCs/>
        </w:rPr>
        <w:t>yrs</w:t>
      </w:r>
      <w:proofErr w:type="spellEnd"/>
      <w:r w:rsidR="00DD0465">
        <w:rPr>
          <w:rFonts w:ascii="Arial" w:hAnsi="Arial" w:cs="Arial"/>
          <w:bCs/>
        </w:rPr>
        <w:t xml:space="preserve"> range.</w:t>
      </w:r>
    </w:p>
    <w:p w14:paraId="662882E4" w14:textId="59CF96CA" w:rsidR="007D304D" w:rsidRP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IEBC vs IPMC.</w:t>
      </w:r>
    </w:p>
    <w:p w14:paraId="0BD8986E" w14:textId="74C513BD" w:rsidR="007D304D" w:rsidRDefault="007D304D"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bCs/>
        </w:rPr>
        <w:t>State or local requirement.</w:t>
      </w:r>
    </w:p>
    <w:p w14:paraId="69A884FD" w14:textId="77777777" w:rsidR="00E151B7" w:rsidRDefault="00E151B7" w:rsidP="00E151B7">
      <w:pPr>
        <w:ind w:left="2160"/>
        <w:jc w:val="both"/>
        <w:rPr>
          <w:rFonts w:ascii="Arial" w:hAnsi="Arial" w:cs="Arial"/>
          <w:iCs/>
          <w:u w:val="single"/>
        </w:rPr>
      </w:pPr>
    </w:p>
    <w:p w14:paraId="0102C670" w14:textId="77777777" w:rsidR="00E151B7" w:rsidRDefault="00E151B7" w:rsidP="00E151B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2837912" w14:textId="77777777" w:rsidR="00E151B7" w:rsidRPr="006767EA" w:rsidRDefault="00E151B7" w:rsidP="00E151B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32D94D9C" w14:textId="611C0C91" w:rsidR="00E151B7" w:rsidRDefault="00E151B7" w:rsidP="00E151B7">
      <w:pPr>
        <w:ind w:left="2160" w:hanging="720"/>
        <w:jc w:val="both"/>
        <w:rPr>
          <w:rFonts w:ascii="Arial" w:hAnsi="Arial" w:cs="Arial"/>
          <w:bCs/>
        </w:rPr>
      </w:pPr>
    </w:p>
    <w:p w14:paraId="0C1B05B9" w14:textId="736DEFDE" w:rsidR="00D06708" w:rsidRDefault="00D06708" w:rsidP="00E151B7">
      <w:pPr>
        <w:ind w:left="2160" w:hanging="720"/>
        <w:jc w:val="both"/>
        <w:rPr>
          <w:rFonts w:ascii="Arial" w:hAnsi="Arial" w:cs="Arial"/>
          <w:bCs/>
        </w:rPr>
      </w:pPr>
      <w:r>
        <w:rPr>
          <w:rFonts w:ascii="Arial" w:hAnsi="Arial" w:cs="Arial"/>
          <w:bCs/>
        </w:rPr>
        <w:t>5.</w:t>
      </w:r>
      <w:r w:rsidR="002A70E2">
        <w:rPr>
          <w:rFonts w:ascii="Arial" w:hAnsi="Arial" w:cs="Arial"/>
          <w:bCs/>
        </w:rPr>
        <w:t>6</w:t>
      </w:r>
      <w:r>
        <w:rPr>
          <w:rFonts w:ascii="Arial" w:hAnsi="Arial" w:cs="Arial"/>
          <w:bCs/>
        </w:rPr>
        <w:tab/>
        <w:t>Waterfront/Harbor Structures. [Truong]</w:t>
      </w:r>
      <w:r w:rsidR="0006036C">
        <w:rPr>
          <w:rFonts w:ascii="Arial" w:hAnsi="Arial" w:cs="Arial"/>
          <w:bCs/>
        </w:rPr>
        <w:t xml:space="preserve"> </w:t>
      </w:r>
      <w:r w:rsidR="00632532" w:rsidRPr="00C77209">
        <w:rPr>
          <w:rFonts w:ascii="Arial" w:hAnsi="Arial" w:cs="Arial"/>
          <w:b/>
          <w:color w:val="FF0000"/>
        </w:rPr>
        <w:t>[TBD</w:t>
      </w:r>
      <w:r w:rsidR="00632532">
        <w:rPr>
          <w:rFonts w:ascii="Arial" w:hAnsi="Arial" w:cs="Arial"/>
          <w:b/>
          <w:color w:val="FF0000"/>
        </w:rPr>
        <w:t>-5/18</w:t>
      </w:r>
      <w:r w:rsidR="00632532" w:rsidRPr="00C77209">
        <w:rPr>
          <w:rFonts w:ascii="Arial" w:hAnsi="Arial" w:cs="Arial"/>
          <w:b/>
          <w:color w:val="FF0000"/>
        </w:rPr>
        <w:t>]</w:t>
      </w:r>
    </w:p>
    <w:p w14:paraId="43212F11" w14:textId="7BE32B03" w:rsidR="008947D3" w:rsidRDefault="008947D3" w:rsidP="00E151B7">
      <w:pPr>
        <w:ind w:left="2160" w:hanging="720"/>
        <w:jc w:val="both"/>
        <w:rPr>
          <w:rFonts w:ascii="Arial" w:hAnsi="Arial" w:cs="Arial"/>
          <w:bCs/>
        </w:rPr>
      </w:pPr>
    </w:p>
    <w:p w14:paraId="7BCA3FCA"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8FE116F" w14:textId="4D310580"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on best practices</w:t>
      </w:r>
      <w:r w:rsidR="00E441E5">
        <w:rPr>
          <w:rFonts w:ascii="Arial" w:hAnsi="Arial" w:cs="Arial"/>
          <w:sz w:val="24"/>
          <w:szCs w:val="24"/>
        </w:rPr>
        <w:t xml:space="preserve"> for plan review, permitting and inspection</w:t>
      </w:r>
      <w:r>
        <w:rPr>
          <w:rFonts w:ascii="Arial" w:hAnsi="Arial" w:cs="Arial"/>
          <w:sz w:val="24"/>
          <w:szCs w:val="24"/>
        </w:rPr>
        <w:t>.</w:t>
      </w:r>
    </w:p>
    <w:p w14:paraId="65EF9C46" w14:textId="77777777" w:rsidR="008947D3" w:rsidRDefault="008947D3" w:rsidP="008947D3">
      <w:pPr>
        <w:ind w:left="2160"/>
        <w:jc w:val="both"/>
        <w:rPr>
          <w:rFonts w:ascii="Arial" w:hAnsi="Arial" w:cs="Arial"/>
          <w:iCs/>
          <w:u w:val="single"/>
        </w:rPr>
      </w:pPr>
    </w:p>
    <w:p w14:paraId="344B182D"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FEB3BA8"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54F5FBD0" w14:textId="77777777" w:rsidR="008947D3" w:rsidRDefault="008947D3" w:rsidP="00E151B7">
      <w:pPr>
        <w:ind w:left="2160" w:hanging="720"/>
        <w:jc w:val="both"/>
        <w:rPr>
          <w:rFonts w:ascii="Arial" w:hAnsi="Arial" w:cs="Arial"/>
          <w:bCs/>
        </w:rPr>
      </w:pPr>
    </w:p>
    <w:p w14:paraId="7EE93BDB" w14:textId="74E077A0" w:rsidR="008947D3" w:rsidRDefault="008947D3" w:rsidP="00E151B7">
      <w:pPr>
        <w:ind w:left="2160" w:hanging="720"/>
        <w:jc w:val="both"/>
        <w:rPr>
          <w:rFonts w:ascii="Arial" w:hAnsi="Arial" w:cs="Arial"/>
          <w:bCs/>
        </w:rPr>
      </w:pPr>
      <w:r>
        <w:rPr>
          <w:rFonts w:ascii="Arial" w:hAnsi="Arial" w:cs="Arial"/>
          <w:bCs/>
        </w:rPr>
        <w:t>5.</w:t>
      </w:r>
      <w:r w:rsidR="002A70E2">
        <w:rPr>
          <w:rFonts w:ascii="Arial" w:hAnsi="Arial" w:cs="Arial"/>
          <w:bCs/>
        </w:rPr>
        <w:t>7</w:t>
      </w:r>
      <w:r>
        <w:rPr>
          <w:rFonts w:ascii="Arial" w:hAnsi="Arial" w:cs="Arial"/>
          <w:bCs/>
        </w:rPr>
        <w:tab/>
        <w:t>AP Fault Study Zone Act. [Truong]</w:t>
      </w:r>
      <w:r w:rsidR="0006036C">
        <w:rPr>
          <w:rFonts w:ascii="Arial" w:hAnsi="Arial" w:cs="Arial"/>
          <w:bCs/>
        </w:rPr>
        <w:t xml:space="preserve"> </w:t>
      </w:r>
      <w:r w:rsidR="00632532" w:rsidRPr="00C77209">
        <w:rPr>
          <w:rFonts w:ascii="Arial" w:hAnsi="Arial" w:cs="Arial"/>
          <w:b/>
          <w:color w:val="FF0000"/>
        </w:rPr>
        <w:t>[TBD</w:t>
      </w:r>
      <w:r w:rsidR="00632532">
        <w:rPr>
          <w:rFonts w:ascii="Arial" w:hAnsi="Arial" w:cs="Arial"/>
          <w:b/>
          <w:color w:val="FF0000"/>
        </w:rPr>
        <w:t>-5/18</w:t>
      </w:r>
      <w:r w:rsidR="00632532" w:rsidRPr="00C77209">
        <w:rPr>
          <w:rFonts w:ascii="Arial" w:hAnsi="Arial" w:cs="Arial"/>
          <w:b/>
          <w:color w:val="FF0000"/>
        </w:rPr>
        <w:t>]</w:t>
      </w:r>
    </w:p>
    <w:p w14:paraId="59228529" w14:textId="3E5C768C" w:rsidR="00032CF2" w:rsidRDefault="00032CF2" w:rsidP="00EC593F">
      <w:pPr>
        <w:ind w:left="1440"/>
        <w:jc w:val="both"/>
        <w:rPr>
          <w:rFonts w:ascii="Arial" w:hAnsi="Arial" w:cs="Arial"/>
          <w:bCs/>
        </w:rPr>
      </w:pPr>
    </w:p>
    <w:p w14:paraId="3C4D74FB" w14:textId="77777777" w:rsidR="008947D3" w:rsidRPr="00BB0655" w:rsidRDefault="008947D3" w:rsidP="008947D3">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28D92EF" w14:textId="77777777" w:rsidR="008947D3"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Discussion on best practices.</w:t>
      </w:r>
    </w:p>
    <w:p w14:paraId="0C4A94D2" w14:textId="77777777" w:rsidR="008947D3" w:rsidRDefault="008947D3" w:rsidP="008947D3">
      <w:pPr>
        <w:ind w:left="2160"/>
        <w:jc w:val="both"/>
        <w:rPr>
          <w:rFonts w:ascii="Arial" w:hAnsi="Arial" w:cs="Arial"/>
          <w:iCs/>
          <w:u w:val="single"/>
        </w:rPr>
      </w:pPr>
    </w:p>
    <w:p w14:paraId="243C0666" w14:textId="77777777" w:rsidR="008947D3" w:rsidRDefault="008947D3" w:rsidP="008947D3">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DCE33D0" w14:textId="77777777" w:rsidR="008947D3" w:rsidRPr="006767EA" w:rsidRDefault="008947D3" w:rsidP="008947D3">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at this time. </w:t>
      </w:r>
    </w:p>
    <w:p w14:paraId="7C3C9C84" w14:textId="40A07EFA" w:rsidR="008947D3" w:rsidRDefault="008947D3" w:rsidP="00EC593F">
      <w:pPr>
        <w:ind w:left="1440"/>
        <w:jc w:val="both"/>
        <w:rPr>
          <w:rFonts w:ascii="Arial" w:hAnsi="Arial" w:cs="Arial"/>
          <w:bCs/>
        </w:rPr>
      </w:pPr>
    </w:p>
    <w:p w14:paraId="68340FC4" w14:textId="1FBB8609" w:rsidR="00F17813" w:rsidRDefault="00F17813" w:rsidP="00EC593F">
      <w:pPr>
        <w:ind w:left="1440"/>
        <w:jc w:val="both"/>
        <w:rPr>
          <w:rFonts w:ascii="Arial" w:hAnsi="Arial" w:cs="Arial"/>
          <w:bCs/>
        </w:rPr>
      </w:pPr>
      <w:r>
        <w:rPr>
          <w:rFonts w:ascii="Arial" w:hAnsi="Arial" w:cs="Arial"/>
          <w:bCs/>
        </w:rPr>
        <w:t>5.8</w:t>
      </w:r>
      <w:r>
        <w:rPr>
          <w:rFonts w:ascii="Arial" w:hAnsi="Arial" w:cs="Arial"/>
          <w:bCs/>
        </w:rPr>
        <w:tab/>
        <w:t>SFM Existing Building Code Workgroup. [Crystal]</w:t>
      </w:r>
      <w:r w:rsidRPr="00F17813">
        <w:rPr>
          <w:rFonts w:ascii="Arial" w:hAnsi="Arial" w:cs="Arial"/>
          <w:b/>
          <w:color w:val="FF0000"/>
        </w:rPr>
        <w:t xml:space="preserve"> </w:t>
      </w:r>
    </w:p>
    <w:p w14:paraId="41E532D8" w14:textId="3BC7CE70" w:rsidR="008947D3" w:rsidRDefault="008947D3" w:rsidP="00EC593F">
      <w:pPr>
        <w:ind w:left="1440"/>
        <w:jc w:val="both"/>
        <w:rPr>
          <w:rFonts w:ascii="Arial" w:hAnsi="Arial" w:cs="Arial"/>
          <w:bCs/>
        </w:rPr>
      </w:pPr>
    </w:p>
    <w:p w14:paraId="3A2FE7E0"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ADF4368" w14:textId="4DCA2794" w:rsidR="005563FC"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Discussion update on workgroup.</w:t>
      </w:r>
      <w:r w:rsidR="0016667A">
        <w:rPr>
          <w:rFonts w:ascii="Arial" w:hAnsi="Arial" w:cs="Arial"/>
          <w:sz w:val="24"/>
          <w:szCs w:val="24"/>
        </w:rPr>
        <w:t xml:space="preserve"> </w:t>
      </w:r>
      <w:r w:rsidR="0016667A">
        <w:rPr>
          <w:rFonts w:ascii="Arial" w:hAnsi="Arial" w:cs="Arial"/>
          <w:bCs/>
          <w:iCs/>
          <w:color w:val="4472C4" w:themeColor="accent5"/>
        </w:rPr>
        <w:t>Truong and Crystal provided update on the ongoing workgroup meeting. Encourage more members to participate in the discussion on the CEBC. Contact Crystal to get on the distribution list.</w:t>
      </w:r>
    </w:p>
    <w:p w14:paraId="4229CE1D" w14:textId="77777777" w:rsidR="005563FC" w:rsidRDefault="005563FC" w:rsidP="005563FC">
      <w:pPr>
        <w:ind w:left="2160"/>
        <w:jc w:val="both"/>
        <w:rPr>
          <w:rFonts w:ascii="Arial" w:hAnsi="Arial" w:cs="Arial"/>
          <w:iCs/>
          <w:u w:val="single"/>
        </w:rPr>
      </w:pPr>
    </w:p>
    <w:p w14:paraId="58D50680"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F673FC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B4774A1" w14:textId="29571D5A" w:rsidR="005563FC" w:rsidRDefault="005563FC" w:rsidP="00EC593F">
      <w:pPr>
        <w:ind w:left="1440"/>
        <w:jc w:val="both"/>
        <w:rPr>
          <w:rFonts w:ascii="Arial" w:hAnsi="Arial" w:cs="Arial"/>
          <w:bCs/>
        </w:rPr>
      </w:pPr>
    </w:p>
    <w:p w14:paraId="0E0DE06D" w14:textId="5D64AEB6" w:rsidR="005563FC" w:rsidRDefault="005563FC" w:rsidP="00EC593F">
      <w:pPr>
        <w:ind w:left="1440"/>
        <w:jc w:val="both"/>
        <w:rPr>
          <w:rFonts w:ascii="Arial" w:hAnsi="Arial" w:cs="Arial"/>
          <w:bCs/>
        </w:rPr>
      </w:pPr>
      <w:r>
        <w:rPr>
          <w:rFonts w:ascii="Arial" w:hAnsi="Arial" w:cs="Arial"/>
          <w:bCs/>
        </w:rPr>
        <w:t>5.9</w:t>
      </w:r>
      <w:r>
        <w:rPr>
          <w:rFonts w:ascii="Arial" w:hAnsi="Arial" w:cs="Arial"/>
          <w:bCs/>
        </w:rPr>
        <w:tab/>
        <w:t xml:space="preserve">Hiring Process for Plans Examiner/Plan Checkers. [Truong] </w:t>
      </w:r>
      <w:r w:rsidR="00A43D57" w:rsidRPr="00C77209">
        <w:rPr>
          <w:rFonts w:ascii="Arial" w:hAnsi="Arial" w:cs="Arial"/>
          <w:b/>
          <w:color w:val="FF0000"/>
        </w:rPr>
        <w:t>[TBD]</w:t>
      </w:r>
    </w:p>
    <w:p w14:paraId="0E5957B5" w14:textId="5970749B" w:rsidR="005563FC" w:rsidRDefault="005563FC" w:rsidP="00EC593F">
      <w:pPr>
        <w:ind w:left="1440"/>
        <w:jc w:val="both"/>
        <w:rPr>
          <w:rFonts w:ascii="Arial" w:hAnsi="Arial" w:cs="Arial"/>
          <w:bCs/>
        </w:rPr>
      </w:pPr>
    </w:p>
    <w:p w14:paraId="4505C691" w14:textId="77777777" w:rsidR="005563FC" w:rsidRPr="00BB0655" w:rsidRDefault="005563FC" w:rsidP="005563FC">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9F709C" w14:textId="72D9E8F2" w:rsidR="005563FC"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w:t>
      </w:r>
      <w:r w:rsidR="00CD3734">
        <w:rPr>
          <w:rFonts w:ascii="Arial" w:hAnsi="Arial" w:cs="Arial"/>
          <w:sz w:val="24"/>
          <w:szCs w:val="24"/>
        </w:rPr>
        <w:t>hallenges in recruitment</w:t>
      </w:r>
      <w:r w:rsidR="005563FC">
        <w:rPr>
          <w:rFonts w:ascii="Arial" w:hAnsi="Arial" w:cs="Arial"/>
          <w:sz w:val="24"/>
          <w:szCs w:val="24"/>
        </w:rPr>
        <w:t>.</w:t>
      </w:r>
    </w:p>
    <w:p w14:paraId="0B14B1D6" w14:textId="5FA0D8DD" w:rsidR="00CD3734" w:rsidRDefault="00851B0E"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Best practices.</w:t>
      </w:r>
    </w:p>
    <w:p w14:paraId="44AFD289" w14:textId="77777777" w:rsidR="005563FC" w:rsidRDefault="005563FC" w:rsidP="005563FC">
      <w:pPr>
        <w:ind w:left="2160"/>
        <w:jc w:val="both"/>
        <w:rPr>
          <w:rFonts w:ascii="Arial" w:hAnsi="Arial" w:cs="Arial"/>
          <w:iCs/>
          <w:u w:val="single"/>
        </w:rPr>
      </w:pPr>
    </w:p>
    <w:p w14:paraId="282C9EA6" w14:textId="77777777" w:rsidR="005563FC" w:rsidRDefault="005563FC" w:rsidP="005563FC">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2CF07B7" w14:textId="77777777" w:rsidR="005563FC" w:rsidRPr="006767EA" w:rsidRDefault="005563FC" w:rsidP="005563FC">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A3654EB" w14:textId="6EE3623B" w:rsidR="005563FC" w:rsidRDefault="005563FC" w:rsidP="00EC593F">
      <w:pPr>
        <w:ind w:left="1440"/>
        <w:jc w:val="both"/>
        <w:rPr>
          <w:rFonts w:ascii="Arial" w:hAnsi="Arial" w:cs="Arial"/>
          <w:bCs/>
        </w:rPr>
      </w:pPr>
    </w:p>
    <w:p w14:paraId="243C57DD" w14:textId="5F5D3D18" w:rsidR="008B4853" w:rsidRDefault="008B4853" w:rsidP="00EC593F">
      <w:pPr>
        <w:ind w:left="1440"/>
        <w:jc w:val="both"/>
        <w:rPr>
          <w:rFonts w:ascii="Arial" w:hAnsi="Arial" w:cs="Arial"/>
          <w:bCs/>
        </w:rPr>
      </w:pPr>
      <w:r>
        <w:rPr>
          <w:rFonts w:ascii="Arial" w:hAnsi="Arial" w:cs="Arial"/>
          <w:bCs/>
        </w:rPr>
        <w:t>5.10</w:t>
      </w:r>
      <w:r>
        <w:rPr>
          <w:rFonts w:ascii="Arial" w:hAnsi="Arial" w:cs="Arial"/>
          <w:bCs/>
        </w:rPr>
        <w:tab/>
      </w:r>
      <w:r w:rsidR="002E7AB4">
        <w:rPr>
          <w:rFonts w:ascii="Arial" w:hAnsi="Arial" w:cs="Arial"/>
          <w:bCs/>
          <w:iCs/>
        </w:rPr>
        <w:t>Gender Neutral Facility. [Ben]</w:t>
      </w:r>
    </w:p>
    <w:p w14:paraId="20327D6B" w14:textId="49F9533B" w:rsidR="005563FC" w:rsidRDefault="005563FC" w:rsidP="00EC593F">
      <w:pPr>
        <w:ind w:left="1440"/>
        <w:jc w:val="both"/>
        <w:rPr>
          <w:rFonts w:ascii="Arial" w:hAnsi="Arial" w:cs="Arial"/>
          <w:bCs/>
        </w:rPr>
      </w:pPr>
    </w:p>
    <w:p w14:paraId="6ADA495D" w14:textId="77777777" w:rsidR="002E7AB4" w:rsidRPr="00BB0655" w:rsidRDefault="002E7AB4" w:rsidP="002E7AB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33D718A" w14:textId="7ACDD866" w:rsidR="002E7AB4" w:rsidRDefault="00742706"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Discuss </w:t>
      </w:r>
      <w:r w:rsidR="00D3688F">
        <w:rPr>
          <w:rFonts w:ascii="Arial" w:hAnsi="Arial" w:cs="Arial"/>
          <w:sz w:val="24"/>
          <w:szCs w:val="24"/>
        </w:rPr>
        <w:t>SB</w:t>
      </w:r>
      <w:r>
        <w:rPr>
          <w:rFonts w:ascii="Arial" w:hAnsi="Arial" w:cs="Arial"/>
          <w:sz w:val="24"/>
          <w:szCs w:val="24"/>
        </w:rPr>
        <w:t xml:space="preserve"> 1194</w:t>
      </w:r>
      <w:r w:rsidR="002E7AB4">
        <w:rPr>
          <w:rFonts w:ascii="Arial" w:hAnsi="Arial" w:cs="Arial"/>
          <w:sz w:val="24"/>
          <w:szCs w:val="24"/>
        </w:rPr>
        <w:t>.</w:t>
      </w:r>
      <w:r w:rsidR="007D7017">
        <w:rPr>
          <w:rFonts w:ascii="Arial" w:hAnsi="Arial" w:cs="Arial"/>
          <w:sz w:val="24"/>
          <w:szCs w:val="24"/>
        </w:rPr>
        <w:t xml:space="preserve"> </w:t>
      </w:r>
      <w:r w:rsidR="00706A92">
        <w:rPr>
          <w:rFonts w:ascii="Arial" w:hAnsi="Arial" w:cs="Arial"/>
          <w:color w:val="4472C4" w:themeColor="accent5"/>
          <w:sz w:val="24"/>
          <w:szCs w:val="24"/>
        </w:rPr>
        <w:t>M</w:t>
      </w:r>
      <w:r w:rsidR="007D7017">
        <w:rPr>
          <w:rFonts w:ascii="Arial" w:hAnsi="Arial" w:cs="Arial"/>
          <w:color w:val="4472C4" w:themeColor="accent5"/>
          <w:sz w:val="24"/>
          <w:szCs w:val="24"/>
        </w:rPr>
        <w:t>ost recent update</w:t>
      </w:r>
      <w:r w:rsidR="001A3531">
        <w:rPr>
          <w:rFonts w:ascii="Arial" w:hAnsi="Arial" w:cs="Arial"/>
          <w:color w:val="4472C4" w:themeColor="accent5"/>
          <w:sz w:val="24"/>
          <w:szCs w:val="24"/>
        </w:rPr>
        <w:t xml:space="preserve"> to the bill </w:t>
      </w:r>
      <w:r w:rsidR="00706A92">
        <w:rPr>
          <w:rFonts w:ascii="Arial" w:hAnsi="Arial" w:cs="Arial"/>
          <w:color w:val="4472C4" w:themeColor="accent5"/>
          <w:sz w:val="24"/>
          <w:szCs w:val="24"/>
        </w:rPr>
        <w:t>was discussed, including</w:t>
      </w:r>
      <w:r w:rsidR="001A3531">
        <w:rPr>
          <w:rFonts w:ascii="Arial" w:hAnsi="Arial" w:cs="Arial"/>
          <w:color w:val="4472C4" w:themeColor="accent5"/>
          <w:sz w:val="24"/>
          <w:szCs w:val="24"/>
        </w:rPr>
        <w:t xml:space="preserve"> the correction made </w:t>
      </w:r>
      <w:r w:rsidR="00706A92">
        <w:rPr>
          <w:rFonts w:ascii="Arial" w:hAnsi="Arial" w:cs="Arial"/>
          <w:color w:val="4472C4" w:themeColor="accent5"/>
          <w:sz w:val="24"/>
          <w:szCs w:val="24"/>
        </w:rPr>
        <w:t>concerning</w:t>
      </w:r>
      <w:r w:rsidR="001A3531">
        <w:rPr>
          <w:rFonts w:ascii="Arial" w:hAnsi="Arial" w:cs="Arial"/>
          <w:color w:val="4472C4" w:themeColor="accent5"/>
          <w:sz w:val="24"/>
          <w:szCs w:val="24"/>
        </w:rPr>
        <w:t xml:space="preserve"> reference</w:t>
      </w:r>
      <w:r w:rsidR="00706A92">
        <w:rPr>
          <w:rFonts w:ascii="Arial" w:hAnsi="Arial" w:cs="Arial"/>
          <w:color w:val="4472C4" w:themeColor="accent5"/>
          <w:sz w:val="24"/>
          <w:szCs w:val="24"/>
        </w:rPr>
        <w:t>s</w:t>
      </w:r>
      <w:r w:rsidR="001A3531">
        <w:rPr>
          <w:rFonts w:ascii="Arial" w:hAnsi="Arial" w:cs="Arial"/>
          <w:color w:val="4472C4" w:themeColor="accent5"/>
          <w:sz w:val="24"/>
          <w:szCs w:val="24"/>
        </w:rPr>
        <w:t xml:space="preserve"> to the IPC or other sections/chapters of the CPC.</w:t>
      </w:r>
      <w:r w:rsidR="00373BC9">
        <w:rPr>
          <w:rFonts w:ascii="Arial" w:hAnsi="Arial" w:cs="Arial"/>
          <w:color w:val="4472C4" w:themeColor="accent5"/>
          <w:sz w:val="24"/>
          <w:szCs w:val="24"/>
        </w:rPr>
        <w:t xml:space="preserve"> See links below for additional or updated information.</w:t>
      </w:r>
    </w:p>
    <w:p w14:paraId="7739A59A" w14:textId="54538F58" w:rsidR="002E7AB4" w:rsidRDefault="00B92BE2"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Discuss proposed amendment to SB</w:t>
      </w:r>
      <w:r w:rsidR="002E7AB4">
        <w:rPr>
          <w:rFonts w:ascii="Arial" w:hAnsi="Arial" w:cs="Arial"/>
          <w:sz w:val="24"/>
          <w:szCs w:val="24"/>
        </w:rPr>
        <w:t>.</w:t>
      </w:r>
      <w:r w:rsidR="00706A92">
        <w:rPr>
          <w:rFonts w:ascii="Arial" w:hAnsi="Arial" w:cs="Arial"/>
          <w:color w:val="4472C4" w:themeColor="accent5"/>
          <w:sz w:val="24"/>
          <w:szCs w:val="24"/>
        </w:rPr>
        <w:t xml:space="preserve"> Any </w:t>
      </w:r>
      <w:r w:rsidR="001B264E">
        <w:rPr>
          <w:rFonts w:ascii="Arial" w:hAnsi="Arial" w:cs="Arial"/>
          <w:color w:val="4472C4" w:themeColor="accent5"/>
          <w:sz w:val="24"/>
          <w:szCs w:val="24"/>
        </w:rPr>
        <w:t>recommendation to improve the developing language for the SB can be provided to Ben</w:t>
      </w:r>
      <w:r w:rsidR="00373BC9">
        <w:rPr>
          <w:rFonts w:ascii="Arial" w:hAnsi="Arial" w:cs="Arial"/>
          <w:color w:val="4472C4" w:themeColor="accent5"/>
          <w:sz w:val="24"/>
          <w:szCs w:val="24"/>
        </w:rPr>
        <w:t>.</w:t>
      </w:r>
    </w:p>
    <w:p w14:paraId="7993096A" w14:textId="77777777" w:rsidR="002E7AB4" w:rsidRDefault="002E7AB4" w:rsidP="002E7AB4">
      <w:pPr>
        <w:ind w:left="2160"/>
        <w:jc w:val="both"/>
        <w:rPr>
          <w:rFonts w:ascii="Arial" w:hAnsi="Arial" w:cs="Arial"/>
          <w:iCs/>
          <w:u w:val="single"/>
        </w:rPr>
      </w:pPr>
    </w:p>
    <w:p w14:paraId="18DD2D1C" w14:textId="77777777" w:rsidR="002E7AB4" w:rsidRDefault="002E7AB4" w:rsidP="002E7AB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818398D" w14:textId="77777777" w:rsidR="002E7AB4" w:rsidRPr="006767EA" w:rsidRDefault="002E7AB4" w:rsidP="002E7AB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CFAD306" w14:textId="6FCC4483" w:rsidR="002E7AB4" w:rsidRDefault="002E7AB4" w:rsidP="00EC593F">
      <w:pPr>
        <w:ind w:left="1440"/>
        <w:jc w:val="both"/>
        <w:rPr>
          <w:rFonts w:ascii="Arial" w:hAnsi="Arial" w:cs="Arial"/>
          <w:bCs/>
        </w:rPr>
      </w:pPr>
    </w:p>
    <w:p w14:paraId="1E8FA95C" w14:textId="77777777" w:rsidR="00B92BE2" w:rsidRDefault="006851FD" w:rsidP="00B92BE2">
      <w:pPr>
        <w:ind w:left="2160"/>
        <w:jc w:val="both"/>
        <w:rPr>
          <w:rFonts w:ascii="Arial" w:hAnsi="Arial" w:cs="Arial"/>
          <w:bCs/>
          <w:iCs/>
          <w:color w:val="5B9BD5" w:themeColor="accent1"/>
        </w:rPr>
      </w:pPr>
      <w:hyperlink r:id="rId11" w:history="1">
        <w:r w:rsidR="00B92BE2" w:rsidRPr="00A254B6">
          <w:rPr>
            <w:rStyle w:val="Hyperlink"/>
            <w:rFonts w:ascii="Arial" w:hAnsi="Arial" w:cs="Arial"/>
            <w:bCs/>
            <w:iCs/>
          </w:rPr>
          <w:t>https://hcai.ca.gov/document/can-2-11b-accessibility-in-health-facilities/</w:t>
        </w:r>
      </w:hyperlink>
    </w:p>
    <w:p w14:paraId="0860E952" w14:textId="77777777" w:rsidR="00B92BE2" w:rsidRDefault="00B92BE2" w:rsidP="00B92BE2">
      <w:pPr>
        <w:ind w:left="2160"/>
        <w:jc w:val="both"/>
        <w:rPr>
          <w:rFonts w:ascii="Arial" w:hAnsi="Arial" w:cs="Arial"/>
          <w:bCs/>
          <w:iCs/>
          <w:color w:val="5B9BD5" w:themeColor="accent1"/>
        </w:rPr>
      </w:pPr>
    </w:p>
    <w:p w14:paraId="08E3996D" w14:textId="77777777" w:rsidR="00B92BE2" w:rsidRDefault="006851FD" w:rsidP="00B92BE2">
      <w:pPr>
        <w:ind w:left="2160"/>
        <w:jc w:val="both"/>
        <w:rPr>
          <w:rFonts w:ascii="Arial" w:hAnsi="Arial" w:cs="Arial"/>
          <w:bCs/>
          <w:iCs/>
          <w:color w:val="5B9BD5" w:themeColor="accent1"/>
        </w:rPr>
      </w:pPr>
      <w:hyperlink r:id="rId12" w:history="1">
        <w:r w:rsidR="00B92BE2" w:rsidRPr="00A254B6">
          <w:rPr>
            <w:rStyle w:val="Hyperlink"/>
            <w:rFonts w:ascii="Arial" w:hAnsi="Arial" w:cs="Arial"/>
            <w:bCs/>
            <w:iCs/>
          </w:rPr>
          <w:t>https://leginfo.legislature.ca.gov/faces/billNavClient.xhtml?bill_id=202120220SB1194</w:t>
        </w:r>
      </w:hyperlink>
    </w:p>
    <w:p w14:paraId="0A6D4F80" w14:textId="77777777" w:rsidR="00B92BE2" w:rsidRDefault="00B92BE2" w:rsidP="00EC593F">
      <w:pPr>
        <w:ind w:left="1440"/>
        <w:jc w:val="both"/>
        <w:rPr>
          <w:rFonts w:ascii="Arial" w:hAnsi="Arial" w:cs="Arial"/>
          <w:bCs/>
        </w:rPr>
      </w:pPr>
    </w:p>
    <w:p w14:paraId="3B6D157D" w14:textId="77777777" w:rsidR="002E7AB4" w:rsidRDefault="002E7AB4" w:rsidP="00EC593F">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5D3D8CC5" w14:textId="061EF3C8" w:rsidR="004E24AE" w:rsidRDefault="004E24AE" w:rsidP="004E24AE">
      <w:pPr>
        <w:ind w:left="2160"/>
        <w:jc w:val="both"/>
        <w:rPr>
          <w:rFonts w:ascii="Arial" w:hAnsi="Arial" w:cs="Arial"/>
          <w:bCs/>
        </w:rPr>
      </w:pPr>
      <w:bookmarkStart w:id="3" w:name="_Hlk89338674"/>
      <w:r>
        <w:rPr>
          <w:rFonts w:ascii="Arial" w:hAnsi="Arial" w:cs="Arial"/>
          <w:bCs/>
        </w:rPr>
        <w:t>0</w:t>
      </w:r>
      <w:r w:rsidR="00100D0D">
        <w:rPr>
          <w:rFonts w:ascii="Arial" w:hAnsi="Arial" w:cs="Arial"/>
          <w:bCs/>
        </w:rPr>
        <w:t>5</w:t>
      </w:r>
      <w:r>
        <w:rPr>
          <w:rFonts w:ascii="Arial" w:hAnsi="Arial" w:cs="Arial"/>
          <w:bCs/>
        </w:rPr>
        <w:t>-1</w:t>
      </w:r>
      <w:r w:rsidR="000133B4">
        <w:rPr>
          <w:rFonts w:ascii="Arial" w:hAnsi="Arial" w:cs="Arial"/>
          <w:bCs/>
        </w:rPr>
        <w:t>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3" w:history="1">
        <w:r w:rsidR="00F463A6" w:rsidRPr="00F463A6">
          <w:rPr>
            <w:rStyle w:val="Hyperlink"/>
            <w:rFonts w:ascii="Arial" w:hAnsi="Arial" w:cs="Arial"/>
            <w:bCs/>
          </w:rPr>
          <w:t>Start Your Meeting</w:t>
        </w:r>
      </w:hyperlink>
    </w:p>
    <w:p w14:paraId="1D4E4A78" w14:textId="7BBEA34F"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6</w:t>
      </w:r>
      <w:r>
        <w:rPr>
          <w:rFonts w:ascii="Arial" w:hAnsi="Arial" w:cs="Arial"/>
          <w:bCs/>
        </w:rPr>
        <w:t>-</w:t>
      </w:r>
      <w:r w:rsidR="00C915F3">
        <w:rPr>
          <w:rFonts w:ascii="Arial" w:hAnsi="Arial" w:cs="Arial"/>
          <w:bCs/>
        </w:rPr>
        <w:t>08</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4" w:history="1">
        <w:r w:rsidR="00F463A6" w:rsidRPr="00F463A6">
          <w:rPr>
            <w:rStyle w:val="Hyperlink"/>
            <w:rFonts w:ascii="Arial" w:hAnsi="Arial" w:cs="Arial"/>
            <w:bCs/>
          </w:rPr>
          <w:t>Start Your Meeting</w:t>
        </w:r>
      </w:hyperlink>
    </w:p>
    <w:p w14:paraId="5F8B9C75" w14:textId="28B03537"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7</w:t>
      </w:r>
      <w:r>
        <w:rPr>
          <w:rFonts w:ascii="Arial" w:hAnsi="Arial" w:cs="Arial"/>
          <w:bCs/>
        </w:rPr>
        <w:t>-1</w:t>
      </w:r>
      <w:r w:rsidR="00C915F3">
        <w:rPr>
          <w:rFonts w:ascii="Arial" w:hAnsi="Arial" w:cs="Arial"/>
          <w:bCs/>
        </w:rPr>
        <w:t>3</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5" w:history="1">
        <w:r w:rsidR="00F463A6" w:rsidRPr="00F463A6">
          <w:rPr>
            <w:rStyle w:val="Hyperlink"/>
            <w:rFonts w:ascii="Arial" w:hAnsi="Arial" w:cs="Arial"/>
            <w:bCs/>
          </w:rPr>
          <w:t>Start Your Meeting</w:t>
        </w:r>
      </w:hyperlink>
    </w:p>
    <w:p w14:paraId="09FE1D8F" w14:textId="22BB1B83"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8</w:t>
      </w:r>
      <w:r>
        <w:rPr>
          <w:rFonts w:ascii="Arial" w:hAnsi="Arial" w:cs="Arial"/>
          <w:bCs/>
        </w:rPr>
        <w:t>-1</w:t>
      </w:r>
      <w:r w:rsidR="00C915F3">
        <w:rPr>
          <w:rFonts w:ascii="Arial" w:hAnsi="Arial" w:cs="Arial"/>
          <w:bCs/>
        </w:rPr>
        <w:t>0</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6" w:history="1">
        <w:r w:rsidR="00F463A6" w:rsidRPr="00F463A6">
          <w:rPr>
            <w:rStyle w:val="Hyperlink"/>
            <w:rFonts w:ascii="Arial" w:hAnsi="Arial" w:cs="Arial"/>
            <w:bCs/>
          </w:rPr>
          <w:t>Start Your Meeting</w:t>
        </w:r>
      </w:hyperlink>
    </w:p>
    <w:p w14:paraId="4282C42E" w14:textId="1996986B" w:rsidR="00844C14" w:rsidRDefault="00844C14" w:rsidP="00844C14">
      <w:pPr>
        <w:ind w:left="2160"/>
        <w:jc w:val="both"/>
        <w:rPr>
          <w:rFonts w:ascii="Arial" w:hAnsi="Arial" w:cs="Arial"/>
          <w:bCs/>
        </w:rPr>
      </w:pPr>
      <w:r>
        <w:rPr>
          <w:rFonts w:ascii="Arial" w:hAnsi="Arial" w:cs="Arial"/>
          <w:bCs/>
        </w:rPr>
        <w:t>08-24-22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7" w:history="1">
        <w:r w:rsidRPr="00247F3D">
          <w:rPr>
            <w:rStyle w:val="Hyperlink"/>
            <w:rFonts w:ascii="Arial" w:hAnsi="Arial" w:cs="Arial"/>
            <w:bCs/>
          </w:rPr>
          <w:t>Start Your Meeting</w:t>
        </w:r>
      </w:hyperlink>
    </w:p>
    <w:p w14:paraId="2DACEC1C" w14:textId="0091342E" w:rsidR="00844C14" w:rsidRDefault="00844C14" w:rsidP="00844C14">
      <w:pPr>
        <w:ind w:left="2160"/>
        <w:jc w:val="both"/>
        <w:rPr>
          <w:rFonts w:ascii="Arial" w:hAnsi="Arial" w:cs="Arial"/>
          <w:bCs/>
        </w:rPr>
      </w:pPr>
      <w:r>
        <w:rPr>
          <w:rFonts w:ascii="Arial" w:hAnsi="Arial" w:cs="Arial"/>
          <w:bCs/>
        </w:rPr>
        <w:t>08-31-22</w:t>
      </w:r>
      <w:r>
        <w:rPr>
          <w:rFonts w:ascii="Arial" w:hAnsi="Arial" w:cs="Arial"/>
          <w:bCs/>
        </w:rPr>
        <w:tab/>
      </w:r>
      <w:r w:rsidR="00497D6A" w:rsidRPr="00497D6A">
        <w:rPr>
          <w:rFonts w:ascii="Arial" w:hAnsi="Arial" w:cs="Arial"/>
          <w:bCs/>
        </w:rPr>
        <w:t>2491 953 7943</w:t>
      </w:r>
      <w:r w:rsidR="00497D6A">
        <w:rPr>
          <w:rFonts w:ascii="Arial" w:hAnsi="Arial" w:cs="Arial"/>
          <w:bCs/>
        </w:rPr>
        <w:tab/>
      </w:r>
      <w:hyperlink r:id="rId18" w:history="1">
        <w:r w:rsidR="00497D6A" w:rsidRPr="00247F3D">
          <w:rPr>
            <w:rStyle w:val="Hyperlink"/>
            <w:rFonts w:ascii="Arial" w:hAnsi="Arial" w:cs="Arial"/>
            <w:bCs/>
          </w:rPr>
          <w:t>Start Your Meeting</w:t>
        </w:r>
      </w:hyperlink>
    </w:p>
    <w:p w14:paraId="74C09D62" w14:textId="53CF9D78" w:rsidR="004E24AE" w:rsidRDefault="004E24AE" w:rsidP="004E24AE">
      <w:pPr>
        <w:ind w:left="2160"/>
        <w:jc w:val="both"/>
        <w:rPr>
          <w:rFonts w:ascii="Arial" w:hAnsi="Arial" w:cs="Arial"/>
          <w:bCs/>
        </w:rPr>
      </w:pPr>
      <w:r>
        <w:rPr>
          <w:rFonts w:ascii="Arial" w:hAnsi="Arial" w:cs="Arial"/>
          <w:bCs/>
        </w:rPr>
        <w:t>0</w:t>
      </w:r>
      <w:r w:rsidR="00C915F3">
        <w:rPr>
          <w:rFonts w:ascii="Arial" w:hAnsi="Arial" w:cs="Arial"/>
          <w:bCs/>
        </w:rPr>
        <w:t>9</w:t>
      </w:r>
      <w:r>
        <w:rPr>
          <w:rFonts w:ascii="Arial" w:hAnsi="Arial" w:cs="Arial"/>
          <w:bCs/>
        </w:rPr>
        <w:t>-</w:t>
      </w:r>
      <w:r w:rsidR="0076296B">
        <w:rPr>
          <w:rFonts w:ascii="Arial" w:hAnsi="Arial" w:cs="Arial"/>
          <w:bCs/>
        </w:rPr>
        <w:t>07</w:t>
      </w:r>
      <w:r>
        <w:rPr>
          <w:rFonts w:ascii="Arial" w:hAnsi="Arial" w:cs="Arial"/>
          <w:bCs/>
        </w:rPr>
        <w:t>-2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19" w:history="1">
        <w:r w:rsidR="00F463A6" w:rsidRPr="00F463A6">
          <w:rPr>
            <w:rStyle w:val="Hyperlink"/>
            <w:rFonts w:ascii="Arial" w:hAnsi="Arial" w:cs="Arial"/>
            <w:bCs/>
          </w:rPr>
          <w:t>Start Your Meeting</w:t>
        </w:r>
      </w:hyperlink>
    </w:p>
    <w:p w14:paraId="1C62BFC6" w14:textId="43A2F9EC" w:rsidR="004E24AE" w:rsidRDefault="004E24AE" w:rsidP="004E24AE">
      <w:pPr>
        <w:ind w:left="2160"/>
        <w:jc w:val="both"/>
        <w:rPr>
          <w:rFonts w:ascii="Arial" w:hAnsi="Arial" w:cs="Arial"/>
          <w:bCs/>
        </w:rPr>
      </w:pPr>
      <w:r>
        <w:rPr>
          <w:rFonts w:ascii="Arial" w:hAnsi="Arial" w:cs="Arial"/>
          <w:bCs/>
        </w:rPr>
        <w:t>1</w:t>
      </w:r>
      <w:r w:rsidR="000F674F">
        <w:rPr>
          <w:rFonts w:ascii="Arial" w:hAnsi="Arial" w:cs="Arial"/>
          <w:bCs/>
        </w:rPr>
        <w:t>0</w:t>
      </w:r>
      <w:r>
        <w:rPr>
          <w:rFonts w:ascii="Arial" w:hAnsi="Arial" w:cs="Arial"/>
          <w:bCs/>
        </w:rPr>
        <w:t>-12-2</w:t>
      </w:r>
      <w:r w:rsidR="00100D0D">
        <w:rPr>
          <w:rFonts w:ascii="Arial" w:hAnsi="Arial" w:cs="Arial"/>
          <w:bCs/>
        </w:rPr>
        <w:t>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0" w:history="1">
        <w:r w:rsidR="00F463A6" w:rsidRPr="00F463A6">
          <w:rPr>
            <w:rStyle w:val="Hyperlink"/>
            <w:rFonts w:ascii="Arial" w:hAnsi="Arial" w:cs="Arial"/>
            <w:bCs/>
          </w:rPr>
          <w:t>Start Your Meeting</w:t>
        </w:r>
      </w:hyperlink>
    </w:p>
    <w:p w14:paraId="4AB40279" w14:textId="599AFE0E" w:rsidR="000F674F" w:rsidRDefault="000F674F" w:rsidP="000F674F">
      <w:pPr>
        <w:ind w:left="2160"/>
        <w:jc w:val="both"/>
        <w:rPr>
          <w:rFonts w:ascii="Arial" w:hAnsi="Arial" w:cs="Arial"/>
          <w:bCs/>
        </w:rPr>
      </w:pPr>
      <w:r>
        <w:rPr>
          <w:rFonts w:ascii="Arial" w:hAnsi="Arial" w:cs="Arial"/>
          <w:bCs/>
        </w:rPr>
        <w:t>11-09-22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1" w:history="1">
        <w:r w:rsidR="00F463A6" w:rsidRPr="00F463A6">
          <w:rPr>
            <w:rStyle w:val="Hyperlink"/>
            <w:rFonts w:ascii="Arial" w:hAnsi="Arial" w:cs="Arial"/>
            <w:bCs/>
          </w:rPr>
          <w:t>Start Your Meeting</w:t>
        </w:r>
      </w:hyperlink>
    </w:p>
    <w:p w14:paraId="76CFC36E" w14:textId="70FE3690" w:rsidR="000F674F" w:rsidRDefault="000F674F" w:rsidP="000F674F">
      <w:pPr>
        <w:ind w:left="2160"/>
        <w:jc w:val="both"/>
        <w:rPr>
          <w:rFonts w:ascii="Arial" w:hAnsi="Arial" w:cs="Arial"/>
          <w:bCs/>
        </w:rPr>
      </w:pPr>
      <w:r>
        <w:rPr>
          <w:rFonts w:ascii="Arial" w:hAnsi="Arial" w:cs="Arial"/>
          <w:bCs/>
        </w:rPr>
        <w:t>12-14-22</w:t>
      </w:r>
      <w:r>
        <w:rPr>
          <w:rFonts w:ascii="Arial" w:hAnsi="Arial" w:cs="Arial"/>
          <w:bCs/>
        </w:rPr>
        <w:tab/>
      </w:r>
      <w:r w:rsidR="004F3780" w:rsidRPr="004F3780">
        <w:rPr>
          <w:rFonts w:ascii="Arial" w:hAnsi="Arial" w:cs="Arial"/>
          <w:bCs/>
        </w:rPr>
        <w:t>2494 330 3575</w:t>
      </w:r>
      <w:r w:rsidR="004F3780">
        <w:rPr>
          <w:rFonts w:ascii="Arial" w:hAnsi="Arial" w:cs="Arial"/>
          <w:bCs/>
        </w:rPr>
        <w:tab/>
      </w:r>
      <w:hyperlink r:id="rId22" w:history="1">
        <w:r w:rsidR="00F463A6" w:rsidRPr="00F463A6">
          <w:rPr>
            <w:rStyle w:val="Hyperlink"/>
            <w:rFonts w:ascii="Arial" w:hAnsi="Arial" w:cs="Arial"/>
            <w:bCs/>
          </w:rPr>
          <w:t>Start Your Meeting</w:t>
        </w:r>
      </w:hyperlink>
    </w:p>
    <w:bookmarkEnd w:id="3"/>
    <w:p w14:paraId="5B4213A7" w14:textId="77777777" w:rsidR="004E24AE" w:rsidRDefault="004E24AE" w:rsidP="009F24B9">
      <w:pPr>
        <w:ind w:left="216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3C63D096"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E054F2">
        <w:rPr>
          <w:rFonts w:ascii="Arial" w:hAnsi="Arial" w:cs="Arial"/>
          <w:bCs/>
          <w:color w:val="4472C4" w:themeColor="accent5"/>
        </w:rPr>
        <w:t>4</w:t>
      </w:r>
      <w:r w:rsidRPr="00305A4B">
        <w:rPr>
          <w:rFonts w:ascii="Arial" w:hAnsi="Arial" w:cs="Arial"/>
          <w:bCs/>
          <w:color w:val="4472C4" w:themeColor="accent5"/>
        </w:rPr>
        <w:t>:</w:t>
      </w:r>
      <w:r w:rsidR="00E054F2">
        <w:rPr>
          <w:rFonts w:ascii="Arial" w:hAnsi="Arial" w:cs="Arial"/>
          <w:bCs/>
          <w:color w:val="4472C4" w:themeColor="accent5"/>
        </w:rPr>
        <w:t>22</w:t>
      </w:r>
      <w:r w:rsidRPr="00305A4B">
        <w:rPr>
          <w:rFonts w:ascii="Arial" w:hAnsi="Arial" w:cs="Arial"/>
          <w:bCs/>
          <w:color w:val="4472C4" w:themeColor="accent5"/>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4" w:name="_Hlk514665527"/>
    </w:p>
    <w:p w14:paraId="130DFA2B" w14:textId="02EC1533" w:rsidR="00B9582F" w:rsidRPr="00C62B89" w:rsidRDefault="006851FD" w:rsidP="00C62B89">
      <w:pPr>
        <w:pStyle w:val="ListParagraph"/>
        <w:numPr>
          <w:ilvl w:val="0"/>
          <w:numId w:val="36"/>
        </w:numPr>
        <w:spacing w:after="0" w:line="240" w:lineRule="auto"/>
        <w:ind w:left="1800"/>
        <w:jc w:val="both"/>
        <w:rPr>
          <w:rFonts w:ascii="Arial" w:hAnsi="Arial" w:cs="Arial"/>
          <w:i/>
          <w:sz w:val="24"/>
          <w:szCs w:val="24"/>
        </w:rPr>
      </w:pPr>
      <w:hyperlink r:id="rId23" w:history="1">
        <w:r w:rsidR="00B9582F" w:rsidRPr="00C62B89">
          <w:rPr>
            <w:rStyle w:val="Hyperlink"/>
            <w:rFonts w:ascii="Arial" w:hAnsi="Arial" w:cs="Arial"/>
            <w:i/>
            <w:sz w:val="24"/>
            <w:szCs w:val="24"/>
          </w:rPr>
          <w:t>icclabc.org/administration</w:t>
        </w:r>
      </w:hyperlink>
    </w:p>
    <w:p w14:paraId="5148B829" w14:textId="58A520EC" w:rsidR="00BB3F5F" w:rsidRPr="00C958C8" w:rsidRDefault="006851FD" w:rsidP="00FC0850">
      <w:pPr>
        <w:pStyle w:val="ListParagraph"/>
        <w:numPr>
          <w:ilvl w:val="0"/>
          <w:numId w:val="36"/>
        </w:numPr>
        <w:spacing w:after="0" w:line="240" w:lineRule="auto"/>
        <w:ind w:left="1800"/>
        <w:jc w:val="both"/>
        <w:rPr>
          <w:rStyle w:val="Hyperlink"/>
          <w:rFonts w:ascii="Arial" w:hAnsi="Arial" w:cs="Arial"/>
          <w:iCs/>
          <w:color w:val="auto"/>
          <w:sz w:val="24"/>
          <w:szCs w:val="24"/>
          <w:u w:val="none"/>
        </w:rPr>
      </w:pPr>
      <w:hyperlink r:id="rId24" w:history="1">
        <w:r w:rsidR="00B9582F" w:rsidRPr="00C62B89">
          <w:rPr>
            <w:rStyle w:val="Hyperlink"/>
            <w:rFonts w:ascii="Arial" w:hAnsi="Arial" w:cs="Arial"/>
            <w:i/>
            <w:sz w:val="24"/>
            <w:szCs w:val="24"/>
          </w:rPr>
          <w:t>icclabc.org/code-coordination</w:t>
        </w:r>
      </w:hyperlink>
      <w:bookmarkEnd w:id="4"/>
    </w:p>
    <w:p w14:paraId="51ECE1C3" w14:textId="5FE4830F" w:rsidR="00C958C8" w:rsidRDefault="00C958C8" w:rsidP="00C958C8">
      <w:pPr>
        <w:ind w:left="1440"/>
        <w:jc w:val="both"/>
        <w:rPr>
          <w:rFonts w:ascii="Arial" w:hAnsi="Arial" w:cs="Arial"/>
          <w:iCs/>
        </w:rPr>
      </w:pPr>
    </w:p>
    <w:p w14:paraId="5C84ADBD" w14:textId="77777777" w:rsidR="00C958C8" w:rsidRDefault="00C958C8" w:rsidP="00C958C8">
      <w:pPr>
        <w:ind w:left="1440"/>
        <w:jc w:val="both"/>
        <w:rPr>
          <w:rFonts w:ascii="Arial" w:hAnsi="Arial" w:cs="Arial"/>
          <w:iCs/>
        </w:rPr>
      </w:pPr>
    </w:p>
    <w:p w14:paraId="02552D83" w14:textId="3EFBE09B" w:rsidR="00C958C8" w:rsidRPr="00681519" w:rsidRDefault="00C958C8" w:rsidP="00C958C8">
      <w:pPr>
        <w:ind w:left="1440"/>
        <w:jc w:val="both"/>
        <w:rPr>
          <w:rFonts w:ascii="Arial" w:hAnsi="Arial" w:cs="Arial"/>
          <w:b/>
          <w:bCs/>
          <w:i/>
        </w:rPr>
      </w:pPr>
      <w:r w:rsidRPr="00681519">
        <w:rPr>
          <w:rFonts w:ascii="Arial" w:hAnsi="Arial" w:cs="Arial"/>
          <w:b/>
          <w:bCs/>
          <w:i/>
        </w:rPr>
        <w:t xml:space="preserve">TEAMS FOR ICC-LABC ADMINISTRATION COMMITTEE: </w:t>
      </w:r>
    </w:p>
    <w:p w14:paraId="1C78DC57" w14:textId="6D236FB5" w:rsidR="00C958C8" w:rsidRPr="00C958C8" w:rsidRDefault="00C958C8" w:rsidP="00C958C8">
      <w:pPr>
        <w:ind w:left="1440"/>
        <w:jc w:val="both"/>
        <w:rPr>
          <w:rFonts w:ascii="Arial" w:hAnsi="Arial" w:cs="Arial"/>
          <w:i/>
        </w:rPr>
      </w:pPr>
      <w:r w:rsidRPr="00C958C8">
        <w:rPr>
          <w:rFonts w:ascii="Arial" w:hAnsi="Arial" w:cs="Arial"/>
          <w:i/>
        </w:rPr>
        <w:t xml:space="preserve">For access to Teams for the committee, including copies of past meeting minutes and other related documents produced by this committee, please click on the following </w:t>
      </w:r>
      <w:hyperlink r:id="rId25" w:history="1">
        <w:r w:rsidRPr="00681519">
          <w:rPr>
            <w:rStyle w:val="Hyperlink"/>
            <w:rFonts w:ascii="Arial" w:hAnsi="Arial" w:cs="Arial"/>
            <w:i/>
          </w:rPr>
          <w:t>link</w:t>
        </w:r>
      </w:hyperlink>
      <w:r w:rsidRPr="00C958C8">
        <w:rPr>
          <w:rFonts w:ascii="Arial" w:hAnsi="Arial" w:cs="Arial"/>
          <w:i/>
        </w:rPr>
        <w:t>. You must have been invited as guest member first to access the Teams link.</w:t>
      </w:r>
      <w:r w:rsidR="00F56FB6">
        <w:rPr>
          <w:rFonts w:ascii="Arial" w:hAnsi="Arial" w:cs="Arial"/>
          <w:i/>
        </w:rPr>
        <w:t xml:space="preserve"> </w:t>
      </w:r>
      <w:r w:rsidR="002A5717">
        <w:rPr>
          <w:rFonts w:ascii="Arial" w:hAnsi="Arial" w:cs="Arial"/>
          <w:i/>
        </w:rPr>
        <w:t>Please request access from Chairperson.</w:t>
      </w:r>
    </w:p>
    <w:sectPr w:rsidR="00C958C8" w:rsidRPr="00C958C8" w:rsidSect="00E936BE">
      <w:headerReference w:type="default" r:id="rId26"/>
      <w:footerReference w:type="default" r:id="rId27"/>
      <w:headerReference w:type="first" r:id="rId28"/>
      <w:footerReference w:type="first" r:id="rId29"/>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4883" w14:textId="77777777" w:rsidR="006851FD" w:rsidRDefault="006851FD">
      <w:r>
        <w:separator/>
      </w:r>
    </w:p>
  </w:endnote>
  <w:endnote w:type="continuationSeparator" w:id="0">
    <w:p w14:paraId="4BD0E3FC" w14:textId="77777777" w:rsidR="006851FD" w:rsidRDefault="0068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DBF2" w14:textId="77777777" w:rsidR="006851FD" w:rsidRDefault="006851FD">
      <w:r>
        <w:separator/>
      </w:r>
    </w:p>
  </w:footnote>
  <w:footnote w:type="continuationSeparator" w:id="0">
    <w:p w14:paraId="17C25DF1" w14:textId="77777777" w:rsidR="006851FD" w:rsidRDefault="0068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22503F46"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5222CA">
      <w:rPr>
        <w:rStyle w:val="PageNumber"/>
        <w:rFonts w:ascii="Arial" w:hAnsi="Arial" w:cs="Arial"/>
        <w:color w:val="165634"/>
        <w:sz w:val="20"/>
        <w:szCs w:val="20"/>
      </w:rPr>
      <w:t>Minutes</w:t>
    </w:r>
  </w:p>
  <w:p w14:paraId="0A405003" w14:textId="439C1720" w:rsidR="00EB5264" w:rsidRDefault="00E2402B"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April 20</w:t>
    </w:r>
    <w:r w:rsidR="00EF7517">
      <w:rPr>
        <w:rStyle w:val="PageNumber"/>
        <w:rFonts w:ascii="Arial" w:hAnsi="Arial" w:cs="Arial"/>
        <w:color w:val="165634"/>
        <w:sz w:val="20"/>
        <w:szCs w:val="20"/>
      </w:rPr>
      <w:t>, 202</w:t>
    </w:r>
    <w:r w:rsidR="00876312">
      <w:rPr>
        <w:rStyle w:val="PageNumber"/>
        <w:rFonts w:ascii="Arial" w:hAnsi="Arial" w:cs="Arial"/>
        <w:color w:val="165634"/>
        <w:sz w:val="20"/>
        <w:szCs w:val="20"/>
      </w:rPr>
      <w:t>2</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6EF0BFD2" w14:textId="77777777" w:rsidR="005F6716" w:rsidRDefault="005F6716" w:rsidP="005F6716">
                    <w:pPr>
                      <w:ind w:firstLine="720"/>
                      <w:jc w:val="right"/>
                      <w:rPr>
                        <w:rFonts w:ascii="Arial" w:hAnsi="Arial" w:cs="Arial"/>
                        <w:b/>
                        <w:bCs/>
                        <w:color w:val="034F2B"/>
                        <w:sz w:val="14"/>
                      </w:rPr>
                    </w:pPr>
                    <w:r>
                      <w:rPr>
                        <w:rFonts w:ascii="Arial" w:hAnsi="Arial" w:cs="Arial"/>
                        <w:b/>
                        <w:bCs/>
                        <w:color w:val="034F2B"/>
                        <w:sz w:val="18"/>
                      </w:rPr>
                      <w:t>2022</w:t>
                    </w:r>
                  </w:p>
                  <w:p w14:paraId="24FBBD26" w14:textId="77777777" w:rsidR="005F6716" w:rsidRDefault="005F6716" w:rsidP="005F6716">
                    <w:pPr>
                      <w:jc w:val="right"/>
                      <w:rPr>
                        <w:rFonts w:ascii="Arial" w:hAnsi="Arial" w:cs="Arial"/>
                        <w:b/>
                        <w:bCs/>
                        <w:color w:val="034F2B"/>
                        <w:sz w:val="14"/>
                      </w:rPr>
                    </w:pPr>
                    <w:r>
                      <w:rPr>
                        <w:rFonts w:ascii="Arial" w:hAnsi="Arial" w:cs="Arial"/>
                        <w:b/>
                        <w:bCs/>
                        <w:color w:val="034F2B"/>
                        <w:sz w:val="14"/>
                      </w:rPr>
                      <w:t xml:space="preserve">       BOARD OF DIRECTORS:</w:t>
                    </w:r>
                  </w:p>
                  <w:p w14:paraId="689416F8" w14:textId="77777777" w:rsidR="005F6716" w:rsidRDefault="005F6716" w:rsidP="005F6716">
                    <w:pPr>
                      <w:jc w:val="right"/>
                      <w:rPr>
                        <w:rFonts w:ascii="Arial" w:hAnsi="Arial" w:cs="Arial"/>
                        <w:b/>
                        <w:bCs/>
                        <w:color w:val="034F2B"/>
                        <w:sz w:val="12"/>
                      </w:rPr>
                    </w:pPr>
                  </w:p>
                  <w:p w14:paraId="144222D4" w14:textId="77777777" w:rsidR="005F6716" w:rsidRDefault="005F6716" w:rsidP="005F6716">
                    <w:pPr>
                      <w:jc w:val="right"/>
                      <w:rPr>
                        <w:rFonts w:ascii="Arial" w:hAnsi="Arial" w:cs="Arial"/>
                        <w:b/>
                        <w:bCs/>
                        <w:color w:val="034F2B"/>
                        <w:sz w:val="12"/>
                      </w:rPr>
                    </w:pPr>
                    <w:r>
                      <w:rPr>
                        <w:rFonts w:ascii="Arial" w:hAnsi="Arial" w:cs="Arial"/>
                        <w:b/>
                        <w:bCs/>
                        <w:color w:val="034F2B"/>
                        <w:sz w:val="12"/>
                      </w:rPr>
                      <w:t>PRESIDENT</w:t>
                    </w:r>
                  </w:p>
                  <w:p w14:paraId="483EE6B9"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CELINE SARKISLOO</w:t>
                    </w:r>
                  </w:p>
                  <w:p w14:paraId="30261A87"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Glendale</w:t>
                    </w:r>
                  </w:p>
                  <w:p w14:paraId="40D48648" w14:textId="77777777" w:rsidR="005F6716" w:rsidRDefault="005F6716" w:rsidP="005F6716">
                    <w:pPr>
                      <w:jc w:val="right"/>
                      <w:rPr>
                        <w:rFonts w:ascii="Arial" w:hAnsi="Arial" w:cs="Arial"/>
                        <w:b/>
                        <w:bCs/>
                        <w:color w:val="034F2B"/>
                        <w:sz w:val="12"/>
                      </w:rPr>
                    </w:pPr>
                  </w:p>
                  <w:p w14:paraId="34305ECF" w14:textId="77777777" w:rsidR="005F6716" w:rsidRPr="00B767C0" w:rsidRDefault="005F6716" w:rsidP="005F6716">
                    <w:pPr>
                      <w:jc w:val="right"/>
                      <w:rPr>
                        <w:rFonts w:ascii="Arial" w:hAnsi="Arial" w:cs="Arial"/>
                        <w:b/>
                        <w:bCs/>
                        <w:color w:val="034F2B"/>
                        <w:sz w:val="12"/>
                      </w:rPr>
                    </w:pPr>
                    <w:r>
                      <w:rPr>
                        <w:rFonts w:ascii="Arial" w:hAnsi="Arial" w:cs="Arial"/>
                        <w:b/>
                        <w:bCs/>
                        <w:color w:val="034F2B"/>
                        <w:sz w:val="12"/>
                      </w:rPr>
                      <w:t>VICE PRESIDENT</w:t>
                    </w:r>
                  </w:p>
                  <w:p w14:paraId="3EB1FF32"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 xml:space="preserve">EUGENE BARBEAU, PE </w:t>
                    </w:r>
                  </w:p>
                  <w:p w14:paraId="4D97EC64"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Los Angeles</w:t>
                    </w:r>
                  </w:p>
                  <w:p w14:paraId="5854A041" w14:textId="77777777" w:rsidR="005F6716" w:rsidRDefault="005F6716" w:rsidP="005F6716">
                    <w:pPr>
                      <w:jc w:val="right"/>
                      <w:rPr>
                        <w:rFonts w:ascii="Arial" w:hAnsi="Arial" w:cs="Arial"/>
                        <w:color w:val="034F2B"/>
                        <w:sz w:val="12"/>
                      </w:rPr>
                    </w:pPr>
                  </w:p>
                  <w:p w14:paraId="4194B4FB" w14:textId="77777777" w:rsidR="005F6716" w:rsidRPr="006F054F" w:rsidRDefault="005F6716" w:rsidP="005F6716">
                    <w:pPr>
                      <w:jc w:val="right"/>
                      <w:rPr>
                        <w:rFonts w:ascii="Arial" w:hAnsi="Arial" w:cs="Arial"/>
                        <w:b/>
                        <w:color w:val="034F2B"/>
                        <w:sz w:val="12"/>
                      </w:rPr>
                    </w:pPr>
                    <w:r w:rsidRPr="00B767C0">
                      <w:rPr>
                        <w:rFonts w:ascii="Arial" w:hAnsi="Arial" w:cs="Arial"/>
                        <w:b/>
                        <w:color w:val="034F2B"/>
                        <w:sz w:val="12"/>
                      </w:rPr>
                      <w:t>TREASURER</w:t>
                    </w:r>
                  </w:p>
                  <w:p w14:paraId="00EFD316" w14:textId="77777777" w:rsidR="005F6716" w:rsidRDefault="005F6716" w:rsidP="005F6716">
                    <w:pPr>
                      <w:jc w:val="right"/>
                      <w:rPr>
                        <w:rFonts w:ascii="Arial" w:hAnsi="Arial" w:cs="Arial"/>
                        <w:color w:val="034F2B"/>
                        <w:sz w:val="12"/>
                      </w:rPr>
                    </w:pPr>
                    <w:r>
                      <w:rPr>
                        <w:rFonts w:ascii="Arial" w:hAnsi="Arial" w:cs="Arial"/>
                        <w:color w:val="034F2B"/>
                        <w:sz w:val="12"/>
                      </w:rPr>
                      <w:t xml:space="preserve">CYNTHIA ZABALA, PE </w:t>
                    </w:r>
                  </w:p>
                  <w:p w14:paraId="0B819490" w14:textId="77777777" w:rsidR="005F6716" w:rsidRDefault="005F6716" w:rsidP="005F6716">
                    <w:pPr>
                      <w:jc w:val="right"/>
                      <w:rPr>
                        <w:rFonts w:ascii="Arial" w:hAnsi="Arial" w:cs="Arial"/>
                        <w:color w:val="034F2B"/>
                        <w:sz w:val="12"/>
                      </w:rPr>
                    </w:pPr>
                    <w:r>
                      <w:rPr>
                        <w:rFonts w:ascii="Arial" w:hAnsi="Arial" w:cs="Arial"/>
                        <w:color w:val="034F2B"/>
                        <w:sz w:val="12"/>
                      </w:rPr>
                      <w:t>City of West Hollywood</w:t>
                    </w:r>
                  </w:p>
                  <w:p w14:paraId="052D1A2E" w14:textId="77777777" w:rsidR="005F6716" w:rsidRDefault="005F6716" w:rsidP="005F6716">
                    <w:pPr>
                      <w:jc w:val="right"/>
                      <w:rPr>
                        <w:rFonts w:ascii="Arial" w:hAnsi="Arial" w:cs="Arial"/>
                        <w:color w:val="034F2B"/>
                        <w:sz w:val="12"/>
                      </w:rPr>
                    </w:pPr>
                  </w:p>
                  <w:p w14:paraId="2E5208BA" w14:textId="77777777" w:rsidR="005F6716" w:rsidRPr="00B767C0" w:rsidRDefault="005F6716" w:rsidP="005F6716">
                    <w:pPr>
                      <w:jc w:val="right"/>
                      <w:rPr>
                        <w:rFonts w:ascii="Arial" w:hAnsi="Arial" w:cs="Arial"/>
                        <w:b/>
                        <w:color w:val="034F2B"/>
                        <w:sz w:val="12"/>
                      </w:rPr>
                    </w:pPr>
                    <w:r w:rsidRPr="00B767C0">
                      <w:rPr>
                        <w:rFonts w:ascii="Arial" w:hAnsi="Arial" w:cs="Arial"/>
                        <w:b/>
                        <w:color w:val="034F2B"/>
                        <w:sz w:val="12"/>
                      </w:rPr>
                      <w:t>SECRETARY</w:t>
                    </w:r>
                  </w:p>
                  <w:p w14:paraId="1C2597A2" w14:textId="02D825B9" w:rsidR="005F6716" w:rsidRDefault="00A75104" w:rsidP="005F6716">
                    <w:pPr>
                      <w:jc w:val="right"/>
                      <w:rPr>
                        <w:rFonts w:ascii="Arial" w:hAnsi="Arial" w:cs="Arial"/>
                        <w:color w:val="034F2B"/>
                        <w:sz w:val="12"/>
                      </w:rPr>
                    </w:pPr>
                    <w:r>
                      <w:rPr>
                        <w:rFonts w:ascii="Arial" w:hAnsi="Arial" w:cs="Arial"/>
                        <w:color w:val="034F2B"/>
                        <w:sz w:val="12"/>
                      </w:rPr>
                      <w:t>LOUIE VASQUEZ</w:t>
                    </w:r>
                  </w:p>
                  <w:p w14:paraId="6936EBB1"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7AFCD295" w14:textId="77777777" w:rsidR="005F6716" w:rsidRDefault="005F6716" w:rsidP="005F6716">
                    <w:pPr>
                      <w:jc w:val="right"/>
                      <w:rPr>
                        <w:rFonts w:ascii="Arial" w:hAnsi="Arial" w:cs="Arial"/>
                        <w:color w:val="034F2B"/>
                        <w:sz w:val="12"/>
                      </w:rPr>
                    </w:pPr>
                  </w:p>
                  <w:p w14:paraId="5027883A" w14:textId="77777777" w:rsidR="005F6716" w:rsidRDefault="005F6716" w:rsidP="005F671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17A1FAB4" w14:textId="77777777" w:rsidR="005F6716" w:rsidRDefault="005F6716" w:rsidP="005F671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3C1B98DE"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09C44F73" w14:textId="77777777" w:rsidR="005F6716" w:rsidRDefault="005F6716" w:rsidP="005F6716">
                    <w:pPr>
                      <w:jc w:val="right"/>
                      <w:rPr>
                        <w:rFonts w:ascii="Arial" w:hAnsi="Arial" w:cs="Arial"/>
                        <w:color w:val="034F2B"/>
                        <w:sz w:val="12"/>
                      </w:rPr>
                    </w:pPr>
                  </w:p>
                  <w:p w14:paraId="4B28973D" w14:textId="77777777" w:rsidR="005F6716" w:rsidRDefault="005F6716" w:rsidP="005F6716">
                    <w:pPr>
                      <w:jc w:val="right"/>
                      <w:rPr>
                        <w:rFonts w:ascii="Arial" w:hAnsi="Arial" w:cs="Arial"/>
                        <w:color w:val="034F2B"/>
                        <w:sz w:val="12"/>
                      </w:rPr>
                    </w:pPr>
                  </w:p>
                  <w:p w14:paraId="6F3EDC4B" w14:textId="77777777" w:rsidR="005F6716" w:rsidRDefault="005F6716" w:rsidP="005F6716">
                    <w:pPr>
                      <w:jc w:val="right"/>
                      <w:rPr>
                        <w:rFonts w:ascii="Arial" w:hAnsi="Arial" w:cs="Arial"/>
                        <w:b/>
                        <w:color w:val="034F2B"/>
                        <w:sz w:val="14"/>
                      </w:rPr>
                    </w:pPr>
                    <w:r>
                      <w:rPr>
                        <w:rFonts w:ascii="Arial" w:hAnsi="Arial" w:cs="Arial"/>
                        <w:b/>
                        <w:color w:val="034F2B"/>
                        <w:sz w:val="14"/>
                      </w:rPr>
                      <w:t>COMMITTEE CHAIRS:</w:t>
                    </w:r>
                  </w:p>
                  <w:p w14:paraId="599620FB" w14:textId="77777777" w:rsidR="005F6716" w:rsidRDefault="005F6716" w:rsidP="005F6716">
                    <w:pPr>
                      <w:jc w:val="right"/>
                      <w:rPr>
                        <w:rFonts w:ascii="Arial" w:hAnsi="Arial" w:cs="Arial"/>
                        <w:color w:val="034F2B"/>
                        <w:sz w:val="12"/>
                      </w:rPr>
                    </w:pPr>
                  </w:p>
                  <w:p w14:paraId="6F7C2136"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ADMINISTRATION </w:t>
                    </w:r>
                  </w:p>
                  <w:p w14:paraId="08130144" w14:textId="77777777" w:rsidR="005F6716" w:rsidRPr="002920BB" w:rsidRDefault="005F6716" w:rsidP="005F6716">
                    <w:pPr>
                      <w:jc w:val="right"/>
                      <w:rPr>
                        <w:rFonts w:ascii="Arial" w:hAnsi="Arial" w:cs="Arial"/>
                        <w:color w:val="034F2B"/>
                        <w:sz w:val="12"/>
                      </w:rPr>
                    </w:pPr>
                    <w:r w:rsidRPr="002920BB">
                      <w:rPr>
                        <w:rFonts w:ascii="Arial" w:hAnsi="Arial" w:cs="Arial"/>
                        <w:color w:val="034F2B"/>
                        <w:sz w:val="12"/>
                      </w:rPr>
                      <w:t>TRUONG HUYNH, PE, CBO</w:t>
                    </w:r>
                  </w:p>
                  <w:p w14:paraId="5C244FDD" w14:textId="77777777" w:rsidR="005F6716" w:rsidRDefault="005F6716" w:rsidP="005F671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818BA08" w14:textId="77777777" w:rsidR="005F6716" w:rsidRDefault="005F6716" w:rsidP="005F6716">
                    <w:pPr>
                      <w:jc w:val="right"/>
                      <w:rPr>
                        <w:rFonts w:ascii="Arial" w:hAnsi="Arial" w:cs="Arial"/>
                        <w:color w:val="034F2B"/>
                        <w:sz w:val="12"/>
                      </w:rPr>
                    </w:pPr>
                  </w:p>
                  <w:p w14:paraId="67A5C28F" w14:textId="77777777" w:rsidR="005F6716" w:rsidRDefault="005F6716" w:rsidP="005F6716">
                    <w:pPr>
                      <w:jc w:val="right"/>
                      <w:rPr>
                        <w:rFonts w:ascii="Arial" w:hAnsi="Arial" w:cs="Arial"/>
                        <w:b/>
                        <w:color w:val="034F2B"/>
                        <w:sz w:val="12"/>
                      </w:rPr>
                    </w:pPr>
                    <w:r>
                      <w:rPr>
                        <w:rFonts w:ascii="Arial" w:hAnsi="Arial" w:cs="Arial"/>
                        <w:b/>
                        <w:color w:val="034F2B"/>
                        <w:sz w:val="12"/>
                      </w:rPr>
                      <w:t>DISABLED ACCESS</w:t>
                    </w:r>
                  </w:p>
                  <w:p w14:paraId="5D25D950" w14:textId="6299423E" w:rsidR="005F6716" w:rsidRDefault="00366855" w:rsidP="005F6716">
                    <w:pPr>
                      <w:jc w:val="right"/>
                      <w:rPr>
                        <w:rFonts w:ascii="Arial" w:hAnsi="Arial" w:cs="Arial"/>
                        <w:color w:val="034F2B"/>
                        <w:sz w:val="12"/>
                      </w:rPr>
                    </w:pPr>
                    <w:r>
                      <w:rPr>
                        <w:rFonts w:ascii="Arial" w:hAnsi="Arial" w:cs="Arial"/>
                        <w:color w:val="034F2B"/>
                        <w:sz w:val="12"/>
                      </w:rPr>
                      <w:t>FOUAD BARAKAT</w:t>
                    </w:r>
                    <w:r w:rsidR="005F6716">
                      <w:rPr>
                        <w:rFonts w:ascii="Arial" w:hAnsi="Arial" w:cs="Arial"/>
                        <w:color w:val="034F2B"/>
                        <w:sz w:val="12"/>
                      </w:rPr>
                      <w:t xml:space="preserve">, </w:t>
                    </w:r>
                    <w:r>
                      <w:rPr>
                        <w:rFonts w:ascii="Arial" w:hAnsi="Arial" w:cs="Arial"/>
                        <w:color w:val="034F2B"/>
                        <w:sz w:val="12"/>
                      </w:rPr>
                      <w:t xml:space="preserve">PE, </w:t>
                    </w:r>
                    <w:proofErr w:type="spellStart"/>
                    <w:r w:rsidR="005F6716">
                      <w:rPr>
                        <w:rFonts w:ascii="Arial" w:hAnsi="Arial" w:cs="Arial"/>
                        <w:color w:val="034F2B"/>
                        <w:sz w:val="12"/>
                      </w:rPr>
                      <w:t>CASp</w:t>
                    </w:r>
                    <w:proofErr w:type="spellEnd"/>
                  </w:p>
                  <w:p w14:paraId="100ECB73"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229FB825" w14:textId="77777777" w:rsidR="005F6716" w:rsidRDefault="005F6716" w:rsidP="005F6716">
                    <w:pPr>
                      <w:jc w:val="right"/>
                      <w:rPr>
                        <w:rFonts w:ascii="Arial" w:hAnsi="Arial" w:cs="Arial"/>
                        <w:b/>
                        <w:color w:val="034F2B"/>
                        <w:sz w:val="12"/>
                      </w:rPr>
                    </w:pPr>
                  </w:p>
                  <w:p w14:paraId="64683436" w14:textId="77777777" w:rsidR="005F6716" w:rsidRDefault="005F6716" w:rsidP="005F6716">
                    <w:pPr>
                      <w:jc w:val="right"/>
                      <w:rPr>
                        <w:rFonts w:ascii="Arial" w:hAnsi="Arial" w:cs="Arial"/>
                        <w:b/>
                        <w:color w:val="034F2B"/>
                        <w:sz w:val="12"/>
                      </w:rPr>
                    </w:pPr>
                    <w:r>
                      <w:rPr>
                        <w:rFonts w:ascii="Arial" w:hAnsi="Arial" w:cs="Arial"/>
                        <w:b/>
                        <w:color w:val="034F2B"/>
                        <w:sz w:val="12"/>
                      </w:rPr>
                      <w:t>FIRE-LIFE SAFETY</w:t>
                    </w:r>
                  </w:p>
                  <w:p w14:paraId="0CA7F47B" w14:textId="77777777" w:rsidR="005F6716" w:rsidRDefault="005F6716" w:rsidP="005F6716">
                    <w:pPr>
                      <w:jc w:val="right"/>
                      <w:rPr>
                        <w:rFonts w:ascii="Arial" w:hAnsi="Arial" w:cs="Arial"/>
                        <w:caps/>
                        <w:color w:val="034F2B"/>
                        <w:sz w:val="12"/>
                      </w:rPr>
                    </w:pPr>
                    <w:r>
                      <w:rPr>
                        <w:rFonts w:ascii="Arial" w:hAnsi="Arial" w:cs="Arial"/>
                        <w:caps/>
                        <w:color w:val="034F2B"/>
                        <w:sz w:val="12"/>
                      </w:rPr>
                      <w:t>GABRIEL REZA</w:t>
                    </w:r>
                  </w:p>
                  <w:p w14:paraId="225AC5A3"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0F5CC57A" w14:textId="77777777" w:rsidR="005F6716" w:rsidRDefault="005F6716" w:rsidP="005F6716">
                    <w:pPr>
                      <w:jc w:val="right"/>
                      <w:rPr>
                        <w:rFonts w:ascii="Arial" w:hAnsi="Arial" w:cs="Arial"/>
                        <w:color w:val="034F2B"/>
                        <w:sz w:val="12"/>
                      </w:rPr>
                    </w:pPr>
                    <w:r>
                      <w:rPr>
                        <w:rFonts w:ascii="Arial" w:hAnsi="Arial" w:cs="Arial"/>
                        <w:color w:val="034F2B"/>
                        <w:sz w:val="12"/>
                      </w:rPr>
                      <w:t>FOSTER MCLEAN</w:t>
                    </w:r>
                  </w:p>
                  <w:p w14:paraId="751082D4" w14:textId="77777777" w:rsidR="005F6716" w:rsidRDefault="005F6716" w:rsidP="005F6716">
                    <w:pPr>
                      <w:jc w:val="right"/>
                      <w:rPr>
                        <w:rFonts w:ascii="Arial" w:hAnsi="Arial" w:cs="Arial"/>
                        <w:color w:val="034F2B"/>
                        <w:sz w:val="12"/>
                      </w:rPr>
                    </w:pPr>
                    <w:r>
                      <w:rPr>
                        <w:rFonts w:ascii="Arial" w:hAnsi="Arial" w:cs="Arial"/>
                        <w:color w:val="034F2B"/>
                        <w:sz w:val="12"/>
                      </w:rPr>
                      <w:t>City of Glendale</w:t>
                    </w:r>
                  </w:p>
                  <w:p w14:paraId="1577F0FC" w14:textId="77777777" w:rsidR="005F6716" w:rsidRDefault="005F6716" w:rsidP="005F6716">
                    <w:pPr>
                      <w:jc w:val="right"/>
                      <w:rPr>
                        <w:rFonts w:ascii="Arial" w:hAnsi="Arial" w:cs="Arial"/>
                        <w:color w:val="034F2B"/>
                        <w:sz w:val="12"/>
                      </w:rPr>
                    </w:pPr>
                  </w:p>
                  <w:p w14:paraId="3564B1AA" w14:textId="77777777" w:rsidR="005F6716" w:rsidRDefault="005F6716" w:rsidP="005F6716">
                    <w:pPr>
                      <w:jc w:val="right"/>
                      <w:rPr>
                        <w:rFonts w:ascii="Arial" w:hAnsi="Arial" w:cs="Arial"/>
                        <w:b/>
                        <w:color w:val="034F2B"/>
                        <w:sz w:val="12"/>
                      </w:rPr>
                    </w:pPr>
                    <w:r>
                      <w:rPr>
                        <w:rFonts w:ascii="Arial" w:hAnsi="Arial" w:cs="Arial"/>
                        <w:b/>
                        <w:color w:val="034F2B"/>
                        <w:sz w:val="12"/>
                      </w:rPr>
                      <w:t>INSPECTION</w:t>
                    </w:r>
                  </w:p>
                  <w:p w14:paraId="7300907C" w14:textId="77777777" w:rsidR="005F6716" w:rsidRDefault="005F6716" w:rsidP="005F6716">
                    <w:pPr>
                      <w:jc w:val="right"/>
                      <w:rPr>
                        <w:rFonts w:ascii="Arial" w:hAnsi="Arial" w:cs="Arial"/>
                        <w:color w:val="034F2B"/>
                        <w:sz w:val="12"/>
                      </w:rPr>
                    </w:pPr>
                    <w:r>
                      <w:rPr>
                        <w:rFonts w:ascii="Arial" w:hAnsi="Arial" w:cs="Arial"/>
                        <w:color w:val="034F2B"/>
                        <w:sz w:val="12"/>
                      </w:rPr>
                      <w:t>JAMES BREWSTER</w:t>
                    </w:r>
                  </w:p>
                  <w:p w14:paraId="77B3DB0E" w14:textId="77777777" w:rsidR="005F6716" w:rsidRDefault="005F6716" w:rsidP="005F6716">
                    <w:pPr>
                      <w:jc w:val="right"/>
                      <w:rPr>
                        <w:rFonts w:ascii="Arial" w:hAnsi="Arial" w:cs="Arial"/>
                        <w:color w:val="034F2B"/>
                        <w:sz w:val="12"/>
                      </w:rPr>
                    </w:pPr>
                    <w:r>
                      <w:rPr>
                        <w:rFonts w:ascii="Arial" w:hAnsi="Arial" w:cs="Arial"/>
                        <w:color w:val="034F2B"/>
                        <w:sz w:val="12"/>
                      </w:rPr>
                      <w:t>City of Santa Monica</w:t>
                    </w:r>
                  </w:p>
                  <w:p w14:paraId="49E7AB96" w14:textId="77777777" w:rsidR="005F6716" w:rsidRPr="008F37F7" w:rsidRDefault="005F6716" w:rsidP="005F6716">
                    <w:pPr>
                      <w:jc w:val="right"/>
                      <w:rPr>
                        <w:rFonts w:ascii="Arial" w:hAnsi="Arial" w:cs="Arial"/>
                        <w:caps/>
                        <w:color w:val="034F2B"/>
                        <w:sz w:val="12"/>
                      </w:rPr>
                    </w:pPr>
                  </w:p>
                  <w:p w14:paraId="57AE6AF0" w14:textId="77777777" w:rsidR="005F6716" w:rsidRDefault="005F6716" w:rsidP="005F6716">
                    <w:pPr>
                      <w:jc w:val="right"/>
                      <w:rPr>
                        <w:rFonts w:ascii="Arial" w:hAnsi="Arial" w:cs="Arial"/>
                        <w:b/>
                        <w:color w:val="034F2B"/>
                        <w:sz w:val="12"/>
                      </w:rPr>
                    </w:pPr>
                    <w:r>
                      <w:rPr>
                        <w:rFonts w:ascii="Arial" w:hAnsi="Arial" w:cs="Arial"/>
                        <w:b/>
                        <w:color w:val="034F2B"/>
                        <w:sz w:val="12"/>
                      </w:rPr>
                      <w:t>STRUCTURAL</w:t>
                    </w:r>
                  </w:p>
                  <w:p w14:paraId="59496409" w14:textId="77777777" w:rsidR="005F6716" w:rsidRDefault="005F6716" w:rsidP="005F6716">
                    <w:pPr>
                      <w:jc w:val="right"/>
                      <w:rPr>
                        <w:rFonts w:ascii="Arial" w:hAnsi="Arial" w:cs="Arial"/>
                        <w:caps/>
                        <w:color w:val="034F2B"/>
                        <w:sz w:val="12"/>
                      </w:rPr>
                    </w:pPr>
                    <w:r>
                      <w:rPr>
                        <w:rFonts w:ascii="Arial" w:hAnsi="Arial" w:cs="Arial"/>
                        <w:caps/>
                        <w:color w:val="034F2B"/>
                        <w:sz w:val="12"/>
                      </w:rPr>
                      <w:t>Gregory Bowser, Se</w:t>
                    </w:r>
                  </w:p>
                  <w:p w14:paraId="6F8F87DB" w14:textId="77777777" w:rsidR="005F6716" w:rsidRDefault="005F6716" w:rsidP="005F6716">
                    <w:pPr>
                      <w:jc w:val="right"/>
                      <w:rPr>
                        <w:rFonts w:ascii="Arial" w:hAnsi="Arial" w:cs="Arial"/>
                        <w:color w:val="034F2B"/>
                        <w:sz w:val="12"/>
                      </w:rPr>
                    </w:pPr>
                    <w:r>
                      <w:rPr>
                        <w:rFonts w:ascii="Arial" w:hAnsi="Arial" w:cs="Arial"/>
                        <w:color w:val="034F2B"/>
                        <w:sz w:val="12"/>
                      </w:rPr>
                      <w:t>City of Long Beach</w:t>
                    </w:r>
                  </w:p>
                  <w:p w14:paraId="705BCD8C" w14:textId="77777777" w:rsidR="005F6716" w:rsidRDefault="005F6716" w:rsidP="005F6716">
                    <w:pPr>
                      <w:jc w:val="right"/>
                      <w:rPr>
                        <w:rFonts w:ascii="Arial" w:hAnsi="Arial" w:cs="Arial"/>
                        <w:color w:val="034F2B"/>
                        <w:sz w:val="12"/>
                      </w:rPr>
                    </w:pPr>
                  </w:p>
                  <w:p w14:paraId="0CE970C5" w14:textId="77777777" w:rsidR="005F6716" w:rsidRDefault="005F6716" w:rsidP="005F6716">
                    <w:pPr>
                      <w:jc w:val="right"/>
                      <w:rPr>
                        <w:rFonts w:ascii="Arial" w:hAnsi="Arial" w:cs="Arial"/>
                        <w:b/>
                        <w:color w:val="034F2B"/>
                        <w:sz w:val="12"/>
                      </w:rPr>
                    </w:pPr>
                    <w:r>
                      <w:rPr>
                        <w:rFonts w:ascii="Arial" w:hAnsi="Arial" w:cs="Arial"/>
                        <w:b/>
                        <w:color w:val="034F2B"/>
                        <w:sz w:val="12"/>
                      </w:rPr>
                      <w:t xml:space="preserve">SUSTAINABILITY </w:t>
                    </w:r>
                  </w:p>
                  <w:p w14:paraId="7297E13F" w14:textId="77777777" w:rsidR="005F6716" w:rsidRDefault="005F6716" w:rsidP="005F6716">
                    <w:pPr>
                      <w:jc w:val="right"/>
                      <w:rPr>
                        <w:rFonts w:ascii="Arial" w:hAnsi="Arial" w:cs="Arial"/>
                        <w:bCs/>
                        <w:color w:val="034F2B"/>
                        <w:sz w:val="12"/>
                      </w:rPr>
                    </w:pPr>
                    <w:r>
                      <w:rPr>
                        <w:rFonts w:ascii="Arial" w:hAnsi="Arial" w:cs="Arial"/>
                        <w:bCs/>
                        <w:color w:val="034F2B"/>
                        <w:sz w:val="12"/>
                      </w:rPr>
                      <w:t>ARIANA VITO</w:t>
                    </w:r>
                  </w:p>
                  <w:p w14:paraId="47A92A1E" w14:textId="77777777" w:rsidR="005F6716" w:rsidRDefault="005F6716" w:rsidP="005F671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6851FD">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712727356"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AB87"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43A1"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6851FD"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712727357"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66D12700" w:rsidR="00B75D66" w:rsidRDefault="00B75D66" w:rsidP="00B75D66">
                          <w:pPr>
                            <w:ind w:firstLine="720"/>
                            <w:jc w:val="right"/>
                            <w:rPr>
                              <w:rFonts w:ascii="Arial" w:hAnsi="Arial" w:cs="Arial"/>
                              <w:b/>
                              <w:bCs/>
                              <w:color w:val="034F2B"/>
                              <w:sz w:val="14"/>
                            </w:rPr>
                          </w:pPr>
                          <w:bookmarkStart w:id="5"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6"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6"/>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5"/>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66D12700" w:rsidR="00B75D66" w:rsidRDefault="00B75D66" w:rsidP="00B75D66">
                    <w:pPr>
                      <w:ind w:firstLine="720"/>
                      <w:jc w:val="right"/>
                      <w:rPr>
                        <w:rFonts w:ascii="Arial" w:hAnsi="Arial" w:cs="Arial"/>
                        <w:b/>
                        <w:bCs/>
                        <w:color w:val="034F2B"/>
                        <w:sz w:val="14"/>
                      </w:rPr>
                    </w:pPr>
                    <w:bookmarkStart w:id="7" w:name="_Hlk60645691"/>
                    <w:r>
                      <w:rPr>
                        <w:rFonts w:ascii="Arial" w:hAnsi="Arial" w:cs="Arial"/>
                        <w:b/>
                        <w:bCs/>
                        <w:color w:val="034F2B"/>
                        <w:sz w:val="18"/>
                      </w:rPr>
                      <w:t>202</w:t>
                    </w:r>
                    <w:r w:rsidR="006D0AA6">
                      <w:rPr>
                        <w:rFonts w:ascii="Arial" w:hAnsi="Arial" w:cs="Arial"/>
                        <w:b/>
                        <w:bCs/>
                        <w:color w:val="034F2B"/>
                        <w:sz w:val="18"/>
                      </w:rPr>
                      <w:t>2</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7DC99641"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CELINE SARKISLOO</w:t>
                    </w:r>
                  </w:p>
                  <w:p w14:paraId="39962E7B"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Glendale</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70403E36" w14:textId="77777777" w:rsidR="006D0AA6" w:rsidRPr="002920BB" w:rsidRDefault="006D0AA6" w:rsidP="006D0AA6">
                    <w:pPr>
                      <w:jc w:val="right"/>
                      <w:rPr>
                        <w:rFonts w:ascii="Arial" w:hAnsi="Arial" w:cs="Arial"/>
                        <w:color w:val="034F2B"/>
                        <w:sz w:val="12"/>
                      </w:rPr>
                    </w:pPr>
                    <w:r w:rsidRPr="002920BB">
                      <w:rPr>
                        <w:rFonts w:ascii="Arial" w:hAnsi="Arial" w:cs="Arial"/>
                        <w:color w:val="034F2B"/>
                        <w:sz w:val="12"/>
                      </w:rPr>
                      <w:t xml:space="preserve">EUGENE BARBEAU, PE </w:t>
                    </w:r>
                  </w:p>
                  <w:p w14:paraId="6B9F8ED5" w14:textId="77777777" w:rsidR="006D0AA6" w:rsidRDefault="006D0AA6" w:rsidP="006D0AA6">
                    <w:pPr>
                      <w:jc w:val="right"/>
                      <w:rPr>
                        <w:rFonts w:ascii="Arial" w:hAnsi="Arial" w:cs="Arial"/>
                        <w:color w:val="034F2B"/>
                        <w:sz w:val="12"/>
                      </w:rPr>
                    </w:pPr>
                    <w:r w:rsidRPr="002920BB">
                      <w:rPr>
                        <w:rFonts w:ascii="Arial" w:hAnsi="Arial" w:cs="Arial"/>
                        <w:color w:val="034F2B"/>
                        <w:sz w:val="12"/>
                      </w:rPr>
                      <w:t>City of Los Angeles</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19F7D813" w14:textId="77777777" w:rsidR="006D0AA6" w:rsidRDefault="006D0AA6" w:rsidP="006D0AA6">
                    <w:pPr>
                      <w:jc w:val="right"/>
                      <w:rPr>
                        <w:rFonts w:ascii="Arial" w:hAnsi="Arial" w:cs="Arial"/>
                        <w:color w:val="034F2B"/>
                        <w:sz w:val="12"/>
                      </w:rPr>
                    </w:pPr>
                    <w:r>
                      <w:rPr>
                        <w:rFonts w:ascii="Arial" w:hAnsi="Arial" w:cs="Arial"/>
                        <w:color w:val="034F2B"/>
                        <w:sz w:val="12"/>
                      </w:rPr>
                      <w:t xml:space="preserve">CYNTHIA ZABALA, PE </w:t>
                    </w:r>
                  </w:p>
                  <w:p w14:paraId="54291B01" w14:textId="77777777" w:rsidR="006D0AA6" w:rsidRDefault="006D0AA6" w:rsidP="006D0AA6">
                    <w:pPr>
                      <w:jc w:val="right"/>
                      <w:rPr>
                        <w:rFonts w:ascii="Arial" w:hAnsi="Arial" w:cs="Arial"/>
                        <w:color w:val="034F2B"/>
                        <w:sz w:val="12"/>
                      </w:rPr>
                    </w:pPr>
                    <w:r>
                      <w:rPr>
                        <w:rFonts w:ascii="Arial" w:hAnsi="Arial" w:cs="Arial"/>
                        <w:color w:val="034F2B"/>
                        <w:sz w:val="12"/>
                      </w:rPr>
                      <w:t>City of West Hollywood</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7A87CE0B" w14:textId="77777777" w:rsidR="00A75104" w:rsidRDefault="00A75104" w:rsidP="00A75104">
                    <w:pPr>
                      <w:jc w:val="right"/>
                      <w:rPr>
                        <w:rFonts w:ascii="Arial" w:hAnsi="Arial" w:cs="Arial"/>
                        <w:color w:val="034F2B"/>
                        <w:sz w:val="12"/>
                      </w:rPr>
                    </w:pPr>
                    <w:bookmarkStart w:id="8" w:name="_Hlk60645438"/>
                    <w:r>
                      <w:rPr>
                        <w:rFonts w:ascii="Arial" w:hAnsi="Arial" w:cs="Arial"/>
                        <w:color w:val="034F2B"/>
                        <w:sz w:val="12"/>
                      </w:rPr>
                      <w:t>LOUIE VASQUEZ</w:t>
                    </w:r>
                  </w:p>
                  <w:p w14:paraId="6E975A0A" w14:textId="6A6E3947" w:rsidR="00B75D66" w:rsidRDefault="00B75D66" w:rsidP="00B75D66">
                    <w:pPr>
                      <w:jc w:val="right"/>
                      <w:rPr>
                        <w:rFonts w:ascii="Arial" w:hAnsi="Arial" w:cs="Arial"/>
                        <w:color w:val="034F2B"/>
                        <w:sz w:val="12"/>
                      </w:rPr>
                    </w:pPr>
                    <w:r>
                      <w:rPr>
                        <w:rFonts w:ascii="Arial" w:hAnsi="Arial" w:cs="Arial"/>
                        <w:color w:val="034F2B"/>
                        <w:sz w:val="12"/>
                      </w:rPr>
                      <w:t xml:space="preserve">City of </w:t>
                    </w:r>
                    <w:r w:rsidR="006D0AA6">
                      <w:rPr>
                        <w:rFonts w:ascii="Arial" w:hAnsi="Arial" w:cs="Arial"/>
                        <w:color w:val="034F2B"/>
                        <w:sz w:val="12"/>
                      </w:rPr>
                      <w:t>Santa Monica</w:t>
                    </w:r>
                  </w:p>
                  <w:bookmarkEnd w:id="8"/>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7F5008B" w14:textId="77777777" w:rsidR="006D0AA6" w:rsidRDefault="006D0AA6" w:rsidP="006D0AA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0D22DF31" w14:textId="77777777" w:rsidR="006D0AA6" w:rsidRDefault="006D0AA6" w:rsidP="006D0AA6">
                    <w:pPr>
                      <w:jc w:val="right"/>
                      <w:rPr>
                        <w:rFonts w:ascii="Arial" w:hAnsi="Arial" w:cs="Arial"/>
                        <w:color w:val="034F2B"/>
                        <w:sz w:val="12"/>
                      </w:rPr>
                    </w:pPr>
                    <w:r>
                      <w:rPr>
                        <w:rFonts w:ascii="Arial" w:hAnsi="Arial" w:cs="Arial"/>
                        <w:color w:val="034F2B"/>
                        <w:sz w:val="12"/>
                      </w:rPr>
                      <w:t>County of Los Angeles</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176585FB" w:rsidR="00B75D66" w:rsidRDefault="00366855" w:rsidP="00B75D66">
                    <w:pPr>
                      <w:jc w:val="right"/>
                      <w:rPr>
                        <w:rFonts w:ascii="Arial" w:hAnsi="Arial" w:cs="Arial"/>
                        <w:color w:val="034F2B"/>
                        <w:sz w:val="12"/>
                      </w:rPr>
                    </w:pPr>
                    <w:r>
                      <w:rPr>
                        <w:rFonts w:ascii="Arial" w:hAnsi="Arial" w:cs="Arial"/>
                        <w:color w:val="034F2B"/>
                        <w:sz w:val="12"/>
                      </w:rPr>
                      <w:t>FOUAD BARAKAT</w:t>
                    </w:r>
                    <w:r w:rsidR="00B75D66">
                      <w:rPr>
                        <w:rFonts w:ascii="Arial" w:hAnsi="Arial" w:cs="Arial"/>
                        <w:color w:val="034F2B"/>
                        <w:sz w:val="12"/>
                      </w:rPr>
                      <w:t xml:space="preserve">, </w:t>
                    </w:r>
                    <w:r w:rsidR="006779C5">
                      <w:rPr>
                        <w:rFonts w:ascii="Arial" w:hAnsi="Arial" w:cs="Arial"/>
                        <w:color w:val="034F2B"/>
                        <w:sz w:val="12"/>
                      </w:rPr>
                      <w:t xml:space="preserve">PE, </w:t>
                    </w:r>
                    <w:proofErr w:type="spellStart"/>
                    <w:r w:rsidR="00B75D66">
                      <w:rPr>
                        <w:rFonts w:ascii="Arial" w:hAnsi="Arial" w:cs="Arial"/>
                        <w:color w:val="034F2B"/>
                        <w:sz w:val="12"/>
                      </w:rPr>
                      <w:t>CASp</w:t>
                    </w:r>
                    <w:proofErr w:type="spellEnd"/>
                  </w:p>
                  <w:p w14:paraId="30115122" w14:textId="77777777" w:rsidR="005F6716" w:rsidRDefault="005F6716" w:rsidP="005F6716">
                    <w:pPr>
                      <w:jc w:val="right"/>
                      <w:rPr>
                        <w:rFonts w:ascii="Arial" w:hAnsi="Arial" w:cs="Arial"/>
                        <w:color w:val="034F2B"/>
                        <w:sz w:val="12"/>
                      </w:rPr>
                    </w:pPr>
                    <w:r>
                      <w:rPr>
                        <w:rFonts w:ascii="Arial" w:hAnsi="Arial" w:cs="Arial"/>
                        <w:color w:val="034F2B"/>
                        <w:sz w:val="12"/>
                      </w:rPr>
                      <w:t>County of Los Angeles</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7"/>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5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A0D80"/>
    <w:multiLevelType w:val="hybridMultilevel"/>
    <w:tmpl w:val="35429C78"/>
    <w:lvl w:ilvl="0" w:tplc="E216ECBE">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C0A22"/>
    <w:multiLevelType w:val="hybridMultilevel"/>
    <w:tmpl w:val="BC7435F8"/>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2"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6"/>
  </w:num>
  <w:num w:numId="3">
    <w:abstractNumId w:val="34"/>
  </w:num>
  <w:num w:numId="4">
    <w:abstractNumId w:val="27"/>
  </w:num>
  <w:num w:numId="5">
    <w:abstractNumId w:val="9"/>
  </w:num>
  <w:num w:numId="6">
    <w:abstractNumId w:val="5"/>
  </w:num>
  <w:num w:numId="7">
    <w:abstractNumId w:val="7"/>
  </w:num>
  <w:num w:numId="8">
    <w:abstractNumId w:val="26"/>
  </w:num>
  <w:num w:numId="9">
    <w:abstractNumId w:val="11"/>
  </w:num>
  <w:num w:numId="10">
    <w:abstractNumId w:val="19"/>
  </w:num>
  <w:num w:numId="11">
    <w:abstractNumId w:val="12"/>
  </w:num>
  <w:num w:numId="12">
    <w:abstractNumId w:val="20"/>
  </w:num>
  <w:num w:numId="13">
    <w:abstractNumId w:val="37"/>
  </w:num>
  <w:num w:numId="14">
    <w:abstractNumId w:val="0"/>
  </w:num>
  <w:num w:numId="15">
    <w:abstractNumId w:val="29"/>
  </w:num>
  <w:num w:numId="16">
    <w:abstractNumId w:val="28"/>
  </w:num>
  <w:num w:numId="17">
    <w:abstractNumId w:val="3"/>
  </w:num>
  <w:num w:numId="18">
    <w:abstractNumId w:val="30"/>
  </w:num>
  <w:num w:numId="19">
    <w:abstractNumId w:val="35"/>
  </w:num>
  <w:num w:numId="20">
    <w:abstractNumId w:val="13"/>
  </w:num>
  <w:num w:numId="21">
    <w:abstractNumId w:val="14"/>
  </w:num>
  <w:num w:numId="22">
    <w:abstractNumId w:val="10"/>
  </w:num>
  <w:num w:numId="23">
    <w:abstractNumId w:val="16"/>
  </w:num>
  <w:num w:numId="24">
    <w:abstractNumId w:val="17"/>
  </w:num>
  <w:num w:numId="25">
    <w:abstractNumId w:val="31"/>
  </w:num>
  <w:num w:numId="26">
    <w:abstractNumId w:val="22"/>
  </w:num>
  <w:num w:numId="27">
    <w:abstractNumId w:val="15"/>
  </w:num>
  <w:num w:numId="28">
    <w:abstractNumId w:val="23"/>
  </w:num>
  <w:num w:numId="29">
    <w:abstractNumId w:val="25"/>
  </w:num>
  <w:num w:numId="30">
    <w:abstractNumId w:val="4"/>
  </w:num>
  <w:num w:numId="31">
    <w:abstractNumId w:val="18"/>
  </w:num>
  <w:num w:numId="32">
    <w:abstractNumId w:val="2"/>
  </w:num>
  <w:num w:numId="33">
    <w:abstractNumId w:val="21"/>
  </w:num>
  <w:num w:numId="34">
    <w:abstractNumId w:val="36"/>
  </w:num>
  <w:num w:numId="35">
    <w:abstractNumId w:val="32"/>
  </w:num>
  <w:num w:numId="36">
    <w:abstractNumId w:val="24"/>
  </w:num>
  <w:num w:numId="37">
    <w:abstractNumId w:val="8"/>
  </w:num>
  <w:num w:numId="3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1FE"/>
    <w:rsid w:val="00007810"/>
    <w:rsid w:val="00010B13"/>
    <w:rsid w:val="00011321"/>
    <w:rsid w:val="000133B4"/>
    <w:rsid w:val="00015B10"/>
    <w:rsid w:val="0001621E"/>
    <w:rsid w:val="00016337"/>
    <w:rsid w:val="00017516"/>
    <w:rsid w:val="0002146A"/>
    <w:rsid w:val="00023BB5"/>
    <w:rsid w:val="000248B7"/>
    <w:rsid w:val="000263D3"/>
    <w:rsid w:val="00026943"/>
    <w:rsid w:val="00026D8F"/>
    <w:rsid w:val="00027ADC"/>
    <w:rsid w:val="00027F12"/>
    <w:rsid w:val="0003048B"/>
    <w:rsid w:val="0003125E"/>
    <w:rsid w:val="000315AC"/>
    <w:rsid w:val="00031CE2"/>
    <w:rsid w:val="0003237A"/>
    <w:rsid w:val="00032CF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BC5"/>
    <w:rsid w:val="00053EBF"/>
    <w:rsid w:val="000554FA"/>
    <w:rsid w:val="0005555F"/>
    <w:rsid w:val="000564C3"/>
    <w:rsid w:val="000565FA"/>
    <w:rsid w:val="00057476"/>
    <w:rsid w:val="000574DB"/>
    <w:rsid w:val="0006036C"/>
    <w:rsid w:val="00061827"/>
    <w:rsid w:val="000620B7"/>
    <w:rsid w:val="00062C21"/>
    <w:rsid w:val="00062CDE"/>
    <w:rsid w:val="00064A1D"/>
    <w:rsid w:val="00071FF8"/>
    <w:rsid w:val="00072A36"/>
    <w:rsid w:val="00072EF8"/>
    <w:rsid w:val="00073F3A"/>
    <w:rsid w:val="00074B11"/>
    <w:rsid w:val="00075344"/>
    <w:rsid w:val="00076AF1"/>
    <w:rsid w:val="000805EC"/>
    <w:rsid w:val="0008065D"/>
    <w:rsid w:val="0008136E"/>
    <w:rsid w:val="0008767D"/>
    <w:rsid w:val="000908B4"/>
    <w:rsid w:val="00090CCA"/>
    <w:rsid w:val="0009312D"/>
    <w:rsid w:val="00093A79"/>
    <w:rsid w:val="0009482C"/>
    <w:rsid w:val="00094FFC"/>
    <w:rsid w:val="00095259"/>
    <w:rsid w:val="000968E0"/>
    <w:rsid w:val="000A0A81"/>
    <w:rsid w:val="000A10C8"/>
    <w:rsid w:val="000A3B77"/>
    <w:rsid w:val="000A54F8"/>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0AC"/>
    <w:rsid w:val="000E0758"/>
    <w:rsid w:val="000E3412"/>
    <w:rsid w:val="000E357A"/>
    <w:rsid w:val="000E4E56"/>
    <w:rsid w:val="000E6121"/>
    <w:rsid w:val="000E6925"/>
    <w:rsid w:val="000E6FB1"/>
    <w:rsid w:val="000E798E"/>
    <w:rsid w:val="000E7A6A"/>
    <w:rsid w:val="000F00FF"/>
    <w:rsid w:val="000F21C9"/>
    <w:rsid w:val="000F3263"/>
    <w:rsid w:val="000F4259"/>
    <w:rsid w:val="000F4411"/>
    <w:rsid w:val="000F674F"/>
    <w:rsid w:val="00100D0D"/>
    <w:rsid w:val="00101050"/>
    <w:rsid w:val="00101142"/>
    <w:rsid w:val="0010155E"/>
    <w:rsid w:val="001037DD"/>
    <w:rsid w:val="00105D2B"/>
    <w:rsid w:val="0010658F"/>
    <w:rsid w:val="001065F6"/>
    <w:rsid w:val="001106B0"/>
    <w:rsid w:val="001116DC"/>
    <w:rsid w:val="00111B61"/>
    <w:rsid w:val="0011294D"/>
    <w:rsid w:val="001137B4"/>
    <w:rsid w:val="00113EF0"/>
    <w:rsid w:val="00115753"/>
    <w:rsid w:val="001158F3"/>
    <w:rsid w:val="001172FF"/>
    <w:rsid w:val="001200A1"/>
    <w:rsid w:val="00120F11"/>
    <w:rsid w:val="0012602B"/>
    <w:rsid w:val="00126C9D"/>
    <w:rsid w:val="0012757E"/>
    <w:rsid w:val="00130476"/>
    <w:rsid w:val="001324FE"/>
    <w:rsid w:val="001340F8"/>
    <w:rsid w:val="00134A45"/>
    <w:rsid w:val="001353E4"/>
    <w:rsid w:val="001401D8"/>
    <w:rsid w:val="00140F82"/>
    <w:rsid w:val="0014239D"/>
    <w:rsid w:val="001423D5"/>
    <w:rsid w:val="00143168"/>
    <w:rsid w:val="0014513A"/>
    <w:rsid w:val="00146183"/>
    <w:rsid w:val="001514B3"/>
    <w:rsid w:val="00153238"/>
    <w:rsid w:val="001555A0"/>
    <w:rsid w:val="0015676F"/>
    <w:rsid w:val="001569F0"/>
    <w:rsid w:val="00156D2A"/>
    <w:rsid w:val="0016030C"/>
    <w:rsid w:val="00160DA1"/>
    <w:rsid w:val="00164D1E"/>
    <w:rsid w:val="00165499"/>
    <w:rsid w:val="00165567"/>
    <w:rsid w:val="0016667A"/>
    <w:rsid w:val="00170249"/>
    <w:rsid w:val="00170487"/>
    <w:rsid w:val="00170B25"/>
    <w:rsid w:val="00172742"/>
    <w:rsid w:val="00172B7C"/>
    <w:rsid w:val="001736EB"/>
    <w:rsid w:val="00176CC8"/>
    <w:rsid w:val="00180B40"/>
    <w:rsid w:val="0018104A"/>
    <w:rsid w:val="0018109B"/>
    <w:rsid w:val="00184EB5"/>
    <w:rsid w:val="001854A5"/>
    <w:rsid w:val="00185881"/>
    <w:rsid w:val="00185D28"/>
    <w:rsid w:val="00186624"/>
    <w:rsid w:val="00191908"/>
    <w:rsid w:val="0019390A"/>
    <w:rsid w:val="001943F8"/>
    <w:rsid w:val="00195894"/>
    <w:rsid w:val="00195C56"/>
    <w:rsid w:val="001969DC"/>
    <w:rsid w:val="00196BAB"/>
    <w:rsid w:val="001A0A69"/>
    <w:rsid w:val="001A3531"/>
    <w:rsid w:val="001A3E6A"/>
    <w:rsid w:val="001A52AC"/>
    <w:rsid w:val="001A62E9"/>
    <w:rsid w:val="001A7794"/>
    <w:rsid w:val="001A7822"/>
    <w:rsid w:val="001A7A92"/>
    <w:rsid w:val="001B01A8"/>
    <w:rsid w:val="001B0763"/>
    <w:rsid w:val="001B09E4"/>
    <w:rsid w:val="001B179D"/>
    <w:rsid w:val="001B1E21"/>
    <w:rsid w:val="001B264E"/>
    <w:rsid w:val="001B2EE0"/>
    <w:rsid w:val="001B31DD"/>
    <w:rsid w:val="001B4226"/>
    <w:rsid w:val="001B4BC9"/>
    <w:rsid w:val="001B59C7"/>
    <w:rsid w:val="001B6F04"/>
    <w:rsid w:val="001C0C3C"/>
    <w:rsid w:val="001C0DAB"/>
    <w:rsid w:val="001C11B9"/>
    <w:rsid w:val="001C13DF"/>
    <w:rsid w:val="001C1ADE"/>
    <w:rsid w:val="001C34D5"/>
    <w:rsid w:val="001C47D7"/>
    <w:rsid w:val="001C615E"/>
    <w:rsid w:val="001C6270"/>
    <w:rsid w:val="001C6D64"/>
    <w:rsid w:val="001C703A"/>
    <w:rsid w:val="001D053B"/>
    <w:rsid w:val="001D0F6F"/>
    <w:rsid w:val="001D12B2"/>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1907"/>
    <w:rsid w:val="00202E19"/>
    <w:rsid w:val="002033EB"/>
    <w:rsid w:val="00203B7F"/>
    <w:rsid w:val="00203CE1"/>
    <w:rsid w:val="002044F6"/>
    <w:rsid w:val="00211DB8"/>
    <w:rsid w:val="0021299D"/>
    <w:rsid w:val="002152F5"/>
    <w:rsid w:val="00215EC1"/>
    <w:rsid w:val="00217569"/>
    <w:rsid w:val="00221AC7"/>
    <w:rsid w:val="00222CC6"/>
    <w:rsid w:val="00222FA4"/>
    <w:rsid w:val="00223D92"/>
    <w:rsid w:val="00225833"/>
    <w:rsid w:val="002259A5"/>
    <w:rsid w:val="002264A6"/>
    <w:rsid w:val="00227089"/>
    <w:rsid w:val="002275CF"/>
    <w:rsid w:val="0023074A"/>
    <w:rsid w:val="002319FA"/>
    <w:rsid w:val="002345B6"/>
    <w:rsid w:val="00234A29"/>
    <w:rsid w:val="00235E83"/>
    <w:rsid w:val="002407A9"/>
    <w:rsid w:val="0024578B"/>
    <w:rsid w:val="0024589A"/>
    <w:rsid w:val="00245CFB"/>
    <w:rsid w:val="0024711A"/>
    <w:rsid w:val="00247F3D"/>
    <w:rsid w:val="00247FCF"/>
    <w:rsid w:val="00250A1E"/>
    <w:rsid w:val="00251CAC"/>
    <w:rsid w:val="0025288A"/>
    <w:rsid w:val="00252964"/>
    <w:rsid w:val="00254324"/>
    <w:rsid w:val="00254680"/>
    <w:rsid w:val="002547A7"/>
    <w:rsid w:val="00255C7E"/>
    <w:rsid w:val="00255C8D"/>
    <w:rsid w:val="00255FD3"/>
    <w:rsid w:val="00257A39"/>
    <w:rsid w:val="0026019F"/>
    <w:rsid w:val="002602FF"/>
    <w:rsid w:val="00261360"/>
    <w:rsid w:val="00263F70"/>
    <w:rsid w:val="0026468A"/>
    <w:rsid w:val="002666FB"/>
    <w:rsid w:val="002718E2"/>
    <w:rsid w:val="00281B1D"/>
    <w:rsid w:val="00283A9D"/>
    <w:rsid w:val="00285307"/>
    <w:rsid w:val="00286CF4"/>
    <w:rsid w:val="00286F2E"/>
    <w:rsid w:val="002906A0"/>
    <w:rsid w:val="00291239"/>
    <w:rsid w:val="00292E2A"/>
    <w:rsid w:val="002941C7"/>
    <w:rsid w:val="00295E27"/>
    <w:rsid w:val="0029786A"/>
    <w:rsid w:val="00297916"/>
    <w:rsid w:val="002A2CB6"/>
    <w:rsid w:val="002A3880"/>
    <w:rsid w:val="002A4863"/>
    <w:rsid w:val="002A5717"/>
    <w:rsid w:val="002A6CA4"/>
    <w:rsid w:val="002A70E2"/>
    <w:rsid w:val="002A7840"/>
    <w:rsid w:val="002B132E"/>
    <w:rsid w:val="002B3169"/>
    <w:rsid w:val="002B4F06"/>
    <w:rsid w:val="002B4F0B"/>
    <w:rsid w:val="002B74F0"/>
    <w:rsid w:val="002C0607"/>
    <w:rsid w:val="002C1597"/>
    <w:rsid w:val="002C15AE"/>
    <w:rsid w:val="002C1FC6"/>
    <w:rsid w:val="002C203D"/>
    <w:rsid w:val="002C2C3F"/>
    <w:rsid w:val="002C4D82"/>
    <w:rsid w:val="002C73B9"/>
    <w:rsid w:val="002D0584"/>
    <w:rsid w:val="002D05DF"/>
    <w:rsid w:val="002D3315"/>
    <w:rsid w:val="002D41C6"/>
    <w:rsid w:val="002D461A"/>
    <w:rsid w:val="002D59E8"/>
    <w:rsid w:val="002D7638"/>
    <w:rsid w:val="002E00EE"/>
    <w:rsid w:val="002E20F7"/>
    <w:rsid w:val="002E28FC"/>
    <w:rsid w:val="002E2E19"/>
    <w:rsid w:val="002E4083"/>
    <w:rsid w:val="002E5488"/>
    <w:rsid w:val="002E6DDA"/>
    <w:rsid w:val="002E779D"/>
    <w:rsid w:val="002E7A04"/>
    <w:rsid w:val="002E7A51"/>
    <w:rsid w:val="002E7AB4"/>
    <w:rsid w:val="002F5195"/>
    <w:rsid w:val="002F597A"/>
    <w:rsid w:val="002F71E1"/>
    <w:rsid w:val="002F782D"/>
    <w:rsid w:val="00300191"/>
    <w:rsid w:val="003004F4"/>
    <w:rsid w:val="003034BC"/>
    <w:rsid w:val="0030408C"/>
    <w:rsid w:val="0030447A"/>
    <w:rsid w:val="0030458F"/>
    <w:rsid w:val="00305A4B"/>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221F"/>
    <w:rsid w:val="00333066"/>
    <w:rsid w:val="00333DF3"/>
    <w:rsid w:val="0033405D"/>
    <w:rsid w:val="00335461"/>
    <w:rsid w:val="00335AD3"/>
    <w:rsid w:val="003379CA"/>
    <w:rsid w:val="0034268D"/>
    <w:rsid w:val="003445D6"/>
    <w:rsid w:val="0034738A"/>
    <w:rsid w:val="003477A7"/>
    <w:rsid w:val="0034784B"/>
    <w:rsid w:val="003508F8"/>
    <w:rsid w:val="00351651"/>
    <w:rsid w:val="0035339E"/>
    <w:rsid w:val="00353755"/>
    <w:rsid w:val="00353E0C"/>
    <w:rsid w:val="003542A4"/>
    <w:rsid w:val="0035480E"/>
    <w:rsid w:val="00357C63"/>
    <w:rsid w:val="00360CFB"/>
    <w:rsid w:val="003614F1"/>
    <w:rsid w:val="0036173E"/>
    <w:rsid w:val="0036396C"/>
    <w:rsid w:val="00363F5A"/>
    <w:rsid w:val="00365485"/>
    <w:rsid w:val="00366855"/>
    <w:rsid w:val="0037064E"/>
    <w:rsid w:val="00371400"/>
    <w:rsid w:val="0037221F"/>
    <w:rsid w:val="00373BC9"/>
    <w:rsid w:val="003743D5"/>
    <w:rsid w:val="00377ADF"/>
    <w:rsid w:val="003836E9"/>
    <w:rsid w:val="00383A32"/>
    <w:rsid w:val="00383ABE"/>
    <w:rsid w:val="00384B47"/>
    <w:rsid w:val="003855FD"/>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1E92"/>
    <w:rsid w:val="003B5C95"/>
    <w:rsid w:val="003B68E9"/>
    <w:rsid w:val="003B7CE9"/>
    <w:rsid w:val="003C0C4E"/>
    <w:rsid w:val="003C2F55"/>
    <w:rsid w:val="003C3F46"/>
    <w:rsid w:val="003C4535"/>
    <w:rsid w:val="003C4E06"/>
    <w:rsid w:val="003C5029"/>
    <w:rsid w:val="003C5135"/>
    <w:rsid w:val="003C57F6"/>
    <w:rsid w:val="003C623E"/>
    <w:rsid w:val="003C78DC"/>
    <w:rsid w:val="003C7CF5"/>
    <w:rsid w:val="003D02F7"/>
    <w:rsid w:val="003D0442"/>
    <w:rsid w:val="003D0E55"/>
    <w:rsid w:val="003D13BD"/>
    <w:rsid w:val="003D1554"/>
    <w:rsid w:val="003D167F"/>
    <w:rsid w:val="003D33D2"/>
    <w:rsid w:val="003D4204"/>
    <w:rsid w:val="003D5708"/>
    <w:rsid w:val="003D5B08"/>
    <w:rsid w:val="003D66CE"/>
    <w:rsid w:val="003D7CD9"/>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075AC"/>
    <w:rsid w:val="00410C18"/>
    <w:rsid w:val="00413F7A"/>
    <w:rsid w:val="004155EC"/>
    <w:rsid w:val="004162A7"/>
    <w:rsid w:val="0041641D"/>
    <w:rsid w:val="00422E60"/>
    <w:rsid w:val="00423CE6"/>
    <w:rsid w:val="00424ED0"/>
    <w:rsid w:val="00425D4C"/>
    <w:rsid w:val="004300E4"/>
    <w:rsid w:val="00431B9C"/>
    <w:rsid w:val="00432668"/>
    <w:rsid w:val="00432CC9"/>
    <w:rsid w:val="004335B5"/>
    <w:rsid w:val="0043423F"/>
    <w:rsid w:val="00435EA5"/>
    <w:rsid w:val="004372B2"/>
    <w:rsid w:val="00440731"/>
    <w:rsid w:val="00441417"/>
    <w:rsid w:val="00441ABE"/>
    <w:rsid w:val="004430D4"/>
    <w:rsid w:val="004432AE"/>
    <w:rsid w:val="00444028"/>
    <w:rsid w:val="0045009A"/>
    <w:rsid w:val="00450B46"/>
    <w:rsid w:val="004562A4"/>
    <w:rsid w:val="00457DF2"/>
    <w:rsid w:val="00460256"/>
    <w:rsid w:val="0046030B"/>
    <w:rsid w:val="00461543"/>
    <w:rsid w:val="0046276E"/>
    <w:rsid w:val="00463CC6"/>
    <w:rsid w:val="0046599D"/>
    <w:rsid w:val="00465C3D"/>
    <w:rsid w:val="00466917"/>
    <w:rsid w:val="0046745B"/>
    <w:rsid w:val="00470EDB"/>
    <w:rsid w:val="00471612"/>
    <w:rsid w:val="00471E30"/>
    <w:rsid w:val="00473619"/>
    <w:rsid w:val="0047451D"/>
    <w:rsid w:val="00475172"/>
    <w:rsid w:val="004751EF"/>
    <w:rsid w:val="00476DFF"/>
    <w:rsid w:val="00480101"/>
    <w:rsid w:val="00480F02"/>
    <w:rsid w:val="0048426C"/>
    <w:rsid w:val="00486438"/>
    <w:rsid w:val="004905E1"/>
    <w:rsid w:val="004927F0"/>
    <w:rsid w:val="00492CE4"/>
    <w:rsid w:val="0049304E"/>
    <w:rsid w:val="004930A7"/>
    <w:rsid w:val="00496379"/>
    <w:rsid w:val="004967E7"/>
    <w:rsid w:val="00496E1F"/>
    <w:rsid w:val="00497D6A"/>
    <w:rsid w:val="004A4FA0"/>
    <w:rsid w:val="004A736F"/>
    <w:rsid w:val="004A7D1C"/>
    <w:rsid w:val="004A7D4E"/>
    <w:rsid w:val="004B019F"/>
    <w:rsid w:val="004B21B5"/>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208"/>
    <w:rsid w:val="004D558A"/>
    <w:rsid w:val="004D5D4A"/>
    <w:rsid w:val="004D712A"/>
    <w:rsid w:val="004D76F7"/>
    <w:rsid w:val="004D782F"/>
    <w:rsid w:val="004E0BF8"/>
    <w:rsid w:val="004E0CAC"/>
    <w:rsid w:val="004E1E2A"/>
    <w:rsid w:val="004E24AE"/>
    <w:rsid w:val="004E2DB7"/>
    <w:rsid w:val="004E31F7"/>
    <w:rsid w:val="004E36A9"/>
    <w:rsid w:val="004E3EB7"/>
    <w:rsid w:val="004F0335"/>
    <w:rsid w:val="004F0DFE"/>
    <w:rsid w:val="004F24D6"/>
    <w:rsid w:val="004F2B2A"/>
    <w:rsid w:val="004F2C58"/>
    <w:rsid w:val="004F3780"/>
    <w:rsid w:val="004F3BC8"/>
    <w:rsid w:val="004F58C5"/>
    <w:rsid w:val="004F6E81"/>
    <w:rsid w:val="005000B3"/>
    <w:rsid w:val="0050033F"/>
    <w:rsid w:val="00502DB7"/>
    <w:rsid w:val="00503724"/>
    <w:rsid w:val="00503ADA"/>
    <w:rsid w:val="0050455A"/>
    <w:rsid w:val="00505672"/>
    <w:rsid w:val="005057B7"/>
    <w:rsid w:val="00505902"/>
    <w:rsid w:val="00505A1F"/>
    <w:rsid w:val="0050646A"/>
    <w:rsid w:val="005072BE"/>
    <w:rsid w:val="00512238"/>
    <w:rsid w:val="00513E88"/>
    <w:rsid w:val="0051479A"/>
    <w:rsid w:val="005158CE"/>
    <w:rsid w:val="00517195"/>
    <w:rsid w:val="00521830"/>
    <w:rsid w:val="00521F33"/>
    <w:rsid w:val="005222CA"/>
    <w:rsid w:val="00522FCA"/>
    <w:rsid w:val="00524AED"/>
    <w:rsid w:val="00526C61"/>
    <w:rsid w:val="00526E35"/>
    <w:rsid w:val="00527842"/>
    <w:rsid w:val="0053111B"/>
    <w:rsid w:val="00532FD4"/>
    <w:rsid w:val="00534663"/>
    <w:rsid w:val="00534767"/>
    <w:rsid w:val="00535132"/>
    <w:rsid w:val="005362A4"/>
    <w:rsid w:val="00536790"/>
    <w:rsid w:val="00537F1A"/>
    <w:rsid w:val="005406E0"/>
    <w:rsid w:val="00540FBB"/>
    <w:rsid w:val="00544A14"/>
    <w:rsid w:val="00545A21"/>
    <w:rsid w:val="00545EA5"/>
    <w:rsid w:val="005465C5"/>
    <w:rsid w:val="005476D4"/>
    <w:rsid w:val="00550C6F"/>
    <w:rsid w:val="005510E3"/>
    <w:rsid w:val="005510F7"/>
    <w:rsid w:val="005533EA"/>
    <w:rsid w:val="00555850"/>
    <w:rsid w:val="005562B7"/>
    <w:rsid w:val="005563FC"/>
    <w:rsid w:val="00560172"/>
    <w:rsid w:val="00560C3F"/>
    <w:rsid w:val="0056473C"/>
    <w:rsid w:val="00564E6A"/>
    <w:rsid w:val="0056530A"/>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A5102"/>
    <w:rsid w:val="005B17A5"/>
    <w:rsid w:val="005B25BA"/>
    <w:rsid w:val="005B3E59"/>
    <w:rsid w:val="005B423C"/>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451"/>
    <w:rsid w:val="005F19B2"/>
    <w:rsid w:val="005F1F6B"/>
    <w:rsid w:val="005F1FE1"/>
    <w:rsid w:val="005F2FB0"/>
    <w:rsid w:val="005F4134"/>
    <w:rsid w:val="005F44FD"/>
    <w:rsid w:val="005F5274"/>
    <w:rsid w:val="005F5E2E"/>
    <w:rsid w:val="005F6716"/>
    <w:rsid w:val="005F6AA5"/>
    <w:rsid w:val="005F72AC"/>
    <w:rsid w:val="005F763A"/>
    <w:rsid w:val="00601425"/>
    <w:rsid w:val="00601543"/>
    <w:rsid w:val="00602AF8"/>
    <w:rsid w:val="00603482"/>
    <w:rsid w:val="006049A7"/>
    <w:rsid w:val="00605E91"/>
    <w:rsid w:val="00612A00"/>
    <w:rsid w:val="00614DDE"/>
    <w:rsid w:val="00616A3C"/>
    <w:rsid w:val="0061749C"/>
    <w:rsid w:val="00617F93"/>
    <w:rsid w:val="00622527"/>
    <w:rsid w:val="00623AD7"/>
    <w:rsid w:val="006240F9"/>
    <w:rsid w:val="006252D5"/>
    <w:rsid w:val="00626F8D"/>
    <w:rsid w:val="00627342"/>
    <w:rsid w:val="00630CAF"/>
    <w:rsid w:val="00632532"/>
    <w:rsid w:val="0063292E"/>
    <w:rsid w:val="00632E71"/>
    <w:rsid w:val="00633AC8"/>
    <w:rsid w:val="006344BF"/>
    <w:rsid w:val="00634607"/>
    <w:rsid w:val="0063763F"/>
    <w:rsid w:val="00641DBA"/>
    <w:rsid w:val="006420B4"/>
    <w:rsid w:val="0064241B"/>
    <w:rsid w:val="006429FA"/>
    <w:rsid w:val="00645595"/>
    <w:rsid w:val="00645A60"/>
    <w:rsid w:val="00645E67"/>
    <w:rsid w:val="006477E5"/>
    <w:rsid w:val="00650551"/>
    <w:rsid w:val="006508FB"/>
    <w:rsid w:val="00650953"/>
    <w:rsid w:val="00650D8C"/>
    <w:rsid w:val="00650ECE"/>
    <w:rsid w:val="00651683"/>
    <w:rsid w:val="0065222A"/>
    <w:rsid w:val="006533C4"/>
    <w:rsid w:val="00653DE9"/>
    <w:rsid w:val="00655804"/>
    <w:rsid w:val="0065789B"/>
    <w:rsid w:val="00660057"/>
    <w:rsid w:val="0066071E"/>
    <w:rsid w:val="00660F64"/>
    <w:rsid w:val="00662BB3"/>
    <w:rsid w:val="00662CF2"/>
    <w:rsid w:val="00662D79"/>
    <w:rsid w:val="00663966"/>
    <w:rsid w:val="00663B8B"/>
    <w:rsid w:val="006679CA"/>
    <w:rsid w:val="006700EB"/>
    <w:rsid w:val="00670268"/>
    <w:rsid w:val="0067098A"/>
    <w:rsid w:val="00675D40"/>
    <w:rsid w:val="006767EA"/>
    <w:rsid w:val="00676E11"/>
    <w:rsid w:val="006779C5"/>
    <w:rsid w:val="00680570"/>
    <w:rsid w:val="00680C9E"/>
    <w:rsid w:val="00681519"/>
    <w:rsid w:val="00682A7F"/>
    <w:rsid w:val="00682B18"/>
    <w:rsid w:val="00683651"/>
    <w:rsid w:val="00684B07"/>
    <w:rsid w:val="00684F0A"/>
    <w:rsid w:val="006851FD"/>
    <w:rsid w:val="006855F6"/>
    <w:rsid w:val="00686CDE"/>
    <w:rsid w:val="00686FF7"/>
    <w:rsid w:val="006873EE"/>
    <w:rsid w:val="00691257"/>
    <w:rsid w:val="00691E34"/>
    <w:rsid w:val="006931F2"/>
    <w:rsid w:val="00694D83"/>
    <w:rsid w:val="0069510D"/>
    <w:rsid w:val="006955A5"/>
    <w:rsid w:val="00696EE7"/>
    <w:rsid w:val="006974CD"/>
    <w:rsid w:val="006A0521"/>
    <w:rsid w:val="006A1928"/>
    <w:rsid w:val="006A1AAA"/>
    <w:rsid w:val="006A3033"/>
    <w:rsid w:val="006A46BF"/>
    <w:rsid w:val="006A4924"/>
    <w:rsid w:val="006A4CBF"/>
    <w:rsid w:val="006A5E3D"/>
    <w:rsid w:val="006A614A"/>
    <w:rsid w:val="006A75D7"/>
    <w:rsid w:val="006A7E45"/>
    <w:rsid w:val="006B2A58"/>
    <w:rsid w:val="006B3A5F"/>
    <w:rsid w:val="006B5830"/>
    <w:rsid w:val="006B69D5"/>
    <w:rsid w:val="006B7272"/>
    <w:rsid w:val="006B7505"/>
    <w:rsid w:val="006B7759"/>
    <w:rsid w:val="006C408A"/>
    <w:rsid w:val="006C4396"/>
    <w:rsid w:val="006C5EC8"/>
    <w:rsid w:val="006C7C9D"/>
    <w:rsid w:val="006D01C0"/>
    <w:rsid w:val="006D0AA6"/>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4BA"/>
    <w:rsid w:val="007008A9"/>
    <w:rsid w:val="007021B9"/>
    <w:rsid w:val="007022CF"/>
    <w:rsid w:val="00702480"/>
    <w:rsid w:val="007031BB"/>
    <w:rsid w:val="00703BDD"/>
    <w:rsid w:val="00703DE8"/>
    <w:rsid w:val="00704199"/>
    <w:rsid w:val="0070543C"/>
    <w:rsid w:val="00706A92"/>
    <w:rsid w:val="00710DDC"/>
    <w:rsid w:val="0071323A"/>
    <w:rsid w:val="007147D0"/>
    <w:rsid w:val="0071644E"/>
    <w:rsid w:val="00717B05"/>
    <w:rsid w:val="00720E0D"/>
    <w:rsid w:val="00721871"/>
    <w:rsid w:val="0072385A"/>
    <w:rsid w:val="00724305"/>
    <w:rsid w:val="00725F7C"/>
    <w:rsid w:val="007305B0"/>
    <w:rsid w:val="0073151E"/>
    <w:rsid w:val="007315C5"/>
    <w:rsid w:val="007317A6"/>
    <w:rsid w:val="00731F64"/>
    <w:rsid w:val="00733EB9"/>
    <w:rsid w:val="00734420"/>
    <w:rsid w:val="00734988"/>
    <w:rsid w:val="00735206"/>
    <w:rsid w:val="007357FC"/>
    <w:rsid w:val="00737A7B"/>
    <w:rsid w:val="00742706"/>
    <w:rsid w:val="00744D86"/>
    <w:rsid w:val="007455A7"/>
    <w:rsid w:val="00747245"/>
    <w:rsid w:val="00747E25"/>
    <w:rsid w:val="0075068F"/>
    <w:rsid w:val="00751CE8"/>
    <w:rsid w:val="00752006"/>
    <w:rsid w:val="00752A95"/>
    <w:rsid w:val="00753AA9"/>
    <w:rsid w:val="00754AC5"/>
    <w:rsid w:val="00756844"/>
    <w:rsid w:val="00757F3D"/>
    <w:rsid w:val="0076011A"/>
    <w:rsid w:val="00761619"/>
    <w:rsid w:val="00762433"/>
    <w:rsid w:val="0076296B"/>
    <w:rsid w:val="00764650"/>
    <w:rsid w:val="00765578"/>
    <w:rsid w:val="007656EB"/>
    <w:rsid w:val="00766AD5"/>
    <w:rsid w:val="00767F7F"/>
    <w:rsid w:val="00771408"/>
    <w:rsid w:val="0077237A"/>
    <w:rsid w:val="00773B80"/>
    <w:rsid w:val="00776B80"/>
    <w:rsid w:val="0077731E"/>
    <w:rsid w:val="00782079"/>
    <w:rsid w:val="0078300B"/>
    <w:rsid w:val="00785964"/>
    <w:rsid w:val="00790526"/>
    <w:rsid w:val="00791E06"/>
    <w:rsid w:val="007926FA"/>
    <w:rsid w:val="0079347C"/>
    <w:rsid w:val="007935C6"/>
    <w:rsid w:val="00794C7D"/>
    <w:rsid w:val="007953FE"/>
    <w:rsid w:val="0079577E"/>
    <w:rsid w:val="00796015"/>
    <w:rsid w:val="00796E66"/>
    <w:rsid w:val="00797D4D"/>
    <w:rsid w:val="007A30F5"/>
    <w:rsid w:val="007A429A"/>
    <w:rsid w:val="007A4494"/>
    <w:rsid w:val="007A4587"/>
    <w:rsid w:val="007A4790"/>
    <w:rsid w:val="007A51A5"/>
    <w:rsid w:val="007A5365"/>
    <w:rsid w:val="007A6467"/>
    <w:rsid w:val="007A7F1E"/>
    <w:rsid w:val="007B0DAD"/>
    <w:rsid w:val="007B11AE"/>
    <w:rsid w:val="007B1AEA"/>
    <w:rsid w:val="007B33B5"/>
    <w:rsid w:val="007B4823"/>
    <w:rsid w:val="007B4E8F"/>
    <w:rsid w:val="007B6308"/>
    <w:rsid w:val="007B635F"/>
    <w:rsid w:val="007B6AD4"/>
    <w:rsid w:val="007C0AAF"/>
    <w:rsid w:val="007C400E"/>
    <w:rsid w:val="007C4356"/>
    <w:rsid w:val="007C64D4"/>
    <w:rsid w:val="007D075C"/>
    <w:rsid w:val="007D1585"/>
    <w:rsid w:val="007D2F42"/>
    <w:rsid w:val="007D304D"/>
    <w:rsid w:val="007D375B"/>
    <w:rsid w:val="007D40AF"/>
    <w:rsid w:val="007D41E9"/>
    <w:rsid w:val="007D7017"/>
    <w:rsid w:val="007D7E23"/>
    <w:rsid w:val="007E060E"/>
    <w:rsid w:val="007E0C12"/>
    <w:rsid w:val="007E247C"/>
    <w:rsid w:val="007E2D8F"/>
    <w:rsid w:val="007E341A"/>
    <w:rsid w:val="007E409E"/>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27043"/>
    <w:rsid w:val="00832E33"/>
    <w:rsid w:val="00836415"/>
    <w:rsid w:val="008376CF"/>
    <w:rsid w:val="00837752"/>
    <w:rsid w:val="0084212A"/>
    <w:rsid w:val="008422C7"/>
    <w:rsid w:val="00844C14"/>
    <w:rsid w:val="00844EF8"/>
    <w:rsid w:val="00845C36"/>
    <w:rsid w:val="00847E07"/>
    <w:rsid w:val="008506E6"/>
    <w:rsid w:val="008509FC"/>
    <w:rsid w:val="00851B0E"/>
    <w:rsid w:val="00851C39"/>
    <w:rsid w:val="0085472A"/>
    <w:rsid w:val="00855067"/>
    <w:rsid w:val="00855D2E"/>
    <w:rsid w:val="00855EEB"/>
    <w:rsid w:val="008600A7"/>
    <w:rsid w:val="0086042E"/>
    <w:rsid w:val="00860B07"/>
    <w:rsid w:val="008616A1"/>
    <w:rsid w:val="00862E60"/>
    <w:rsid w:val="00864A16"/>
    <w:rsid w:val="00865663"/>
    <w:rsid w:val="00866012"/>
    <w:rsid w:val="00866218"/>
    <w:rsid w:val="008671B2"/>
    <w:rsid w:val="00867B42"/>
    <w:rsid w:val="0087338E"/>
    <w:rsid w:val="00874B3F"/>
    <w:rsid w:val="00875ED9"/>
    <w:rsid w:val="00876306"/>
    <w:rsid w:val="00876312"/>
    <w:rsid w:val="00877D59"/>
    <w:rsid w:val="008800C5"/>
    <w:rsid w:val="008817C9"/>
    <w:rsid w:val="0088242E"/>
    <w:rsid w:val="0088369C"/>
    <w:rsid w:val="00884FE8"/>
    <w:rsid w:val="008851C2"/>
    <w:rsid w:val="0088525B"/>
    <w:rsid w:val="00885DF4"/>
    <w:rsid w:val="00886067"/>
    <w:rsid w:val="008860D4"/>
    <w:rsid w:val="008864BE"/>
    <w:rsid w:val="00887505"/>
    <w:rsid w:val="00890EEF"/>
    <w:rsid w:val="0089263E"/>
    <w:rsid w:val="00892DA6"/>
    <w:rsid w:val="00892EC1"/>
    <w:rsid w:val="00893DA6"/>
    <w:rsid w:val="008947D3"/>
    <w:rsid w:val="008948CE"/>
    <w:rsid w:val="008963CE"/>
    <w:rsid w:val="00896AAA"/>
    <w:rsid w:val="008A0114"/>
    <w:rsid w:val="008A184F"/>
    <w:rsid w:val="008A1882"/>
    <w:rsid w:val="008A4B84"/>
    <w:rsid w:val="008A54F5"/>
    <w:rsid w:val="008A6530"/>
    <w:rsid w:val="008B1B4F"/>
    <w:rsid w:val="008B4296"/>
    <w:rsid w:val="008B4853"/>
    <w:rsid w:val="008B51D5"/>
    <w:rsid w:val="008B5403"/>
    <w:rsid w:val="008B7050"/>
    <w:rsid w:val="008C1831"/>
    <w:rsid w:val="008C23DA"/>
    <w:rsid w:val="008C2876"/>
    <w:rsid w:val="008C5D8A"/>
    <w:rsid w:val="008C6370"/>
    <w:rsid w:val="008C7429"/>
    <w:rsid w:val="008D0058"/>
    <w:rsid w:val="008D20CE"/>
    <w:rsid w:val="008D20F9"/>
    <w:rsid w:val="008D2780"/>
    <w:rsid w:val="008D35CB"/>
    <w:rsid w:val="008D4929"/>
    <w:rsid w:val="008D4E32"/>
    <w:rsid w:val="008D597E"/>
    <w:rsid w:val="008D5CDF"/>
    <w:rsid w:val="008D5F02"/>
    <w:rsid w:val="008D7AB9"/>
    <w:rsid w:val="008E15FF"/>
    <w:rsid w:val="008E405C"/>
    <w:rsid w:val="008E512B"/>
    <w:rsid w:val="008E531D"/>
    <w:rsid w:val="008E69D6"/>
    <w:rsid w:val="008E7F2B"/>
    <w:rsid w:val="008F057F"/>
    <w:rsid w:val="008F17D7"/>
    <w:rsid w:val="008F29E6"/>
    <w:rsid w:val="008F2EA1"/>
    <w:rsid w:val="008F325C"/>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A2C"/>
    <w:rsid w:val="00944E3A"/>
    <w:rsid w:val="009452D9"/>
    <w:rsid w:val="00950A5E"/>
    <w:rsid w:val="00951293"/>
    <w:rsid w:val="009512C7"/>
    <w:rsid w:val="00951CE5"/>
    <w:rsid w:val="00952074"/>
    <w:rsid w:val="00952611"/>
    <w:rsid w:val="0095295F"/>
    <w:rsid w:val="0095640C"/>
    <w:rsid w:val="009620ED"/>
    <w:rsid w:val="009623F0"/>
    <w:rsid w:val="0096240F"/>
    <w:rsid w:val="00963240"/>
    <w:rsid w:val="0096424F"/>
    <w:rsid w:val="00964556"/>
    <w:rsid w:val="00966A39"/>
    <w:rsid w:val="00966F58"/>
    <w:rsid w:val="0096751C"/>
    <w:rsid w:val="00971FAA"/>
    <w:rsid w:val="0097203A"/>
    <w:rsid w:val="009737CA"/>
    <w:rsid w:val="00973C49"/>
    <w:rsid w:val="00973EBD"/>
    <w:rsid w:val="00975E68"/>
    <w:rsid w:val="00975F9D"/>
    <w:rsid w:val="00976B1D"/>
    <w:rsid w:val="009800E7"/>
    <w:rsid w:val="00980126"/>
    <w:rsid w:val="00982370"/>
    <w:rsid w:val="0098249F"/>
    <w:rsid w:val="00983CB8"/>
    <w:rsid w:val="00983EDE"/>
    <w:rsid w:val="009849A3"/>
    <w:rsid w:val="009868BE"/>
    <w:rsid w:val="00987102"/>
    <w:rsid w:val="0098715D"/>
    <w:rsid w:val="00990C2C"/>
    <w:rsid w:val="0099240C"/>
    <w:rsid w:val="00992558"/>
    <w:rsid w:val="00993952"/>
    <w:rsid w:val="00996DF3"/>
    <w:rsid w:val="009A004B"/>
    <w:rsid w:val="009A083E"/>
    <w:rsid w:val="009A08AF"/>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4745"/>
    <w:rsid w:val="009C60CF"/>
    <w:rsid w:val="009C6378"/>
    <w:rsid w:val="009C703F"/>
    <w:rsid w:val="009C739F"/>
    <w:rsid w:val="009C791F"/>
    <w:rsid w:val="009D0475"/>
    <w:rsid w:val="009D061C"/>
    <w:rsid w:val="009D08AF"/>
    <w:rsid w:val="009D16C2"/>
    <w:rsid w:val="009D2771"/>
    <w:rsid w:val="009D27D2"/>
    <w:rsid w:val="009D2E0D"/>
    <w:rsid w:val="009D49D2"/>
    <w:rsid w:val="009D56B9"/>
    <w:rsid w:val="009D6E53"/>
    <w:rsid w:val="009D7DC3"/>
    <w:rsid w:val="009E2AA5"/>
    <w:rsid w:val="009E2B4B"/>
    <w:rsid w:val="009E4F74"/>
    <w:rsid w:val="009E6F00"/>
    <w:rsid w:val="009E755C"/>
    <w:rsid w:val="009F1991"/>
    <w:rsid w:val="009F24B9"/>
    <w:rsid w:val="009F40F8"/>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2B65"/>
    <w:rsid w:val="00A2549C"/>
    <w:rsid w:val="00A25F24"/>
    <w:rsid w:val="00A3288F"/>
    <w:rsid w:val="00A32C44"/>
    <w:rsid w:val="00A33C4F"/>
    <w:rsid w:val="00A35BC8"/>
    <w:rsid w:val="00A35F28"/>
    <w:rsid w:val="00A41892"/>
    <w:rsid w:val="00A41C7C"/>
    <w:rsid w:val="00A43D57"/>
    <w:rsid w:val="00A44A9A"/>
    <w:rsid w:val="00A452C5"/>
    <w:rsid w:val="00A45CEA"/>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75104"/>
    <w:rsid w:val="00A8182E"/>
    <w:rsid w:val="00A81C76"/>
    <w:rsid w:val="00A82155"/>
    <w:rsid w:val="00A82F38"/>
    <w:rsid w:val="00A83382"/>
    <w:rsid w:val="00A8460D"/>
    <w:rsid w:val="00A860CB"/>
    <w:rsid w:val="00A865EB"/>
    <w:rsid w:val="00A90340"/>
    <w:rsid w:val="00A91B19"/>
    <w:rsid w:val="00A91C34"/>
    <w:rsid w:val="00A931BE"/>
    <w:rsid w:val="00A93947"/>
    <w:rsid w:val="00A96E11"/>
    <w:rsid w:val="00A979F2"/>
    <w:rsid w:val="00AA07E7"/>
    <w:rsid w:val="00AA3162"/>
    <w:rsid w:val="00AA4013"/>
    <w:rsid w:val="00AA49B6"/>
    <w:rsid w:val="00AA54A9"/>
    <w:rsid w:val="00AA6D45"/>
    <w:rsid w:val="00AA72C2"/>
    <w:rsid w:val="00AB101B"/>
    <w:rsid w:val="00AB12BF"/>
    <w:rsid w:val="00AB1BFE"/>
    <w:rsid w:val="00AB200C"/>
    <w:rsid w:val="00AB386F"/>
    <w:rsid w:val="00AB3FB1"/>
    <w:rsid w:val="00AB45B0"/>
    <w:rsid w:val="00AB514D"/>
    <w:rsid w:val="00AB5486"/>
    <w:rsid w:val="00AB7473"/>
    <w:rsid w:val="00AC2A68"/>
    <w:rsid w:val="00AC2E0B"/>
    <w:rsid w:val="00AC7EAB"/>
    <w:rsid w:val="00AD04E4"/>
    <w:rsid w:val="00AD3435"/>
    <w:rsid w:val="00AD4045"/>
    <w:rsid w:val="00AD6905"/>
    <w:rsid w:val="00AD6969"/>
    <w:rsid w:val="00AD69CE"/>
    <w:rsid w:val="00AE0A4E"/>
    <w:rsid w:val="00AE2118"/>
    <w:rsid w:val="00AE2CC0"/>
    <w:rsid w:val="00AE3F2A"/>
    <w:rsid w:val="00AE4ACB"/>
    <w:rsid w:val="00AE519D"/>
    <w:rsid w:val="00AE59AC"/>
    <w:rsid w:val="00AF07EE"/>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991"/>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5DC"/>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65C"/>
    <w:rsid w:val="00B52874"/>
    <w:rsid w:val="00B539E2"/>
    <w:rsid w:val="00B54D42"/>
    <w:rsid w:val="00B55DDE"/>
    <w:rsid w:val="00B56030"/>
    <w:rsid w:val="00B62BC1"/>
    <w:rsid w:val="00B63475"/>
    <w:rsid w:val="00B63C76"/>
    <w:rsid w:val="00B659BA"/>
    <w:rsid w:val="00B66D7D"/>
    <w:rsid w:val="00B67BEE"/>
    <w:rsid w:val="00B67CF4"/>
    <w:rsid w:val="00B67F55"/>
    <w:rsid w:val="00B713F3"/>
    <w:rsid w:val="00B7168C"/>
    <w:rsid w:val="00B73BB2"/>
    <w:rsid w:val="00B73F5B"/>
    <w:rsid w:val="00B75316"/>
    <w:rsid w:val="00B75D66"/>
    <w:rsid w:val="00B763D1"/>
    <w:rsid w:val="00B764A9"/>
    <w:rsid w:val="00B82C8D"/>
    <w:rsid w:val="00B84EE2"/>
    <w:rsid w:val="00B86B80"/>
    <w:rsid w:val="00B876BB"/>
    <w:rsid w:val="00B87CD9"/>
    <w:rsid w:val="00B92BE2"/>
    <w:rsid w:val="00B953B7"/>
    <w:rsid w:val="00B95687"/>
    <w:rsid w:val="00B9582F"/>
    <w:rsid w:val="00B95FF2"/>
    <w:rsid w:val="00B96505"/>
    <w:rsid w:val="00B9705C"/>
    <w:rsid w:val="00B97646"/>
    <w:rsid w:val="00BA0161"/>
    <w:rsid w:val="00BA0E62"/>
    <w:rsid w:val="00BA17A8"/>
    <w:rsid w:val="00BA1BD1"/>
    <w:rsid w:val="00BA23FB"/>
    <w:rsid w:val="00BA3BDF"/>
    <w:rsid w:val="00BB232B"/>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C7139"/>
    <w:rsid w:val="00BD06FE"/>
    <w:rsid w:val="00BD10B9"/>
    <w:rsid w:val="00BD2906"/>
    <w:rsid w:val="00BD3CC0"/>
    <w:rsid w:val="00BD5A40"/>
    <w:rsid w:val="00BD73A9"/>
    <w:rsid w:val="00BD7AC0"/>
    <w:rsid w:val="00BE3363"/>
    <w:rsid w:val="00BE3394"/>
    <w:rsid w:val="00BE52EB"/>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56F"/>
    <w:rsid w:val="00C079B9"/>
    <w:rsid w:val="00C11447"/>
    <w:rsid w:val="00C13435"/>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06C1"/>
    <w:rsid w:val="00C41271"/>
    <w:rsid w:val="00C42096"/>
    <w:rsid w:val="00C424BC"/>
    <w:rsid w:val="00C42ACE"/>
    <w:rsid w:val="00C43BE7"/>
    <w:rsid w:val="00C450D3"/>
    <w:rsid w:val="00C4688A"/>
    <w:rsid w:val="00C4725A"/>
    <w:rsid w:val="00C47A36"/>
    <w:rsid w:val="00C501AC"/>
    <w:rsid w:val="00C5058D"/>
    <w:rsid w:val="00C5135E"/>
    <w:rsid w:val="00C513F0"/>
    <w:rsid w:val="00C51E94"/>
    <w:rsid w:val="00C526E5"/>
    <w:rsid w:val="00C54528"/>
    <w:rsid w:val="00C5457E"/>
    <w:rsid w:val="00C55590"/>
    <w:rsid w:val="00C56C27"/>
    <w:rsid w:val="00C57A39"/>
    <w:rsid w:val="00C6037C"/>
    <w:rsid w:val="00C604C4"/>
    <w:rsid w:val="00C60FBD"/>
    <w:rsid w:val="00C6193D"/>
    <w:rsid w:val="00C62627"/>
    <w:rsid w:val="00C62B89"/>
    <w:rsid w:val="00C674CF"/>
    <w:rsid w:val="00C67540"/>
    <w:rsid w:val="00C677E0"/>
    <w:rsid w:val="00C67D8F"/>
    <w:rsid w:val="00C70A9E"/>
    <w:rsid w:val="00C71304"/>
    <w:rsid w:val="00C7375A"/>
    <w:rsid w:val="00C74738"/>
    <w:rsid w:val="00C7499F"/>
    <w:rsid w:val="00C749CE"/>
    <w:rsid w:val="00C75DA1"/>
    <w:rsid w:val="00C763A5"/>
    <w:rsid w:val="00C77209"/>
    <w:rsid w:val="00C77560"/>
    <w:rsid w:val="00C77B8E"/>
    <w:rsid w:val="00C80184"/>
    <w:rsid w:val="00C81EAA"/>
    <w:rsid w:val="00C82A8E"/>
    <w:rsid w:val="00C838A1"/>
    <w:rsid w:val="00C859E8"/>
    <w:rsid w:val="00C85E51"/>
    <w:rsid w:val="00C862E1"/>
    <w:rsid w:val="00C86570"/>
    <w:rsid w:val="00C90E8A"/>
    <w:rsid w:val="00C911D7"/>
    <w:rsid w:val="00C915F3"/>
    <w:rsid w:val="00C9365C"/>
    <w:rsid w:val="00C939BE"/>
    <w:rsid w:val="00C940DF"/>
    <w:rsid w:val="00C954DA"/>
    <w:rsid w:val="00C958C8"/>
    <w:rsid w:val="00C95985"/>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B73DA"/>
    <w:rsid w:val="00CC6B22"/>
    <w:rsid w:val="00CC6CD2"/>
    <w:rsid w:val="00CC7E5F"/>
    <w:rsid w:val="00CD30B5"/>
    <w:rsid w:val="00CD3734"/>
    <w:rsid w:val="00CD467C"/>
    <w:rsid w:val="00CD522F"/>
    <w:rsid w:val="00CD60EE"/>
    <w:rsid w:val="00CD76F5"/>
    <w:rsid w:val="00CD7DBA"/>
    <w:rsid w:val="00CE00CD"/>
    <w:rsid w:val="00CE12D8"/>
    <w:rsid w:val="00CE169D"/>
    <w:rsid w:val="00CE218D"/>
    <w:rsid w:val="00CE22EF"/>
    <w:rsid w:val="00CE3874"/>
    <w:rsid w:val="00CE4DD4"/>
    <w:rsid w:val="00CE5DB8"/>
    <w:rsid w:val="00CF0A4F"/>
    <w:rsid w:val="00CF28A5"/>
    <w:rsid w:val="00CF57E4"/>
    <w:rsid w:val="00CF584E"/>
    <w:rsid w:val="00CF7250"/>
    <w:rsid w:val="00D00735"/>
    <w:rsid w:val="00D03D70"/>
    <w:rsid w:val="00D041E9"/>
    <w:rsid w:val="00D04DF7"/>
    <w:rsid w:val="00D05C1E"/>
    <w:rsid w:val="00D06708"/>
    <w:rsid w:val="00D07CE6"/>
    <w:rsid w:val="00D1040B"/>
    <w:rsid w:val="00D11E3E"/>
    <w:rsid w:val="00D126C9"/>
    <w:rsid w:val="00D1655F"/>
    <w:rsid w:val="00D17A71"/>
    <w:rsid w:val="00D22EE3"/>
    <w:rsid w:val="00D22EF0"/>
    <w:rsid w:val="00D248AC"/>
    <w:rsid w:val="00D24D9C"/>
    <w:rsid w:val="00D302FC"/>
    <w:rsid w:val="00D30A88"/>
    <w:rsid w:val="00D33C15"/>
    <w:rsid w:val="00D3543A"/>
    <w:rsid w:val="00D3688F"/>
    <w:rsid w:val="00D3784F"/>
    <w:rsid w:val="00D415C1"/>
    <w:rsid w:val="00D43C79"/>
    <w:rsid w:val="00D44EB0"/>
    <w:rsid w:val="00D50E19"/>
    <w:rsid w:val="00D51521"/>
    <w:rsid w:val="00D519EB"/>
    <w:rsid w:val="00D5355C"/>
    <w:rsid w:val="00D53AF1"/>
    <w:rsid w:val="00D55442"/>
    <w:rsid w:val="00D55AB7"/>
    <w:rsid w:val="00D55E7F"/>
    <w:rsid w:val="00D56210"/>
    <w:rsid w:val="00D56794"/>
    <w:rsid w:val="00D56941"/>
    <w:rsid w:val="00D57386"/>
    <w:rsid w:val="00D60816"/>
    <w:rsid w:val="00D622D4"/>
    <w:rsid w:val="00D65A8D"/>
    <w:rsid w:val="00D65C0E"/>
    <w:rsid w:val="00D6769A"/>
    <w:rsid w:val="00D70A54"/>
    <w:rsid w:val="00D72C7D"/>
    <w:rsid w:val="00D7343A"/>
    <w:rsid w:val="00D750D7"/>
    <w:rsid w:val="00D758C8"/>
    <w:rsid w:val="00D75F77"/>
    <w:rsid w:val="00D7677B"/>
    <w:rsid w:val="00D76E45"/>
    <w:rsid w:val="00D77354"/>
    <w:rsid w:val="00D80407"/>
    <w:rsid w:val="00D82A55"/>
    <w:rsid w:val="00D86DDC"/>
    <w:rsid w:val="00D86FF2"/>
    <w:rsid w:val="00D90658"/>
    <w:rsid w:val="00D9315F"/>
    <w:rsid w:val="00D94A9A"/>
    <w:rsid w:val="00D96917"/>
    <w:rsid w:val="00DA04B9"/>
    <w:rsid w:val="00DA0579"/>
    <w:rsid w:val="00DA0601"/>
    <w:rsid w:val="00DA4455"/>
    <w:rsid w:val="00DA4C6D"/>
    <w:rsid w:val="00DA4CCA"/>
    <w:rsid w:val="00DA5067"/>
    <w:rsid w:val="00DA58EE"/>
    <w:rsid w:val="00DA6386"/>
    <w:rsid w:val="00DB1197"/>
    <w:rsid w:val="00DB203A"/>
    <w:rsid w:val="00DB28C3"/>
    <w:rsid w:val="00DB5C3B"/>
    <w:rsid w:val="00DB5E9A"/>
    <w:rsid w:val="00DB6ACA"/>
    <w:rsid w:val="00DB7176"/>
    <w:rsid w:val="00DC126A"/>
    <w:rsid w:val="00DC215B"/>
    <w:rsid w:val="00DC5522"/>
    <w:rsid w:val="00DC576B"/>
    <w:rsid w:val="00DC5B8D"/>
    <w:rsid w:val="00DC6937"/>
    <w:rsid w:val="00DC7E14"/>
    <w:rsid w:val="00DD0311"/>
    <w:rsid w:val="00DD0465"/>
    <w:rsid w:val="00DD0A43"/>
    <w:rsid w:val="00DD1BB3"/>
    <w:rsid w:val="00DD4907"/>
    <w:rsid w:val="00DD4C03"/>
    <w:rsid w:val="00DD4CCB"/>
    <w:rsid w:val="00DD5BE2"/>
    <w:rsid w:val="00DD7008"/>
    <w:rsid w:val="00DD78D0"/>
    <w:rsid w:val="00DE0C2E"/>
    <w:rsid w:val="00DE1623"/>
    <w:rsid w:val="00DE21AC"/>
    <w:rsid w:val="00DE258B"/>
    <w:rsid w:val="00DE3E8B"/>
    <w:rsid w:val="00DE5AB3"/>
    <w:rsid w:val="00DE62F1"/>
    <w:rsid w:val="00DF6398"/>
    <w:rsid w:val="00DF682D"/>
    <w:rsid w:val="00DF79F7"/>
    <w:rsid w:val="00E01AB3"/>
    <w:rsid w:val="00E047C2"/>
    <w:rsid w:val="00E054F2"/>
    <w:rsid w:val="00E05E0E"/>
    <w:rsid w:val="00E06975"/>
    <w:rsid w:val="00E07CA5"/>
    <w:rsid w:val="00E10592"/>
    <w:rsid w:val="00E122FA"/>
    <w:rsid w:val="00E151B7"/>
    <w:rsid w:val="00E15A92"/>
    <w:rsid w:val="00E15C77"/>
    <w:rsid w:val="00E15F0C"/>
    <w:rsid w:val="00E164D3"/>
    <w:rsid w:val="00E20163"/>
    <w:rsid w:val="00E20897"/>
    <w:rsid w:val="00E2402B"/>
    <w:rsid w:val="00E258EB"/>
    <w:rsid w:val="00E25CD8"/>
    <w:rsid w:val="00E36E7F"/>
    <w:rsid w:val="00E4032C"/>
    <w:rsid w:val="00E4048F"/>
    <w:rsid w:val="00E42590"/>
    <w:rsid w:val="00E441E5"/>
    <w:rsid w:val="00E46219"/>
    <w:rsid w:val="00E46221"/>
    <w:rsid w:val="00E46EE7"/>
    <w:rsid w:val="00E4770B"/>
    <w:rsid w:val="00E4798B"/>
    <w:rsid w:val="00E479E1"/>
    <w:rsid w:val="00E51016"/>
    <w:rsid w:val="00E51292"/>
    <w:rsid w:val="00E51749"/>
    <w:rsid w:val="00E531A3"/>
    <w:rsid w:val="00E56226"/>
    <w:rsid w:val="00E56808"/>
    <w:rsid w:val="00E60DA4"/>
    <w:rsid w:val="00E63901"/>
    <w:rsid w:val="00E65410"/>
    <w:rsid w:val="00E664CC"/>
    <w:rsid w:val="00E673AE"/>
    <w:rsid w:val="00E67955"/>
    <w:rsid w:val="00E70382"/>
    <w:rsid w:val="00E72CAF"/>
    <w:rsid w:val="00E74098"/>
    <w:rsid w:val="00E74EA0"/>
    <w:rsid w:val="00E76FE0"/>
    <w:rsid w:val="00E7710D"/>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2F9B"/>
    <w:rsid w:val="00EA542A"/>
    <w:rsid w:val="00EA6FC3"/>
    <w:rsid w:val="00EA724D"/>
    <w:rsid w:val="00EA778C"/>
    <w:rsid w:val="00EA7A7A"/>
    <w:rsid w:val="00EB2F44"/>
    <w:rsid w:val="00EB3739"/>
    <w:rsid w:val="00EB5264"/>
    <w:rsid w:val="00EB6206"/>
    <w:rsid w:val="00EB66CB"/>
    <w:rsid w:val="00EB6ABC"/>
    <w:rsid w:val="00EB7FC8"/>
    <w:rsid w:val="00EC0E35"/>
    <w:rsid w:val="00EC175C"/>
    <w:rsid w:val="00EC313E"/>
    <w:rsid w:val="00EC4B5D"/>
    <w:rsid w:val="00EC4CBD"/>
    <w:rsid w:val="00EC5878"/>
    <w:rsid w:val="00EC593F"/>
    <w:rsid w:val="00EC6686"/>
    <w:rsid w:val="00EC77A3"/>
    <w:rsid w:val="00ED1C8B"/>
    <w:rsid w:val="00ED1DA0"/>
    <w:rsid w:val="00ED20B4"/>
    <w:rsid w:val="00ED244D"/>
    <w:rsid w:val="00ED2C9A"/>
    <w:rsid w:val="00ED516C"/>
    <w:rsid w:val="00ED7137"/>
    <w:rsid w:val="00ED7A92"/>
    <w:rsid w:val="00EE0500"/>
    <w:rsid w:val="00EE0E4C"/>
    <w:rsid w:val="00EE1346"/>
    <w:rsid w:val="00EE2D4E"/>
    <w:rsid w:val="00EE477F"/>
    <w:rsid w:val="00EE4860"/>
    <w:rsid w:val="00EE5315"/>
    <w:rsid w:val="00EE5727"/>
    <w:rsid w:val="00EE58B3"/>
    <w:rsid w:val="00EE60E9"/>
    <w:rsid w:val="00EE6CBE"/>
    <w:rsid w:val="00EF2183"/>
    <w:rsid w:val="00EF29E3"/>
    <w:rsid w:val="00EF2E9B"/>
    <w:rsid w:val="00EF3A3B"/>
    <w:rsid w:val="00EF40C5"/>
    <w:rsid w:val="00EF4FF9"/>
    <w:rsid w:val="00EF57E6"/>
    <w:rsid w:val="00EF7517"/>
    <w:rsid w:val="00EF79D7"/>
    <w:rsid w:val="00EF7B8E"/>
    <w:rsid w:val="00EF7CCB"/>
    <w:rsid w:val="00F0066A"/>
    <w:rsid w:val="00F01B29"/>
    <w:rsid w:val="00F02740"/>
    <w:rsid w:val="00F02CDA"/>
    <w:rsid w:val="00F03FF1"/>
    <w:rsid w:val="00F04552"/>
    <w:rsid w:val="00F05BD0"/>
    <w:rsid w:val="00F0736A"/>
    <w:rsid w:val="00F07772"/>
    <w:rsid w:val="00F11043"/>
    <w:rsid w:val="00F121D8"/>
    <w:rsid w:val="00F122E9"/>
    <w:rsid w:val="00F1261A"/>
    <w:rsid w:val="00F13154"/>
    <w:rsid w:val="00F17813"/>
    <w:rsid w:val="00F21419"/>
    <w:rsid w:val="00F2256A"/>
    <w:rsid w:val="00F23707"/>
    <w:rsid w:val="00F23B8B"/>
    <w:rsid w:val="00F23D22"/>
    <w:rsid w:val="00F23D28"/>
    <w:rsid w:val="00F25791"/>
    <w:rsid w:val="00F311A1"/>
    <w:rsid w:val="00F34032"/>
    <w:rsid w:val="00F348F1"/>
    <w:rsid w:val="00F34BFC"/>
    <w:rsid w:val="00F35061"/>
    <w:rsid w:val="00F41192"/>
    <w:rsid w:val="00F44244"/>
    <w:rsid w:val="00F45FBC"/>
    <w:rsid w:val="00F463A6"/>
    <w:rsid w:val="00F47954"/>
    <w:rsid w:val="00F50273"/>
    <w:rsid w:val="00F53FB6"/>
    <w:rsid w:val="00F55E87"/>
    <w:rsid w:val="00F56FB6"/>
    <w:rsid w:val="00F56FE2"/>
    <w:rsid w:val="00F62CE7"/>
    <w:rsid w:val="00F6309F"/>
    <w:rsid w:val="00F6324E"/>
    <w:rsid w:val="00F642B0"/>
    <w:rsid w:val="00F6545F"/>
    <w:rsid w:val="00F661E4"/>
    <w:rsid w:val="00F7182F"/>
    <w:rsid w:val="00F71AE3"/>
    <w:rsid w:val="00F73B6B"/>
    <w:rsid w:val="00F73C1C"/>
    <w:rsid w:val="00F73D04"/>
    <w:rsid w:val="00F74357"/>
    <w:rsid w:val="00F77355"/>
    <w:rsid w:val="00F814EA"/>
    <w:rsid w:val="00F84107"/>
    <w:rsid w:val="00F848BF"/>
    <w:rsid w:val="00F84C44"/>
    <w:rsid w:val="00F858DB"/>
    <w:rsid w:val="00F8600E"/>
    <w:rsid w:val="00F866A9"/>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4F23"/>
    <w:rsid w:val="00FB6A73"/>
    <w:rsid w:val="00FB716F"/>
    <w:rsid w:val="00FC03E4"/>
    <w:rsid w:val="00FC0850"/>
    <w:rsid w:val="00FC0A12"/>
    <w:rsid w:val="00FC0FC7"/>
    <w:rsid w:val="00FC3322"/>
    <w:rsid w:val="00FC3AE9"/>
    <w:rsid w:val="00FC4502"/>
    <w:rsid w:val="00FC4C69"/>
    <w:rsid w:val="00FC4E0E"/>
    <w:rsid w:val="00FC5343"/>
    <w:rsid w:val="00FC56C0"/>
    <w:rsid w:val="00FC5F3F"/>
    <w:rsid w:val="00FC6307"/>
    <w:rsid w:val="00FC6B1D"/>
    <w:rsid w:val="00FC7F03"/>
    <w:rsid w:val="00FD19D1"/>
    <w:rsid w:val="00FD1AC8"/>
    <w:rsid w:val="00FD274D"/>
    <w:rsid w:val="00FD2FB3"/>
    <w:rsid w:val="00FD429A"/>
    <w:rsid w:val="00FD4A69"/>
    <w:rsid w:val="00FD71A1"/>
    <w:rsid w:val="00FD787C"/>
    <w:rsid w:val="00FD7F1D"/>
    <w:rsid w:val="00FE37AA"/>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dgs.ca.gov/BSC/Education-and-Outreach__;!!MKV5s95d0OKnVA!v--P5KHZIFT0h0E2pZCj1HWAfxLXiBdh14q3aqIBsOhBwBT4fq4l7g6uxhucWZrxQ3YmvSfccOmliUUiulrKXO8vH14JiZYt_pDyfj6I$" TargetMode="External"/><Relationship Id="rId13" Type="http://schemas.openxmlformats.org/officeDocument/2006/relationships/hyperlink" Target="https://longbeachcity.webex.com/longbeachcity/j.php?MTID=mbe7b23237f303970f149401d274516fb" TargetMode="External"/><Relationship Id="rId18" Type="http://schemas.openxmlformats.org/officeDocument/2006/relationships/hyperlink" Target="https://longbeachcity.webex.com/longbeachcity/j.php?MTID=m620aff1e1a1972d860bc43ceff88f81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ngbeachcity.webex.com/longbeachcity/j.php?MTID=mbe7b23237f303970f149401d274516fb" TargetMode="External"/><Relationship Id="rId7" Type="http://schemas.openxmlformats.org/officeDocument/2006/relationships/endnotes" Target="endnotes.xml"/><Relationship Id="rId12" Type="http://schemas.openxmlformats.org/officeDocument/2006/relationships/hyperlink" Target="https://leginfo.legislature.ca.gov/faces/billNavClient.xhtml?bill_id=202120220SB1194" TargetMode="External"/><Relationship Id="rId17" Type="http://schemas.openxmlformats.org/officeDocument/2006/relationships/hyperlink" Target="https://longbeachcity.webex.com/longbeachcity/j.php?MTID=m620aff1e1a1972d860bc43ceff88f81e" TargetMode="External"/><Relationship Id="rId25" Type="http://schemas.openxmlformats.org/officeDocument/2006/relationships/hyperlink" Target="https://teams.microsoft.com/l/team/19%3a55PqWfNFy_Db5auk2zvD4eYaENsTcpyDLWY7seh1DvI1%40thread.tacv2/conversations?groupId=549ac423-7b7b-439e-b9cb-2c084b85463e&amp;tenantId=313f11c3-4268-4f6a-8d3b-c7e650183e78" TargetMode="External"/><Relationship Id="rId2" Type="http://schemas.openxmlformats.org/officeDocument/2006/relationships/numbering" Target="numbering.xml"/><Relationship Id="rId16" Type="http://schemas.openxmlformats.org/officeDocument/2006/relationships/hyperlink" Target="https://longbeachcity.webex.com/longbeachcity/j.php?MTID=mbe7b23237f303970f149401d274516fb" TargetMode="External"/><Relationship Id="rId20" Type="http://schemas.openxmlformats.org/officeDocument/2006/relationships/hyperlink" Target="https://longbeachcity.webex.com/longbeachcity/j.php?MTID=mbe7b23237f303970f149401d274516f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ai.ca.gov/document/can-2-11b-accessibility-in-health-facilities/" TargetMode="External"/><Relationship Id="rId24" Type="http://schemas.openxmlformats.org/officeDocument/2006/relationships/hyperlink" Target="https://icclabc.org/code-coordination" TargetMode="External"/><Relationship Id="rId5" Type="http://schemas.openxmlformats.org/officeDocument/2006/relationships/webSettings" Target="webSettings.xml"/><Relationship Id="rId15" Type="http://schemas.openxmlformats.org/officeDocument/2006/relationships/hyperlink" Target="https://longbeachcity.webex.com/longbeachcity/j.php?MTID=mbe7b23237f303970f149401d274516fb" TargetMode="External"/><Relationship Id="rId23" Type="http://schemas.openxmlformats.org/officeDocument/2006/relationships/hyperlink" Target="https://icclabc.org/administration" TargetMode="External"/><Relationship Id="rId28" Type="http://schemas.openxmlformats.org/officeDocument/2006/relationships/header" Target="header2.xml"/><Relationship Id="rId10" Type="http://schemas.openxmlformats.org/officeDocument/2006/relationships/hyperlink" Target="https://govt.westlaw.com/calregs/Document/ID5138C2D78304B7997E756E8C66E3D15?contextData=%28sc.Default%29&amp;transitionType=Default" TargetMode="External"/><Relationship Id="rId19" Type="http://schemas.openxmlformats.org/officeDocument/2006/relationships/hyperlink" Target="https://longbeachcity.webex.com/longbeachcity/j.php?MTID=mbe7b23237f303970f149401d274516f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csafe.org/wp-content/uploads/2019-California-Code-Adoption-for-Local-Jurisdictions.pdf" TargetMode="External"/><Relationship Id="rId14" Type="http://schemas.openxmlformats.org/officeDocument/2006/relationships/hyperlink" Target="https://longbeachcity.webex.com/longbeachcity/j.php?MTID=mbe7b23237f303970f149401d274516fb" TargetMode="External"/><Relationship Id="rId22" Type="http://schemas.openxmlformats.org/officeDocument/2006/relationships/hyperlink" Target="https://longbeachcity.webex.com/longbeachcity/j.php?MTID=mbe7b23237f303970f149401d274516fb"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2FA3-9248-4746-9E8B-674439A5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10318</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60</cp:revision>
  <cp:lastPrinted>2020-01-29T00:22:00Z</cp:lastPrinted>
  <dcterms:created xsi:type="dcterms:W3CDTF">2022-04-20T16:41:00Z</dcterms:created>
  <dcterms:modified xsi:type="dcterms:W3CDTF">2022-04-29T15:49:00Z</dcterms:modified>
</cp:coreProperties>
</file>