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029831CE"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r w:rsidR="00622527">
        <w:rPr>
          <w:rFonts w:ascii="Arial" w:hAnsi="Arial" w:cs="Arial"/>
          <w:b/>
          <w:sz w:val="28"/>
          <w:szCs w:val="28"/>
        </w:rPr>
        <w:t xml:space="preserve"> (ICC-LABC-AC)</w:t>
      </w:r>
    </w:p>
    <w:p w14:paraId="71B7F595" w14:textId="3C65ADC4" w:rsidR="009F24B9" w:rsidRDefault="009F24B9" w:rsidP="009F24B9">
      <w:pPr>
        <w:ind w:left="1440"/>
        <w:jc w:val="center"/>
        <w:rPr>
          <w:rFonts w:ascii="Arial" w:hAnsi="Arial" w:cs="Arial"/>
          <w:b/>
        </w:rPr>
      </w:pPr>
      <w:r>
        <w:rPr>
          <w:rFonts w:ascii="Arial" w:hAnsi="Arial" w:cs="Arial"/>
          <w:sz w:val="28"/>
          <w:szCs w:val="28"/>
        </w:rPr>
        <w:t xml:space="preserve">MEETING </w:t>
      </w:r>
      <w:r w:rsidR="001F3682">
        <w:rPr>
          <w:rFonts w:ascii="Arial" w:hAnsi="Arial" w:cs="Arial"/>
          <w:sz w:val="28"/>
          <w:szCs w:val="28"/>
        </w:rPr>
        <w:t>MINUTES</w:t>
      </w:r>
    </w:p>
    <w:p w14:paraId="3955405A" w14:textId="743D5616" w:rsidR="009F24B9" w:rsidRPr="00C310D8" w:rsidRDefault="00DB20FC" w:rsidP="009F24B9">
      <w:pPr>
        <w:ind w:left="1440"/>
        <w:jc w:val="center"/>
        <w:rPr>
          <w:rFonts w:ascii="Arial" w:hAnsi="Arial" w:cs="Arial"/>
          <w:b/>
        </w:rPr>
      </w:pPr>
      <w:r>
        <w:rPr>
          <w:rFonts w:ascii="Arial" w:hAnsi="Arial" w:cs="Arial"/>
          <w:b/>
        </w:rPr>
        <w:t xml:space="preserve">NOVEMBER </w:t>
      </w:r>
      <w:r w:rsidR="009558F1">
        <w:rPr>
          <w:rFonts w:ascii="Arial" w:hAnsi="Arial" w:cs="Arial"/>
          <w:b/>
        </w:rPr>
        <w:t>9</w:t>
      </w:r>
      <w:r w:rsidR="009F24B9">
        <w:rPr>
          <w:rFonts w:ascii="Arial" w:hAnsi="Arial" w:cs="Arial"/>
          <w:b/>
        </w:rPr>
        <w:t>, 202</w:t>
      </w:r>
      <w:r w:rsidR="003D0442">
        <w:rPr>
          <w:rFonts w:ascii="Arial" w:hAnsi="Arial" w:cs="Arial"/>
          <w:b/>
        </w:rPr>
        <w:t>2</w:t>
      </w:r>
      <w:r w:rsidR="009F24B9" w:rsidRPr="00C310D8">
        <w:rPr>
          <w:rFonts w:ascii="Arial" w:hAnsi="Arial" w:cs="Arial"/>
          <w:b/>
        </w:rPr>
        <w:t>, WEDNESDAY, 3:00PM–</w:t>
      </w:r>
      <w:r w:rsidR="00F955B0">
        <w:rPr>
          <w:rFonts w:ascii="Arial" w:hAnsi="Arial" w:cs="Arial"/>
          <w:b/>
        </w:rPr>
        <w:t>5</w:t>
      </w:r>
      <w:r w:rsidR="009F24B9" w:rsidRPr="00C310D8">
        <w:rPr>
          <w:rFonts w:ascii="Arial" w:hAnsi="Arial" w:cs="Arial"/>
          <w:b/>
        </w:rPr>
        <w:t>:00PM</w:t>
      </w:r>
    </w:p>
    <w:p w14:paraId="435FFF60" w14:textId="561BD0CA" w:rsidR="009F24B9" w:rsidRPr="00B83809" w:rsidRDefault="009F24B9" w:rsidP="00861125">
      <w:pPr>
        <w:ind w:left="1440"/>
        <w:jc w:val="center"/>
        <w:rPr>
          <w:rStyle w:val="Hyperlink"/>
          <w:rFonts w:ascii="Arial" w:hAnsi="Arial" w:cs="Arial"/>
          <w:b/>
          <w:bCs/>
          <w:u w:val="none"/>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62ECFB6D" w14:textId="12B11A77" w:rsidR="009F24B9" w:rsidRDefault="009F24B9" w:rsidP="009F24B9">
      <w:pPr>
        <w:pStyle w:val="ListParagraph"/>
        <w:spacing w:after="0" w:line="240" w:lineRule="auto"/>
        <w:ind w:left="1440"/>
        <w:jc w:val="both"/>
        <w:rPr>
          <w:rFonts w:ascii="Arial" w:hAnsi="Arial" w:cs="Arial"/>
          <w:sz w:val="24"/>
          <w:szCs w:val="24"/>
        </w:rPr>
      </w:pPr>
    </w:p>
    <w:p w14:paraId="2F5102BA" w14:textId="77777777" w:rsidR="00861125" w:rsidRDefault="00861125"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77777777"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696EE7">
        <w:rPr>
          <w:rFonts w:ascii="Arial" w:hAnsi="Arial" w:cs="Arial"/>
          <w:color w:val="4472C4" w:themeColor="accent5"/>
          <w:sz w:val="24"/>
          <w:szCs w:val="24"/>
        </w:rPr>
        <w:t>3:00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1C0C3C"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8AC48CB" w:rsidR="001C0C3C" w:rsidRDefault="001C0C3C" w:rsidP="001C0C3C">
            <w:pPr>
              <w:jc w:val="both"/>
              <w:rPr>
                <w:rFonts w:ascii="Arial" w:hAnsi="Arial" w:cs="Arial"/>
              </w:rPr>
            </w:pPr>
            <w:r>
              <w:rPr>
                <w:rFonts w:ascii="Arial" w:hAnsi="Arial" w:cs="Arial"/>
              </w:rPr>
              <w:t>Ara Sargsyan</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7777777" w:rsidR="001C0C3C" w:rsidRPr="00696EE7" w:rsidRDefault="001C0C3C" w:rsidP="001C0C3C">
            <w:pPr>
              <w:jc w:val="center"/>
              <w:rPr>
                <w:rFonts w:ascii="Arial" w:hAnsi="Arial" w:cs="Arial"/>
                <w:color w:val="4472C4" w:themeColor="accent5"/>
              </w:rPr>
            </w:pPr>
          </w:p>
        </w:tc>
      </w:tr>
      <w:tr w:rsidR="001C0C3C"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1C0C3C" w:rsidRDefault="001C0C3C" w:rsidP="001C0C3C">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1C0C3C" w:rsidRPr="00696EE7" w:rsidRDefault="001C0C3C" w:rsidP="001C0C3C">
            <w:pPr>
              <w:jc w:val="center"/>
              <w:rPr>
                <w:rFonts w:ascii="Arial" w:hAnsi="Arial" w:cs="Arial"/>
                <w:color w:val="4472C4" w:themeColor="accent5"/>
              </w:rPr>
            </w:pPr>
          </w:p>
        </w:tc>
      </w:tr>
      <w:tr w:rsidR="001C0C3C"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1C0C3C" w:rsidRDefault="001C0C3C" w:rsidP="001C0C3C">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1C0C3C" w:rsidRDefault="001C0C3C"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1C0C3C" w:rsidRPr="00696EE7" w:rsidRDefault="001C0C3C" w:rsidP="001C0C3C">
            <w:pPr>
              <w:jc w:val="center"/>
              <w:rPr>
                <w:rFonts w:ascii="Arial" w:hAnsi="Arial" w:cs="Arial"/>
                <w:color w:val="4472C4" w:themeColor="accent5"/>
              </w:rPr>
            </w:pPr>
          </w:p>
        </w:tc>
      </w:tr>
      <w:tr w:rsidR="001C0C3C" w14:paraId="643D0857" w14:textId="77777777" w:rsidTr="005C7CC8">
        <w:tc>
          <w:tcPr>
            <w:tcW w:w="3505" w:type="dxa"/>
            <w:tcBorders>
              <w:top w:val="single" w:sz="4" w:space="0" w:color="auto"/>
              <w:left w:val="single" w:sz="4" w:space="0" w:color="auto"/>
              <w:bottom w:val="single" w:sz="4" w:space="0" w:color="auto"/>
              <w:right w:val="single" w:sz="4" w:space="0" w:color="auto"/>
            </w:tcBorders>
          </w:tcPr>
          <w:p w14:paraId="2FA59D7C" w14:textId="0A438491" w:rsidR="001C0C3C" w:rsidRDefault="001C0C3C" w:rsidP="001C0C3C">
            <w:pPr>
              <w:jc w:val="both"/>
              <w:rPr>
                <w:rFonts w:ascii="Arial" w:hAnsi="Arial" w:cs="Arial"/>
              </w:rPr>
            </w:pPr>
            <w:r>
              <w:rPr>
                <w:rFonts w:ascii="Arial" w:hAnsi="Arial" w:cs="Arial"/>
              </w:rPr>
              <w:t>Celine Sarkisloo (President)</w:t>
            </w:r>
          </w:p>
        </w:tc>
        <w:tc>
          <w:tcPr>
            <w:tcW w:w="3690" w:type="dxa"/>
            <w:tcBorders>
              <w:top w:val="single" w:sz="4" w:space="0" w:color="auto"/>
              <w:left w:val="single" w:sz="4" w:space="0" w:color="auto"/>
              <w:bottom w:val="single" w:sz="4" w:space="0" w:color="auto"/>
              <w:right w:val="single" w:sz="4" w:space="0" w:color="auto"/>
            </w:tcBorders>
          </w:tcPr>
          <w:p w14:paraId="7F97629B" w14:textId="5E482862"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DAEC15D" w14:textId="77777777" w:rsidR="001C0C3C" w:rsidRPr="00696EE7" w:rsidRDefault="001C0C3C" w:rsidP="001C0C3C">
            <w:pPr>
              <w:jc w:val="center"/>
              <w:rPr>
                <w:rFonts w:ascii="Arial" w:hAnsi="Arial" w:cs="Arial"/>
                <w:color w:val="4472C4" w:themeColor="accent5"/>
              </w:rPr>
            </w:pPr>
          </w:p>
        </w:tc>
      </w:tr>
      <w:tr w:rsidR="001C0C3C"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33C1B378" w:rsidR="001C0C3C" w:rsidRDefault="001C0C3C" w:rsidP="001C0C3C">
            <w:pPr>
              <w:jc w:val="both"/>
              <w:rPr>
                <w:rFonts w:ascii="Arial" w:hAnsi="Arial" w:cs="Arial"/>
              </w:rPr>
            </w:pPr>
            <w:r>
              <w:rPr>
                <w:rFonts w:ascii="Arial" w:hAnsi="Arial" w:cs="Arial"/>
              </w:rPr>
              <w:t>Ciara Barnett (Past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26AC825B" w:rsidR="001C0C3C" w:rsidRPr="00696EE7" w:rsidRDefault="002F575D" w:rsidP="001C0C3C">
            <w:pPr>
              <w:jc w:val="center"/>
              <w:rPr>
                <w:rFonts w:ascii="Arial" w:hAnsi="Arial" w:cs="Arial"/>
                <w:color w:val="4472C4" w:themeColor="accent5"/>
              </w:rPr>
            </w:pPr>
            <w:r>
              <w:rPr>
                <w:rFonts w:ascii="Arial" w:hAnsi="Arial" w:cs="Arial"/>
                <w:color w:val="4472C4" w:themeColor="accent5"/>
              </w:rPr>
              <w:t>X</w:t>
            </w:r>
          </w:p>
        </w:tc>
      </w:tr>
      <w:tr w:rsidR="00851B0E" w14:paraId="53CF1137" w14:textId="77777777" w:rsidTr="005C7CC8">
        <w:tc>
          <w:tcPr>
            <w:tcW w:w="3505" w:type="dxa"/>
            <w:tcBorders>
              <w:top w:val="single" w:sz="4" w:space="0" w:color="auto"/>
              <w:left w:val="single" w:sz="4" w:space="0" w:color="auto"/>
              <w:bottom w:val="single" w:sz="4" w:space="0" w:color="auto"/>
              <w:right w:val="single" w:sz="4" w:space="0" w:color="auto"/>
            </w:tcBorders>
          </w:tcPr>
          <w:p w14:paraId="5466B109" w14:textId="232441DA" w:rsidR="00851B0E" w:rsidRDefault="00851B0E" w:rsidP="001C0C3C">
            <w:pPr>
              <w:jc w:val="both"/>
              <w:rPr>
                <w:rFonts w:ascii="Arial" w:hAnsi="Arial" w:cs="Arial"/>
              </w:rPr>
            </w:pPr>
            <w:r>
              <w:rPr>
                <w:rFonts w:ascii="Arial" w:hAnsi="Arial" w:cs="Arial"/>
              </w:rPr>
              <w:t xml:space="preserve">Cynthia </w:t>
            </w:r>
            <w:proofErr w:type="spellStart"/>
            <w:r>
              <w:rPr>
                <w:rFonts w:ascii="Arial" w:hAnsi="Arial" w:cs="Arial"/>
              </w:rPr>
              <w:t>Zabala</w:t>
            </w:r>
            <w:proofErr w:type="spellEnd"/>
            <w:r>
              <w:rPr>
                <w:rFonts w:ascii="Arial" w:hAnsi="Arial" w:cs="Arial"/>
              </w:rPr>
              <w:t xml:space="preserve"> (Treasurer)</w:t>
            </w:r>
          </w:p>
        </w:tc>
        <w:tc>
          <w:tcPr>
            <w:tcW w:w="3690" w:type="dxa"/>
            <w:tcBorders>
              <w:top w:val="single" w:sz="4" w:space="0" w:color="auto"/>
              <w:left w:val="single" w:sz="4" w:space="0" w:color="auto"/>
              <w:bottom w:val="single" w:sz="4" w:space="0" w:color="auto"/>
              <w:right w:val="single" w:sz="4" w:space="0" w:color="auto"/>
            </w:tcBorders>
          </w:tcPr>
          <w:p w14:paraId="02A277A5" w14:textId="42C2AB04" w:rsidR="00851B0E" w:rsidRDefault="00851B0E"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2DD4B275" w14:textId="77777777" w:rsidR="00851B0E" w:rsidRPr="00696EE7" w:rsidRDefault="00851B0E" w:rsidP="001C0C3C">
            <w:pPr>
              <w:jc w:val="center"/>
              <w:rPr>
                <w:rFonts w:ascii="Arial" w:hAnsi="Arial" w:cs="Arial"/>
                <w:color w:val="4472C4" w:themeColor="accent5"/>
              </w:rPr>
            </w:pPr>
          </w:p>
        </w:tc>
      </w:tr>
      <w:tr w:rsidR="001C0C3C"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1C0C3C" w:rsidRDefault="001C0C3C" w:rsidP="001C0C3C">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1C0C3C" w:rsidRDefault="001C0C3C" w:rsidP="001C0C3C">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1C0C3C" w:rsidRPr="00696EE7" w:rsidRDefault="001C0C3C" w:rsidP="001C0C3C">
            <w:pPr>
              <w:jc w:val="center"/>
              <w:rPr>
                <w:rFonts w:ascii="Arial" w:hAnsi="Arial" w:cs="Arial"/>
                <w:color w:val="4472C4" w:themeColor="accent5"/>
              </w:rPr>
            </w:pPr>
          </w:p>
        </w:tc>
      </w:tr>
      <w:tr w:rsidR="001C0C3C" w14:paraId="60DF4086" w14:textId="77777777" w:rsidTr="005C7CC8">
        <w:tc>
          <w:tcPr>
            <w:tcW w:w="3505" w:type="dxa"/>
            <w:tcBorders>
              <w:top w:val="single" w:sz="4" w:space="0" w:color="auto"/>
              <w:left w:val="single" w:sz="4" w:space="0" w:color="auto"/>
              <w:bottom w:val="single" w:sz="4" w:space="0" w:color="auto"/>
              <w:right w:val="single" w:sz="4" w:space="0" w:color="auto"/>
            </w:tcBorders>
          </w:tcPr>
          <w:p w14:paraId="4F13F056" w14:textId="3BC056B8" w:rsidR="001C0C3C" w:rsidRDefault="001C0C3C" w:rsidP="001C0C3C">
            <w:pPr>
              <w:jc w:val="both"/>
              <w:rPr>
                <w:rFonts w:ascii="Arial" w:hAnsi="Arial" w:cs="Arial"/>
                <w:lang w:val="pt-BR"/>
              </w:rPr>
            </w:pPr>
            <w:r>
              <w:rPr>
                <w:rFonts w:ascii="Arial" w:hAnsi="Arial" w:cs="Arial"/>
                <w:lang w:val="pt-BR"/>
              </w:rPr>
              <w:t>Isam Hasenin</w:t>
            </w:r>
          </w:p>
        </w:tc>
        <w:tc>
          <w:tcPr>
            <w:tcW w:w="3690" w:type="dxa"/>
            <w:tcBorders>
              <w:top w:val="single" w:sz="4" w:space="0" w:color="auto"/>
              <w:left w:val="single" w:sz="4" w:space="0" w:color="auto"/>
              <w:bottom w:val="single" w:sz="4" w:space="0" w:color="auto"/>
              <w:right w:val="single" w:sz="4" w:space="0" w:color="auto"/>
            </w:tcBorders>
          </w:tcPr>
          <w:p w14:paraId="4AF7EA45" w14:textId="1F8F209D" w:rsidR="001C0C3C" w:rsidRDefault="001C0C3C" w:rsidP="001C0C3C">
            <w:pPr>
              <w:jc w:val="center"/>
              <w:rPr>
                <w:rFonts w:ascii="Arial" w:hAnsi="Arial" w:cs="Arial"/>
              </w:rPr>
            </w:pPr>
            <w:r>
              <w:rPr>
                <w:rFonts w:ascii="Arial" w:hAnsi="Arial" w:cs="Arial"/>
              </w:rPr>
              <w:t>True North Compliance Services</w:t>
            </w:r>
          </w:p>
        </w:tc>
        <w:tc>
          <w:tcPr>
            <w:tcW w:w="995" w:type="dxa"/>
            <w:tcBorders>
              <w:top w:val="single" w:sz="4" w:space="0" w:color="auto"/>
              <w:left w:val="single" w:sz="4" w:space="0" w:color="auto"/>
              <w:bottom w:val="single" w:sz="4" w:space="0" w:color="auto"/>
              <w:right w:val="single" w:sz="4" w:space="0" w:color="auto"/>
            </w:tcBorders>
          </w:tcPr>
          <w:p w14:paraId="23E3451D" w14:textId="77777777" w:rsidR="001C0C3C" w:rsidRPr="00696EE7" w:rsidRDefault="001C0C3C" w:rsidP="001C0C3C">
            <w:pPr>
              <w:jc w:val="center"/>
              <w:rPr>
                <w:rFonts w:ascii="Arial" w:hAnsi="Arial" w:cs="Arial"/>
                <w:color w:val="4472C4" w:themeColor="accent5"/>
              </w:rPr>
            </w:pPr>
          </w:p>
        </w:tc>
      </w:tr>
      <w:tr w:rsidR="00BA23FB"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BA23FB" w:rsidRDefault="00BA23FB" w:rsidP="00BA23FB">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7777777" w:rsidR="00BA23FB" w:rsidRPr="00696EE7" w:rsidRDefault="00BA23FB" w:rsidP="00BA23FB">
            <w:pPr>
              <w:jc w:val="center"/>
              <w:rPr>
                <w:rFonts w:ascii="Arial" w:hAnsi="Arial" w:cs="Arial"/>
                <w:color w:val="4472C4" w:themeColor="accent5"/>
              </w:rPr>
            </w:pPr>
          </w:p>
        </w:tc>
      </w:tr>
      <w:tr w:rsidR="00BA23FB"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BA23FB" w:rsidRDefault="00BA23FB" w:rsidP="00BA23FB">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636EA493" w:rsidR="00BA23FB" w:rsidRPr="00696EE7" w:rsidRDefault="00BA23FB" w:rsidP="00BA23FB">
            <w:pPr>
              <w:jc w:val="center"/>
              <w:rPr>
                <w:rFonts w:ascii="Arial" w:hAnsi="Arial" w:cs="Arial"/>
                <w:color w:val="4472C4" w:themeColor="accent5"/>
              </w:rPr>
            </w:pPr>
          </w:p>
        </w:tc>
      </w:tr>
      <w:tr w:rsidR="00851B0E" w14:paraId="7C5A8ED4" w14:textId="77777777" w:rsidTr="005C7CC8">
        <w:tc>
          <w:tcPr>
            <w:tcW w:w="3505" w:type="dxa"/>
            <w:tcBorders>
              <w:top w:val="single" w:sz="4" w:space="0" w:color="auto"/>
              <w:left w:val="single" w:sz="4" w:space="0" w:color="auto"/>
              <w:bottom w:val="single" w:sz="4" w:space="0" w:color="auto"/>
              <w:right w:val="single" w:sz="4" w:space="0" w:color="auto"/>
            </w:tcBorders>
          </w:tcPr>
          <w:p w14:paraId="11526D80" w14:textId="593D60BA" w:rsidR="00851B0E" w:rsidRDefault="00851B0E" w:rsidP="00BA23FB">
            <w:pPr>
              <w:jc w:val="both"/>
              <w:rPr>
                <w:rFonts w:ascii="Arial" w:hAnsi="Arial" w:cs="Arial"/>
              </w:rPr>
            </w:pPr>
            <w:r>
              <w:rPr>
                <w:rFonts w:ascii="Arial" w:hAnsi="Arial" w:cs="Arial"/>
              </w:rPr>
              <w:t>Loui</w:t>
            </w:r>
            <w:r w:rsidR="00D1655F">
              <w:rPr>
                <w:rFonts w:ascii="Arial" w:hAnsi="Arial" w:cs="Arial"/>
              </w:rPr>
              <w:t>e</w:t>
            </w:r>
            <w:r>
              <w:rPr>
                <w:rFonts w:ascii="Arial" w:hAnsi="Arial" w:cs="Arial"/>
              </w:rPr>
              <w:t xml:space="preserve"> Vasquez (Secretary)</w:t>
            </w:r>
          </w:p>
        </w:tc>
        <w:tc>
          <w:tcPr>
            <w:tcW w:w="3690" w:type="dxa"/>
            <w:tcBorders>
              <w:top w:val="single" w:sz="4" w:space="0" w:color="auto"/>
              <w:left w:val="single" w:sz="4" w:space="0" w:color="auto"/>
              <w:bottom w:val="single" w:sz="4" w:space="0" w:color="auto"/>
              <w:right w:val="single" w:sz="4" w:space="0" w:color="auto"/>
            </w:tcBorders>
          </w:tcPr>
          <w:p w14:paraId="223F9281" w14:textId="4C1C03BF" w:rsidR="00851B0E" w:rsidRDefault="00851B0E" w:rsidP="00BA23FB">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7BE431E1" w14:textId="77777777" w:rsidR="00851B0E" w:rsidRPr="00696EE7" w:rsidRDefault="00851B0E" w:rsidP="00BA23FB">
            <w:pPr>
              <w:jc w:val="center"/>
              <w:rPr>
                <w:rFonts w:ascii="Arial" w:hAnsi="Arial" w:cs="Arial"/>
                <w:color w:val="4472C4" w:themeColor="accent5"/>
              </w:rPr>
            </w:pPr>
          </w:p>
        </w:tc>
      </w:tr>
      <w:tr w:rsidR="00BA23FB"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BA23FB" w:rsidRDefault="00BA23FB" w:rsidP="00BA23FB">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BA23FB" w:rsidRDefault="00BA23FB" w:rsidP="00BA23FB">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BA23FB" w:rsidRPr="00696EE7" w:rsidRDefault="00BA23FB" w:rsidP="00BA23FB">
            <w:pPr>
              <w:jc w:val="center"/>
              <w:rPr>
                <w:rFonts w:ascii="Arial" w:hAnsi="Arial" w:cs="Arial"/>
                <w:color w:val="4472C4" w:themeColor="accent5"/>
              </w:rPr>
            </w:pPr>
          </w:p>
        </w:tc>
      </w:tr>
      <w:tr w:rsidR="00BA23FB"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BA23FB" w:rsidRDefault="00BA23FB" w:rsidP="00BA23FB">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BA23FB" w:rsidRPr="00696EE7" w:rsidRDefault="00BA23FB" w:rsidP="00BA23FB">
            <w:pPr>
              <w:jc w:val="center"/>
              <w:rPr>
                <w:rFonts w:ascii="Arial" w:hAnsi="Arial" w:cs="Arial"/>
                <w:color w:val="4472C4" w:themeColor="accent5"/>
              </w:rPr>
            </w:pPr>
          </w:p>
        </w:tc>
      </w:tr>
      <w:tr w:rsidR="00BA23FB"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BA23FB" w:rsidRDefault="00BA23FB" w:rsidP="00BA23FB">
            <w:pPr>
              <w:jc w:val="both"/>
              <w:rPr>
                <w:rFonts w:ascii="Arial" w:hAnsi="Arial" w:cs="Arial"/>
              </w:rPr>
            </w:pPr>
            <w:r>
              <w:rPr>
                <w:rFonts w:ascii="Arial" w:hAnsi="Arial" w:cs="Arial"/>
              </w:rPr>
              <w:t>Ron Takiguchi</w:t>
            </w:r>
          </w:p>
        </w:tc>
        <w:tc>
          <w:tcPr>
            <w:tcW w:w="3690" w:type="dxa"/>
            <w:tcBorders>
              <w:top w:val="single" w:sz="4" w:space="0" w:color="auto"/>
              <w:left w:val="single" w:sz="4" w:space="0" w:color="auto"/>
              <w:bottom w:val="single" w:sz="4" w:space="0" w:color="auto"/>
              <w:right w:val="single" w:sz="4" w:space="0" w:color="auto"/>
            </w:tcBorders>
          </w:tcPr>
          <w:p w14:paraId="3D540E33" w14:textId="422199AF" w:rsidR="00BA23FB" w:rsidRDefault="00BA23FB" w:rsidP="00BA23FB">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BA23FB" w:rsidRPr="00696EE7" w:rsidRDefault="00BA23FB" w:rsidP="00BA23FB">
            <w:pPr>
              <w:jc w:val="center"/>
              <w:rPr>
                <w:rFonts w:ascii="Arial" w:hAnsi="Arial" w:cs="Arial"/>
                <w:color w:val="4472C4" w:themeColor="accent5"/>
              </w:rPr>
            </w:pPr>
          </w:p>
        </w:tc>
      </w:tr>
      <w:tr w:rsidR="00BA23FB"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BA23FB" w:rsidRDefault="00BA23FB" w:rsidP="00BA23FB">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BA23FB" w:rsidRPr="00696EE7" w:rsidRDefault="00BA23FB" w:rsidP="00BA23FB">
            <w:pPr>
              <w:jc w:val="center"/>
              <w:rPr>
                <w:rFonts w:ascii="Arial" w:hAnsi="Arial" w:cs="Arial"/>
                <w:color w:val="4472C4" w:themeColor="accent5"/>
              </w:rPr>
            </w:pPr>
          </w:p>
        </w:tc>
      </w:tr>
      <w:tr w:rsidR="00BA23FB"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BA23FB" w:rsidRDefault="00BA23FB" w:rsidP="00BA23FB">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BA23FB" w:rsidRDefault="00BA23FB" w:rsidP="00BA23FB">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4311A690" w:rsidR="00BA23FB" w:rsidRPr="00696EE7" w:rsidRDefault="002F575D" w:rsidP="00BA23FB">
            <w:pPr>
              <w:jc w:val="center"/>
              <w:rPr>
                <w:rFonts w:ascii="Arial" w:hAnsi="Arial" w:cs="Arial"/>
                <w:color w:val="4472C4" w:themeColor="accent5"/>
              </w:rPr>
            </w:pPr>
            <w:r>
              <w:rPr>
                <w:rFonts w:ascii="Arial" w:hAnsi="Arial" w:cs="Arial"/>
                <w:color w:val="4472C4" w:themeColor="accent5"/>
              </w:rPr>
              <w:t>X</w:t>
            </w:r>
          </w:p>
        </w:tc>
      </w:tr>
      <w:tr w:rsidR="00BA23FB"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BA23FB" w:rsidRDefault="00BA23FB" w:rsidP="00BA23FB">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BA23FB" w:rsidRPr="00696EE7" w:rsidRDefault="00BA23FB" w:rsidP="00BA23FB">
            <w:pPr>
              <w:jc w:val="center"/>
              <w:rPr>
                <w:rFonts w:ascii="Arial" w:hAnsi="Arial" w:cs="Arial"/>
                <w:color w:val="4472C4" w:themeColor="accent5"/>
              </w:rPr>
            </w:pPr>
          </w:p>
        </w:tc>
      </w:tr>
      <w:tr w:rsidR="00BA23FB"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BA23FB" w:rsidRPr="000836DB" w:rsidRDefault="00BA23FB" w:rsidP="00BA23FB">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BA23FB" w:rsidRPr="000836DB" w:rsidRDefault="00BA23FB" w:rsidP="00BA23FB">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BA23FB" w:rsidRPr="000836DB" w:rsidRDefault="00BA23FB" w:rsidP="00BA23FB">
            <w:pPr>
              <w:rPr>
                <w:rFonts w:ascii="Arial" w:hAnsi="Arial" w:cs="Arial"/>
                <w:b/>
                <w:sz w:val="20"/>
                <w:szCs w:val="20"/>
              </w:rPr>
            </w:pPr>
            <w:r>
              <w:rPr>
                <w:rFonts w:ascii="Arial" w:hAnsi="Arial" w:cs="Arial"/>
                <w:b/>
                <w:sz w:val="20"/>
                <w:szCs w:val="20"/>
              </w:rPr>
              <w:t>Present</w:t>
            </w:r>
          </w:p>
        </w:tc>
      </w:tr>
      <w:tr w:rsidR="00BA23FB"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BA23FB" w:rsidRDefault="00BA23FB" w:rsidP="00BA23FB">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BA23FB" w:rsidRDefault="00BA23FB" w:rsidP="00BA23FB">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BA23FB" w:rsidRPr="00696EE7" w:rsidRDefault="00BA23FB" w:rsidP="00BA23FB">
            <w:pPr>
              <w:jc w:val="center"/>
              <w:rPr>
                <w:rFonts w:ascii="Arial" w:hAnsi="Arial" w:cs="Arial"/>
                <w:color w:val="4472C4" w:themeColor="accent5"/>
              </w:rPr>
            </w:pPr>
          </w:p>
        </w:tc>
      </w:tr>
      <w:tr w:rsidR="00BA23FB"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BA23FB" w:rsidRDefault="00BA23FB" w:rsidP="00BA23FB">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BA23FB" w:rsidRPr="00696EE7" w:rsidRDefault="00BA23FB" w:rsidP="00BA23FB">
            <w:pPr>
              <w:jc w:val="center"/>
              <w:rPr>
                <w:rFonts w:ascii="Arial" w:hAnsi="Arial" w:cs="Arial"/>
                <w:color w:val="4472C4" w:themeColor="accent5"/>
              </w:rPr>
            </w:pPr>
          </w:p>
        </w:tc>
      </w:tr>
      <w:tr w:rsidR="00BA23FB"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BA23FB" w:rsidRDefault="00BA23FB" w:rsidP="00BA23FB">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369539F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BA23FB" w:rsidRPr="00696EE7" w:rsidRDefault="00BA23FB" w:rsidP="00BA23FB">
            <w:pPr>
              <w:jc w:val="center"/>
              <w:rPr>
                <w:rFonts w:ascii="Arial" w:hAnsi="Arial" w:cs="Arial"/>
                <w:color w:val="4472C4" w:themeColor="accent5"/>
              </w:rPr>
            </w:pPr>
          </w:p>
        </w:tc>
      </w:tr>
      <w:tr w:rsidR="00BA23FB"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BA23FB" w:rsidRDefault="00BA23FB" w:rsidP="00BA23FB">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BA23FB" w:rsidRDefault="00BA23FB" w:rsidP="00BA23FB">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BA23FB" w:rsidRPr="00696EE7" w:rsidRDefault="00BA23FB" w:rsidP="00BA23FB">
            <w:pPr>
              <w:jc w:val="center"/>
              <w:rPr>
                <w:rFonts w:ascii="Arial" w:hAnsi="Arial" w:cs="Arial"/>
                <w:color w:val="4472C4" w:themeColor="accent5"/>
              </w:rPr>
            </w:pPr>
          </w:p>
        </w:tc>
      </w:tr>
      <w:tr w:rsidR="00BA23FB"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BA23FB" w:rsidRDefault="00BA23FB" w:rsidP="00BA23FB">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BA23FB" w:rsidRPr="00696EE7" w:rsidRDefault="00BA23FB" w:rsidP="00BA23FB">
            <w:pPr>
              <w:jc w:val="center"/>
              <w:rPr>
                <w:rFonts w:ascii="Arial" w:hAnsi="Arial" w:cs="Arial"/>
                <w:color w:val="4472C4" w:themeColor="accent5"/>
              </w:rPr>
            </w:pPr>
          </w:p>
        </w:tc>
      </w:tr>
      <w:tr w:rsidR="00BA23FB"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BA23FB" w:rsidRDefault="00BA23FB" w:rsidP="00BA23FB">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15DDC6B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BA23FB" w:rsidRPr="00696EE7" w:rsidRDefault="00BA23FB" w:rsidP="00BA23FB">
            <w:pPr>
              <w:jc w:val="center"/>
              <w:rPr>
                <w:rFonts w:ascii="Arial" w:hAnsi="Arial" w:cs="Arial"/>
                <w:color w:val="4472C4" w:themeColor="accent5"/>
              </w:rPr>
            </w:pPr>
          </w:p>
        </w:tc>
      </w:tr>
      <w:tr w:rsidR="00BA23FB"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BA23FB" w:rsidRDefault="00BA23FB" w:rsidP="00BA23FB">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BA23FB" w:rsidRDefault="00BA23FB" w:rsidP="00BA23FB">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BA23FB" w:rsidRPr="00696EE7" w:rsidRDefault="00BA23FB" w:rsidP="00BA23FB">
            <w:pPr>
              <w:jc w:val="center"/>
              <w:rPr>
                <w:rFonts w:ascii="Arial" w:hAnsi="Arial" w:cs="Arial"/>
                <w:color w:val="4472C4" w:themeColor="accent5"/>
              </w:rPr>
            </w:pPr>
          </w:p>
        </w:tc>
      </w:tr>
      <w:tr w:rsidR="00BA23FB"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BA23FB" w:rsidRDefault="00BA23FB" w:rsidP="00BA23FB">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BA23FB" w:rsidRDefault="00BA23FB" w:rsidP="00BA23FB">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BA23FB" w:rsidRPr="00696EE7" w:rsidRDefault="00BA23FB" w:rsidP="00BA23FB">
            <w:pPr>
              <w:jc w:val="center"/>
              <w:rPr>
                <w:rFonts w:ascii="Arial" w:hAnsi="Arial" w:cs="Arial"/>
                <w:color w:val="4472C4" w:themeColor="accent5"/>
              </w:rPr>
            </w:pPr>
          </w:p>
        </w:tc>
      </w:tr>
      <w:tr w:rsidR="00BA23FB"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BA23FB" w:rsidRDefault="00BA23FB" w:rsidP="00BA23FB">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BA23FB" w:rsidRDefault="00BA23FB" w:rsidP="00BA23FB">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BA23FB" w:rsidRPr="00696EE7" w:rsidRDefault="00BA23FB" w:rsidP="00BA23FB">
            <w:pPr>
              <w:jc w:val="center"/>
              <w:rPr>
                <w:rFonts w:ascii="Arial" w:hAnsi="Arial" w:cs="Arial"/>
                <w:color w:val="4472C4" w:themeColor="accent5"/>
              </w:rPr>
            </w:pPr>
          </w:p>
        </w:tc>
      </w:tr>
      <w:tr w:rsidR="00BA23FB"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BA23FB" w:rsidRDefault="00BA23FB" w:rsidP="00BA23FB">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BA23FB" w:rsidRPr="00696EE7" w:rsidRDefault="00BA23FB" w:rsidP="00BA23FB">
            <w:pPr>
              <w:jc w:val="center"/>
              <w:rPr>
                <w:rFonts w:ascii="Arial" w:hAnsi="Arial" w:cs="Arial"/>
                <w:color w:val="4472C4" w:themeColor="accent5"/>
              </w:rPr>
            </w:pPr>
          </w:p>
        </w:tc>
      </w:tr>
      <w:tr w:rsidR="00BA23FB"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BA23FB" w:rsidRDefault="00BA23FB" w:rsidP="00BA23FB">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172FC36C" w:rsidR="00BA23FB" w:rsidRPr="00696EE7" w:rsidRDefault="002F575D" w:rsidP="00BA23FB">
            <w:pPr>
              <w:jc w:val="center"/>
              <w:rPr>
                <w:rFonts w:ascii="Arial" w:hAnsi="Arial" w:cs="Arial"/>
                <w:color w:val="4472C4" w:themeColor="accent5"/>
              </w:rPr>
            </w:pPr>
            <w:r>
              <w:rPr>
                <w:rFonts w:ascii="Arial" w:hAnsi="Arial" w:cs="Arial"/>
                <w:color w:val="4472C4" w:themeColor="accent5"/>
              </w:rPr>
              <w:t>X</w:t>
            </w:r>
          </w:p>
        </w:tc>
      </w:tr>
      <w:tr w:rsidR="00BA23FB"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BA23FB" w:rsidRDefault="00BA23FB" w:rsidP="00BA23FB">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BA23FB" w:rsidRDefault="00BA23FB" w:rsidP="00BA23FB">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BA23FB" w:rsidRPr="00696EE7" w:rsidRDefault="00BA23FB" w:rsidP="00BA23FB">
            <w:pPr>
              <w:jc w:val="center"/>
              <w:rPr>
                <w:rFonts w:ascii="Arial" w:hAnsi="Arial" w:cs="Arial"/>
                <w:color w:val="4472C4" w:themeColor="accent5"/>
              </w:rPr>
            </w:pPr>
          </w:p>
        </w:tc>
      </w:tr>
      <w:tr w:rsidR="00BA23FB"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BA23FB" w:rsidRDefault="00BA23FB" w:rsidP="00BA23FB">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BA23FB" w:rsidRPr="00696EE7" w:rsidRDefault="00BA23FB" w:rsidP="00BA23FB">
            <w:pPr>
              <w:jc w:val="center"/>
              <w:rPr>
                <w:rFonts w:ascii="Arial" w:hAnsi="Arial" w:cs="Arial"/>
                <w:color w:val="4472C4" w:themeColor="accent5"/>
              </w:rPr>
            </w:pPr>
          </w:p>
        </w:tc>
      </w:tr>
      <w:tr w:rsidR="005C1411" w14:paraId="12722B63" w14:textId="77777777" w:rsidTr="005C7CC8">
        <w:tc>
          <w:tcPr>
            <w:tcW w:w="3505" w:type="dxa"/>
            <w:tcBorders>
              <w:top w:val="single" w:sz="4" w:space="0" w:color="auto"/>
              <w:left w:val="single" w:sz="4" w:space="0" w:color="auto"/>
              <w:bottom w:val="single" w:sz="4" w:space="0" w:color="auto"/>
              <w:right w:val="single" w:sz="4" w:space="0" w:color="auto"/>
            </w:tcBorders>
          </w:tcPr>
          <w:p w14:paraId="3B5A17E5" w14:textId="22C295A5" w:rsidR="005C1411" w:rsidRDefault="005C1411" w:rsidP="005C1411">
            <w:pPr>
              <w:jc w:val="both"/>
              <w:rPr>
                <w:rFonts w:ascii="Arial" w:hAnsi="Arial" w:cs="Arial"/>
              </w:rPr>
            </w:pPr>
            <w:r>
              <w:rPr>
                <w:rFonts w:ascii="Arial" w:hAnsi="Arial" w:cs="Arial"/>
              </w:rPr>
              <w:lastRenderedPageBreak/>
              <w:t>Neville Pereira</w:t>
            </w:r>
          </w:p>
        </w:tc>
        <w:tc>
          <w:tcPr>
            <w:tcW w:w="3690" w:type="dxa"/>
            <w:tcBorders>
              <w:top w:val="single" w:sz="4" w:space="0" w:color="auto"/>
              <w:left w:val="single" w:sz="4" w:space="0" w:color="auto"/>
              <w:bottom w:val="single" w:sz="4" w:space="0" w:color="auto"/>
              <w:right w:val="single" w:sz="4" w:space="0" w:color="auto"/>
            </w:tcBorders>
          </w:tcPr>
          <w:p w14:paraId="0A53782C" w14:textId="1DF3A8F2" w:rsidR="005C1411" w:rsidRDefault="005C1411" w:rsidP="005C1411">
            <w:pPr>
              <w:jc w:val="center"/>
              <w:rPr>
                <w:rFonts w:ascii="Arial" w:hAnsi="Arial" w:cs="Arial"/>
              </w:rPr>
            </w:pPr>
            <w:r>
              <w:rPr>
                <w:rFonts w:ascii="Arial" w:hAnsi="Arial" w:cs="Arial"/>
              </w:rPr>
              <w:t>Monterey</w:t>
            </w:r>
          </w:p>
        </w:tc>
        <w:tc>
          <w:tcPr>
            <w:tcW w:w="995" w:type="dxa"/>
            <w:tcBorders>
              <w:top w:val="single" w:sz="4" w:space="0" w:color="auto"/>
              <w:left w:val="single" w:sz="4" w:space="0" w:color="auto"/>
              <w:bottom w:val="single" w:sz="4" w:space="0" w:color="auto"/>
              <w:right w:val="single" w:sz="4" w:space="0" w:color="auto"/>
            </w:tcBorders>
          </w:tcPr>
          <w:p w14:paraId="3F35EA81" w14:textId="77777777" w:rsidR="005C1411" w:rsidRPr="00696EE7" w:rsidRDefault="005C1411" w:rsidP="005C1411">
            <w:pPr>
              <w:jc w:val="center"/>
              <w:rPr>
                <w:rFonts w:ascii="Arial" w:hAnsi="Arial" w:cs="Arial"/>
                <w:color w:val="4472C4" w:themeColor="accent5"/>
              </w:rPr>
            </w:pPr>
          </w:p>
        </w:tc>
      </w:tr>
      <w:tr w:rsidR="005C1411" w14:paraId="5A08E7C0" w14:textId="77777777" w:rsidTr="005C7CC8">
        <w:tc>
          <w:tcPr>
            <w:tcW w:w="3505" w:type="dxa"/>
            <w:tcBorders>
              <w:top w:val="single" w:sz="4" w:space="0" w:color="auto"/>
              <w:left w:val="single" w:sz="4" w:space="0" w:color="auto"/>
              <w:bottom w:val="single" w:sz="4" w:space="0" w:color="auto"/>
              <w:right w:val="single" w:sz="4" w:space="0" w:color="auto"/>
            </w:tcBorders>
          </w:tcPr>
          <w:p w14:paraId="426BE9A8" w14:textId="2EF5BF21" w:rsidR="005C1411" w:rsidRDefault="005C1411" w:rsidP="005C1411">
            <w:pPr>
              <w:jc w:val="both"/>
              <w:rPr>
                <w:rFonts w:ascii="Arial" w:hAnsi="Arial" w:cs="Arial"/>
              </w:rPr>
            </w:pPr>
            <w:r>
              <w:rPr>
                <w:rFonts w:ascii="Arial" w:hAnsi="Arial" w:cs="Arial"/>
              </w:rPr>
              <w:t>Richard Supan</w:t>
            </w:r>
          </w:p>
        </w:tc>
        <w:tc>
          <w:tcPr>
            <w:tcW w:w="3690" w:type="dxa"/>
            <w:tcBorders>
              <w:top w:val="single" w:sz="4" w:space="0" w:color="auto"/>
              <w:left w:val="single" w:sz="4" w:space="0" w:color="auto"/>
              <w:bottom w:val="single" w:sz="4" w:space="0" w:color="auto"/>
              <w:right w:val="single" w:sz="4" w:space="0" w:color="auto"/>
            </w:tcBorders>
          </w:tcPr>
          <w:p w14:paraId="40EFB59C" w14:textId="4326A6AA" w:rsidR="005C1411" w:rsidRDefault="005C1411" w:rsidP="005C1411">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77777777" w:rsidR="005C1411" w:rsidRPr="00696EE7" w:rsidRDefault="005C1411" w:rsidP="005C1411">
            <w:pPr>
              <w:jc w:val="center"/>
              <w:rPr>
                <w:rFonts w:ascii="Arial" w:hAnsi="Arial" w:cs="Arial"/>
                <w:color w:val="4472C4" w:themeColor="accent5"/>
              </w:rPr>
            </w:pPr>
          </w:p>
        </w:tc>
      </w:tr>
      <w:tr w:rsidR="005C1411"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5C1411" w:rsidRDefault="005C1411" w:rsidP="005C1411">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5C1411" w:rsidRDefault="005C1411" w:rsidP="005C1411">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1E68C94C" w:rsidR="005C1411" w:rsidRPr="00696EE7" w:rsidRDefault="002F575D" w:rsidP="005C1411">
            <w:pPr>
              <w:jc w:val="center"/>
              <w:rPr>
                <w:rFonts w:ascii="Arial" w:hAnsi="Arial" w:cs="Arial"/>
                <w:color w:val="4472C4" w:themeColor="accent5"/>
              </w:rPr>
            </w:pPr>
            <w:r>
              <w:rPr>
                <w:rFonts w:ascii="Arial" w:hAnsi="Arial" w:cs="Arial"/>
                <w:color w:val="4472C4" w:themeColor="accent5"/>
              </w:rPr>
              <w:t>X</w:t>
            </w:r>
          </w:p>
        </w:tc>
      </w:tr>
    </w:tbl>
    <w:p w14:paraId="16B1AAED" w14:textId="1ACB8286" w:rsidR="009F24B9" w:rsidRDefault="009F24B9" w:rsidP="009F24B9">
      <w:pPr>
        <w:jc w:val="both"/>
        <w:rPr>
          <w:rFonts w:ascii="Arial" w:hAnsi="Arial" w:cs="Arial"/>
        </w:rPr>
      </w:pPr>
    </w:p>
    <w:p w14:paraId="0C5AFF63" w14:textId="1A042EFE" w:rsidR="00925ADA" w:rsidRDefault="00925ADA" w:rsidP="009F24B9">
      <w:pPr>
        <w:jc w:val="both"/>
        <w:rPr>
          <w:rFonts w:ascii="Arial" w:hAnsi="Arial" w:cs="Arial"/>
        </w:rPr>
      </w:pPr>
    </w:p>
    <w:p w14:paraId="2D8B7854" w14:textId="5A93EEE1" w:rsidR="00925ADA" w:rsidRDefault="00925ADA" w:rsidP="009F24B9">
      <w:pPr>
        <w:jc w:val="both"/>
        <w:rPr>
          <w:rFonts w:ascii="Arial" w:hAnsi="Arial" w:cs="Arial"/>
        </w:rPr>
      </w:pPr>
    </w:p>
    <w:p w14:paraId="784008B3" w14:textId="4B9AA87F" w:rsidR="00925ADA" w:rsidRDefault="00925ADA" w:rsidP="009F24B9">
      <w:pPr>
        <w:jc w:val="both"/>
        <w:rPr>
          <w:rFonts w:ascii="Arial" w:hAnsi="Arial" w:cs="Arial"/>
        </w:rPr>
      </w:pPr>
    </w:p>
    <w:p w14:paraId="073EF884" w14:textId="15D09468" w:rsidR="00925ADA" w:rsidRDefault="00925ADA" w:rsidP="009F24B9">
      <w:pPr>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51F38C47"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32665C">
        <w:rPr>
          <w:rFonts w:ascii="Arial" w:hAnsi="Arial" w:cs="Arial"/>
        </w:rPr>
        <w:t>Septe</w:t>
      </w:r>
      <w:r w:rsidR="00C836B6">
        <w:rPr>
          <w:rFonts w:ascii="Arial" w:hAnsi="Arial" w:cs="Arial"/>
        </w:rPr>
        <w:t xml:space="preserve">mber 7, 2022 </w:t>
      </w:r>
      <w:r w:rsidR="008B089C">
        <w:rPr>
          <w:rFonts w:ascii="Arial" w:hAnsi="Arial" w:cs="Arial"/>
        </w:rPr>
        <w:t>and</w:t>
      </w:r>
      <w:bookmarkStart w:id="0" w:name="_GoBack"/>
      <w:bookmarkEnd w:id="0"/>
      <w:r w:rsidR="008B089C">
        <w:rPr>
          <w:rFonts w:ascii="Arial" w:hAnsi="Arial" w:cs="Arial"/>
        </w:rPr>
        <w:t xml:space="preserve"> </w:t>
      </w:r>
      <w:r w:rsidR="00C836B6">
        <w:rPr>
          <w:rFonts w:ascii="Arial" w:hAnsi="Arial" w:cs="Arial"/>
        </w:rPr>
        <w:t>Oct</w:t>
      </w:r>
      <w:r w:rsidR="00DB20FC">
        <w:rPr>
          <w:rFonts w:ascii="Arial" w:hAnsi="Arial" w:cs="Arial"/>
        </w:rPr>
        <w:t>ober</w:t>
      </w:r>
      <w:r w:rsidR="004A0AC8">
        <w:rPr>
          <w:rFonts w:ascii="Arial" w:hAnsi="Arial" w:cs="Arial"/>
        </w:rPr>
        <w:t xml:space="preserve"> 12</w:t>
      </w:r>
      <w:r w:rsidR="003C3F46">
        <w:rPr>
          <w:rFonts w:ascii="Arial" w:hAnsi="Arial" w:cs="Arial"/>
        </w:rPr>
        <w:t>, 2022</w:t>
      </w:r>
      <w:r>
        <w:rPr>
          <w:rFonts w:ascii="Arial" w:hAnsi="Arial" w:cs="Arial"/>
        </w:rPr>
        <w:t xml:space="preserve">. </w:t>
      </w:r>
      <w:r w:rsidR="00E80332">
        <w:rPr>
          <w:rFonts w:ascii="Arial" w:hAnsi="Arial" w:cs="Arial"/>
          <w:color w:val="4472C4" w:themeColor="accent5"/>
        </w:rPr>
        <w:t>Deferred to next meeting due to lack of participants.</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4E7FBA65" w14:textId="684F37B2" w:rsidR="009F24B9" w:rsidRDefault="009F24B9" w:rsidP="004360FF">
      <w:pPr>
        <w:ind w:left="2160" w:hanging="720"/>
        <w:jc w:val="both"/>
        <w:rPr>
          <w:rFonts w:ascii="Arial" w:hAnsi="Arial" w:cs="Arial"/>
          <w:bCs/>
        </w:rPr>
      </w:pPr>
      <w:r>
        <w:rPr>
          <w:rFonts w:ascii="Arial" w:hAnsi="Arial" w:cs="Arial"/>
          <w:bCs/>
        </w:rPr>
        <w:t>3.1</w:t>
      </w:r>
      <w:r>
        <w:rPr>
          <w:rFonts w:ascii="Arial" w:hAnsi="Arial" w:cs="Arial"/>
          <w:bCs/>
        </w:rPr>
        <w:tab/>
      </w:r>
      <w:r w:rsidR="0067736C">
        <w:rPr>
          <w:rFonts w:ascii="Arial" w:hAnsi="Arial" w:cs="Arial"/>
          <w:bCs/>
          <w:iCs/>
        </w:rPr>
        <w:t>Legislative Bills</w:t>
      </w:r>
      <w:r>
        <w:rPr>
          <w:rFonts w:ascii="Arial" w:hAnsi="Arial" w:cs="Arial"/>
          <w:bCs/>
          <w:iCs/>
        </w:rPr>
        <w:t>.</w:t>
      </w:r>
      <w:r w:rsidR="00E95696">
        <w:rPr>
          <w:rFonts w:ascii="Arial" w:hAnsi="Arial" w:cs="Arial"/>
          <w:bCs/>
          <w:iCs/>
        </w:rPr>
        <w:t xml:space="preserve"> </w:t>
      </w:r>
      <w:r w:rsidR="0007067F">
        <w:rPr>
          <w:rFonts w:ascii="Arial" w:hAnsi="Arial" w:cs="Arial"/>
          <w:color w:val="4472C4" w:themeColor="accent5"/>
        </w:rPr>
        <w:t>Deferred to next meeting due to lack of participants.</w:t>
      </w:r>
    </w:p>
    <w:p w14:paraId="5087A01F" w14:textId="086DF5F1" w:rsidR="00C53146" w:rsidRDefault="00C53146" w:rsidP="004360FF">
      <w:pPr>
        <w:ind w:left="2160" w:hanging="720"/>
        <w:jc w:val="both"/>
        <w:rPr>
          <w:rFonts w:ascii="Arial" w:hAnsi="Arial" w:cs="Arial"/>
          <w:bCs/>
          <w:iCs/>
        </w:rPr>
      </w:pPr>
    </w:p>
    <w:p w14:paraId="5D82C2CF" w14:textId="4E1B6339" w:rsidR="00EB54F1" w:rsidRDefault="00C53146" w:rsidP="004360FF">
      <w:pPr>
        <w:ind w:left="2160" w:hanging="720"/>
        <w:jc w:val="both"/>
        <w:rPr>
          <w:rFonts w:ascii="Arial" w:hAnsi="Arial" w:cs="Arial"/>
          <w:bCs/>
          <w:iCs/>
        </w:rPr>
      </w:pPr>
      <w:r>
        <w:rPr>
          <w:rFonts w:ascii="Arial" w:hAnsi="Arial" w:cs="Arial"/>
          <w:bCs/>
          <w:iCs/>
        </w:rPr>
        <w:t>3.2</w:t>
      </w:r>
      <w:r>
        <w:rPr>
          <w:rFonts w:ascii="Arial" w:hAnsi="Arial" w:cs="Arial"/>
          <w:bCs/>
          <w:iCs/>
        </w:rPr>
        <w:tab/>
      </w:r>
      <w:r w:rsidR="00F66754">
        <w:rPr>
          <w:rFonts w:ascii="Arial" w:hAnsi="Arial" w:cs="Arial"/>
          <w:bCs/>
          <w:iCs/>
        </w:rPr>
        <w:t>Chapter Meeting.</w:t>
      </w:r>
      <w:r w:rsidR="0007067F">
        <w:rPr>
          <w:rFonts w:ascii="Arial" w:hAnsi="Arial" w:cs="Arial"/>
          <w:bCs/>
          <w:iCs/>
        </w:rPr>
        <w:t xml:space="preserve"> </w:t>
      </w:r>
      <w:r w:rsidR="0007067F">
        <w:rPr>
          <w:rFonts w:ascii="Arial" w:hAnsi="Arial" w:cs="Arial"/>
          <w:color w:val="4472C4" w:themeColor="accent5"/>
        </w:rPr>
        <w:t>Joint meetin</w:t>
      </w:r>
      <w:r w:rsidR="00637F8B">
        <w:rPr>
          <w:rFonts w:ascii="Arial" w:hAnsi="Arial" w:cs="Arial"/>
          <w:color w:val="4472C4" w:themeColor="accent5"/>
        </w:rPr>
        <w:t>g with SoCal FPO.</w:t>
      </w:r>
    </w:p>
    <w:p w14:paraId="300DE588" w14:textId="77777777" w:rsidR="00EB54F1" w:rsidRDefault="00EB54F1" w:rsidP="004360FF">
      <w:pPr>
        <w:ind w:left="2160" w:hanging="720"/>
        <w:jc w:val="both"/>
        <w:rPr>
          <w:rFonts w:ascii="Arial" w:hAnsi="Arial" w:cs="Arial"/>
          <w:bCs/>
          <w:iCs/>
        </w:rPr>
      </w:pPr>
    </w:p>
    <w:p w14:paraId="141CD7F8" w14:textId="05ECABD5" w:rsidR="00F66754" w:rsidRDefault="00EB54F1" w:rsidP="004360FF">
      <w:pPr>
        <w:ind w:left="2160" w:hanging="720"/>
        <w:jc w:val="both"/>
        <w:rPr>
          <w:rFonts w:ascii="Arial" w:hAnsi="Arial" w:cs="Arial"/>
          <w:bCs/>
          <w:iCs/>
        </w:rPr>
      </w:pPr>
      <w:r>
        <w:rPr>
          <w:rFonts w:ascii="Arial" w:hAnsi="Arial" w:cs="Arial"/>
          <w:bCs/>
          <w:iCs/>
        </w:rPr>
        <w:t>3.3</w:t>
      </w:r>
      <w:r>
        <w:rPr>
          <w:rFonts w:ascii="Arial" w:hAnsi="Arial" w:cs="Arial"/>
          <w:bCs/>
          <w:iCs/>
        </w:rPr>
        <w:tab/>
      </w:r>
      <w:r w:rsidR="00F66754">
        <w:rPr>
          <w:rFonts w:ascii="Arial" w:hAnsi="Arial" w:cs="Arial"/>
          <w:bCs/>
          <w:iCs/>
        </w:rPr>
        <w:t>FY2023.</w:t>
      </w:r>
      <w:r w:rsidR="00637F8B">
        <w:rPr>
          <w:rFonts w:ascii="Arial" w:hAnsi="Arial" w:cs="Arial"/>
          <w:bCs/>
          <w:iCs/>
        </w:rPr>
        <w:t xml:space="preserve"> </w:t>
      </w:r>
      <w:r w:rsidR="00637F8B">
        <w:rPr>
          <w:rFonts w:ascii="Arial" w:hAnsi="Arial" w:cs="Arial"/>
          <w:color w:val="4472C4" w:themeColor="accent5"/>
        </w:rPr>
        <w:t>Deferred to next meeting due to lack of participants.</w:t>
      </w: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0B65CA7B" w14:textId="7E11C3D0" w:rsidR="00AD0585" w:rsidRDefault="00C312F3" w:rsidP="004360FF">
      <w:pPr>
        <w:ind w:left="2160" w:hanging="720"/>
        <w:jc w:val="both"/>
        <w:rPr>
          <w:rFonts w:ascii="Arial" w:hAnsi="Arial" w:cs="Arial"/>
          <w:bCs/>
        </w:rPr>
      </w:pPr>
      <w:r>
        <w:rPr>
          <w:rFonts w:ascii="Arial" w:hAnsi="Arial" w:cs="Arial"/>
          <w:bCs/>
        </w:rPr>
        <w:t>4.</w:t>
      </w:r>
      <w:r w:rsidR="00FE45BA">
        <w:rPr>
          <w:rFonts w:ascii="Arial" w:hAnsi="Arial" w:cs="Arial"/>
          <w:bCs/>
        </w:rPr>
        <w:t>1</w:t>
      </w:r>
      <w:r>
        <w:rPr>
          <w:rFonts w:ascii="Arial" w:hAnsi="Arial" w:cs="Arial"/>
          <w:bCs/>
        </w:rPr>
        <w:tab/>
      </w:r>
      <w:r w:rsidR="002C171C">
        <w:rPr>
          <w:rFonts w:ascii="Arial" w:hAnsi="Arial" w:cs="Arial"/>
          <w:bCs/>
        </w:rPr>
        <w:t>SB</w:t>
      </w:r>
      <w:r w:rsidR="005C4F23">
        <w:rPr>
          <w:rFonts w:ascii="Arial" w:hAnsi="Arial" w:cs="Arial"/>
          <w:bCs/>
        </w:rPr>
        <w:t xml:space="preserve"> </w:t>
      </w:r>
      <w:r w:rsidR="002C171C">
        <w:rPr>
          <w:rFonts w:ascii="Arial" w:hAnsi="Arial" w:cs="Arial"/>
          <w:bCs/>
        </w:rPr>
        <w:t xml:space="preserve">379 </w:t>
      </w:r>
      <w:r w:rsidR="00DC28D9" w:rsidRPr="00DC28D9">
        <w:rPr>
          <w:rFonts w:ascii="Arial" w:hAnsi="Arial" w:cs="Arial"/>
          <w:bCs/>
        </w:rPr>
        <w:t xml:space="preserve">Residential </w:t>
      </w:r>
      <w:r w:rsidR="00962ECF">
        <w:rPr>
          <w:rFonts w:ascii="Arial" w:hAnsi="Arial" w:cs="Arial"/>
          <w:bCs/>
        </w:rPr>
        <w:t>S</w:t>
      </w:r>
      <w:r w:rsidR="00DC28D9" w:rsidRPr="00DC28D9">
        <w:rPr>
          <w:rFonts w:ascii="Arial" w:hAnsi="Arial" w:cs="Arial"/>
          <w:bCs/>
        </w:rPr>
        <w:t xml:space="preserve">olar </w:t>
      </w:r>
      <w:r w:rsidR="00962ECF">
        <w:rPr>
          <w:rFonts w:ascii="Arial" w:hAnsi="Arial" w:cs="Arial"/>
          <w:bCs/>
        </w:rPr>
        <w:t>E</w:t>
      </w:r>
      <w:r w:rsidR="00DC28D9" w:rsidRPr="00DC28D9">
        <w:rPr>
          <w:rFonts w:ascii="Arial" w:hAnsi="Arial" w:cs="Arial"/>
          <w:bCs/>
        </w:rPr>
        <w:t xml:space="preserve">nergy </w:t>
      </w:r>
      <w:r w:rsidR="00962ECF">
        <w:rPr>
          <w:rFonts w:ascii="Arial" w:hAnsi="Arial" w:cs="Arial"/>
          <w:bCs/>
        </w:rPr>
        <w:t>S</w:t>
      </w:r>
      <w:r w:rsidR="00DC28D9" w:rsidRPr="00DC28D9">
        <w:rPr>
          <w:rFonts w:ascii="Arial" w:hAnsi="Arial" w:cs="Arial"/>
          <w:bCs/>
        </w:rPr>
        <w:t xml:space="preserve">ystems: </w:t>
      </w:r>
      <w:r w:rsidR="00962ECF">
        <w:rPr>
          <w:rFonts w:ascii="Arial" w:hAnsi="Arial" w:cs="Arial"/>
          <w:bCs/>
        </w:rPr>
        <w:t>P</w:t>
      </w:r>
      <w:r w:rsidR="00DC28D9" w:rsidRPr="00DC28D9">
        <w:rPr>
          <w:rFonts w:ascii="Arial" w:hAnsi="Arial" w:cs="Arial"/>
          <w:bCs/>
        </w:rPr>
        <w:t>ermitting</w:t>
      </w:r>
      <w:r w:rsidR="00AE4D9D">
        <w:rPr>
          <w:rFonts w:ascii="Arial" w:hAnsi="Arial" w:cs="Arial"/>
          <w:bCs/>
        </w:rPr>
        <w:t>.</w:t>
      </w:r>
      <w:r w:rsidR="00962ECF">
        <w:rPr>
          <w:rFonts w:ascii="Arial" w:hAnsi="Arial" w:cs="Arial"/>
          <w:bCs/>
        </w:rPr>
        <w:t xml:space="preserve"> </w:t>
      </w:r>
      <w:r w:rsidR="00821B53">
        <w:rPr>
          <w:rFonts w:ascii="Arial" w:hAnsi="Arial" w:cs="Arial"/>
          <w:color w:val="4472C4" w:themeColor="accent5"/>
        </w:rPr>
        <w:t>Deferred to next meeting due to lack of participants.</w:t>
      </w:r>
    </w:p>
    <w:p w14:paraId="64BAFC36" w14:textId="2F4DD8C7" w:rsidR="00AD0585" w:rsidRDefault="00AD0585" w:rsidP="004360FF">
      <w:pPr>
        <w:ind w:left="2160" w:hanging="720"/>
        <w:jc w:val="both"/>
        <w:rPr>
          <w:rFonts w:ascii="Arial" w:hAnsi="Arial" w:cs="Arial"/>
          <w:bCs/>
        </w:rPr>
      </w:pPr>
    </w:p>
    <w:p w14:paraId="106F7A89" w14:textId="77777777" w:rsidR="00AE4D9D" w:rsidRPr="00BB0655" w:rsidRDefault="00AE4D9D" w:rsidP="00AE4D9D">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FBC8993" w14:textId="077978B2" w:rsidR="00AE4D9D" w:rsidRDefault="001B4DF7" w:rsidP="00AE4D9D">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Discuss SB379.</w:t>
      </w:r>
    </w:p>
    <w:p w14:paraId="5A17E987" w14:textId="7E1BD0BC" w:rsidR="0090573A" w:rsidRDefault="0090573A" w:rsidP="00AE4D9D">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Automated permitting system.</w:t>
      </w:r>
    </w:p>
    <w:p w14:paraId="6B7883C1" w14:textId="31D412BC" w:rsidR="001B4DF7" w:rsidRDefault="001B4DF7" w:rsidP="00AE4D9D">
      <w:pPr>
        <w:pStyle w:val="ListParagraph"/>
        <w:numPr>
          <w:ilvl w:val="0"/>
          <w:numId w:val="29"/>
        </w:numPr>
        <w:spacing w:after="0" w:line="240" w:lineRule="auto"/>
        <w:ind w:left="2520"/>
        <w:contextualSpacing w:val="0"/>
        <w:jc w:val="both"/>
        <w:rPr>
          <w:rFonts w:ascii="Arial" w:hAnsi="Arial" w:cs="Arial"/>
          <w:sz w:val="24"/>
        </w:rPr>
      </w:pPr>
      <w:proofErr w:type="spellStart"/>
      <w:r>
        <w:rPr>
          <w:rFonts w:ascii="Arial" w:hAnsi="Arial" w:cs="Arial"/>
          <w:sz w:val="24"/>
        </w:rPr>
        <w:t>CalAPP</w:t>
      </w:r>
      <w:proofErr w:type="spellEnd"/>
      <w:r w:rsidR="00EC7254">
        <w:rPr>
          <w:rFonts w:ascii="Arial" w:hAnsi="Arial" w:cs="Arial"/>
          <w:sz w:val="24"/>
        </w:rPr>
        <w:t>/CEC</w:t>
      </w:r>
      <w:r>
        <w:rPr>
          <w:rFonts w:ascii="Arial" w:hAnsi="Arial" w:cs="Arial"/>
          <w:sz w:val="24"/>
        </w:rPr>
        <w:t xml:space="preserve"> </w:t>
      </w:r>
      <w:r w:rsidR="00A0086E">
        <w:rPr>
          <w:rFonts w:ascii="Arial" w:hAnsi="Arial" w:cs="Arial"/>
          <w:sz w:val="24"/>
        </w:rPr>
        <w:t xml:space="preserve">to </w:t>
      </w:r>
      <w:r w:rsidR="00092FA2">
        <w:rPr>
          <w:rFonts w:ascii="Arial" w:hAnsi="Arial" w:cs="Arial"/>
          <w:sz w:val="24"/>
        </w:rPr>
        <w:t>manage and distribute funding</w:t>
      </w:r>
      <w:r>
        <w:rPr>
          <w:rFonts w:ascii="Arial" w:hAnsi="Arial" w:cs="Arial"/>
          <w:sz w:val="24"/>
        </w:rPr>
        <w:t>.</w:t>
      </w:r>
    </w:p>
    <w:p w14:paraId="239A6DB0" w14:textId="4EF6F329" w:rsidR="001B4DF7" w:rsidRPr="00B83809" w:rsidRDefault="001B4DF7" w:rsidP="00AE4D9D">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 xml:space="preserve">Effective </w:t>
      </w:r>
      <w:r w:rsidR="0090573A">
        <w:rPr>
          <w:rFonts w:ascii="Arial" w:hAnsi="Arial" w:cs="Arial"/>
          <w:sz w:val="24"/>
        </w:rPr>
        <w:t>d</w:t>
      </w:r>
      <w:r>
        <w:rPr>
          <w:rFonts w:ascii="Arial" w:hAnsi="Arial" w:cs="Arial"/>
          <w:sz w:val="24"/>
        </w:rPr>
        <w:t>ate</w:t>
      </w:r>
      <w:r w:rsidR="00EC7254">
        <w:rPr>
          <w:rFonts w:ascii="Arial" w:hAnsi="Arial" w:cs="Arial"/>
          <w:sz w:val="24"/>
        </w:rPr>
        <w:t xml:space="preserve"> 9/30/23.</w:t>
      </w:r>
    </w:p>
    <w:p w14:paraId="50AEBF20" w14:textId="77777777" w:rsidR="00AE4D9D" w:rsidRDefault="00AE4D9D" w:rsidP="00AE4D9D">
      <w:pPr>
        <w:ind w:left="2520" w:hanging="360"/>
        <w:jc w:val="both"/>
        <w:rPr>
          <w:rFonts w:ascii="Arial" w:hAnsi="Arial" w:cs="Arial"/>
          <w:iCs/>
          <w:u w:val="single"/>
        </w:rPr>
      </w:pPr>
    </w:p>
    <w:p w14:paraId="5AE70DC9" w14:textId="77777777" w:rsidR="00AE4D9D" w:rsidRDefault="00AE4D9D" w:rsidP="00AE4D9D">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D08B12F" w14:textId="77777777" w:rsidR="00AE4D9D" w:rsidRPr="005B423C" w:rsidRDefault="00AE4D9D" w:rsidP="00AE4D9D">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018237C3" w14:textId="77777777" w:rsidR="00AE4D9D" w:rsidRPr="00D1748A" w:rsidRDefault="00AE4D9D" w:rsidP="00AE4D9D">
      <w:pPr>
        <w:jc w:val="both"/>
        <w:rPr>
          <w:rFonts w:ascii="Arial" w:hAnsi="Arial" w:cs="Arial"/>
          <w:bCs/>
        </w:rPr>
      </w:pPr>
    </w:p>
    <w:p w14:paraId="7BA1E5AA" w14:textId="77777777" w:rsidR="00AE4D9D" w:rsidRPr="004619A6" w:rsidRDefault="00AE4D9D" w:rsidP="00AE4D9D">
      <w:pPr>
        <w:ind w:left="2160"/>
        <w:jc w:val="both"/>
        <w:rPr>
          <w:rFonts w:ascii="Arial" w:hAnsi="Arial" w:cs="Arial"/>
        </w:rPr>
      </w:pPr>
      <w:r w:rsidRPr="004619A6">
        <w:rPr>
          <w:rFonts w:ascii="Arial" w:hAnsi="Arial" w:cs="Arial"/>
          <w:i/>
          <w:u w:val="single"/>
        </w:rPr>
        <w:t>Link(s):</w:t>
      </w:r>
    </w:p>
    <w:p w14:paraId="0CF4A2F3" w14:textId="72C52F3B" w:rsidR="00AE4D9D" w:rsidRPr="001A007F" w:rsidRDefault="00C17D4F" w:rsidP="00AE4D9D">
      <w:pPr>
        <w:pStyle w:val="ListParagraph"/>
        <w:numPr>
          <w:ilvl w:val="0"/>
          <w:numId w:val="42"/>
        </w:numPr>
        <w:spacing w:after="0"/>
        <w:ind w:left="2520"/>
        <w:jc w:val="both"/>
        <w:rPr>
          <w:rStyle w:val="Hyperlink"/>
          <w:rFonts w:ascii="Arial" w:hAnsi="Arial" w:cs="Arial"/>
          <w:bCs/>
          <w:color w:val="auto"/>
          <w:sz w:val="24"/>
          <w:szCs w:val="24"/>
          <w:u w:val="none"/>
        </w:rPr>
      </w:pPr>
      <w:hyperlink r:id="rId8" w:history="1">
        <w:r w:rsidR="00C5012C">
          <w:rPr>
            <w:rStyle w:val="Hyperlink"/>
            <w:rFonts w:ascii="Arial" w:hAnsi="Arial" w:cs="Arial"/>
            <w:bCs/>
            <w:sz w:val="24"/>
            <w:szCs w:val="24"/>
          </w:rPr>
          <w:t>SB379</w:t>
        </w:r>
      </w:hyperlink>
    </w:p>
    <w:p w14:paraId="49B1EE3B" w14:textId="77777777" w:rsidR="009F24B9" w:rsidRDefault="009F24B9" w:rsidP="00821B53">
      <w:pPr>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305E181B"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202</w:t>
      </w:r>
      <w:r w:rsidR="009C791F">
        <w:rPr>
          <w:rFonts w:ascii="Arial" w:hAnsi="Arial" w:cs="Arial"/>
          <w:bCs/>
        </w:rPr>
        <w:t>2</w:t>
      </w:r>
      <w:r>
        <w:rPr>
          <w:rFonts w:ascii="Arial" w:hAnsi="Arial" w:cs="Arial"/>
          <w:bCs/>
        </w:rPr>
        <w:t xml:space="preserve"> </w:t>
      </w:r>
      <w:r>
        <w:rPr>
          <w:rFonts w:ascii="Arial" w:hAnsi="Arial" w:cs="Arial"/>
        </w:rPr>
        <w:t xml:space="preserve">ICC Code Development Cycle for the 2024 I-Codes – Group </w:t>
      </w:r>
      <w:r w:rsidR="009C791F">
        <w:rPr>
          <w:rFonts w:ascii="Arial" w:hAnsi="Arial" w:cs="Arial"/>
        </w:rPr>
        <w:t>B</w:t>
      </w:r>
      <w:r>
        <w:rPr>
          <w:rFonts w:ascii="Arial" w:hAnsi="Arial" w:cs="Arial"/>
          <w:bCs/>
        </w:rPr>
        <w:t>.</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1F0E4BD4" w14:textId="77777777" w:rsidR="00CC6B22" w:rsidRPr="00BB0655" w:rsidRDefault="00CC6B22" w:rsidP="00CC6B22">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4102353" w14:textId="77777777" w:rsidR="004E2DB7" w:rsidRPr="00B83809" w:rsidRDefault="004E2DB7" w:rsidP="004E2DB7">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p>
    <w:p w14:paraId="633DBA0C" w14:textId="59762B34" w:rsidR="004E2DB7" w:rsidRPr="00AB101B" w:rsidRDefault="00C41271" w:rsidP="00D518AD">
      <w:pPr>
        <w:pStyle w:val="ListParagraph"/>
        <w:numPr>
          <w:ilvl w:val="0"/>
          <w:numId w:val="40"/>
        </w:numPr>
        <w:spacing w:after="0" w:line="240" w:lineRule="auto"/>
        <w:ind w:left="2880"/>
        <w:contextualSpacing w:val="0"/>
        <w:jc w:val="both"/>
        <w:rPr>
          <w:rFonts w:ascii="Arial" w:hAnsi="Arial" w:cs="Arial"/>
          <w:iCs/>
          <w:sz w:val="24"/>
        </w:rPr>
      </w:pPr>
      <w:r>
        <w:rPr>
          <w:rFonts w:ascii="Arial" w:hAnsi="Arial" w:cs="Arial"/>
          <w:iCs/>
          <w:sz w:val="24"/>
        </w:rPr>
        <w:t>OGCV results</w:t>
      </w:r>
      <w:r w:rsidR="00B41552">
        <w:rPr>
          <w:rFonts w:ascii="Arial" w:hAnsi="Arial" w:cs="Arial"/>
          <w:iCs/>
          <w:sz w:val="24"/>
        </w:rPr>
        <w:t xml:space="preserve">. </w:t>
      </w:r>
      <w:r w:rsidR="00A94ED9">
        <w:rPr>
          <w:rFonts w:ascii="Arial" w:hAnsi="Arial" w:cs="Arial"/>
          <w:iCs/>
          <w:color w:val="4472C4" w:themeColor="accent5"/>
          <w:sz w:val="24"/>
        </w:rPr>
        <w:t xml:space="preserve">May be </w:t>
      </w:r>
      <w:r w:rsidR="00AF02E3">
        <w:rPr>
          <w:rFonts w:ascii="Arial" w:hAnsi="Arial" w:cs="Arial"/>
          <w:iCs/>
          <w:color w:val="4472C4" w:themeColor="accent5"/>
          <w:sz w:val="24"/>
        </w:rPr>
        <w:t xml:space="preserve">released </w:t>
      </w:r>
      <w:r w:rsidR="007A7FA6">
        <w:rPr>
          <w:rFonts w:ascii="Arial" w:hAnsi="Arial" w:cs="Arial"/>
          <w:iCs/>
          <w:color w:val="4472C4" w:themeColor="accent5"/>
          <w:sz w:val="24"/>
        </w:rPr>
        <w:t xml:space="preserve">by </w:t>
      </w:r>
      <w:r w:rsidR="00AF02E3">
        <w:rPr>
          <w:rFonts w:ascii="Arial" w:hAnsi="Arial" w:cs="Arial"/>
          <w:iCs/>
          <w:color w:val="4472C4" w:themeColor="accent5"/>
          <w:sz w:val="24"/>
        </w:rPr>
        <w:t xml:space="preserve">end of </w:t>
      </w:r>
      <w:r w:rsidR="007A7FA6">
        <w:rPr>
          <w:rFonts w:ascii="Arial" w:hAnsi="Arial" w:cs="Arial"/>
          <w:iCs/>
          <w:color w:val="4472C4" w:themeColor="accent5"/>
          <w:sz w:val="24"/>
        </w:rPr>
        <w:t xml:space="preserve">this </w:t>
      </w:r>
      <w:r w:rsidR="00AF02E3">
        <w:rPr>
          <w:rFonts w:ascii="Arial" w:hAnsi="Arial" w:cs="Arial"/>
          <w:iCs/>
          <w:color w:val="4472C4" w:themeColor="accent5"/>
          <w:sz w:val="24"/>
        </w:rPr>
        <w:t>week or early next week.</w:t>
      </w:r>
    </w:p>
    <w:p w14:paraId="432B8EC6" w14:textId="77777777" w:rsidR="00CC6B22" w:rsidRDefault="00CC6B22" w:rsidP="00CC6B22">
      <w:pPr>
        <w:ind w:left="2520" w:hanging="360"/>
        <w:jc w:val="both"/>
        <w:rPr>
          <w:rFonts w:ascii="Arial" w:hAnsi="Arial" w:cs="Arial"/>
          <w:iCs/>
          <w:u w:val="single"/>
        </w:rPr>
      </w:pPr>
    </w:p>
    <w:p w14:paraId="79112090" w14:textId="77777777" w:rsidR="00CC6B22" w:rsidRDefault="00CC6B22" w:rsidP="00CC6B22">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A34C423" w14:textId="1B150314" w:rsidR="005B423C" w:rsidRPr="005B423C" w:rsidRDefault="001F102A" w:rsidP="005B423C">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lastRenderedPageBreak/>
        <w:t xml:space="preserve">None </w:t>
      </w:r>
      <w:proofErr w:type="gramStart"/>
      <w:r>
        <w:rPr>
          <w:rFonts w:ascii="Arial" w:hAnsi="Arial" w:cs="Arial"/>
          <w:sz w:val="24"/>
          <w:szCs w:val="24"/>
        </w:rPr>
        <w:t>at this time</w:t>
      </w:r>
      <w:proofErr w:type="gramEnd"/>
      <w:r>
        <w:rPr>
          <w:rFonts w:ascii="Arial" w:hAnsi="Arial" w:cs="Arial"/>
          <w:sz w:val="24"/>
          <w:szCs w:val="24"/>
        </w:rPr>
        <w:t>.</w:t>
      </w:r>
    </w:p>
    <w:p w14:paraId="0923707F" w14:textId="77777777" w:rsidR="00D1748A" w:rsidRPr="00D1748A" w:rsidRDefault="00D1748A" w:rsidP="00D1748A">
      <w:pPr>
        <w:jc w:val="both"/>
        <w:rPr>
          <w:rFonts w:ascii="Arial" w:hAnsi="Arial" w:cs="Arial"/>
          <w:bCs/>
        </w:rPr>
      </w:pPr>
    </w:p>
    <w:p w14:paraId="2F9F5D87" w14:textId="77777777" w:rsidR="00D1748A" w:rsidRPr="004619A6" w:rsidRDefault="00D1748A" w:rsidP="004619A6">
      <w:pPr>
        <w:ind w:left="2160"/>
        <w:jc w:val="both"/>
        <w:rPr>
          <w:rFonts w:ascii="Arial" w:hAnsi="Arial" w:cs="Arial"/>
        </w:rPr>
      </w:pPr>
      <w:r w:rsidRPr="004619A6">
        <w:rPr>
          <w:rFonts w:ascii="Arial" w:hAnsi="Arial" w:cs="Arial"/>
          <w:i/>
          <w:u w:val="single"/>
        </w:rPr>
        <w:t>Link(s):</w:t>
      </w:r>
    </w:p>
    <w:p w14:paraId="424F7DC5" w14:textId="5D88B08B" w:rsidR="00A24419" w:rsidRPr="001A007F" w:rsidRDefault="00CC3C66" w:rsidP="00A24419">
      <w:pPr>
        <w:pStyle w:val="ListParagraph"/>
        <w:numPr>
          <w:ilvl w:val="0"/>
          <w:numId w:val="42"/>
        </w:numPr>
        <w:spacing w:after="0"/>
        <w:ind w:left="2520"/>
        <w:jc w:val="both"/>
        <w:rPr>
          <w:rStyle w:val="Hyperlink"/>
          <w:rFonts w:ascii="Arial" w:hAnsi="Arial" w:cs="Arial"/>
          <w:bCs/>
          <w:color w:val="auto"/>
          <w:sz w:val="24"/>
          <w:szCs w:val="24"/>
          <w:u w:val="none"/>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07056535" w14:textId="77777777" w:rsidR="004619A6" w:rsidRDefault="004619A6" w:rsidP="009A004B">
      <w:pPr>
        <w:ind w:left="1440"/>
        <w:jc w:val="both"/>
        <w:rPr>
          <w:rFonts w:ascii="Arial" w:hAnsi="Arial" w:cs="Arial"/>
          <w:bCs/>
        </w:rPr>
      </w:pPr>
    </w:p>
    <w:p w14:paraId="3F79F004" w14:textId="4B8669CD" w:rsidR="00FE37AA" w:rsidRPr="00217CD2" w:rsidRDefault="00FE37AA" w:rsidP="00217CD2">
      <w:pPr>
        <w:ind w:left="1440"/>
        <w:jc w:val="both"/>
        <w:rPr>
          <w:rFonts w:ascii="Arial" w:hAnsi="Arial" w:cs="Arial"/>
          <w:bCs/>
        </w:rPr>
      </w:pPr>
      <w:r>
        <w:rPr>
          <w:rFonts w:ascii="Arial" w:hAnsi="Arial" w:cs="Arial"/>
          <w:bCs/>
        </w:rPr>
        <w:t>5.</w:t>
      </w:r>
      <w:r w:rsidR="002A70E2">
        <w:rPr>
          <w:rFonts w:ascii="Arial" w:hAnsi="Arial" w:cs="Arial"/>
          <w:bCs/>
        </w:rPr>
        <w:t>2</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w:t>
      </w:r>
      <w:r w:rsidR="00251CAC">
        <w:rPr>
          <w:rFonts w:ascii="Arial" w:hAnsi="Arial" w:cs="Arial"/>
          <w:bCs/>
        </w:rPr>
        <w:t xml:space="preserve">[Truong] </w:t>
      </w:r>
      <w:r w:rsidR="00CE1F48" w:rsidRPr="00C8029C">
        <w:rPr>
          <w:rFonts w:ascii="Arial" w:hAnsi="Arial" w:cs="Arial"/>
          <w:b/>
          <w:color w:val="FF0000"/>
        </w:rPr>
        <w:t>[</w:t>
      </w:r>
      <w:r w:rsidR="009558F1">
        <w:rPr>
          <w:rFonts w:ascii="Arial" w:hAnsi="Arial" w:cs="Arial"/>
          <w:b/>
          <w:color w:val="FF0000"/>
        </w:rPr>
        <w:t>TBD</w:t>
      </w:r>
      <w:r w:rsidR="00CE1F48" w:rsidRPr="00C8029C">
        <w:rPr>
          <w:rFonts w:ascii="Arial" w:hAnsi="Arial" w:cs="Arial"/>
          <w:b/>
          <w:color w:val="FF0000"/>
        </w:rPr>
        <w:t>]</w:t>
      </w:r>
    </w:p>
    <w:p w14:paraId="512C8865" w14:textId="77777777" w:rsidR="00FD19D1" w:rsidRDefault="00FD19D1"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63C094BD"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6E1712BD" w14:textId="4CB12772" w:rsidR="0014513A" w:rsidRDefault="0014513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Use of term “Automotive Lift” vs “Vehicle/Parking Lift”.</w:t>
      </w:r>
    </w:p>
    <w:p w14:paraId="4E3A04A7" w14:textId="36C0FB1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r w:rsidR="00305A4B">
        <w:rPr>
          <w:rFonts w:ascii="Arial" w:hAnsi="Arial" w:cs="Arial"/>
          <w:sz w:val="24"/>
          <w:szCs w:val="24"/>
        </w:rPr>
        <w:t xml:space="preserve"> (including RB87-22)</w:t>
      </w:r>
      <w:r>
        <w:rPr>
          <w:rFonts w:ascii="Arial" w:hAnsi="Arial" w:cs="Arial"/>
          <w:sz w:val="24"/>
          <w:szCs w:val="24"/>
        </w:rPr>
        <w:t>.</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49EB0994" w14:textId="1D22C170" w:rsidR="00EC593F" w:rsidRDefault="00EC593F" w:rsidP="00BC7139">
      <w:pPr>
        <w:ind w:left="2160" w:hanging="720"/>
        <w:jc w:val="both"/>
        <w:rPr>
          <w:rFonts w:ascii="Arial" w:hAnsi="Arial" w:cs="Arial"/>
          <w:bCs/>
        </w:rPr>
      </w:pPr>
      <w:r>
        <w:rPr>
          <w:rFonts w:ascii="Arial" w:hAnsi="Arial" w:cs="Arial"/>
          <w:bCs/>
        </w:rPr>
        <w:t>5.</w:t>
      </w:r>
      <w:r w:rsidR="00217CD2">
        <w:rPr>
          <w:rFonts w:ascii="Arial" w:hAnsi="Arial" w:cs="Arial"/>
          <w:bCs/>
        </w:rPr>
        <w:t>3</w:t>
      </w:r>
      <w:r>
        <w:rPr>
          <w:rFonts w:ascii="Arial" w:hAnsi="Arial" w:cs="Arial"/>
          <w:bCs/>
        </w:rPr>
        <w:tab/>
      </w:r>
      <w:r w:rsidR="00E441E5">
        <w:rPr>
          <w:rFonts w:ascii="Arial" w:hAnsi="Arial" w:cs="Arial"/>
          <w:bCs/>
        </w:rPr>
        <w:t xml:space="preserve">Conversion of </w:t>
      </w:r>
      <w:r>
        <w:rPr>
          <w:rFonts w:ascii="Arial" w:hAnsi="Arial" w:cs="Arial"/>
          <w:bCs/>
        </w:rPr>
        <w:t xml:space="preserve">Outdoor Business </w:t>
      </w:r>
      <w:r w:rsidR="00E441E5">
        <w:rPr>
          <w:rFonts w:ascii="Arial" w:hAnsi="Arial" w:cs="Arial"/>
          <w:bCs/>
        </w:rPr>
        <w:t xml:space="preserve">from </w:t>
      </w:r>
      <w:r>
        <w:rPr>
          <w:rFonts w:ascii="Arial" w:hAnsi="Arial" w:cs="Arial"/>
          <w:bCs/>
        </w:rPr>
        <w:t xml:space="preserve">Temporary </w:t>
      </w:r>
      <w:r w:rsidR="00E441E5">
        <w:rPr>
          <w:rFonts w:ascii="Arial" w:hAnsi="Arial" w:cs="Arial"/>
          <w:bCs/>
        </w:rPr>
        <w:t xml:space="preserve">to </w:t>
      </w:r>
      <w:r>
        <w:rPr>
          <w:rFonts w:ascii="Arial" w:hAnsi="Arial" w:cs="Arial"/>
          <w:bCs/>
        </w:rPr>
        <w:t>Permanent.</w:t>
      </w:r>
      <w:r w:rsidR="00C77209">
        <w:rPr>
          <w:rFonts w:ascii="Arial" w:hAnsi="Arial" w:cs="Arial"/>
          <w:bCs/>
        </w:rPr>
        <w:t xml:space="preserve"> [Ali] </w:t>
      </w:r>
      <w:r w:rsidR="0096424F" w:rsidRPr="00C77209">
        <w:rPr>
          <w:rFonts w:ascii="Arial" w:hAnsi="Arial" w:cs="Arial"/>
          <w:b/>
          <w:color w:val="FF0000"/>
        </w:rPr>
        <w:t>[TBD]</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58DEB8F" w14:textId="2027F381" w:rsidR="009F24B9" w:rsidRDefault="009F24B9" w:rsidP="00EC593F">
      <w:pPr>
        <w:ind w:left="1440"/>
        <w:jc w:val="both"/>
        <w:rPr>
          <w:rFonts w:ascii="Arial" w:hAnsi="Arial" w:cs="Arial"/>
          <w:bCs/>
        </w:rPr>
      </w:pPr>
    </w:p>
    <w:p w14:paraId="37B5612C" w14:textId="5DBE0901" w:rsidR="00032CF2" w:rsidRDefault="00032CF2" w:rsidP="00E151B7">
      <w:pPr>
        <w:ind w:left="2160" w:hanging="720"/>
        <w:jc w:val="both"/>
        <w:rPr>
          <w:rFonts w:ascii="Arial" w:hAnsi="Arial" w:cs="Arial"/>
          <w:bCs/>
        </w:rPr>
      </w:pPr>
      <w:r>
        <w:rPr>
          <w:rFonts w:ascii="Arial" w:hAnsi="Arial" w:cs="Arial"/>
          <w:bCs/>
        </w:rPr>
        <w:t>5.</w:t>
      </w:r>
      <w:r w:rsidR="00217CD2">
        <w:rPr>
          <w:rFonts w:ascii="Arial" w:hAnsi="Arial" w:cs="Arial"/>
          <w:bCs/>
        </w:rPr>
        <w:t>4</w:t>
      </w:r>
      <w:r>
        <w:rPr>
          <w:rFonts w:ascii="Arial" w:hAnsi="Arial" w:cs="Arial"/>
          <w:bCs/>
        </w:rPr>
        <w:tab/>
      </w:r>
      <w:r w:rsidR="00E441E5">
        <w:rPr>
          <w:rFonts w:ascii="Arial" w:hAnsi="Arial" w:cs="Arial"/>
          <w:bCs/>
        </w:rPr>
        <w:t xml:space="preserve">Maintenance and </w:t>
      </w:r>
      <w:r w:rsidR="00E151B7">
        <w:rPr>
          <w:rFonts w:ascii="Arial" w:hAnsi="Arial" w:cs="Arial"/>
          <w:bCs/>
        </w:rPr>
        <w:t xml:space="preserve">Inspection of </w:t>
      </w:r>
      <w:r w:rsidR="007305B0">
        <w:rPr>
          <w:rFonts w:ascii="Arial" w:hAnsi="Arial" w:cs="Arial"/>
          <w:bCs/>
        </w:rPr>
        <w:t xml:space="preserve">Existing High-Rise </w:t>
      </w:r>
      <w:r w:rsidR="007D304D">
        <w:rPr>
          <w:rFonts w:ascii="Arial" w:hAnsi="Arial" w:cs="Arial"/>
          <w:bCs/>
        </w:rPr>
        <w:t>B</w:t>
      </w:r>
      <w:r w:rsidR="00E151B7">
        <w:rPr>
          <w:rFonts w:ascii="Arial" w:hAnsi="Arial" w:cs="Arial"/>
          <w:bCs/>
        </w:rPr>
        <w:t>uilding</w:t>
      </w:r>
      <w:r w:rsidR="007D304D">
        <w:rPr>
          <w:rFonts w:ascii="Arial" w:hAnsi="Arial" w:cs="Arial"/>
          <w:bCs/>
        </w:rPr>
        <w:t>s</w:t>
      </w:r>
      <w:r w:rsidR="00E151B7">
        <w:rPr>
          <w:rFonts w:ascii="Arial" w:hAnsi="Arial" w:cs="Arial"/>
          <w:bCs/>
        </w:rPr>
        <w:t>. [Ali]</w:t>
      </w:r>
      <w:r w:rsidR="007D304D">
        <w:rPr>
          <w:rFonts w:ascii="Arial" w:hAnsi="Arial" w:cs="Arial"/>
          <w:bCs/>
        </w:rPr>
        <w:t xml:space="preserve"> </w:t>
      </w:r>
      <w:r w:rsidR="0096424F" w:rsidRPr="00C77209">
        <w:rPr>
          <w:rFonts w:ascii="Arial" w:hAnsi="Arial" w:cs="Arial"/>
          <w:b/>
          <w:color w:val="FF0000"/>
        </w:rPr>
        <w:t>[TBD]</w:t>
      </w:r>
    </w:p>
    <w:p w14:paraId="094BC160" w14:textId="3A4637D9" w:rsidR="00E151B7" w:rsidRDefault="00E151B7" w:rsidP="00E151B7">
      <w:pPr>
        <w:ind w:left="2160" w:hanging="720"/>
        <w:jc w:val="both"/>
        <w:rPr>
          <w:rFonts w:ascii="Arial" w:hAnsi="Arial" w:cs="Arial"/>
          <w:bCs/>
        </w:rPr>
      </w:pPr>
    </w:p>
    <w:p w14:paraId="4594DBE5" w14:textId="77777777" w:rsidR="00E151B7" w:rsidRPr="00BB0655" w:rsidRDefault="00E151B7" w:rsidP="00E151B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AC4C438" w14:textId="32C808E1" w:rsidR="00E151B7"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Surfside</w:t>
      </w:r>
      <w:r w:rsidR="00E151B7">
        <w:rPr>
          <w:rFonts w:ascii="Arial" w:hAnsi="Arial" w:cs="Arial"/>
          <w:sz w:val="24"/>
          <w:szCs w:val="24"/>
        </w:rPr>
        <w:t>.</w:t>
      </w:r>
    </w:p>
    <w:p w14:paraId="3F0962CD" w14:textId="206EB5F0" w:rsidR="00B5265C" w:rsidRDefault="00B5265C"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Building stocks that are in the </w:t>
      </w:r>
      <w:r>
        <w:rPr>
          <w:rFonts w:ascii="Arial" w:hAnsi="Arial" w:cs="Arial"/>
          <w:bCs/>
        </w:rPr>
        <w:t xml:space="preserve">40-50 </w:t>
      </w:r>
      <w:proofErr w:type="spellStart"/>
      <w:r>
        <w:rPr>
          <w:rFonts w:ascii="Arial" w:hAnsi="Arial" w:cs="Arial"/>
          <w:bCs/>
        </w:rPr>
        <w:t>yrs</w:t>
      </w:r>
      <w:proofErr w:type="spellEnd"/>
      <w:r w:rsidR="00DD0465">
        <w:rPr>
          <w:rFonts w:ascii="Arial" w:hAnsi="Arial" w:cs="Arial"/>
          <w:bCs/>
        </w:rPr>
        <w:t xml:space="preserve"> range.</w:t>
      </w:r>
    </w:p>
    <w:p w14:paraId="662882E4" w14:textId="59CF96CA" w:rsidR="007D304D" w:rsidRP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IEBC vs IPMC.</w:t>
      </w:r>
    </w:p>
    <w:p w14:paraId="0BD8986E" w14:textId="74C513BD" w:rsid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State or local requirement.</w:t>
      </w:r>
    </w:p>
    <w:p w14:paraId="69A884FD" w14:textId="77777777" w:rsidR="00E151B7" w:rsidRDefault="00E151B7" w:rsidP="00E151B7">
      <w:pPr>
        <w:ind w:left="2160"/>
        <w:jc w:val="both"/>
        <w:rPr>
          <w:rFonts w:ascii="Arial" w:hAnsi="Arial" w:cs="Arial"/>
          <w:iCs/>
          <w:u w:val="single"/>
        </w:rPr>
      </w:pPr>
    </w:p>
    <w:p w14:paraId="0102C670" w14:textId="77777777" w:rsidR="00E151B7" w:rsidRDefault="00E151B7" w:rsidP="00E151B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2837912" w14:textId="77777777" w:rsidR="00E151B7" w:rsidRPr="006767EA" w:rsidRDefault="00E151B7"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32D94D9C" w14:textId="611C0C91" w:rsidR="00E151B7" w:rsidRDefault="00E151B7" w:rsidP="00E151B7">
      <w:pPr>
        <w:ind w:left="2160" w:hanging="720"/>
        <w:jc w:val="both"/>
        <w:rPr>
          <w:rFonts w:ascii="Arial" w:hAnsi="Arial" w:cs="Arial"/>
          <w:bCs/>
        </w:rPr>
      </w:pPr>
    </w:p>
    <w:p w14:paraId="0C1B05B9" w14:textId="4A0F3DB9" w:rsidR="00D06708" w:rsidRDefault="00D06708" w:rsidP="00E151B7">
      <w:pPr>
        <w:ind w:left="2160" w:hanging="720"/>
        <w:jc w:val="both"/>
        <w:rPr>
          <w:rFonts w:ascii="Arial" w:hAnsi="Arial" w:cs="Arial"/>
          <w:bCs/>
        </w:rPr>
      </w:pPr>
      <w:r>
        <w:rPr>
          <w:rFonts w:ascii="Arial" w:hAnsi="Arial" w:cs="Arial"/>
          <w:bCs/>
        </w:rPr>
        <w:t>5.</w:t>
      </w:r>
      <w:r w:rsidR="00217CD2">
        <w:rPr>
          <w:rFonts w:ascii="Arial" w:hAnsi="Arial" w:cs="Arial"/>
          <w:bCs/>
        </w:rPr>
        <w:t>5</w:t>
      </w:r>
      <w:r>
        <w:rPr>
          <w:rFonts w:ascii="Arial" w:hAnsi="Arial" w:cs="Arial"/>
          <w:bCs/>
        </w:rPr>
        <w:tab/>
        <w:t>Waterfront/Harbor Structures. [Truong]</w:t>
      </w:r>
      <w:r w:rsidR="0006036C">
        <w:rPr>
          <w:rFonts w:ascii="Arial" w:hAnsi="Arial" w:cs="Arial"/>
          <w:bCs/>
        </w:rPr>
        <w:t xml:space="preserve"> </w:t>
      </w:r>
      <w:r w:rsidR="00632532" w:rsidRPr="00C77209">
        <w:rPr>
          <w:rFonts w:ascii="Arial" w:hAnsi="Arial" w:cs="Arial"/>
          <w:b/>
          <w:color w:val="FF0000"/>
        </w:rPr>
        <w:t>[</w:t>
      </w:r>
      <w:r w:rsidR="00C77EAB">
        <w:rPr>
          <w:rFonts w:ascii="Arial" w:hAnsi="Arial" w:cs="Arial"/>
          <w:b/>
          <w:color w:val="FF0000"/>
        </w:rPr>
        <w:t>TBD</w:t>
      </w:r>
      <w:r w:rsidR="00632532" w:rsidRPr="00C77209">
        <w:rPr>
          <w:rFonts w:ascii="Arial" w:hAnsi="Arial" w:cs="Arial"/>
          <w:b/>
          <w:color w:val="FF0000"/>
        </w:rPr>
        <w:t>]</w:t>
      </w:r>
    </w:p>
    <w:p w14:paraId="43212F11" w14:textId="7BE32B03" w:rsidR="008947D3" w:rsidRDefault="008947D3" w:rsidP="00E151B7">
      <w:pPr>
        <w:ind w:left="2160" w:hanging="720"/>
        <w:jc w:val="both"/>
        <w:rPr>
          <w:rFonts w:ascii="Arial" w:hAnsi="Arial" w:cs="Arial"/>
          <w:bCs/>
        </w:rPr>
      </w:pPr>
    </w:p>
    <w:p w14:paraId="7BCA3FCA"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FE116F" w14:textId="4D31058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E441E5">
        <w:rPr>
          <w:rFonts w:ascii="Arial" w:hAnsi="Arial" w:cs="Arial"/>
          <w:sz w:val="24"/>
          <w:szCs w:val="24"/>
        </w:rPr>
        <w:t xml:space="preserve"> for plan review, permitting and inspection</w:t>
      </w:r>
      <w:r>
        <w:rPr>
          <w:rFonts w:ascii="Arial" w:hAnsi="Arial" w:cs="Arial"/>
          <w:sz w:val="24"/>
          <w:szCs w:val="24"/>
        </w:rPr>
        <w:t>.</w:t>
      </w:r>
    </w:p>
    <w:p w14:paraId="65EF9C46" w14:textId="77777777" w:rsidR="008947D3" w:rsidRDefault="008947D3" w:rsidP="008947D3">
      <w:pPr>
        <w:ind w:left="2160"/>
        <w:jc w:val="both"/>
        <w:rPr>
          <w:rFonts w:ascii="Arial" w:hAnsi="Arial" w:cs="Arial"/>
          <w:iCs/>
          <w:u w:val="single"/>
        </w:rPr>
      </w:pPr>
    </w:p>
    <w:p w14:paraId="344B182D"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EB3BA8"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54F5FBD0" w14:textId="77777777" w:rsidR="008947D3" w:rsidRDefault="008947D3" w:rsidP="00E151B7">
      <w:pPr>
        <w:ind w:left="2160" w:hanging="720"/>
        <w:jc w:val="both"/>
        <w:rPr>
          <w:rFonts w:ascii="Arial" w:hAnsi="Arial" w:cs="Arial"/>
          <w:bCs/>
        </w:rPr>
      </w:pPr>
    </w:p>
    <w:p w14:paraId="7EE93BDB" w14:textId="70A0B6AA" w:rsidR="008947D3" w:rsidRPr="00AB3324" w:rsidRDefault="008947D3" w:rsidP="00E151B7">
      <w:pPr>
        <w:ind w:left="2160" w:hanging="720"/>
        <w:jc w:val="both"/>
        <w:rPr>
          <w:rFonts w:ascii="Arial" w:hAnsi="Arial" w:cs="Arial"/>
          <w:bCs/>
          <w:color w:val="70AD47" w:themeColor="accent6"/>
        </w:rPr>
      </w:pPr>
      <w:r>
        <w:rPr>
          <w:rFonts w:ascii="Arial" w:hAnsi="Arial" w:cs="Arial"/>
          <w:bCs/>
        </w:rPr>
        <w:t>5.</w:t>
      </w:r>
      <w:r w:rsidR="006F7CB9">
        <w:rPr>
          <w:rFonts w:ascii="Arial" w:hAnsi="Arial" w:cs="Arial"/>
          <w:bCs/>
        </w:rPr>
        <w:t>6</w:t>
      </w:r>
      <w:r>
        <w:rPr>
          <w:rFonts w:ascii="Arial" w:hAnsi="Arial" w:cs="Arial"/>
          <w:bCs/>
        </w:rPr>
        <w:tab/>
        <w:t xml:space="preserve">AP </w:t>
      </w:r>
      <w:r w:rsidR="00704604">
        <w:rPr>
          <w:rFonts w:ascii="Arial" w:hAnsi="Arial" w:cs="Arial"/>
          <w:bCs/>
        </w:rPr>
        <w:t xml:space="preserve">Earthquake </w:t>
      </w:r>
      <w:r>
        <w:rPr>
          <w:rFonts w:ascii="Arial" w:hAnsi="Arial" w:cs="Arial"/>
          <w:bCs/>
        </w:rPr>
        <w:t xml:space="preserve">Fault Zone Act. </w:t>
      </w:r>
      <w:r w:rsidR="00843967">
        <w:rPr>
          <w:rFonts w:ascii="Arial" w:hAnsi="Arial" w:cs="Arial"/>
          <w:color w:val="4472C4" w:themeColor="accent5"/>
        </w:rPr>
        <w:t>Deferred to next meeting due to lack of participants.</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28D92EF" w14:textId="5FCF69AB"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2F45ED5C" w14:textId="77777777" w:rsidR="00C34672" w:rsidRDefault="00C34672" w:rsidP="00C34672">
      <w:pPr>
        <w:pStyle w:val="ListParagraph"/>
        <w:numPr>
          <w:ilvl w:val="0"/>
          <w:numId w:val="23"/>
        </w:numPr>
        <w:spacing w:after="0" w:line="240" w:lineRule="auto"/>
        <w:ind w:left="2520"/>
        <w:jc w:val="both"/>
        <w:rPr>
          <w:rFonts w:ascii="Arial" w:hAnsi="Arial" w:cs="Arial"/>
          <w:sz w:val="24"/>
          <w:szCs w:val="24"/>
        </w:rPr>
      </w:pPr>
      <w:r w:rsidRPr="00CD4B35">
        <w:rPr>
          <w:rFonts w:ascii="Arial" w:hAnsi="Arial" w:cs="Arial"/>
          <w:sz w:val="24"/>
          <w:szCs w:val="24"/>
        </w:rPr>
        <w:lastRenderedPageBreak/>
        <w:t>Discuss SEAOC 2020 Convention white paper concerning the implications of the Alquist-</w:t>
      </w:r>
      <w:proofErr w:type="spellStart"/>
      <w:r w:rsidRPr="00CD4B35">
        <w:rPr>
          <w:rFonts w:ascii="Arial" w:hAnsi="Arial" w:cs="Arial"/>
          <w:sz w:val="24"/>
          <w:szCs w:val="24"/>
        </w:rPr>
        <w:t>Priolo</w:t>
      </w:r>
      <w:proofErr w:type="spellEnd"/>
      <w:r w:rsidRPr="00CD4B35">
        <w:rPr>
          <w:rFonts w:ascii="Arial" w:hAnsi="Arial" w:cs="Arial"/>
          <w:sz w:val="24"/>
          <w:szCs w:val="24"/>
        </w:rPr>
        <w:t xml:space="preserve"> Act on seismic ordinances, triggered retrofits, and voluntary seismic upgrades.</w:t>
      </w:r>
      <w:r>
        <w:rPr>
          <w:rFonts w:ascii="Arial" w:hAnsi="Arial" w:cs="Arial"/>
          <w:sz w:val="24"/>
          <w:szCs w:val="24"/>
        </w:rPr>
        <w:t xml:space="preserve"> </w:t>
      </w:r>
    </w:p>
    <w:p w14:paraId="3315B2D1" w14:textId="1ADE778F" w:rsidR="000F48F7" w:rsidRDefault="000F48F7"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Legislation.</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C3C9C84" w14:textId="4C91E113" w:rsidR="008947D3" w:rsidRDefault="008947D3" w:rsidP="00EC593F">
      <w:pPr>
        <w:ind w:left="1440"/>
        <w:jc w:val="both"/>
        <w:rPr>
          <w:rFonts w:ascii="Arial" w:hAnsi="Arial" w:cs="Arial"/>
          <w:bCs/>
        </w:rPr>
      </w:pPr>
    </w:p>
    <w:p w14:paraId="76990A8D" w14:textId="77777777" w:rsidR="0051391D" w:rsidRPr="0035378B" w:rsidRDefault="0051391D" w:rsidP="0051391D">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552C03A" w14:textId="77777777" w:rsidR="00AB3324" w:rsidRPr="00AB3324" w:rsidRDefault="00C17D4F" w:rsidP="00AB3324">
      <w:pPr>
        <w:pStyle w:val="ListParagraph"/>
        <w:numPr>
          <w:ilvl w:val="0"/>
          <w:numId w:val="43"/>
        </w:numPr>
        <w:spacing w:after="0" w:line="240" w:lineRule="auto"/>
        <w:ind w:left="2520"/>
        <w:jc w:val="both"/>
        <w:rPr>
          <w:rStyle w:val="Hyperlink"/>
          <w:rFonts w:ascii="Arial" w:hAnsi="Arial" w:cs="Arial"/>
          <w:bCs/>
          <w:color w:val="auto"/>
          <w:sz w:val="24"/>
          <w:szCs w:val="24"/>
          <w:u w:val="none"/>
        </w:rPr>
      </w:pPr>
      <w:hyperlink r:id="rId9" w:history="1">
        <w:r w:rsidR="006E7471" w:rsidRPr="00C15F3E">
          <w:rPr>
            <w:rStyle w:val="Hyperlink"/>
            <w:rFonts w:ascii="Arial" w:hAnsi="Arial" w:cs="Arial"/>
            <w:bCs/>
            <w:sz w:val="24"/>
            <w:szCs w:val="24"/>
          </w:rPr>
          <w:t>Public Resource Code [2621-2630]</w:t>
        </w:r>
      </w:hyperlink>
    </w:p>
    <w:p w14:paraId="1633EAB6" w14:textId="6A630F67" w:rsidR="00224889" w:rsidRPr="00AB3324" w:rsidRDefault="00C17D4F" w:rsidP="00AB3324">
      <w:pPr>
        <w:pStyle w:val="ListParagraph"/>
        <w:numPr>
          <w:ilvl w:val="0"/>
          <w:numId w:val="43"/>
        </w:numPr>
        <w:spacing w:after="0" w:line="240" w:lineRule="auto"/>
        <w:ind w:left="2520"/>
        <w:jc w:val="both"/>
        <w:rPr>
          <w:rStyle w:val="Hyperlink"/>
          <w:rFonts w:ascii="Arial" w:hAnsi="Arial" w:cs="Arial"/>
          <w:bCs/>
          <w:color w:val="auto"/>
          <w:sz w:val="24"/>
          <w:szCs w:val="24"/>
          <w:u w:val="none"/>
        </w:rPr>
      </w:pPr>
      <w:hyperlink r:id="rId10" w:history="1">
        <w:r w:rsidR="006E7471" w:rsidRPr="00AB3324">
          <w:rPr>
            <w:rStyle w:val="Hyperlink"/>
            <w:rFonts w:ascii="Arial" w:hAnsi="Arial" w:cs="Arial"/>
            <w:bCs/>
            <w:sz w:val="24"/>
            <w:szCs w:val="24"/>
          </w:rPr>
          <w:t>CCR Title 14 Subchapter 1 AP EQ Fault Zoning Act [3601, 3603]</w:t>
        </w:r>
      </w:hyperlink>
    </w:p>
    <w:p w14:paraId="13747AD5" w14:textId="340CE4A9" w:rsidR="0051391D" w:rsidRPr="00C15F3E" w:rsidRDefault="00C17D4F" w:rsidP="00C15F3E">
      <w:pPr>
        <w:pStyle w:val="ListParagraph"/>
        <w:numPr>
          <w:ilvl w:val="0"/>
          <w:numId w:val="43"/>
        </w:numPr>
        <w:spacing w:after="0" w:line="240" w:lineRule="auto"/>
        <w:ind w:left="2520"/>
        <w:jc w:val="both"/>
        <w:rPr>
          <w:rFonts w:ascii="Arial" w:hAnsi="Arial" w:cs="Arial"/>
          <w:bCs/>
          <w:sz w:val="24"/>
          <w:szCs w:val="24"/>
        </w:rPr>
      </w:pPr>
      <w:hyperlink r:id="rId11" w:history="1">
        <w:r w:rsidR="00224889" w:rsidRPr="00C15F3E">
          <w:rPr>
            <w:rStyle w:val="Hyperlink"/>
            <w:rFonts w:ascii="Arial" w:hAnsi="Arial" w:cs="Arial"/>
            <w:bCs/>
            <w:sz w:val="24"/>
            <w:szCs w:val="24"/>
          </w:rPr>
          <w:t>LADBS IB-</w:t>
        </w:r>
        <w:r w:rsidR="0010151A" w:rsidRPr="00C15F3E">
          <w:rPr>
            <w:rStyle w:val="Hyperlink"/>
            <w:rFonts w:ascii="Arial" w:hAnsi="Arial" w:cs="Arial"/>
            <w:bCs/>
            <w:sz w:val="24"/>
            <w:szCs w:val="24"/>
          </w:rPr>
          <w:t>2020-129</w:t>
        </w:r>
      </w:hyperlink>
    </w:p>
    <w:p w14:paraId="3947F485" w14:textId="43C371EA" w:rsidR="00AA5F75" w:rsidRPr="00C15F3E" w:rsidRDefault="00C17D4F" w:rsidP="00C15F3E">
      <w:pPr>
        <w:pStyle w:val="ListParagraph"/>
        <w:numPr>
          <w:ilvl w:val="0"/>
          <w:numId w:val="43"/>
        </w:numPr>
        <w:spacing w:after="0" w:line="240" w:lineRule="auto"/>
        <w:ind w:left="2520"/>
        <w:jc w:val="both"/>
        <w:rPr>
          <w:rFonts w:ascii="Arial" w:hAnsi="Arial" w:cs="Arial"/>
          <w:bCs/>
          <w:sz w:val="24"/>
          <w:szCs w:val="24"/>
        </w:rPr>
      </w:pPr>
      <w:hyperlink r:id="rId12" w:history="1">
        <w:r w:rsidR="00AA5F75" w:rsidRPr="00C15F3E">
          <w:rPr>
            <w:rStyle w:val="Hyperlink"/>
            <w:rFonts w:ascii="Arial" w:hAnsi="Arial" w:cs="Arial"/>
            <w:bCs/>
            <w:sz w:val="24"/>
            <w:szCs w:val="24"/>
          </w:rPr>
          <w:t>LADBS IB-2020-044</w:t>
        </w:r>
      </w:hyperlink>
    </w:p>
    <w:p w14:paraId="5AA5BDC8" w14:textId="7874BDF1" w:rsidR="007A5492" w:rsidRPr="00C15F3E" w:rsidRDefault="00C17D4F" w:rsidP="00C15F3E">
      <w:pPr>
        <w:pStyle w:val="ListParagraph"/>
        <w:numPr>
          <w:ilvl w:val="0"/>
          <w:numId w:val="43"/>
        </w:numPr>
        <w:spacing w:after="0" w:line="240" w:lineRule="auto"/>
        <w:ind w:left="2520"/>
        <w:jc w:val="both"/>
        <w:rPr>
          <w:rFonts w:ascii="Arial" w:hAnsi="Arial" w:cs="Arial"/>
          <w:bCs/>
          <w:sz w:val="24"/>
          <w:szCs w:val="24"/>
        </w:rPr>
      </w:pPr>
      <w:hyperlink r:id="rId13" w:history="1">
        <w:r w:rsidR="007A5492" w:rsidRPr="00C15F3E">
          <w:rPr>
            <w:rStyle w:val="Hyperlink"/>
            <w:rFonts w:ascii="Arial" w:hAnsi="Arial" w:cs="Arial"/>
            <w:bCs/>
            <w:sz w:val="24"/>
            <w:szCs w:val="24"/>
          </w:rPr>
          <w:t xml:space="preserve">SP-42 Earthquake </w:t>
        </w:r>
        <w:r w:rsidR="006B0214" w:rsidRPr="00C15F3E">
          <w:rPr>
            <w:rStyle w:val="Hyperlink"/>
            <w:rFonts w:ascii="Arial" w:hAnsi="Arial" w:cs="Arial"/>
            <w:bCs/>
            <w:sz w:val="24"/>
            <w:szCs w:val="24"/>
          </w:rPr>
          <w:t>F</w:t>
        </w:r>
        <w:r w:rsidR="007A5492" w:rsidRPr="00C15F3E">
          <w:rPr>
            <w:rStyle w:val="Hyperlink"/>
            <w:rFonts w:ascii="Arial" w:hAnsi="Arial" w:cs="Arial"/>
            <w:bCs/>
            <w:sz w:val="24"/>
            <w:szCs w:val="24"/>
          </w:rPr>
          <w:t>ault Zone</w:t>
        </w:r>
        <w:r w:rsidR="006B0214" w:rsidRPr="00C15F3E">
          <w:rPr>
            <w:rStyle w:val="Hyperlink"/>
            <w:rFonts w:ascii="Arial" w:hAnsi="Arial" w:cs="Arial"/>
            <w:bCs/>
            <w:sz w:val="24"/>
            <w:szCs w:val="24"/>
          </w:rPr>
          <w:t>s</w:t>
        </w:r>
        <w:r w:rsidR="007A5492" w:rsidRPr="00C15F3E">
          <w:rPr>
            <w:rStyle w:val="Hyperlink"/>
            <w:rFonts w:ascii="Arial" w:hAnsi="Arial" w:cs="Arial"/>
            <w:bCs/>
            <w:sz w:val="24"/>
            <w:szCs w:val="24"/>
          </w:rPr>
          <w:t xml:space="preserve"> rev2018</w:t>
        </w:r>
      </w:hyperlink>
    </w:p>
    <w:p w14:paraId="18783866" w14:textId="77777777" w:rsidR="0051391D" w:rsidRDefault="0051391D" w:rsidP="00EC593F">
      <w:pPr>
        <w:ind w:left="1440"/>
        <w:jc w:val="both"/>
        <w:rPr>
          <w:rFonts w:ascii="Arial" w:hAnsi="Arial" w:cs="Arial"/>
          <w:bCs/>
        </w:rPr>
      </w:pPr>
    </w:p>
    <w:p w14:paraId="68340FC4" w14:textId="2915EDE1" w:rsidR="00F17813" w:rsidRDefault="00F17813" w:rsidP="00EC593F">
      <w:pPr>
        <w:ind w:left="1440"/>
        <w:jc w:val="both"/>
        <w:rPr>
          <w:rFonts w:ascii="Arial" w:hAnsi="Arial" w:cs="Arial"/>
          <w:bCs/>
        </w:rPr>
      </w:pPr>
      <w:r>
        <w:rPr>
          <w:rFonts w:ascii="Arial" w:hAnsi="Arial" w:cs="Arial"/>
          <w:bCs/>
        </w:rPr>
        <w:t>5.</w:t>
      </w:r>
      <w:r w:rsidR="006F7CB9">
        <w:rPr>
          <w:rFonts w:ascii="Arial" w:hAnsi="Arial" w:cs="Arial"/>
          <w:bCs/>
        </w:rPr>
        <w:t>7</w:t>
      </w:r>
      <w:r>
        <w:rPr>
          <w:rFonts w:ascii="Arial" w:hAnsi="Arial" w:cs="Arial"/>
          <w:bCs/>
        </w:rPr>
        <w:tab/>
        <w:t>SFM Existing Building Code Workgroup. [Crystal]</w:t>
      </w:r>
      <w:r w:rsidRPr="00F17813">
        <w:rPr>
          <w:rFonts w:ascii="Arial" w:hAnsi="Arial" w:cs="Arial"/>
          <w:b/>
          <w:color w:val="FF0000"/>
        </w:rPr>
        <w:t xml:space="preserve"> </w:t>
      </w:r>
      <w:r w:rsidR="000F48F7" w:rsidRPr="00C77209">
        <w:rPr>
          <w:rFonts w:ascii="Arial" w:hAnsi="Arial" w:cs="Arial"/>
          <w:b/>
          <w:color w:val="FF0000"/>
        </w:rPr>
        <w:t>[TBD]</w:t>
      </w:r>
    </w:p>
    <w:p w14:paraId="41E532D8" w14:textId="3BC7CE70" w:rsidR="008947D3" w:rsidRDefault="008947D3" w:rsidP="00EC593F">
      <w:pPr>
        <w:ind w:left="1440"/>
        <w:jc w:val="both"/>
        <w:rPr>
          <w:rFonts w:ascii="Arial" w:hAnsi="Arial" w:cs="Arial"/>
          <w:bCs/>
        </w:rPr>
      </w:pPr>
    </w:p>
    <w:p w14:paraId="3A2FE7E0"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ADF4368" w14:textId="2E58841C" w:rsidR="005563FC"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update on workgroup.</w:t>
      </w:r>
    </w:p>
    <w:p w14:paraId="4229CE1D" w14:textId="77777777" w:rsidR="005563FC" w:rsidRDefault="005563FC" w:rsidP="005563FC">
      <w:pPr>
        <w:ind w:left="2160"/>
        <w:jc w:val="both"/>
        <w:rPr>
          <w:rFonts w:ascii="Arial" w:hAnsi="Arial" w:cs="Arial"/>
          <w:iCs/>
          <w:u w:val="single"/>
        </w:rPr>
      </w:pPr>
    </w:p>
    <w:p w14:paraId="58D50680"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F673FC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B4774A1" w14:textId="29571D5A" w:rsidR="005563FC" w:rsidRDefault="005563FC" w:rsidP="00EC593F">
      <w:pPr>
        <w:ind w:left="1440"/>
        <w:jc w:val="both"/>
        <w:rPr>
          <w:rFonts w:ascii="Arial" w:hAnsi="Arial" w:cs="Arial"/>
          <w:bCs/>
        </w:rPr>
      </w:pPr>
    </w:p>
    <w:p w14:paraId="243C57DD" w14:textId="0D55429E" w:rsidR="008B4853" w:rsidRDefault="008B4853" w:rsidP="00C32956">
      <w:pPr>
        <w:ind w:left="2160" w:hanging="720"/>
        <w:jc w:val="both"/>
        <w:rPr>
          <w:rFonts w:ascii="Arial" w:hAnsi="Arial" w:cs="Arial"/>
          <w:bCs/>
        </w:rPr>
      </w:pPr>
      <w:r>
        <w:rPr>
          <w:rFonts w:ascii="Arial" w:hAnsi="Arial" w:cs="Arial"/>
          <w:bCs/>
        </w:rPr>
        <w:t>5.</w:t>
      </w:r>
      <w:r w:rsidR="006F7CB9">
        <w:rPr>
          <w:rFonts w:ascii="Arial" w:hAnsi="Arial" w:cs="Arial"/>
          <w:bCs/>
        </w:rPr>
        <w:t>8</w:t>
      </w:r>
      <w:r>
        <w:rPr>
          <w:rFonts w:ascii="Arial" w:hAnsi="Arial" w:cs="Arial"/>
          <w:bCs/>
        </w:rPr>
        <w:tab/>
      </w:r>
      <w:r w:rsidR="000F3A61">
        <w:rPr>
          <w:rFonts w:ascii="Arial" w:hAnsi="Arial" w:cs="Arial"/>
          <w:bCs/>
        </w:rPr>
        <w:t xml:space="preserve">SB 1194 </w:t>
      </w:r>
      <w:r w:rsidR="002E7AB4">
        <w:rPr>
          <w:rFonts w:ascii="Arial" w:hAnsi="Arial" w:cs="Arial"/>
          <w:bCs/>
          <w:iCs/>
        </w:rPr>
        <w:t xml:space="preserve">Gender Neutral Facility. </w:t>
      </w:r>
      <w:r w:rsidR="00843967">
        <w:rPr>
          <w:rFonts w:ascii="Arial" w:hAnsi="Arial" w:cs="Arial"/>
          <w:color w:val="4472C4" w:themeColor="accent5"/>
        </w:rPr>
        <w:t>Deferred to next meeting due to lack of participants.</w:t>
      </w:r>
    </w:p>
    <w:p w14:paraId="20327D6B" w14:textId="49F9533B" w:rsidR="005563FC" w:rsidRDefault="005563FC" w:rsidP="00EC593F">
      <w:pPr>
        <w:ind w:left="1440"/>
        <w:jc w:val="both"/>
        <w:rPr>
          <w:rFonts w:ascii="Arial" w:hAnsi="Arial" w:cs="Arial"/>
          <w:bCs/>
        </w:rPr>
      </w:pPr>
    </w:p>
    <w:p w14:paraId="6ADA495D" w14:textId="77777777" w:rsidR="002E7AB4" w:rsidRPr="00BB0655" w:rsidRDefault="002E7AB4" w:rsidP="002E7AB4">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33D718A" w14:textId="0EC1F5D2" w:rsidR="002E7AB4" w:rsidRDefault="00742706"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Discuss </w:t>
      </w:r>
      <w:r w:rsidR="00D3688F">
        <w:rPr>
          <w:rFonts w:ascii="Arial" w:hAnsi="Arial" w:cs="Arial"/>
          <w:sz w:val="24"/>
          <w:szCs w:val="24"/>
        </w:rPr>
        <w:t>SB</w:t>
      </w:r>
      <w:r>
        <w:rPr>
          <w:rFonts w:ascii="Arial" w:hAnsi="Arial" w:cs="Arial"/>
          <w:sz w:val="24"/>
          <w:szCs w:val="24"/>
        </w:rPr>
        <w:t>1194</w:t>
      </w:r>
      <w:r w:rsidR="002E7AB4">
        <w:rPr>
          <w:rFonts w:ascii="Arial" w:hAnsi="Arial" w:cs="Arial"/>
          <w:sz w:val="24"/>
          <w:szCs w:val="24"/>
        </w:rPr>
        <w:t>.</w:t>
      </w:r>
    </w:p>
    <w:p w14:paraId="0263D55E" w14:textId="26EF4C7E" w:rsidR="006A7C7F" w:rsidRDefault="006A7C7F"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CBSC</w:t>
      </w:r>
      <w:r w:rsidR="006F7CB9">
        <w:rPr>
          <w:rFonts w:ascii="Arial" w:hAnsi="Arial" w:cs="Arial"/>
          <w:sz w:val="24"/>
          <w:szCs w:val="24"/>
        </w:rPr>
        <w:t xml:space="preserve"> meeting to </w:t>
      </w:r>
      <w:r w:rsidR="003D691F">
        <w:rPr>
          <w:rFonts w:ascii="Arial" w:hAnsi="Arial" w:cs="Arial"/>
          <w:sz w:val="24"/>
          <w:szCs w:val="24"/>
        </w:rPr>
        <w:t xml:space="preserve">discuss changes to </w:t>
      </w:r>
      <w:r w:rsidR="006F7CB9">
        <w:rPr>
          <w:rFonts w:ascii="Arial" w:hAnsi="Arial" w:cs="Arial"/>
          <w:sz w:val="24"/>
          <w:szCs w:val="24"/>
        </w:rPr>
        <w:t>the CPC.</w:t>
      </w:r>
    </w:p>
    <w:p w14:paraId="455633CC" w14:textId="2D7B0ED2" w:rsidR="003D691F" w:rsidRDefault="003D691F"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CALBO State Committee</w:t>
      </w:r>
      <w:r w:rsidR="00AE20DB">
        <w:rPr>
          <w:rFonts w:ascii="Arial" w:hAnsi="Arial" w:cs="Arial"/>
          <w:sz w:val="24"/>
          <w:szCs w:val="24"/>
        </w:rPr>
        <w:t>.</w:t>
      </w:r>
    </w:p>
    <w:p w14:paraId="7993096A" w14:textId="77777777" w:rsidR="002E7AB4" w:rsidRDefault="002E7AB4" w:rsidP="002E7AB4">
      <w:pPr>
        <w:ind w:left="2160"/>
        <w:jc w:val="both"/>
        <w:rPr>
          <w:rFonts w:ascii="Arial" w:hAnsi="Arial" w:cs="Arial"/>
          <w:iCs/>
          <w:u w:val="single"/>
        </w:rPr>
      </w:pPr>
    </w:p>
    <w:p w14:paraId="18DD2D1C" w14:textId="77777777" w:rsidR="002E7AB4" w:rsidRDefault="002E7AB4" w:rsidP="002E7AB4">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8EB126F" w14:textId="77777777" w:rsidR="00AE20DB" w:rsidRPr="006767EA" w:rsidRDefault="00AE20DB" w:rsidP="00AE20DB">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CFAD306" w14:textId="1F4902E2" w:rsidR="002E7AB4" w:rsidRDefault="002E7AB4" w:rsidP="00EC593F">
      <w:pPr>
        <w:ind w:left="1440"/>
        <w:jc w:val="both"/>
        <w:rPr>
          <w:rFonts w:ascii="Arial" w:hAnsi="Arial" w:cs="Arial"/>
          <w:bCs/>
        </w:rPr>
      </w:pPr>
    </w:p>
    <w:p w14:paraId="4F004E46" w14:textId="3B302D5E" w:rsidR="0035378B" w:rsidRPr="0035378B" w:rsidRDefault="0035378B" w:rsidP="0035378B">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8E3996D" w14:textId="5B7F638C" w:rsidR="00B92BE2" w:rsidRPr="008C79E8" w:rsidRDefault="00C17D4F" w:rsidP="008C79E8">
      <w:pPr>
        <w:pStyle w:val="ListParagraph"/>
        <w:numPr>
          <w:ilvl w:val="0"/>
          <w:numId w:val="45"/>
        </w:numPr>
        <w:spacing w:after="0" w:line="240" w:lineRule="auto"/>
        <w:ind w:left="2520"/>
        <w:jc w:val="both"/>
        <w:rPr>
          <w:rFonts w:ascii="Arial" w:hAnsi="Arial" w:cs="Arial"/>
          <w:bCs/>
          <w:iCs/>
          <w:color w:val="5B9BD5" w:themeColor="accent1"/>
          <w:sz w:val="24"/>
          <w:szCs w:val="24"/>
        </w:rPr>
      </w:pPr>
      <w:hyperlink r:id="rId14" w:history="1">
        <w:r w:rsidR="0006694D" w:rsidRPr="008C79E8">
          <w:rPr>
            <w:rStyle w:val="Hyperlink"/>
            <w:rFonts w:ascii="Arial" w:hAnsi="Arial" w:cs="Arial"/>
            <w:sz w:val="24"/>
            <w:szCs w:val="24"/>
          </w:rPr>
          <w:t>SB1194</w:t>
        </w:r>
      </w:hyperlink>
      <w:r w:rsidR="0006694D" w:rsidRPr="008C79E8">
        <w:rPr>
          <w:rFonts w:ascii="Arial" w:hAnsi="Arial" w:cs="Arial"/>
          <w:sz w:val="24"/>
          <w:szCs w:val="24"/>
        </w:rPr>
        <w:t xml:space="preserve"> </w:t>
      </w:r>
    </w:p>
    <w:p w14:paraId="0A6D4F80" w14:textId="77777777" w:rsidR="00B92BE2" w:rsidRDefault="00B92BE2" w:rsidP="00EC593F">
      <w:pPr>
        <w:ind w:left="1440"/>
        <w:jc w:val="both"/>
        <w:rPr>
          <w:rFonts w:ascii="Arial" w:hAnsi="Arial" w:cs="Arial"/>
          <w:bCs/>
        </w:rPr>
      </w:pPr>
    </w:p>
    <w:p w14:paraId="3B6D157D" w14:textId="5F2685FE" w:rsidR="002E7AB4" w:rsidRDefault="00C8029C" w:rsidP="00EC593F">
      <w:pPr>
        <w:ind w:left="1440"/>
        <w:jc w:val="both"/>
        <w:rPr>
          <w:rFonts w:ascii="Arial" w:hAnsi="Arial" w:cs="Arial"/>
          <w:bCs/>
        </w:rPr>
      </w:pPr>
      <w:r>
        <w:rPr>
          <w:rFonts w:ascii="Arial" w:hAnsi="Arial" w:cs="Arial"/>
          <w:bCs/>
        </w:rPr>
        <w:t>5.</w:t>
      </w:r>
      <w:r w:rsidR="006F7CB9">
        <w:rPr>
          <w:rFonts w:ascii="Arial" w:hAnsi="Arial" w:cs="Arial"/>
          <w:bCs/>
        </w:rPr>
        <w:t>9</w:t>
      </w:r>
      <w:r>
        <w:rPr>
          <w:rFonts w:ascii="Arial" w:hAnsi="Arial" w:cs="Arial"/>
          <w:bCs/>
        </w:rPr>
        <w:tab/>
      </w:r>
      <w:r w:rsidR="007A3901">
        <w:rPr>
          <w:rFonts w:ascii="Arial" w:hAnsi="Arial" w:cs="Arial"/>
          <w:bCs/>
        </w:rPr>
        <w:t xml:space="preserve">AB 2234 Permit Streamlining Act, Housing. [Neville] </w:t>
      </w:r>
      <w:r w:rsidR="00BE57C6" w:rsidRPr="00C8029C">
        <w:rPr>
          <w:rFonts w:ascii="Arial" w:hAnsi="Arial" w:cs="Arial"/>
          <w:b/>
          <w:color w:val="FF0000"/>
        </w:rPr>
        <w:t>[TBD]</w:t>
      </w:r>
    </w:p>
    <w:p w14:paraId="4EC0EEDB" w14:textId="6533C607" w:rsidR="00AE2EFD" w:rsidRDefault="00AE2EFD" w:rsidP="00EC593F">
      <w:pPr>
        <w:ind w:left="1440"/>
        <w:jc w:val="both"/>
        <w:rPr>
          <w:rFonts w:ascii="Arial" w:hAnsi="Arial" w:cs="Arial"/>
          <w:bCs/>
        </w:rPr>
      </w:pPr>
    </w:p>
    <w:p w14:paraId="69EF5073" w14:textId="77777777" w:rsidR="008A4D90" w:rsidRPr="00BB0655" w:rsidRDefault="008A4D90" w:rsidP="008A4D90">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CEE4038" w14:textId="183C41D1" w:rsidR="008A4D90"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T</w:t>
      </w:r>
      <w:r w:rsidR="0063195E">
        <w:rPr>
          <w:rFonts w:ascii="Arial" w:hAnsi="Arial" w:cs="Arial"/>
          <w:sz w:val="24"/>
          <w:szCs w:val="24"/>
        </w:rPr>
        <w:t>ime limit to permit housing project</w:t>
      </w:r>
      <w:r w:rsidR="008A4D90">
        <w:rPr>
          <w:rFonts w:ascii="Arial" w:hAnsi="Arial" w:cs="Arial"/>
          <w:sz w:val="24"/>
          <w:szCs w:val="24"/>
        </w:rPr>
        <w:t>.</w:t>
      </w:r>
    </w:p>
    <w:p w14:paraId="5AB5BE6C" w14:textId="15E23DFE" w:rsidR="00462715" w:rsidRDefault="00462715"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Online</w:t>
      </w:r>
      <w:r w:rsidR="006A7C7F">
        <w:rPr>
          <w:rFonts w:ascii="Arial" w:hAnsi="Arial" w:cs="Arial"/>
          <w:sz w:val="24"/>
          <w:szCs w:val="24"/>
        </w:rPr>
        <w:t xml:space="preserve"> permitting system.</w:t>
      </w:r>
    </w:p>
    <w:p w14:paraId="2370FE22" w14:textId="0CBB4DC0" w:rsidR="006A7C7F" w:rsidRDefault="006A7C7F"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Effective date.</w:t>
      </w:r>
    </w:p>
    <w:p w14:paraId="7B226228" w14:textId="77777777" w:rsidR="008A4D90" w:rsidRDefault="008A4D90" w:rsidP="008A4D90">
      <w:pPr>
        <w:ind w:left="2160"/>
        <w:jc w:val="both"/>
        <w:rPr>
          <w:rFonts w:ascii="Arial" w:hAnsi="Arial" w:cs="Arial"/>
          <w:iCs/>
          <w:u w:val="single"/>
        </w:rPr>
      </w:pPr>
    </w:p>
    <w:p w14:paraId="711C931C" w14:textId="77777777" w:rsidR="008A4D90" w:rsidRDefault="008A4D90" w:rsidP="008A4D9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0449FAA" w14:textId="6C11CCCC" w:rsidR="008A4D90" w:rsidRPr="006767EA" w:rsidRDefault="0063195E" w:rsidP="008A4D9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r w:rsidR="008A4D90">
        <w:rPr>
          <w:rFonts w:ascii="Arial" w:hAnsi="Arial" w:cs="Arial"/>
          <w:sz w:val="24"/>
          <w:szCs w:val="24"/>
        </w:rPr>
        <w:t xml:space="preserve"> </w:t>
      </w:r>
    </w:p>
    <w:p w14:paraId="13AE3EC3" w14:textId="77777777" w:rsidR="008A4D90" w:rsidRDefault="008A4D90" w:rsidP="008A4D90">
      <w:pPr>
        <w:ind w:left="1440"/>
        <w:jc w:val="both"/>
        <w:rPr>
          <w:rFonts w:ascii="Arial" w:hAnsi="Arial" w:cs="Arial"/>
          <w:bCs/>
        </w:rPr>
      </w:pPr>
    </w:p>
    <w:p w14:paraId="1EAA7803" w14:textId="77777777" w:rsidR="008A4D90" w:rsidRPr="0035378B" w:rsidRDefault="008A4D90" w:rsidP="008A4D90">
      <w:pPr>
        <w:ind w:left="2160"/>
        <w:jc w:val="both"/>
        <w:rPr>
          <w:rFonts w:ascii="Arial" w:hAnsi="Arial" w:cs="Arial"/>
        </w:rPr>
      </w:pPr>
      <w:r>
        <w:rPr>
          <w:rFonts w:ascii="Arial" w:hAnsi="Arial" w:cs="Arial"/>
          <w:i/>
          <w:u w:val="single"/>
        </w:rPr>
        <w:t>Link(</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1D87E3F" w14:textId="280531E1" w:rsidR="002E4166" w:rsidRPr="008C79E8" w:rsidRDefault="00C17D4F" w:rsidP="00D737D8">
      <w:pPr>
        <w:pStyle w:val="ListParagraph"/>
        <w:numPr>
          <w:ilvl w:val="0"/>
          <w:numId w:val="44"/>
        </w:numPr>
        <w:spacing w:after="0" w:line="240" w:lineRule="auto"/>
        <w:ind w:left="2520"/>
        <w:jc w:val="both"/>
        <w:rPr>
          <w:rFonts w:ascii="Arial" w:hAnsi="Arial" w:cs="Arial"/>
          <w:bCs/>
          <w:sz w:val="24"/>
          <w:szCs w:val="24"/>
        </w:rPr>
      </w:pPr>
      <w:hyperlink r:id="rId15" w:history="1">
        <w:r w:rsidR="002E4166" w:rsidRPr="008C79E8">
          <w:rPr>
            <w:rStyle w:val="Hyperlink"/>
            <w:rFonts w:ascii="Arial" w:hAnsi="Arial" w:cs="Arial"/>
            <w:bCs/>
            <w:sz w:val="24"/>
            <w:szCs w:val="24"/>
          </w:rPr>
          <w:t>AB2234</w:t>
        </w:r>
      </w:hyperlink>
      <w:r w:rsidR="002E4166" w:rsidRPr="008C79E8">
        <w:rPr>
          <w:rFonts w:ascii="Arial" w:hAnsi="Arial" w:cs="Arial"/>
          <w:bCs/>
          <w:sz w:val="24"/>
          <w:szCs w:val="24"/>
        </w:rPr>
        <w:t xml:space="preserve"> </w:t>
      </w:r>
    </w:p>
    <w:p w14:paraId="0E40E073" w14:textId="0F524D18" w:rsidR="008A4D90" w:rsidRDefault="008A4D90" w:rsidP="00EC593F">
      <w:pPr>
        <w:ind w:left="1440"/>
        <w:jc w:val="both"/>
        <w:rPr>
          <w:rFonts w:ascii="Arial" w:hAnsi="Arial" w:cs="Arial"/>
          <w:bCs/>
        </w:rPr>
      </w:pPr>
    </w:p>
    <w:p w14:paraId="63643F59" w14:textId="289D70B1" w:rsidR="00FC1D21" w:rsidRDefault="00FC1D21" w:rsidP="00EC593F">
      <w:pPr>
        <w:ind w:left="1440"/>
        <w:jc w:val="both"/>
        <w:rPr>
          <w:rFonts w:ascii="Arial" w:hAnsi="Arial" w:cs="Arial"/>
          <w:bCs/>
        </w:rPr>
      </w:pPr>
      <w:r>
        <w:rPr>
          <w:rFonts w:ascii="Arial" w:hAnsi="Arial" w:cs="Arial"/>
          <w:bCs/>
        </w:rPr>
        <w:t>5.1</w:t>
      </w:r>
      <w:r w:rsidR="006F7CB9">
        <w:rPr>
          <w:rFonts w:ascii="Arial" w:hAnsi="Arial" w:cs="Arial"/>
          <w:bCs/>
        </w:rPr>
        <w:t>0</w:t>
      </w:r>
      <w:r>
        <w:rPr>
          <w:rFonts w:ascii="Arial" w:hAnsi="Arial" w:cs="Arial"/>
          <w:bCs/>
        </w:rPr>
        <w:tab/>
        <w:t xml:space="preserve">Valuation Threshold for Permit Exemption. [Ali] </w:t>
      </w:r>
      <w:r w:rsidR="006F7CB9" w:rsidRPr="00C8029C">
        <w:rPr>
          <w:rFonts w:ascii="Arial" w:hAnsi="Arial" w:cs="Arial"/>
          <w:b/>
          <w:color w:val="FF0000"/>
        </w:rPr>
        <w:t>[TBD]</w:t>
      </w:r>
    </w:p>
    <w:p w14:paraId="056FDB18" w14:textId="04FC2577" w:rsidR="002E4166" w:rsidRDefault="002E4166" w:rsidP="00EC593F">
      <w:pPr>
        <w:ind w:left="1440"/>
        <w:jc w:val="both"/>
        <w:rPr>
          <w:rFonts w:ascii="Arial" w:hAnsi="Arial" w:cs="Arial"/>
          <w:bCs/>
        </w:rPr>
      </w:pPr>
    </w:p>
    <w:p w14:paraId="58360851" w14:textId="71810B6B" w:rsidR="0037737F" w:rsidRPr="0037737F" w:rsidRDefault="0037737F" w:rsidP="0037737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A71D56" w14:textId="28C684CC" w:rsidR="0037737F"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development of survey.</w:t>
      </w:r>
    </w:p>
    <w:p w14:paraId="351D4495" w14:textId="77777777" w:rsidR="0037737F" w:rsidRDefault="0037737F" w:rsidP="0037737F">
      <w:pPr>
        <w:ind w:left="2160"/>
        <w:jc w:val="both"/>
        <w:rPr>
          <w:rFonts w:ascii="Arial" w:hAnsi="Arial" w:cs="Arial"/>
          <w:iCs/>
          <w:u w:val="single"/>
        </w:rPr>
      </w:pPr>
    </w:p>
    <w:p w14:paraId="3EDCE7E3" w14:textId="77777777" w:rsidR="0037737F" w:rsidRDefault="0037737F" w:rsidP="0037737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BB8CE8D" w14:textId="77777777" w:rsidR="0037737F" w:rsidRPr="006767EA" w:rsidRDefault="0037737F" w:rsidP="0037737F">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6D6BC7A0" w14:textId="45D37ECC" w:rsidR="0037737F" w:rsidRDefault="0037737F" w:rsidP="00EC593F">
      <w:pPr>
        <w:ind w:left="1440"/>
        <w:jc w:val="both"/>
        <w:rPr>
          <w:rFonts w:ascii="Arial" w:hAnsi="Arial" w:cs="Arial"/>
          <w:bCs/>
        </w:rPr>
      </w:pPr>
    </w:p>
    <w:p w14:paraId="13D9FFAA" w14:textId="12D7F9B3" w:rsidR="008F0E0B" w:rsidRPr="00CF6366" w:rsidRDefault="007D1A76" w:rsidP="008F0E0B">
      <w:pPr>
        <w:ind w:left="2160" w:hanging="720"/>
        <w:jc w:val="both"/>
        <w:rPr>
          <w:rFonts w:ascii="Arial" w:hAnsi="Arial" w:cs="Arial"/>
          <w:bCs/>
          <w:color w:val="4472C4" w:themeColor="accent5"/>
        </w:rPr>
      </w:pPr>
      <w:r>
        <w:rPr>
          <w:rFonts w:ascii="Arial" w:hAnsi="Arial" w:cs="Arial"/>
          <w:bCs/>
        </w:rPr>
        <w:t>5.11</w:t>
      </w:r>
      <w:r>
        <w:rPr>
          <w:rFonts w:ascii="Arial" w:hAnsi="Arial" w:cs="Arial"/>
          <w:bCs/>
        </w:rPr>
        <w:tab/>
      </w:r>
      <w:r w:rsidR="008F0E0B" w:rsidRPr="004900FA">
        <w:rPr>
          <w:rFonts w:ascii="Arial" w:hAnsi="Arial" w:cs="Arial"/>
          <w:bCs/>
        </w:rPr>
        <w:t>AB 2322</w:t>
      </w:r>
      <w:r w:rsidR="008F0E0B">
        <w:rPr>
          <w:rFonts w:ascii="Arial" w:hAnsi="Arial" w:cs="Arial"/>
          <w:bCs/>
        </w:rPr>
        <w:t xml:space="preserve"> </w:t>
      </w:r>
      <w:r w:rsidR="008F0E0B" w:rsidRPr="004900FA">
        <w:rPr>
          <w:rFonts w:ascii="Arial" w:hAnsi="Arial" w:cs="Arial"/>
          <w:bCs/>
        </w:rPr>
        <w:t>California</w:t>
      </w:r>
      <w:r w:rsidR="008F0E0B">
        <w:rPr>
          <w:rFonts w:ascii="Arial" w:hAnsi="Arial" w:cs="Arial"/>
          <w:bCs/>
        </w:rPr>
        <w:t xml:space="preserve"> </w:t>
      </w:r>
      <w:r w:rsidR="0015576F" w:rsidRPr="004900FA">
        <w:rPr>
          <w:rFonts w:ascii="Arial" w:hAnsi="Arial" w:cs="Arial"/>
          <w:bCs/>
        </w:rPr>
        <w:t>Building Standards: Fire Resistance: Occupancy Risk Categories</w:t>
      </w:r>
      <w:r w:rsidR="008F0E0B" w:rsidRPr="004900FA">
        <w:rPr>
          <w:rFonts w:ascii="Arial" w:hAnsi="Arial" w:cs="Arial"/>
          <w:bCs/>
        </w:rPr>
        <w:t>.</w:t>
      </w:r>
      <w:r w:rsidR="008F0E0B">
        <w:rPr>
          <w:rFonts w:ascii="Arial" w:hAnsi="Arial" w:cs="Arial"/>
          <w:bCs/>
        </w:rPr>
        <w:t xml:space="preserve"> [Paul] </w:t>
      </w:r>
      <w:r w:rsidR="00D36AF1" w:rsidRPr="00C8029C">
        <w:rPr>
          <w:rFonts w:ascii="Arial" w:hAnsi="Arial" w:cs="Arial"/>
          <w:b/>
          <w:color w:val="FF0000"/>
        </w:rPr>
        <w:t>[TBD]</w:t>
      </w:r>
    </w:p>
    <w:p w14:paraId="2D31C765" w14:textId="77777777" w:rsidR="008F0E0B" w:rsidRDefault="008F0E0B" w:rsidP="008F0E0B">
      <w:pPr>
        <w:ind w:left="1440" w:firstLine="720"/>
        <w:jc w:val="both"/>
        <w:rPr>
          <w:rFonts w:ascii="Arial" w:hAnsi="Arial" w:cs="Arial"/>
          <w:i/>
          <w:u w:val="single"/>
        </w:rPr>
      </w:pPr>
    </w:p>
    <w:p w14:paraId="69BB2EBA" w14:textId="77777777" w:rsidR="008F0E0B" w:rsidRPr="00BB0655" w:rsidRDefault="008F0E0B" w:rsidP="008F0E0B">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CFC88E2" w14:textId="3D8F752A" w:rsidR="008F0E0B" w:rsidRPr="00D36AF1" w:rsidRDefault="006F2445" w:rsidP="008F0E0B">
      <w:pPr>
        <w:pStyle w:val="ListParagraph"/>
        <w:numPr>
          <w:ilvl w:val="0"/>
          <w:numId w:val="46"/>
        </w:numPr>
        <w:spacing w:after="0" w:line="240" w:lineRule="auto"/>
        <w:ind w:left="2520"/>
        <w:jc w:val="both"/>
        <w:rPr>
          <w:rFonts w:ascii="Arial" w:hAnsi="Arial" w:cs="Arial"/>
          <w:bCs/>
        </w:rPr>
      </w:pPr>
      <w:r w:rsidRPr="00D36AF1">
        <w:rPr>
          <w:rFonts w:ascii="Arial" w:hAnsi="Arial" w:cs="Arial"/>
          <w:bCs/>
        </w:rPr>
        <w:t xml:space="preserve">Nonresidential and </w:t>
      </w:r>
      <w:r w:rsidR="008F0E0B" w:rsidRPr="00D36AF1">
        <w:rPr>
          <w:rFonts w:ascii="Arial" w:hAnsi="Arial" w:cs="Arial"/>
          <w:bCs/>
        </w:rPr>
        <w:t>critical infrastructure</w:t>
      </w:r>
      <w:r w:rsidR="00D36AF1" w:rsidRPr="00D36AF1">
        <w:rPr>
          <w:rFonts w:ascii="Arial" w:hAnsi="Arial" w:cs="Arial"/>
          <w:bCs/>
        </w:rPr>
        <w:t xml:space="preserve"> building</w:t>
      </w:r>
      <w:r w:rsidR="008F0E0B" w:rsidRPr="00D36AF1">
        <w:rPr>
          <w:rFonts w:ascii="Arial" w:hAnsi="Arial" w:cs="Arial"/>
          <w:bCs/>
        </w:rPr>
        <w:t>s in VHFSZ</w:t>
      </w:r>
      <w:r w:rsidRPr="00D36AF1">
        <w:rPr>
          <w:rFonts w:ascii="Arial" w:hAnsi="Arial" w:cs="Arial"/>
          <w:bCs/>
        </w:rPr>
        <w:t>.</w:t>
      </w:r>
    </w:p>
    <w:p w14:paraId="0F1C34D9" w14:textId="77777777" w:rsidR="008F0E0B" w:rsidRDefault="008F0E0B" w:rsidP="008F0E0B">
      <w:pPr>
        <w:ind w:left="2160"/>
        <w:jc w:val="both"/>
        <w:rPr>
          <w:rFonts w:ascii="Arial" w:hAnsi="Arial" w:cs="Arial"/>
          <w:i/>
          <w:u w:val="single"/>
        </w:rPr>
      </w:pPr>
    </w:p>
    <w:p w14:paraId="48242E24" w14:textId="77777777" w:rsidR="008F0E0B" w:rsidRDefault="008F0E0B" w:rsidP="008F0E0B">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F0AF598" w14:textId="77777777" w:rsidR="008F0E0B" w:rsidRPr="006767EA" w:rsidRDefault="008F0E0B" w:rsidP="008F0E0B">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527C8BE1" w14:textId="77777777" w:rsidR="008F0E0B" w:rsidRDefault="008F0E0B" w:rsidP="008F0E0B">
      <w:pPr>
        <w:ind w:left="1440"/>
        <w:jc w:val="both"/>
        <w:rPr>
          <w:rFonts w:ascii="Arial" w:hAnsi="Arial" w:cs="Arial"/>
          <w:bCs/>
        </w:rPr>
      </w:pPr>
    </w:p>
    <w:p w14:paraId="0F0F1168" w14:textId="77777777" w:rsidR="008F0E0B" w:rsidRPr="004619A6" w:rsidRDefault="008F0E0B" w:rsidP="008F0E0B">
      <w:pPr>
        <w:ind w:left="2160"/>
        <w:jc w:val="both"/>
        <w:rPr>
          <w:rFonts w:ascii="Arial" w:hAnsi="Arial" w:cs="Arial"/>
        </w:rPr>
      </w:pPr>
      <w:r w:rsidRPr="004619A6">
        <w:rPr>
          <w:rFonts w:ascii="Arial" w:hAnsi="Arial" w:cs="Arial"/>
          <w:i/>
          <w:u w:val="single"/>
        </w:rPr>
        <w:t>Link(s):</w:t>
      </w:r>
    </w:p>
    <w:p w14:paraId="501B6E04" w14:textId="77777777" w:rsidR="008F0E0B" w:rsidRPr="00D737D8" w:rsidRDefault="00C17D4F" w:rsidP="008F0E0B">
      <w:pPr>
        <w:pStyle w:val="ListParagraph"/>
        <w:numPr>
          <w:ilvl w:val="0"/>
          <w:numId w:val="23"/>
        </w:numPr>
        <w:spacing w:after="0" w:line="240" w:lineRule="auto"/>
        <w:ind w:left="2520"/>
        <w:jc w:val="both"/>
        <w:rPr>
          <w:rFonts w:ascii="Arial" w:hAnsi="Arial" w:cs="Arial"/>
          <w:bCs/>
          <w:sz w:val="24"/>
          <w:szCs w:val="24"/>
        </w:rPr>
      </w:pPr>
      <w:hyperlink r:id="rId16" w:history="1">
        <w:r w:rsidR="008F0E0B" w:rsidRPr="00D737D8">
          <w:rPr>
            <w:rStyle w:val="Hyperlink"/>
            <w:rFonts w:ascii="Arial" w:hAnsi="Arial" w:cs="Arial"/>
            <w:bCs/>
            <w:sz w:val="24"/>
            <w:szCs w:val="24"/>
          </w:rPr>
          <w:t>AB2322</w:t>
        </w:r>
      </w:hyperlink>
    </w:p>
    <w:p w14:paraId="475861E0" w14:textId="49C3A5C4" w:rsidR="008F0E0B" w:rsidRDefault="008F0E0B" w:rsidP="008F0E0B">
      <w:pPr>
        <w:ind w:left="1440"/>
        <w:jc w:val="both"/>
        <w:rPr>
          <w:rFonts w:ascii="Arial" w:hAnsi="Arial" w:cs="Arial"/>
          <w:bCs/>
        </w:rPr>
      </w:pPr>
    </w:p>
    <w:p w14:paraId="15DDE234" w14:textId="1723B75B" w:rsidR="00FE45BA" w:rsidRDefault="00FE45BA" w:rsidP="00FE45BA">
      <w:pPr>
        <w:ind w:left="2160" w:hanging="720"/>
        <w:jc w:val="both"/>
        <w:rPr>
          <w:rFonts w:ascii="Arial" w:hAnsi="Arial" w:cs="Arial"/>
          <w:bCs/>
        </w:rPr>
      </w:pPr>
      <w:r>
        <w:rPr>
          <w:rFonts w:ascii="Arial" w:hAnsi="Arial" w:cs="Arial"/>
          <w:bCs/>
        </w:rPr>
        <w:t>5.12</w:t>
      </w:r>
      <w:r>
        <w:rPr>
          <w:rFonts w:ascii="Arial" w:hAnsi="Arial" w:cs="Arial"/>
          <w:bCs/>
        </w:rPr>
        <w:tab/>
        <w:t xml:space="preserve">SB 721 </w:t>
      </w:r>
      <w:r w:rsidRPr="00F3259E">
        <w:rPr>
          <w:rFonts w:ascii="Arial" w:hAnsi="Arial" w:cs="Arial"/>
          <w:bCs/>
        </w:rPr>
        <w:t>Building</w:t>
      </w:r>
      <w:r>
        <w:rPr>
          <w:rFonts w:ascii="Arial" w:hAnsi="Arial" w:cs="Arial"/>
          <w:bCs/>
        </w:rPr>
        <w:t xml:space="preserve"> </w:t>
      </w:r>
      <w:r w:rsidR="0015576F" w:rsidRPr="00F3259E">
        <w:rPr>
          <w:rFonts w:ascii="Arial" w:hAnsi="Arial" w:cs="Arial"/>
          <w:bCs/>
        </w:rPr>
        <w:t xml:space="preserve">Standards: Decks </w:t>
      </w:r>
      <w:proofErr w:type="gramStart"/>
      <w:r w:rsidR="0015576F" w:rsidRPr="00F3259E">
        <w:rPr>
          <w:rFonts w:ascii="Arial" w:hAnsi="Arial" w:cs="Arial"/>
          <w:bCs/>
        </w:rPr>
        <w:t>And</w:t>
      </w:r>
      <w:proofErr w:type="gramEnd"/>
      <w:r w:rsidR="0015576F" w:rsidRPr="00F3259E">
        <w:rPr>
          <w:rFonts w:ascii="Arial" w:hAnsi="Arial" w:cs="Arial"/>
          <w:bCs/>
        </w:rPr>
        <w:t xml:space="preserve"> Balconies: Inspection</w:t>
      </w:r>
      <w:r>
        <w:rPr>
          <w:rFonts w:ascii="Arial" w:hAnsi="Arial" w:cs="Arial"/>
          <w:bCs/>
        </w:rPr>
        <w:t xml:space="preserve">. [Susan] </w:t>
      </w:r>
      <w:r w:rsidRPr="00C77209">
        <w:rPr>
          <w:rFonts w:ascii="Arial" w:hAnsi="Arial" w:cs="Arial"/>
          <w:b/>
          <w:color w:val="FF0000"/>
        </w:rPr>
        <w:t>[TBD]</w:t>
      </w:r>
    </w:p>
    <w:p w14:paraId="7C3B9F55" w14:textId="77777777" w:rsidR="00FE45BA" w:rsidRDefault="00FE45BA" w:rsidP="00FE45BA">
      <w:pPr>
        <w:ind w:left="2160" w:hanging="720"/>
        <w:jc w:val="both"/>
        <w:rPr>
          <w:rFonts w:ascii="Arial" w:hAnsi="Arial" w:cs="Arial"/>
          <w:bCs/>
        </w:rPr>
      </w:pPr>
    </w:p>
    <w:p w14:paraId="165C73CC" w14:textId="77777777" w:rsidR="00FE45BA" w:rsidRPr="00BB0655" w:rsidRDefault="00FE45BA" w:rsidP="00FE45B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D30C95" w14:textId="77777777"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D</w:t>
      </w:r>
      <w:r w:rsidRPr="00FD6F30">
        <w:rPr>
          <w:rFonts w:ascii="Arial" w:hAnsi="Arial" w:cs="Arial"/>
          <w:sz w:val="24"/>
        </w:rPr>
        <w:t>eadline of Jan 1, 2025 approaches for inspections of balconies</w:t>
      </w:r>
    </w:p>
    <w:p w14:paraId="0296A82B" w14:textId="27C269EA" w:rsidR="00FE45BA" w:rsidRDefault="00FE45BA"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w:t>
      </w:r>
      <w:r w:rsidRPr="00FD6F30">
        <w:rPr>
          <w:rFonts w:ascii="Arial" w:hAnsi="Arial" w:cs="Arial"/>
          <w:sz w:val="24"/>
        </w:rPr>
        <w:t>uestion about the building department’s role</w:t>
      </w:r>
    </w:p>
    <w:p w14:paraId="6865ED14" w14:textId="41C3A5BF" w:rsidR="000C6DAC" w:rsidRDefault="000C6DAC"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Question about role of design professionals to provide the required inspections</w:t>
      </w:r>
    </w:p>
    <w:p w14:paraId="09BA79BD" w14:textId="6999B64D" w:rsidR="00833BC0" w:rsidRPr="00B83809" w:rsidRDefault="00833BC0" w:rsidP="00FE45BA">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 xml:space="preserve">Sample </w:t>
      </w:r>
      <w:r w:rsidR="00707D71">
        <w:rPr>
          <w:rFonts w:ascii="Arial" w:hAnsi="Arial" w:cs="Arial"/>
          <w:sz w:val="24"/>
        </w:rPr>
        <w:t>bulletin from City of Oakland</w:t>
      </w:r>
    </w:p>
    <w:p w14:paraId="68BE2CCC" w14:textId="77777777" w:rsidR="00FE45BA" w:rsidRDefault="00FE45BA" w:rsidP="00FE45BA">
      <w:pPr>
        <w:ind w:left="2520" w:hanging="360"/>
        <w:jc w:val="both"/>
        <w:rPr>
          <w:rFonts w:ascii="Arial" w:hAnsi="Arial" w:cs="Arial"/>
          <w:iCs/>
          <w:u w:val="single"/>
        </w:rPr>
      </w:pPr>
    </w:p>
    <w:p w14:paraId="62C96A46" w14:textId="77777777" w:rsidR="00FE45BA" w:rsidRDefault="00FE45BA" w:rsidP="00FE45BA">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3FED9F1" w14:textId="65324581" w:rsidR="00FE45BA" w:rsidRPr="005B423C" w:rsidRDefault="00EA1EF7" w:rsidP="00FE45BA">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Develop message or statement regarding inspection</w:t>
      </w:r>
      <w:r w:rsidR="00FE45BA">
        <w:rPr>
          <w:rFonts w:ascii="Arial" w:hAnsi="Arial" w:cs="Arial"/>
          <w:sz w:val="24"/>
          <w:szCs w:val="24"/>
        </w:rPr>
        <w:t>.</w:t>
      </w:r>
      <w:r>
        <w:rPr>
          <w:rFonts w:ascii="Arial" w:hAnsi="Arial" w:cs="Arial"/>
          <w:sz w:val="24"/>
          <w:szCs w:val="24"/>
        </w:rPr>
        <w:t xml:space="preserve"> [TBD]</w:t>
      </w:r>
    </w:p>
    <w:p w14:paraId="42FBDC93" w14:textId="77777777" w:rsidR="00FE45BA" w:rsidRPr="00D1748A" w:rsidRDefault="00FE45BA" w:rsidP="00FE45BA">
      <w:pPr>
        <w:jc w:val="both"/>
        <w:rPr>
          <w:rFonts w:ascii="Arial" w:hAnsi="Arial" w:cs="Arial"/>
          <w:bCs/>
        </w:rPr>
      </w:pPr>
    </w:p>
    <w:p w14:paraId="5349CE11" w14:textId="77777777" w:rsidR="00FE45BA" w:rsidRPr="004619A6" w:rsidRDefault="00FE45BA" w:rsidP="00FE45BA">
      <w:pPr>
        <w:ind w:left="2160"/>
        <w:jc w:val="both"/>
        <w:rPr>
          <w:rFonts w:ascii="Arial" w:hAnsi="Arial" w:cs="Arial"/>
        </w:rPr>
      </w:pPr>
      <w:r w:rsidRPr="004619A6">
        <w:rPr>
          <w:rFonts w:ascii="Arial" w:hAnsi="Arial" w:cs="Arial"/>
          <w:i/>
          <w:u w:val="single"/>
        </w:rPr>
        <w:t>Link(s):</w:t>
      </w:r>
    </w:p>
    <w:p w14:paraId="517333C6" w14:textId="77777777" w:rsidR="00FE45BA" w:rsidRPr="00CD365F" w:rsidRDefault="00C17D4F" w:rsidP="00FE45BA">
      <w:pPr>
        <w:pStyle w:val="ListParagraph"/>
        <w:numPr>
          <w:ilvl w:val="0"/>
          <w:numId w:val="42"/>
        </w:numPr>
        <w:spacing w:after="0"/>
        <w:ind w:left="2520"/>
        <w:jc w:val="both"/>
        <w:rPr>
          <w:rFonts w:ascii="Arial" w:hAnsi="Arial" w:cs="Arial"/>
          <w:bCs/>
          <w:sz w:val="28"/>
          <w:szCs w:val="28"/>
        </w:rPr>
      </w:pPr>
      <w:hyperlink r:id="rId17" w:history="1">
        <w:r w:rsidR="00FE45BA" w:rsidRPr="005202B0">
          <w:rPr>
            <w:rStyle w:val="Hyperlink"/>
            <w:rFonts w:ascii="Arial" w:hAnsi="Arial" w:cs="Arial"/>
            <w:sz w:val="24"/>
            <w:szCs w:val="24"/>
          </w:rPr>
          <w:t>SB721</w:t>
        </w:r>
      </w:hyperlink>
    </w:p>
    <w:p w14:paraId="4B96055A" w14:textId="77777777" w:rsidR="00FE45BA" w:rsidRPr="00CD365F" w:rsidRDefault="00C17D4F" w:rsidP="00FE45BA">
      <w:pPr>
        <w:pStyle w:val="ListParagraph"/>
        <w:numPr>
          <w:ilvl w:val="0"/>
          <w:numId w:val="42"/>
        </w:numPr>
        <w:spacing w:after="0"/>
        <w:ind w:left="2520"/>
        <w:jc w:val="both"/>
        <w:rPr>
          <w:rStyle w:val="Hyperlink"/>
          <w:rFonts w:ascii="Arial" w:hAnsi="Arial" w:cs="Arial"/>
          <w:bCs/>
          <w:color w:val="auto"/>
          <w:sz w:val="28"/>
          <w:szCs w:val="28"/>
          <w:u w:val="none"/>
        </w:rPr>
      </w:pPr>
      <w:hyperlink r:id="rId18" w:history="1">
        <w:r w:rsidR="00FE45BA" w:rsidRPr="00EB15CD">
          <w:rPr>
            <w:rStyle w:val="Hyperlink"/>
            <w:rFonts w:ascii="Arial" w:hAnsi="Arial" w:cs="Arial"/>
            <w:sz w:val="24"/>
            <w:szCs w:val="24"/>
          </w:rPr>
          <w:t>SB326</w:t>
        </w:r>
      </w:hyperlink>
    </w:p>
    <w:p w14:paraId="71BB344E" w14:textId="3B021393" w:rsidR="00FE45BA" w:rsidRDefault="00FE45BA" w:rsidP="000530C8">
      <w:pPr>
        <w:jc w:val="both"/>
        <w:rPr>
          <w:rFonts w:ascii="Arial" w:hAnsi="Arial" w:cs="Arial"/>
          <w:bCs/>
        </w:rPr>
      </w:pPr>
    </w:p>
    <w:p w14:paraId="64D8EB2E" w14:textId="77777777" w:rsidR="0037737F" w:rsidRPr="00AE2EFD" w:rsidRDefault="0037737F"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lastRenderedPageBreak/>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76CFC36E" w14:textId="70FE3690" w:rsidR="000F674F" w:rsidRDefault="000F674F" w:rsidP="000F674F">
      <w:pPr>
        <w:ind w:left="2160"/>
        <w:jc w:val="both"/>
        <w:rPr>
          <w:rFonts w:ascii="Arial" w:hAnsi="Arial" w:cs="Arial"/>
          <w:bCs/>
        </w:rPr>
      </w:pPr>
      <w:bookmarkStart w:id="3" w:name="_Hlk89338674"/>
      <w:r>
        <w:rPr>
          <w:rFonts w:ascii="Arial" w:hAnsi="Arial" w:cs="Arial"/>
          <w:bCs/>
        </w:rPr>
        <w:t>12-14-22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9" w:history="1">
        <w:r w:rsidR="00F463A6" w:rsidRPr="00F463A6">
          <w:rPr>
            <w:rStyle w:val="Hyperlink"/>
            <w:rFonts w:ascii="Arial" w:hAnsi="Arial" w:cs="Arial"/>
            <w:bCs/>
          </w:rPr>
          <w:t>Start Your Meeting</w:t>
        </w:r>
      </w:hyperlink>
    </w:p>
    <w:bookmarkEnd w:id="3"/>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4ED0CED6"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257D69">
        <w:rPr>
          <w:rFonts w:ascii="Arial" w:hAnsi="Arial" w:cs="Arial"/>
          <w:bCs/>
          <w:color w:val="4472C4" w:themeColor="accent5"/>
        </w:rPr>
        <w:t>3</w:t>
      </w:r>
      <w:r w:rsidRPr="00305A4B">
        <w:rPr>
          <w:rFonts w:ascii="Arial" w:hAnsi="Arial" w:cs="Arial"/>
          <w:bCs/>
          <w:color w:val="4472C4" w:themeColor="accent5"/>
        </w:rPr>
        <w:t>:</w:t>
      </w:r>
      <w:r w:rsidR="00257D69">
        <w:rPr>
          <w:rFonts w:ascii="Arial" w:hAnsi="Arial" w:cs="Arial"/>
          <w:bCs/>
          <w:color w:val="4472C4" w:themeColor="accent5"/>
        </w:rPr>
        <w:t>25</w:t>
      </w:r>
      <w:r w:rsidRPr="00305A4B">
        <w:rPr>
          <w:rFonts w:ascii="Arial" w:hAnsi="Arial" w:cs="Arial"/>
          <w:bCs/>
          <w:color w:val="4472C4" w:themeColor="accent5"/>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4" w:name="_Hlk514665527"/>
    </w:p>
    <w:p w14:paraId="130DFA2B" w14:textId="02EC1533" w:rsidR="00B9582F" w:rsidRPr="00C62B89" w:rsidRDefault="00C17D4F" w:rsidP="00C62B89">
      <w:pPr>
        <w:pStyle w:val="ListParagraph"/>
        <w:numPr>
          <w:ilvl w:val="0"/>
          <w:numId w:val="36"/>
        </w:numPr>
        <w:spacing w:after="0" w:line="240" w:lineRule="auto"/>
        <w:ind w:left="1800"/>
        <w:jc w:val="both"/>
        <w:rPr>
          <w:rFonts w:ascii="Arial" w:hAnsi="Arial" w:cs="Arial"/>
          <w:i/>
          <w:sz w:val="24"/>
          <w:szCs w:val="24"/>
        </w:rPr>
      </w:pPr>
      <w:hyperlink r:id="rId20" w:history="1">
        <w:r w:rsidR="00B9582F" w:rsidRPr="00C62B89">
          <w:rPr>
            <w:rStyle w:val="Hyperlink"/>
            <w:rFonts w:ascii="Arial" w:hAnsi="Arial" w:cs="Arial"/>
            <w:i/>
            <w:sz w:val="24"/>
            <w:szCs w:val="24"/>
          </w:rPr>
          <w:t>icclabc.org/administration</w:t>
        </w:r>
      </w:hyperlink>
    </w:p>
    <w:p w14:paraId="5148B829" w14:textId="58A520EC" w:rsidR="00BB3F5F" w:rsidRPr="00C958C8" w:rsidRDefault="00C17D4F"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21" w:history="1">
        <w:r w:rsidR="00B9582F" w:rsidRPr="00C62B89">
          <w:rPr>
            <w:rStyle w:val="Hyperlink"/>
            <w:rFonts w:ascii="Arial" w:hAnsi="Arial" w:cs="Arial"/>
            <w:i/>
            <w:sz w:val="24"/>
            <w:szCs w:val="24"/>
          </w:rPr>
          <w:t>icclabc.org/code-coordination</w:t>
        </w:r>
      </w:hyperlink>
      <w:bookmarkEnd w:id="4"/>
    </w:p>
    <w:p w14:paraId="51ECE1C3" w14:textId="5FE4830F" w:rsidR="00C958C8" w:rsidRDefault="00C958C8" w:rsidP="00C958C8">
      <w:pPr>
        <w:ind w:left="1440"/>
        <w:jc w:val="both"/>
        <w:rPr>
          <w:rFonts w:ascii="Arial" w:hAnsi="Arial" w:cs="Arial"/>
          <w:iCs/>
        </w:rPr>
      </w:pPr>
    </w:p>
    <w:p w14:paraId="5C84ADBD" w14:textId="77777777"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6D236FB5"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22"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r w:rsidR="00F56FB6">
        <w:rPr>
          <w:rFonts w:ascii="Arial" w:hAnsi="Arial" w:cs="Arial"/>
          <w:i/>
        </w:rPr>
        <w:t xml:space="preserve"> </w:t>
      </w:r>
      <w:r w:rsidR="002A5717">
        <w:rPr>
          <w:rFonts w:ascii="Arial" w:hAnsi="Arial" w:cs="Arial"/>
          <w:i/>
        </w:rPr>
        <w:t>Please request access from Chairperson.</w:t>
      </w:r>
    </w:p>
    <w:sectPr w:rsidR="00C958C8" w:rsidRPr="00C958C8" w:rsidSect="00E936BE">
      <w:headerReference w:type="default" r:id="rId23"/>
      <w:footerReference w:type="default" r:id="rId24"/>
      <w:headerReference w:type="first" r:id="rId25"/>
      <w:footerReference w:type="first" r:id="rId26"/>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10CAF" w14:textId="77777777" w:rsidR="00C17D4F" w:rsidRDefault="00C17D4F">
      <w:r>
        <w:separator/>
      </w:r>
    </w:p>
  </w:endnote>
  <w:endnote w:type="continuationSeparator" w:id="0">
    <w:p w14:paraId="2BC119CE" w14:textId="77777777" w:rsidR="00C17D4F" w:rsidRDefault="00C1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5DD3D" w14:textId="77777777" w:rsidR="00C17D4F" w:rsidRDefault="00C17D4F">
      <w:r>
        <w:separator/>
      </w:r>
    </w:p>
  </w:footnote>
  <w:footnote w:type="continuationSeparator" w:id="0">
    <w:p w14:paraId="2DB850EC" w14:textId="77777777" w:rsidR="00C17D4F" w:rsidRDefault="00C17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0AD23BAD"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1F3682">
      <w:rPr>
        <w:rStyle w:val="PageNumber"/>
        <w:rFonts w:ascii="Arial" w:hAnsi="Arial" w:cs="Arial"/>
        <w:color w:val="165634"/>
        <w:sz w:val="20"/>
        <w:szCs w:val="20"/>
      </w:rPr>
      <w:t>Minutes</w:t>
    </w:r>
  </w:p>
  <w:p w14:paraId="0A405003" w14:textId="24E267E6" w:rsidR="00EB5264" w:rsidRDefault="00DB20FC"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 xml:space="preserve">November </w:t>
    </w:r>
    <w:r w:rsidR="009558F1">
      <w:rPr>
        <w:rStyle w:val="PageNumber"/>
        <w:rFonts w:ascii="Arial" w:hAnsi="Arial" w:cs="Arial"/>
        <w:color w:val="165634"/>
        <w:sz w:val="20"/>
        <w:szCs w:val="20"/>
      </w:rPr>
      <w:t>9</w:t>
    </w:r>
    <w:r w:rsidR="00EF7517">
      <w:rPr>
        <w:rStyle w:val="PageNumber"/>
        <w:rFonts w:ascii="Arial" w:hAnsi="Arial" w:cs="Arial"/>
        <w:color w:val="165634"/>
        <w:sz w:val="20"/>
        <w:szCs w:val="20"/>
      </w:rPr>
      <w:t>, 202</w:t>
    </w:r>
    <w:r w:rsidR="00876312">
      <w:rPr>
        <w:rStyle w:val="PageNumber"/>
        <w:rFonts w:ascii="Arial" w:hAnsi="Arial" w:cs="Arial"/>
        <w:color w:val="165634"/>
        <w:sz w:val="20"/>
        <w:szCs w:val="20"/>
      </w:rPr>
      <w:t>2</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" stroked="f">
              <v:textbo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C17D4F">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32373433"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5315D"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E5EF0"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C17D4F"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32373434"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6D12700" w:rsidR="00B75D66" w:rsidRDefault="00B75D66" w:rsidP="00B75D66">
                          <w:pPr>
                            <w:ind w:firstLine="720"/>
                            <w:jc w:val="right"/>
                            <w:rPr>
                              <w:rFonts w:ascii="Arial" w:hAnsi="Arial" w:cs="Arial"/>
                              <w:b/>
                              <w:bCs/>
                              <w:color w:val="034F2B"/>
                              <w:sz w:val="14"/>
                            </w:rPr>
                          </w:pPr>
                          <w:bookmarkStart w:id="5"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6"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6"/>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5"/>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6D12700" w:rsidR="00B75D66" w:rsidRDefault="00B75D66" w:rsidP="00B75D66">
                    <w:pPr>
                      <w:ind w:firstLine="720"/>
                      <w:jc w:val="right"/>
                      <w:rPr>
                        <w:rFonts w:ascii="Arial" w:hAnsi="Arial" w:cs="Arial"/>
                        <w:b/>
                        <w:bCs/>
                        <w:color w:val="034F2B"/>
                        <w:sz w:val="14"/>
                      </w:rPr>
                    </w:pPr>
                    <w:bookmarkStart w:id="7"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8"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8"/>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7"/>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4pt;height:44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5D4AC8"/>
    <w:multiLevelType w:val="hybridMultilevel"/>
    <w:tmpl w:val="465ED6C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06702DE"/>
    <w:multiLevelType w:val="hybridMultilevel"/>
    <w:tmpl w:val="349221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4"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081E0B"/>
    <w:multiLevelType w:val="hybridMultilevel"/>
    <w:tmpl w:val="69A8EC2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9E6ADB"/>
    <w:multiLevelType w:val="hybridMultilevel"/>
    <w:tmpl w:val="58F0546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82A56C2"/>
    <w:multiLevelType w:val="hybridMultilevel"/>
    <w:tmpl w:val="A35EB44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D02244"/>
    <w:multiLevelType w:val="hybridMultilevel"/>
    <w:tmpl w:val="A2868906"/>
    <w:lvl w:ilvl="0" w:tplc="E216ECBE">
      <w:start w:val="1"/>
      <w:numFmt w:val="bullet"/>
      <w:lvlText w:val="-"/>
      <w:lvlJc w:val="left"/>
      <w:pPr>
        <w:ind w:left="4680" w:hanging="360"/>
      </w:pPr>
      <w:rPr>
        <w:rFonts w:ascii="Courier New" w:hAnsi="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1" w15:restartNumberingAfterBreak="0">
    <w:nsid w:val="3E213406"/>
    <w:multiLevelType w:val="hybridMultilevel"/>
    <w:tmpl w:val="1944A4E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8A6327D"/>
    <w:multiLevelType w:val="hybridMultilevel"/>
    <w:tmpl w:val="5D36504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4E57AD6"/>
    <w:multiLevelType w:val="hybridMultilevel"/>
    <w:tmpl w:val="7BAA963C"/>
    <w:lvl w:ilvl="0" w:tplc="E216ECBE">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6080E03"/>
    <w:multiLevelType w:val="hybridMultilevel"/>
    <w:tmpl w:val="6F14B97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90626A2"/>
    <w:multiLevelType w:val="hybridMultilevel"/>
    <w:tmpl w:val="B2F29BB2"/>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7"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2"/>
  </w:num>
  <w:num w:numId="2">
    <w:abstractNumId w:val="8"/>
  </w:num>
  <w:num w:numId="3">
    <w:abstractNumId w:val="43"/>
  </w:num>
  <w:num w:numId="4">
    <w:abstractNumId w:val="34"/>
  </w:num>
  <w:num w:numId="5">
    <w:abstractNumId w:val="11"/>
  </w:num>
  <w:num w:numId="6">
    <w:abstractNumId w:val="6"/>
  </w:num>
  <w:num w:numId="7">
    <w:abstractNumId w:val="9"/>
  </w:num>
  <w:num w:numId="8">
    <w:abstractNumId w:val="33"/>
  </w:num>
  <w:num w:numId="9">
    <w:abstractNumId w:val="13"/>
  </w:num>
  <w:num w:numId="10">
    <w:abstractNumId w:val="25"/>
  </w:num>
  <w:num w:numId="11">
    <w:abstractNumId w:val="14"/>
  </w:num>
  <w:num w:numId="12">
    <w:abstractNumId w:val="26"/>
  </w:num>
  <w:num w:numId="13">
    <w:abstractNumId w:val="47"/>
  </w:num>
  <w:num w:numId="14">
    <w:abstractNumId w:val="0"/>
  </w:num>
  <w:num w:numId="15">
    <w:abstractNumId w:val="36"/>
  </w:num>
  <w:num w:numId="16">
    <w:abstractNumId w:val="35"/>
  </w:num>
  <w:num w:numId="17">
    <w:abstractNumId w:val="3"/>
  </w:num>
  <w:num w:numId="18">
    <w:abstractNumId w:val="39"/>
  </w:num>
  <w:num w:numId="19">
    <w:abstractNumId w:val="45"/>
  </w:num>
  <w:num w:numId="20">
    <w:abstractNumId w:val="16"/>
  </w:num>
  <w:num w:numId="21">
    <w:abstractNumId w:val="17"/>
  </w:num>
  <w:num w:numId="22">
    <w:abstractNumId w:val="12"/>
  </w:num>
  <w:num w:numId="23">
    <w:abstractNumId w:val="22"/>
  </w:num>
  <w:num w:numId="24">
    <w:abstractNumId w:val="23"/>
  </w:num>
  <w:num w:numId="25">
    <w:abstractNumId w:val="40"/>
  </w:num>
  <w:num w:numId="26">
    <w:abstractNumId w:val="28"/>
  </w:num>
  <w:num w:numId="27">
    <w:abstractNumId w:val="19"/>
  </w:num>
  <w:num w:numId="28">
    <w:abstractNumId w:val="30"/>
  </w:num>
  <w:num w:numId="29">
    <w:abstractNumId w:val="32"/>
  </w:num>
  <w:num w:numId="30">
    <w:abstractNumId w:val="4"/>
  </w:num>
  <w:num w:numId="31">
    <w:abstractNumId w:val="24"/>
  </w:num>
  <w:num w:numId="32">
    <w:abstractNumId w:val="2"/>
  </w:num>
  <w:num w:numId="33">
    <w:abstractNumId w:val="27"/>
  </w:num>
  <w:num w:numId="34">
    <w:abstractNumId w:val="46"/>
  </w:num>
  <w:num w:numId="35">
    <w:abstractNumId w:val="41"/>
  </w:num>
  <w:num w:numId="36">
    <w:abstractNumId w:val="31"/>
  </w:num>
  <w:num w:numId="37">
    <w:abstractNumId w:val="10"/>
  </w:num>
  <w:num w:numId="38">
    <w:abstractNumId w:val="1"/>
  </w:num>
  <w:num w:numId="39">
    <w:abstractNumId w:val="44"/>
  </w:num>
  <w:num w:numId="40">
    <w:abstractNumId w:val="20"/>
  </w:num>
  <w:num w:numId="41">
    <w:abstractNumId w:val="18"/>
  </w:num>
  <w:num w:numId="42">
    <w:abstractNumId w:val="7"/>
  </w:num>
  <w:num w:numId="43">
    <w:abstractNumId w:val="5"/>
  </w:num>
  <w:num w:numId="44">
    <w:abstractNumId w:val="29"/>
  </w:num>
  <w:num w:numId="45">
    <w:abstractNumId w:val="15"/>
  </w:num>
  <w:num w:numId="46">
    <w:abstractNumId w:val="21"/>
  </w:num>
  <w:num w:numId="47">
    <w:abstractNumId w:val="38"/>
  </w:num>
  <w:num w:numId="48">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976"/>
    <w:rsid w:val="00007810"/>
    <w:rsid w:val="00010B13"/>
    <w:rsid w:val="00011321"/>
    <w:rsid w:val="000116EF"/>
    <w:rsid w:val="000133B4"/>
    <w:rsid w:val="00015B10"/>
    <w:rsid w:val="0001621E"/>
    <w:rsid w:val="00016337"/>
    <w:rsid w:val="00017516"/>
    <w:rsid w:val="0002146A"/>
    <w:rsid w:val="00023BB5"/>
    <w:rsid w:val="000248B7"/>
    <w:rsid w:val="000263D3"/>
    <w:rsid w:val="00026943"/>
    <w:rsid w:val="00026D8F"/>
    <w:rsid w:val="00027ADC"/>
    <w:rsid w:val="00027F12"/>
    <w:rsid w:val="0003048B"/>
    <w:rsid w:val="0003125E"/>
    <w:rsid w:val="000315AC"/>
    <w:rsid w:val="00031CE2"/>
    <w:rsid w:val="0003237A"/>
    <w:rsid w:val="00032CF2"/>
    <w:rsid w:val="000334AE"/>
    <w:rsid w:val="00034044"/>
    <w:rsid w:val="00034420"/>
    <w:rsid w:val="000346A4"/>
    <w:rsid w:val="00035B70"/>
    <w:rsid w:val="000360A4"/>
    <w:rsid w:val="000379E2"/>
    <w:rsid w:val="00040C8E"/>
    <w:rsid w:val="00041274"/>
    <w:rsid w:val="000414F3"/>
    <w:rsid w:val="00043E55"/>
    <w:rsid w:val="00043F0C"/>
    <w:rsid w:val="00044883"/>
    <w:rsid w:val="00045025"/>
    <w:rsid w:val="000462B4"/>
    <w:rsid w:val="000530C8"/>
    <w:rsid w:val="00053EBF"/>
    <w:rsid w:val="000554FA"/>
    <w:rsid w:val="0005555F"/>
    <w:rsid w:val="000564C3"/>
    <w:rsid w:val="000565FA"/>
    <w:rsid w:val="00057476"/>
    <w:rsid w:val="0006036C"/>
    <w:rsid w:val="0006109A"/>
    <w:rsid w:val="00061827"/>
    <w:rsid w:val="000620B7"/>
    <w:rsid w:val="00062137"/>
    <w:rsid w:val="00062C21"/>
    <w:rsid w:val="00062CDE"/>
    <w:rsid w:val="00064A1D"/>
    <w:rsid w:val="0006694D"/>
    <w:rsid w:val="0007067F"/>
    <w:rsid w:val="00071FF8"/>
    <w:rsid w:val="00072A36"/>
    <w:rsid w:val="00072EF8"/>
    <w:rsid w:val="00073F3A"/>
    <w:rsid w:val="00074B11"/>
    <w:rsid w:val="00075344"/>
    <w:rsid w:val="00076AF1"/>
    <w:rsid w:val="000805EC"/>
    <w:rsid w:val="0008065D"/>
    <w:rsid w:val="0008136E"/>
    <w:rsid w:val="0008767D"/>
    <w:rsid w:val="000908B4"/>
    <w:rsid w:val="00092FA2"/>
    <w:rsid w:val="0009312D"/>
    <w:rsid w:val="00093A79"/>
    <w:rsid w:val="0009482C"/>
    <w:rsid w:val="00094FFC"/>
    <w:rsid w:val="00095259"/>
    <w:rsid w:val="000968E0"/>
    <w:rsid w:val="000A0A81"/>
    <w:rsid w:val="000A10C8"/>
    <w:rsid w:val="000A3B77"/>
    <w:rsid w:val="000A54F8"/>
    <w:rsid w:val="000A6E79"/>
    <w:rsid w:val="000A7984"/>
    <w:rsid w:val="000A7D9D"/>
    <w:rsid w:val="000B01FA"/>
    <w:rsid w:val="000B1498"/>
    <w:rsid w:val="000B2489"/>
    <w:rsid w:val="000B5450"/>
    <w:rsid w:val="000B6280"/>
    <w:rsid w:val="000C0F81"/>
    <w:rsid w:val="000C10BE"/>
    <w:rsid w:val="000C4D22"/>
    <w:rsid w:val="000C54CD"/>
    <w:rsid w:val="000C5B25"/>
    <w:rsid w:val="000C6DAC"/>
    <w:rsid w:val="000D08E0"/>
    <w:rsid w:val="000D0BE5"/>
    <w:rsid w:val="000D0F7A"/>
    <w:rsid w:val="000D1D6A"/>
    <w:rsid w:val="000D2660"/>
    <w:rsid w:val="000D659B"/>
    <w:rsid w:val="000D674C"/>
    <w:rsid w:val="000D7D00"/>
    <w:rsid w:val="000E00AC"/>
    <w:rsid w:val="000E0758"/>
    <w:rsid w:val="000E3412"/>
    <w:rsid w:val="000E357A"/>
    <w:rsid w:val="000E36B4"/>
    <w:rsid w:val="000E6121"/>
    <w:rsid w:val="000E6925"/>
    <w:rsid w:val="000E6FB1"/>
    <w:rsid w:val="000E798E"/>
    <w:rsid w:val="000E7A6A"/>
    <w:rsid w:val="000F00FF"/>
    <w:rsid w:val="000F21C9"/>
    <w:rsid w:val="000F3263"/>
    <w:rsid w:val="000F3A61"/>
    <w:rsid w:val="000F4259"/>
    <w:rsid w:val="000F4411"/>
    <w:rsid w:val="000F48F7"/>
    <w:rsid w:val="000F674F"/>
    <w:rsid w:val="00100D0D"/>
    <w:rsid w:val="00101050"/>
    <w:rsid w:val="00101142"/>
    <w:rsid w:val="0010151A"/>
    <w:rsid w:val="0010155E"/>
    <w:rsid w:val="00101D19"/>
    <w:rsid w:val="001037DD"/>
    <w:rsid w:val="00105D2B"/>
    <w:rsid w:val="001065F6"/>
    <w:rsid w:val="0010798A"/>
    <w:rsid w:val="001116DC"/>
    <w:rsid w:val="00111B61"/>
    <w:rsid w:val="0011294D"/>
    <w:rsid w:val="001137B4"/>
    <w:rsid w:val="00113EF0"/>
    <w:rsid w:val="00115753"/>
    <w:rsid w:val="001158F3"/>
    <w:rsid w:val="00116B2F"/>
    <w:rsid w:val="001172FF"/>
    <w:rsid w:val="001200A1"/>
    <w:rsid w:val="00120F11"/>
    <w:rsid w:val="0012602B"/>
    <w:rsid w:val="00126C9D"/>
    <w:rsid w:val="0012757E"/>
    <w:rsid w:val="00130476"/>
    <w:rsid w:val="00131148"/>
    <w:rsid w:val="001324FE"/>
    <w:rsid w:val="001340F8"/>
    <w:rsid w:val="00134A45"/>
    <w:rsid w:val="001353E4"/>
    <w:rsid w:val="001401D8"/>
    <w:rsid w:val="00140F82"/>
    <w:rsid w:val="0014239D"/>
    <w:rsid w:val="001423D5"/>
    <w:rsid w:val="00143168"/>
    <w:rsid w:val="0014513A"/>
    <w:rsid w:val="00146183"/>
    <w:rsid w:val="001514B3"/>
    <w:rsid w:val="00153238"/>
    <w:rsid w:val="001555A0"/>
    <w:rsid w:val="0015576F"/>
    <w:rsid w:val="0015676F"/>
    <w:rsid w:val="001569F0"/>
    <w:rsid w:val="00156D2A"/>
    <w:rsid w:val="0016030C"/>
    <w:rsid w:val="00160DA1"/>
    <w:rsid w:val="00164D1E"/>
    <w:rsid w:val="00165499"/>
    <w:rsid w:val="00165567"/>
    <w:rsid w:val="00165B79"/>
    <w:rsid w:val="00170249"/>
    <w:rsid w:val="00170487"/>
    <w:rsid w:val="00170B25"/>
    <w:rsid w:val="00172742"/>
    <w:rsid w:val="00172B7C"/>
    <w:rsid w:val="001736EB"/>
    <w:rsid w:val="00176CC8"/>
    <w:rsid w:val="00180B40"/>
    <w:rsid w:val="0018104A"/>
    <w:rsid w:val="0018109B"/>
    <w:rsid w:val="00184EB5"/>
    <w:rsid w:val="001854A5"/>
    <w:rsid w:val="00185881"/>
    <w:rsid w:val="00185D28"/>
    <w:rsid w:val="00186624"/>
    <w:rsid w:val="00191908"/>
    <w:rsid w:val="0019390A"/>
    <w:rsid w:val="001943F8"/>
    <w:rsid w:val="00195894"/>
    <w:rsid w:val="00195C56"/>
    <w:rsid w:val="001969DC"/>
    <w:rsid w:val="00196BAB"/>
    <w:rsid w:val="001A007F"/>
    <w:rsid w:val="001A0A69"/>
    <w:rsid w:val="001A52AC"/>
    <w:rsid w:val="001A62E9"/>
    <w:rsid w:val="001A7794"/>
    <w:rsid w:val="001A7822"/>
    <w:rsid w:val="001A7A92"/>
    <w:rsid w:val="001B01A8"/>
    <w:rsid w:val="001B0763"/>
    <w:rsid w:val="001B09E4"/>
    <w:rsid w:val="001B179D"/>
    <w:rsid w:val="001B1E21"/>
    <w:rsid w:val="001B2EE0"/>
    <w:rsid w:val="001B31DD"/>
    <w:rsid w:val="001B4226"/>
    <w:rsid w:val="001B4BC9"/>
    <w:rsid w:val="001B4DF7"/>
    <w:rsid w:val="001B59C7"/>
    <w:rsid w:val="001C0C3C"/>
    <w:rsid w:val="001C0DAB"/>
    <w:rsid w:val="001C11B9"/>
    <w:rsid w:val="001C13DF"/>
    <w:rsid w:val="001C1ADE"/>
    <w:rsid w:val="001C34D5"/>
    <w:rsid w:val="001C47D7"/>
    <w:rsid w:val="001C615E"/>
    <w:rsid w:val="001C6270"/>
    <w:rsid w:val="001C6D64"/>
    <w:rsid w:val="001C703A"/>
    <w:rsid w:val="001D053B"/>
    <w:rsid w:val="001D0F6F"/>
    <w:rsid w:val="001D12B2"/>
    <w:rsid w:val="001D47AE"/>
    <w:rsid w:val="001D53E0"/>
    <w:rsid w:val="001D6308"/>
    <w:rsid w:val="001D68E4"/>
    <w:rsid w:val="001D6D72"/>
    <w:rsid w:val="001D746D"/>
    <w:rsid w:val="001E09C9"/>
    <w:rsid w:val="001E0A62"/>
    <w:rsid w:val="001E1637"/>
    <w:rsid w:val="001E27D7"/>
    <w:rsid w:val="001E4B29"/>
    <w:rsid w:val="001F042F"/>
    <w:rsid w:val="001F0D9F"/>
    <w:rsid w:val="001F102A"/>
    <w:rsid w:val="001F3682"/>
    <w:rsid w:val="001F3ABD"/>
    <w:rsid w:val="001F60AA"/>
    <w:rsid w:val="001F78D6"/>
    <w:rsid w:val="002007C2"/>
    <w:rsid w:val="00200F10"/>
    <w:rsid w:val="00201907"/>
    <w:rsid w:val="00202E19"/>
    <w:rsid w:val="002033EB"/>
    <w:rsid w:val="00203B7F"/>
    <w:rsid w:val="00203CE1"/>
    <w:rsid w:val="002044F6"/>
    <w:rsid w:val="00211DB8"/>
    <w:rsid w:val="0021299D"/>
    <w:rsid w:val="002152F5"/>
    <w:rsid w:val="00215EC1"/>
    <w:rsid w:val="00217569"/>
    <w:rsid w:val="00217CD2"/>
    <w:rsid w:val="00221AC7"/>
    <w:rsid w:val="00222CC6"/>
    <w:rsid w:val="00222FA4"/>
    <w:rsid w:val="00223D92"/>
    <w:rsid w:val="00224889"/>
    <w:rsid w:val="00225833"/>
    <w:rsid w:val="002259A5"/>
    <w:rsid w:val="002264A6"/>
    <w:rsid w:val="00227089"/>
    <w:rsid w:val="002275CF"/>
    <w:rsid w:val="002319FA"/>
    <w:rsid w:val="002345B6"/>
    <w:rsid w:val="00234A29"/>
    <w:rsid w:val="00235E83"/>
    <w:rsid w:val="002407A9"/>
    <w:rsid w:val="00243EA8"/>
    <w:rsid w:val="002454DA"/>
    <w:rsid w:val="0024578B"/>
    <w:rsid w:val="0024589A"/>
    <w:rsid w:val="00245CFB"/>
    <w:rsid w:val="0024711A"/>
    <w:rsid w:val="00247F3D"/>
    <w:rsid w:val="00247FCF"/>
    <w:rsid w:val="00250A1E"/>
    <w:rsid w:val="00251CAC"/>
    <w:rsid w:val="0025288A"/>
    <w:rsid w:val="00252964"/>
    <w:rsid w:val="00254324"/>
    <w:rsid w:val="0025454F"/>
    <w:rsid w:val="00254680"/>
    <w:rsid w:val="002547A7"/>
    <w:rsid w:val="00255C7E"/>
    <w:rsid w:val="00255C8D"/>
    <w:rsid w:val="00255FD3"/>
    <w:rsid w:val="00256ABD"/>
    <w:rsid w:val="00257A39"/>
    <w:rsid w:val="00257D69"/>
    <w:rsid w:val="0026019F"/>
    <w:rsid w:val="002602FF"/>
    <w:rsid w:val="00261360"/>
    <w:rsid w:val="00263F70"/>
    <w:rsid w:val="0026468A"/>
    <w:rsid w:val="002718E2"/>
    <w:rsid w:val="0027586E"/>
    <w:rsid w:val="00281B1D"/>
    <w:rsid w:val="00283A9D"/>
    <w:rsid w:val="00285307"/>
    <w:rsid w:val="00286CF4"/>
    <w:rsid w:val="00286F2E"/>
    <w:rsid w:val="002906A0"/>
    <w:rsid w:val="00291239"/>
    <w:rsid w:val="00292E2A"/>
    <w:rsid w:val="002941C7"/>
    <w:rsid w:val="00295E27"/>
    <w:rsid w:val="0029786A"/>
    <w:rsid w:val="00297916"/>
    <w:rsid w:val="002A2CB6"/>
    <w:rsid w:val="002A3880"/>
    <w:rsid w:val="002A4863"/>
    <w:rsid w:val="002A5717"/>
    <w:rsid w:val="002A6CA4"/>
    <w:rsid w:val="002A70E2"/>
    <w:rsid w:val="002A7840"/>
    <w:rsid w:val="002B132E"/>
    <w:rsid w:val="002B3169"/>
    <w:rsid w:val="002B4F06"/>
    <w:rsid w:val="002B4F0B"/>
    <w:rsid w:val="002B74F0"/>
    <w:rsid w:val="002C0607"/>
    <w:rsid w:val="002C1597"/>
    <w:rsid w:val="002C15AE"/>
    <w:rsid w:val="002C171C"/>
    <w:rsid w:val="002C1FC6"/>
    <w:rsid w:val="002C203D"/>
    <w:rsid w:val="002C2C3F"/>
    <w:rsid w:val="002C4D82"/>
    <w:rsid w:val="002C73B9"/>
    <w:rsid w:val="002D006B"/>
    <w:rsid w:val="002D0584"/>
    <w:rsid w:val="002D05DF"/>
    <w:rsid w:val="002D20E4"/>
    <w:rsid w:val="002D3315"/>
    <w:rsid w:val="002D41C6"/>
    <w:rsid w:val="002D461A"/>
    <w:rsid w:val="002D59E8"/>
    <w:rsid w:val="002D68E9"/>
    <w:rsid w:val="002D7638"/>
    <w:rsid w:val="002E00EE"/>
    <w:rsid w:val="002E20F7"/>
    <w:rsid w:val="002E28FC"/>
    <w:rsid w:val="002E2E19"/>
    <w:rsid w:val="002E4083"/>
    <w:rsid w:val="002E4166"/>
    <w:rsid w:val="002E5488"/>
    <w:rsid w:val="002E6DDA"/>
    <w:rsid w:val="002E779D"/>
    <w:rsid w:val="002E7A04"/>
    <w:rsid w:val="002E7A51"/>
    <w:rsid w:val="002E7AB4"/>
    <w:rsid w:val="002F157F"/>
    <w:rsid w:val="002F5195"/>
    <w:rsid w:val="002F575D"/>
    <w:rsid w:val="002F597A"/>
    <w:rsid w:val="002F71E1"/>
    <w:rsid w:val="002F782D"/>
    <w:rsid w:val="00300191"/>
    <w:rsid w:val="003004F4"/>
    <w:rsid w:val="003034BC"/>
    <w:rsid w:val="0030408C"/>
    <w:rsid w:val="0030447A"/>
    <w:rsid w:val="0030458F"/>
    <w:rsid w:val="00305A4B"/>
    <w:rsid w:val="00306078"/>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65C"/>
    <w:rsid w:val="0032687F"/>
    <w:rsid w:val="00330490"/>
    <w:rsid w:val="003304E0"/>
    <w:rsid w:val="0033125A"/>
    <w:rsid w:val="00331CAE"/>
    <w:rsid w:val="0033221F"/>
    <w:rsid w:val="00333066"/>
    <w:rsid w:val="00333DF3"/>
    <w:rsid w:val="0033405D"/>
    <w:rsid w:val="00334926"/>
    <w:rsid w:val="00335461"/>
    <w:rsid w:val="00335AD3"/>
    <w:rsid w:val="003379CA"/>
    <w:rsid w:val="0034268D"/>
    <w:rsid w:val="003445D6"/>
    <w:rsid w:val="0034738A"/>
    <w:rsid w:val="003477A7"/>
    <w:rsid w:val="00351651"/>
    <w:rsid w:val="0035339E"/>
    <w:rsid w:val="00353755"/>
    <w:rsid w:val="0035378B"/>
    <w:rsid w:val="00353E0C"/>
    <w:rsid w:val="003542A4"/>
    <w:rsid w:val="0035480E"/>
    <w:rsid w:val="00357C63"/>
    <w:rsid w:val="00360CFB"/>
    <w:rsid w:val="003614F1"/>
    <w:rsid w:val="0036173E"/>
    <w:rsid w:val="0036396C"/>
    <w:rsid w:val="00363F5A"/>
    <w:rsid w:val="00365485"/>
    <w:rsid w:val="00366855"/>
    <w:rsid w:val="0037064E"/>
    <w:rsid w:val="00371400"/>
    <w:rsid w:val="0037221F"/>
    <w:rsid w:val="003743D5"/>
    <w:rsid w:val="0037737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A67A7"/>
    <w:rsid w:val="003B0903"/>
    <w:rsid w:val="003B1E92"/>
    <w:rsid w:val="003B5C95"/>
    <w:rsid w:val="003B68E9"/>
    <w:rsid w:val="003B7CE9"/>
    <w:rsid w:val="003C0C4E"/>
    <w:rsid w:val="003C221F"/>
    <w:rsid w:val="003C2F55"/>
    <w:rsid w:val="003C3F46"/>
    <w:rsid w:val="003C4535"/>
    <w:rsid w:val="003C4E06"/>
    <w:rsid w:val="003C5029"/>
    <w:rsid w:val="003C5135"/>
    <w:rsid w:val="003C561D"/>
    <w:rsid w:val="003C57F6"/>
    <w:rsid w:val="003C623E"/>
    <w:rsid w:val="003C78DC"/>
    <w:rsid w:val="003C7CF5"/>
    <w:rsid w:val="003D02F7"/>
    <w:rsid w:val="003D0442"/>
    <w:rsid w:val="003D0E55"/>
    <w:rsid w:val="003D13BD"/>
    <w:rsid w:val="003D1554"/>
    <w:rsid w:val="003D33D2"/>
    <w:rsid w:val="003D4204"/>
    <w:rsid w:val="003D5708"/>
    <w:rsid w:val="003D5B08"/>
    <w:rsid w:val="003D66CE"/>
    <w:rsid w:val="003D691F"/>
    <w:rsid w:val="003D7CD9"/>
    <w:rsid w:val="003E0204"/>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075AC"/>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5F5D"/>
    <w:rsid w:val="004360FF"/>
    <w:rsid w:val="004372B2"/>
    <w:rsid w:val="00440731"/>
    <w:rsid w:val="00441417"/>
    <w:rsid w:val="00441ABE"/>
    <w:rsid w:val="004430D4"/>
    <w:rsid w:val="004432AE"/>
    <w:rsid w:val="00444028"/>
    <w:rsid w:val="0044539A"/>
    <w:rsid w:val="0045009A"/>
    <w:rsid w:val="00450B46"/>
    <w:rsid w:val="00455A00"/>
    <w:rsid w:val="004562A4"/>
    <w:rsid w:val="00457DF2"/>
    <w:rsid w:val="0046030B"/>
    <w:rsid w:val="00461543"/>
    <w:rsid w:val="004619A6"/>
    <w:rsid w:val="00462715"/>
    <w:rsid w:val="0046276E"/>
    <w:rsid w:val="00463CC6"/>
    <w:rsid w:val="0046599D"/>
    <w:rsid w:val="00465C3D"/>
    <w:rsid w:val="00466917"/>
    <w:rsid w:val="0046745B"/>
    <w:rsid w:val="00470EDB"/>
    <w:rsid w:val="00471612"/>
    <w:rsid w:val="00471E30"/>
    <w:rsid w:val="00473619"/>
    <w:rsid w:val="0047451D"/>
    <w:rsid w:val="00474AA0"/>
    <w:rsid w:val="00475172"/>
    <w:rsid w:val="004751EF"/>
    <w:rsid w:val="00476DFF"/>
    <w:rsid w:val="00480101"/>
    <w:rsid w:val="00480F02"/>
    <w:rsid w:val="0048426C"/>
    <w:rsid w:val="00486438"/>
    <w:rsid w:val="004905E1"/>
    <w:rsid w:val="004927F0"/>
    <w:rsid w:val="00492CE4"/>
    <w:rsid w:val="0049304E"/>
    <w:rsid w:val="004930A7"/>
    <w:rsid w:val="00496379"/>
    <w:rsid w:val="004967E7"/>
    <w:rsid w:val="00496E1F"/>
    <w:rsid w:val="00497D6A"/>
    <w:rsid w:val="004A0AC8"/>
    <w:rsid w:val="004A4AF7"/>
    <w:rsid w:val="004A736F"/>
    <w:rsid w:val="004A7D1C"/>
    <w:rsid w:val="004A7D4E"/>
    <w:rsid w:val="004B019F"/>
    <w:rsid w:val="004B21B5"/>
    <w:rsid w:val="004B313C"/>
    <w:rsid w:val="004B320C"/>
    <w:rsid w:val="004B5F45"/>
    <w:rsid w:val="004B7829"/>
    <w:rsid w:val="004C022C"/>
    <w:rsid w:val="004C0509"/>
    <w:rsid w:val="004C10A4"/>
    <w:rsid w:val="004C1960"/>
    <w:rsid w:val="004C2B33"/>
    <w:rsid w:val="004C599B"/>
    <w:rsid w:val="004C607D"/>
    <w:rsid w:val="004C7765"/>
    <w:rsid w:val="004D0B79"/>
    <w:rsid w:val="004D3C89"/>
    <w:rsid w:val="004D5047"/>
    <w:rsid w:val="004D5208"/>
    <w:rsid w:val="004D558A"/>
    <w:rsid w:val="004D5D4A"/>
    <w:rsid w:val="004D712A"/>
    <w:rsid w:val="004D76F7"/>
    <w:rsid w:val="004D782F"/>
    <w:rsid w:val="004E0BF8"/>
    <w:rsid w:val="004E0CAC"/>
    <w:rsid w:val="004E1E2A"/>
    <w:rsid w:val="004E24AE"/>
    <w:rsid w:val="004E2DB7"/>
    <w:rsid w:val="004E31F7"/>
    <w:rsid w:val="004E36A9"/>
    <w:rsid w:val="004E3EB7"/>
    <w:rsid w:val="004E6173"/>
    <w:rsid w:val="004F0335"/>
    <w:rsid w:val="004F0DFE"/>
    <w:rsid w:val="004F24D6"/>
    <w:rsid w:val="004F2B2A"/>
    <w:rsid w:val="004F3780"/>
    <w:rsid w:val="004F3BC8"/>
    <w:rsid w:val="004F58C5"/>
    <w:rsid w:val="004F6E81"/>
    <w:rsid w:val="005000B3"/>
    <w:rsid w:val="0050033F"/>
    <w:rsid w:val="00502DB7"/>
    <w:rsid w:val="00503724"/>
    <w:rsid w:val="00503ADA"/>
    <w:rsid w:val="0050451D"/>
    <w:rsid w:val="0050455A"/>
    <w:rsid w:val="00505672"/>
    <w:rsid w:val="005057B7"/>
    <w:rsid w:val="00505902"/>
    <w:rsid w:val="00505A1F"/>
    <w:rsid w:val="0050646A"/>
    <w:rsid w:val="005072BE"/>
    <w:rsid w:val="00512238"/>
    <w:rsid w:val="00512704"/>
    <w:rsid w:val="00513741"/>
    <w:rsid w:val="0051391D"/>
    <w:rsid w:val="00513E88"/>
    <w:rsid w:val="0051479A"/>
    <w:rsid w:val="005158CE"/>
    <w:rsid w:val="00517195"/>
    <w:rsid w:val="005202B0"/>
    <w:rsid w:val="00521830"/>
    <w:rsid w:val="00521F33"/>
    <w:rsid w:val="00522FCA"/>
    <w:rsid w:val="00524AED"/>
    <w:rsid w:val="00526C61"/>
    <w:rsid w:val="00526E35"/>
    <w:rsid w:val="00527842"/>
    <w:rsid w:val="0053111B"/>
    <w:rsid w:val="0053159B"/>
    <w:rsid w:val="00532FD4"/>
    <w:rsid w:val="00534663"/>
    <w:rsid w:val="00534767"/>
    <w:rsid w:val="00535132"/>
    <w:rsid w:val="005362A4"/>
    <w:rsid w:val="00536790"/>
    <w:rsid w:val="00537F1A"/>
    <w:rsid w:val="005406E0"/>
    <w:rsid w:val="00540FBB"/>
    <w:rsid w:val="00544A14"/>
    <w:rsid w:val="00545A21"/>
    <w:rsid w:val="00545EA5"/>
    <w:rsid w:val="005465C5"/>
    <w:rsid w:val="005476D4"/>
    <w:rsid w:val="00550C6F"/>
    <w:rsid w:val="005510E3"/>
    <w:rsid w:val="005510F7"/>
    <w:rsid w:val="005533EA"/>
    <w:rsid w:val="00555850"/>
    <w:rsid w:val="005562B7"/>
    <w:rsid w:val="005563FC"/>
    <w:rsid w:val="00560172"/>
    <w:rsid w:val="00560C3F"/>
    <w:rsid w:val="0056473C"/>
    <w:rsid w:val="00564E6A"/>
    <w:rsid w:val="0056530A"/>
    <w:rsid w:val="00566400"/>
    <w:rsid w:val="00571A32"/>
    <w:rsid w:val="00571D06"/>
    <w:rsid w:val="0057341D"/>
    <w:rsid w:val="00581DC0"/>
    <w:rsid w:val="00582E01"/>
    <w:rsid w:val="0058325C"/>
    <w:rsid w:val="005844A1"/>
    <w:rsid w:val="00585D4B"/>
    <w:rsid w:val="00587BF4"/>
    <w:rsid w:val="00590395"/>
    <w:rsid w:val="00592384"/>
    <w:rsid w:val="00594E56"/>
    <w:rsid w:val="005957E3"/>
    <w:rsid w:val="005A049C"/>
    <w:rsid w:val="005A1289"/>
    <w:rsid w:val="005A22FE"/>
    <w:rsid w:val="005A2421"/>
    <w:rsid w:val="005A2E74"/>
    <w:rsid w:val="005A3BB7"/>
    <w:rsid w:val="005A3D06"/>
    <w:rsid w:val="005A5102"/>
    <w:rsid w:val="005B17A5"/>
    <w:rsid w:val="005B25BA"/>
    <w:rsid w:val="005B3E59"/>
    <w:rsid w:val="005B423C"/>
    <w:rsid w:val="005B5370"/>
    <w:rsid w:val="005B5B1F"/>
    <w:rsid w:val="005B6147"/>
    <w:rsid w:val="005C1411"/>
    <w:rsid w:val="005C4F23"/>
    <w:rsid w:val="005D07A5"/>
    <w:rsid w:val="005D1214"/>
    <w:rsid w:val="005D17BD"/>
    <w:rsid w:val="005D188D"/>
    <w:rsid w:val="005D2436"/>
    <w:rsid w:val="005D292F"/>
    <w:rsid w:val="005D308E"/>
    <w:rsid w:val="005D5A59"/>
    <w:rsid w:val="005D5D05"/>
    <w:rsid w:val="005D5E5C"/>
    <w:rsid w:val="005E23A4"/>
    <w:rsid w:val="005E6238"/>
    <w:rsid w:val="005E7731"/>
    <w:rsid w:val="005F12E7"/>
    <w:rsid w:val="005F1451"/>
    <w:rsid w:val="005F19B2"/>
    <w:rsid w:val="005F1F6B"/>
    <w:rsid w:val="005F1FE1"/>
    <w:rsid w:val="005F2FB0"/>
    <w:rsid w:val="005F4134"/>
    <w:rsid w:val="005F44FD"/>
    <w:rsid w:val="005F5274"/>
    <w:rsid w:val="005F5E2E"/>
    <w:rsid w:val="005F6262"/>
    <w:rsid w:val="005F6716"/>
    <w:rsid w:val="005F6AA5"/>
    <w:rsid w:val="005F72AC"/>
    <w:rsid w:val="005F763A"/>
    <w:rsid w:val="00600402"/>
    <w:rsid w:val="00601425"/>
    <w:rsid w:val="00601543"/>
    <w:rsid w:val="00602AF8"/>
    <w:rsid w:val="00603482"/>
    <w:rsid w:val="006049A7"/>
    <w:rsid w:val="00605E91"/>
    <w:rsid w:val="00612A00"/>
    <w:rsid w:val="0061384E"/>
    <w:rsid w:val="00614DDE"/>
    <w:rsid w:val="00616A3C"/>
    <w:rsid w:val="0061749C"/>
    <w:rsid w:val="00617F93"/>
    <w:rsid w:val="00622527"/>
    <w:rsid w:val="00623AD7"/>
    <w:rsid w:val="006240F9"/>
    <w:rsid w:val="006252D5"/>
    <w:rsid w:val="00626F8D"/>
    <w:rsid w:val="00627342"/>
    <w:rsid w:val="00630CAF"/>
    <w:rsid w:val="0063195E"/>
    <w:rsid w:val="00632532"/>
    <w:rsid w:val="0063292E"/>
    <w:rsid w:val="00632E71"/>
    <w:rsid w:val="00633AC8"/>
    <w:rsid w:val="006344BF"/>
    <w:rsid w:val="00634607"/>
    <w:rsid w:val="0063763F"/>
    <w:rsid w:val="00637F8B"/>
    <w:rsid w:val="00641DBA"/>
    <w:rsid w:val="006420B4"/>
    <w:rsid w:val="0064241B"/>
    <w:rsid w:val="006429FA"/>
    <w:rsid w:val="00645595"/>
    <w:rsid w:val="00645A60"/>
    <w:rsid w:val="00645DC1"/>
    <w:rsid w:val="00645E67"/>
    <w:rsid w:val="006477E5"/>
    <w:rsid w:val="00650551"/>
    <w:rsid w:val="006508FB"/>
    <w:rsid w:val="00650953"/>
    <w:rsid w:val="00650D8C"/>
    <w:rsid w:val="00650ECE"/>
    <w:rsid w:val="00651683"/>
    <w:rsid w:val="0065222A"/>
    <w:rsid w:val="006533C4"/>
    <w:rsid w:val="00653DE9"/>
    <w:rsid w:val="00655804"/>
    <w:rsid w:val="0065789B"/>
    <w:rsid w:val="00660057"/>
    <w:rsid w:val="0066071E"/>
    <w:rsid w:val="00660F64"/>
    <w:rsid w:val="00662BB3"/>
    <w:rsid w:val="00662CF2"/>
    <w:rsid w:val="00662D79"/>
    <w:rsid w:val="00663966"/>
    <w:rsid w:val="00663B8B"/>
    <w:rsid w:val="00664E06"/>
    <w:rsid w:val="006679CA"/>
    <w:rsid w:val="006700EB"/>
    <w:rsid w:val="00670268"/>
    <w:rsid w:val="0067098A"/>
    <w:rsid w:val="00675D40"/>
    <w:rsid w:val="006767EA"/>
    <w:rsid w:val="00676E11"/>
    <w:rsid w:val="0067736C"/>
    <w:rsid w:val="006779C5"/>
    <w:rsid w:val="00680570"/>
    <w:rsid w:val="00680C9E"/>
    <w:rsid w:val="00681519"/>
    <w:rsid w:val="00682A7F"/>
    <w:rsid w:val="00682B18"/>
    <w:rsid w:val="00683651"/>
    <w:rsid w:val="00684B07"/>
    <w:rsid w:val="00684F0A"/>
    <w:rsid w:val="006855F6"/>
    <w:rsid w:val="00686CDE"/>
    <w:rsid w:val="00686FF7"/>
    <w:rsid w:val="006873EE"/>
    <w:rsid w:val="00691257"/>
    <w:rsid w:val="00691E34"/>
    <w:rsid w:val="006931F2"/>
    <w:rsid w:val="00694D83"/>
    <w:rsid w:val="0069510D"/>
    <w:rsid w:val="006955A5"/>
    <w:rsid w:val="00696EE7"/>
    <w:rsid w:val="006974CD"/>
    <w:rsid w:val="006A0521"/>
    <w:rsid w:val="006A1928"/>
    <w:rsid w:val="006A1AAA"/>
    <w:rsid w:val="006A46BF"/>
    <w:rsid w:val="006A4924"/>
    <w:rsid w:val="006A4CBF"/>
    <w:rsid w:val="006A614A"/>
    <w:rsid w:val="006A75D7"/>
    <w:rsid w:val="006A7C7F"/>
    <w:rsid w:val="006A7E45"/>
    <w:rsid w:val="006B0214"/>
    <w:rsid w:val="006B2A58"/>
    <w:rsid w:val="006B3A5F"/>
    <w:rsid w:val="006B5830"/>
    <w:rsid w:val="006B69D5"/>
    <w:rsid w:val="006B7272"/>
    <w:rsid w:val="006B7505"/>
    <w:rsid w:val="006B7759"/>
    <w:rsid w:val="006B7BB1"/>
    <w:rsid w:val="006C2414"/>
    <w:rsid w:val="006C408A"/>
    <w:rsid w:val="006C4396"/>
    <w:rsid w:val="006C5EC8"/>
    <w:rsid w:val="006C7C9D"/>
    <w:rsid w:val="006D01C0"/>
    <w:rsid w:val="006D0AA6"/>
    <w:rsid w:val="006D1756"/>
    <w:rsid w:val="006D2E8E"/>
    <w:rsid w:val="006D35F5"/>
    <w:rsid w:val="006D38E1"/>
    <w:rsid w:val="006D394E"/>
    <w:rsid w:val="006D5C98"/>
    <w:rsid w:val="006D5CC0"/>
    <w:rsid w:val="006D69A5"/>
    <w:rsid w:val="006D7DF7"/>
    <w:rsid w:val="006E0232"/>
    <w:rsid w:val="006E0C4C"/>
    <w:rsid w:val="006E0C75"/>
    <w:rsid w:val="006E1831"/>
    <w:rsid w:val="006E250F"/>
    <w:rsid w:val="006E3252"/>
    <w:rsid w:val="006E3C79"/>
    <w:rsid w:val="006E448A"/>
    <w:rsid w:val="006E6582"/>
    <w:rsid w:val="006E7471"/>
    <w:rsid w:val="006F054F"/>
    <w:rsid w:val="006F0A44"/>
    <w:rsid w:val="006F2445"/>
    <w:rsid w:val="006F42DD"/>
    <w:rsid w:val="006F5524"/>
    <w:rsid w:val="006F6094"/>
    <w:rsid w:val="006F7243"/>
    <w:rsid w:val="006F7CB9"/>
    <w:rsid w:val="007000A3"/>
    <w:rsid w:val="007004BA"/>
    <w:rsid w:val="007008A9"/>
    <w:rsid w:val="007021B9"/>
    <w:rsid w:val="007022CF"/>
    <w:rsid w:val="00702480"/>
    <w:rsid w:val="007031BB"/>
    <w:rsid w:val="00703BDD"/>
    <w:rsid w:val="00703DE8"/>
    <w:rsid w:val="00704199"/>
    <w:rsid w:val="00704604"/>
    <w:rsid w:val="0070543C"/>
    <w:rsid w:val="00707D71"/>
    <w:rsid w:val="00710DDC"/>
    <w:rsid w:val="0071323A"/>
    <w:rsid w:val="007147D0"/>
    <w:rsid w:val="0071644E"/>
    <w:rsid w:val="00717314"/>
    <w:rsid w:val="00717B05"/>
    <w:rsid w:val="00720E0D"/>
    <w:rsid w:val="00721871"/>
    <w:rsid w:val="0072385A"/>
    <w:rsid w:val="00724305"/>
    <w:rsid w:val="00725F7C"/>
    <w:rsid w:val="007305B0"/>
    <w:rsid w:val="0073151E"/>
    <w:rsid w:val="007317A6"/>
    <w:rsid w:val="00731F64"/>
    <w:rsid w:val="00733EB9"/>
    <w:rsid w:val="00734420"/>
    <w:rsid w:val="00734988"/>
    <w:rsid w:val="00735206"/>
    <w:rsid w:val="007357FC"/>
    <w:rsid w:val="00737A7B"/>
    <w:rsid w:val="00742706"/>
    <w:rsid w:val="00744D86"/>
    <w:rsid w:val="007455A7"/>
    <w:rsid w:val="00747245"/>
    <w:rsid w:val="00747E25"/>
    <w:rsid w:val="0075068F"/>
    <w:rsid w:val="00751CE8"/>
    <w:rsid w:val="00752006"/>
    <w:rsid w:val="00752A95"/>
    <w:rsid w:val="00753AA9"/>
    <w:rsid w:val="00754AC5"/>
    <w:rsid w:val="00756844"/>
    <w:rsid w:val="00757F3D"/>
    <w:rsid w:val="0076011A"/>
    <w:rsid w:val="00761619"/>
    <w:rsid w:val="00762433"/>
    <w:rsid w:val="0076296B"/>
    <w:rsid w:val="00764650"/>
    <w:rsid w:val="00765578"/>
    <w:rsid w:val="007656EB"/>
    <w:rsid w:val="00766AD5"/>
    <w:rsid w:val="00767F7F"/>
    <w:rsid w:val="00771408"/>
    <w:rsid w:val="0077237A"/>
    <w:rsid w:val="00773B80"/>
    <w:rsid w:val="00776B80"/>
    <w:rsid w:val="0077731E"/>
    <w:rsid w:val="00782079"/>
    <w:rsid w:val="00782279"/>
    <w:rsid w:val="0078300B"/>
    <w:rsid w:val="00785964"/>
    <w:rsid w:val="00790526"/>
    <w:rsid w:val="00791E06"/>
    <w:rsid w:val="007926FA"/>
    <w:rsid w:val="0079347C"/>
    <w:rsid w:val="007935C6"/>
    <w:rsid w:val="00794C7D"/>
    <w:rsid w:val="007953FE"/>
    <w:rsid w:val="0079577E"/>
    <w:rsid w:val="00796015"/>
    <w:rsid w:val="00796E66"/>
    <w:rsid w:val="007975BC"/>
    <w:rsid w:val="00797D4D"/>
    <w:rsid w:val="007A30F5"/>
    <w:rsid w:val="007A3901"/>
    <w:rsid w:val="007A429A"/>
    <w:rsid w:val="007A4494"/>
    <w:rsid w:val="007A4587"/>
    <w:rsid w:val="007A4790"/>
    <w:rsid w:val="007A51A5"/>
    <w:rsid w:val="007A5365"/>
    <w:rsid w:val="007A5492"/>
    <w:rsid w:val="007A6467"/>
    <w:rsid w:val="007A7F1E"/>
    <w:rsid w:val="007A7FA6"/>
    <w:rsid w:val="007B0DAD"/>
    <w:rsid w:val="007B11AE"/>
    <w:rsid w:val="007B1AEA"/>
    <w:rsid w:val="007B33B5"/>
    <w:rsid w:val="007B4823"/>
    <w:rsid w:val="007B4E8F"/>
    <w:rsid w:val="007B6308"/>
    <w:rsid w:val="007B6AD4"/>
    <w:rsid w:val="007C0AAF"/>
    <w:rsid w:val="007C400E"/>
    <w:rsid w:val="007C4FC5"/>
    <w:rsid w:val="007C64D4"/>
    <w:rsid w:val="007D075C"/>
    <w:rsid w:val="007D1585"/>
    <w:rsid w:val="007D1A76"/>
    <w:rsid w:val="007D2F42"/>
    <w:rsid w:val="007D304D"/>
    <w:rsid w:val="007D3490"/>
    <w:rsid w:val="007D375B"/>
    <w:rsid w:val="007D40AF"/>
    <w:rsid w:val="007D41E9"/>
    <w:rsid w:val="007D7E23"/>
    <w:rsid w:val="007E060E"/>
    <w:rsid w:val="007E0C12"/>
    <w:rsid w:val="007E247C"/>
    <w:rsid w:val="007E2D8F"/>
    <w:rsid w:val="007E341A"/>
    <w:rsid w:val="007E409E"/>
    <w:rsid w:val="007E5BBF"/>
    <w:rsid w:val="007F4655"/>
    <w:rsid w:val="007F5BA6"/>
    <w:rsid w:val="007F759F"/>
    <w:rsid w:val="007F7FE0"/>
    <w:rsid w:val="00800B5A"/>
    <w:rsid w:val="00802E42"/>
    <w:rsid w:val="008040D6"/>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17049"/>
    <w:rsid w:val="00820FA8"/>
    <w:rsid w:val="00821153"/>
    <w:rsid w:val="00821B53"/>
    <w:rsid w:val="008220AE"/>
    <w:rsid w:val="008220F8"/>
    <w:rsid w:val="00822255"/>
    <w:rsid w:val="00823662"/>
    <w:rsid w:val="008252DD"/>
    <w:rsid w:val="008260AF"/>
    <w:rsid w:val="00832E33"/>
    <w:rsid w:val="00833BC0"/>
    <w:rsid w:val="00836415"/>
    <w:rsid w:val="008376CF"/>
    <w:rsid w:val="00837752"/>
    <w:rsid w:val="0084212A"/>
    <w:rsid w:val="008422C7"/>
    <w:rsid w:val="0084258A"/>
    <w:rsid w:val="00843967"/>
    <w:rsid w:val="00844C14"/>
    <w:rsid w:val="00844EF8"/>
    <w:rsid w:val="00845C36"/>
    <w:rsid w:val="00847E07"/>
    <w:rsid w:val="008506E6"/>
    <w:rsid w:val="008509FC"/>
    <w:rsid w:val="00851B0E"/>
    <w:rsid w:val="00851C39"/>
    <w:rsid w:val="0085472A"/>
    <w:rsid w:val="00855067"/>
    <w:rsid w:val="00855D2E"/>
    <w:rsid w:val="00855EEB"/>
    <w:rsid w:val="008600A7"/>
    <w:rsid w:val="00860B07"/>
    <w:rsid w:val="00861125"/>
    <w:rsid w:val="008616A1"/>
    <w:rsid w:val="00862E60"/>
    <w:rsid w:val="00864A16"/>
    <w:rsid w:val="00865663"/>
    <w:rsid w:val="00866012"/>
    <w:rsid w:val="00866218"/>
    <w:rsid w:val="008671B2"/>
    <w:rsid w:val="00867B42"/>
    <w:rsid w:val="0087338E"/>
    <w:rsid w:val="00874B3F"/>
    <w:rsid w:val="00876306"/>
    <w:rsid w:val="00876312"/>
    <w:rsid w:val="00877D59"/>
    <w:rsid w:val="008800C5"/>
    <w:rsid w:val="008817C9"/>
    <w:rsid w:val="0088242E"/>
    <w:rsid w:val="0088369C"/>
    <w:rsid w:val="00884A5C"/>
    <w:rsid w:val="00884FE8"/>
    <w:rsid w:val="008851C2"/>
    <w:rsid w:val="0088525B"/>
    <w:rsid w:val="00885DF4"/>
    <w:rsid w:val="00886067"/>
    <w:rsid w:val="008860D4"/>
    <w:rsid w:val="008864BE"/>
    <w:rsid w:val="00887505"/>
    <w:rsid w:val="00890EEF"/>
    <w:rsid w:val="0089263E"/>
    <w:rsid w:val="00892DA6"/>
    <w:rsid w:val="00892EC1"/>
    <w:rsid w:val="00893DA6"/>
    <w:rsid w:val="008947D3"/>
    <w:rsid w:val="008948CE"/>
    <w:rsid w:val="008963CE"/>
    <w:rsid w:val="00896AAA"/>
    <w:rsid w:val="008A0114"/>
    <w:rsid w:val="008A184F"/>
    <w:rsid w:val="008A1882"/>
    <w:rsid w:val="008A24B2"/>
    <w:rsid w:val="008A4B84"/>
    <w:rsid w:val="008A4D90"/>
    <w:rsid w:val="008A54F5"/>
    <w:rsid w:val="008A6530"/>
    <w:rsid w:val="008B089C"/>
    <w:rsid w:val="008B1B4F"/>
    <w:rsid w:val="008B4296"/>
    <w:rsid w:val="008B4713"/>
    <w:rsid w:val="008B4853"/>
    <w:rsid w:val="008B51D5"/>
    <w:rsid w:val="008B5403"/>
    <w:rsid w:val="008B7050"/>
    <w:rsid w:val="008C1831"/>
    <w:rsid w:val="008C23DA"/>
    <w:rsid w:val="008C2876"/>
    <w:rsid w:val="008C4D71"/>
    <w:rsid w:val="008C5D8A"/>
    <w:rsid w:val="008C6370"/>
    <w:rsid w:val="008C7429"/>
    <w:rsid w:val="008C79E8"/>
    <w:rsid w:val="008D0058"/>
    <w:rsid w:val="008D20F9"/>
    <w:rsid w:val="008D2194"/>
    <w:rsid w:val="008D2780"/>
    <w:rsid w:val="008D4929"/>
    <w:rsid w:val="008D4E32"/>
    <w:rsid w:val="008D597E"/>
    <w:rsid w:val="008D5CDF"/>
    <w:rsid w:val="008D5F02"/>
    <w:rsid w:val="008D7AB9"/>
    <w:rsid w:val="008E405C"/>
    <w:rsid w:val="008E512B"/>
    <w:rsid w:val="008E531D"/>
    <w:rsid w:val="008E69D6"/>
    <w:rsid w:val="008E7F2B"/>
    <w:rsid w:val="008F057F"/>
    <w:rsid w:val="008F0E0B"/>
    <w:rsid w:val="008F17D7"/>
    <w:rsid w:val="008F29E6"/>
    <w:rsid w:val="008F2EA1"/>
    <w:rsid w:val="008F325C"/>
    <w:rsid w:val="008F37F7"/>
    <w:rsid w:val="008F5D71"/>
    <w:rsid w:val="008F7408"/>
    <w:rsid w:val="00900E2C"/>
    <w:rsid w:val="0090262F"/>
    <w:rsid w:val="00903187"/>
    <w:rsid w:val="00903663"/>
    <w:rsid w:val="00903D39"/>
    <w:rsid w:val="00905490"/>
    <w:rsid w:val="0090559D"/>
    <w:rsid w:val="0090573A"/>
    <w:rsid w:val="00905F3B"/>
    <w:rsid w:val="0090645D"/>
    <w:rsid w:val="00907968"/>
    <w:rsid w:val="00911306"/>
    <w:rsid w:val="00912629"/>
    <w:rsid w:val="00912ABD"/>
    <w:rsid w:val="00914841"/>
    <w:rsid w:val="009150AA"/>
    <w:rsid w:val="0091536F"/>
    <w:rsid w:val="00915B35"/>
    <w:rsid w:val="00916FCA"/>
    <w:rsid w:val="00917E46"/>
    <w:rsid w:val="00920642"/>
    <w:rsid w:val="009208DF"/>
    <w:rsid w:val="0092149E"/>
    <w:rsid w:val="009224F1"/>
    <w:rsid w:val="00922DFA"/>
    <w:rsid w:val="00925ADA"/>
    <w:rsid w:val="009264BD"/>
    <w:rsid w:val="00926B36"/>
    <w:rsid w:val="009270F1"/>
    <w:rsid w:val="009309E8"/>
    <w:rsid w:val="00933F34"/>
    <w:rsid w:val="009348E9"/>
    <w:rsid w:val="0093505E"/>
    <w:rsid w:val="009415D8"/>
    <w:rsid w:val="00941F58"/>
    <w:rsid w:val="009424BC"/>
    <w:rsid w:val="00944A2C"/>
    <w:rsid w:val="00944E3A"/>
    <w:rsid w:val="009452D9"/>
    <w:rsid w:val="00950A5E"/>
    <w:rsid w:val="00951293"/>
    <w:rsid w:val="009512C7"/>
    <w:rsid w:val="00951CE5"/>
    <w:rsid w:val="00952074"/>
    <w:rsid w:val="00952611"/>
    <w:rsid w:val="0095295F"/>
    <w:rsid w:val="009534FA"/>
    <w:rsid w:val="009558F1"/>
    <w:rsid w:val="0095640C"/>
    <w:rsid w:val="009620ED"/>
    <w:rsid w:val="009623F0"/>
    <w:rsid w:val="0096240F"/>
    <w:rsid w:val="00962ECF"/>
    <w:rsid w:val="00963240"/>
    <w:rsid w:val="0096424F"/>
    <w:rsid w:val="00964556"/>
    <w:rsid w:val="00966A39"/>
    <w:rsid w:val="00966F58"/>
    <w:rsid w:val="0096751C"/>
    <w:rsid w:val="00971FAA"/>
    <w:rsid w:val="0097203A"/>
    <w:rsid w:val="00973480"/>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240C"/>
    <w:rsid w:val="00993952"/>
    <w:rsid w:val="00996DF3"/>
    <w:rsid w:val="009A004B"/>
    <w:rsid w:val="009A083E"/>
    <w:rsid w:val="009A08AF"/>
    <w:rsid w:val="009A2A48"/>
    <w:rsid w:val="009A313B"/>
    <w:rsid w:val="009A3860"/>
    <w:rsid w:val="009A410A"/>
    <w:rsid w:val="009A51E1"/>
    <w:rsid w:val="009A5521"/>
    <w:rsid w:val="009A5CE3"/>
    <w:rsid w:val="009A5E68"/>
    <w:rsid w:val="009A61D2"/>
    <w:rsid w:val="009A75DC"/>
    <w:rsid w:val="009B0047"/>
    <w:rsid w:val="009B1DB2"/>
    <w:rsid w:val="009B20A1"/>
    <w:rsid w:val="009B23B4"/>
    <w:rsid w:val="009B2C5D"/>
    <w:rsid w:val="009B2DA7"/>
    <w:rsid w:val="009B335C"/>
    <w:rsid w:val="009B36F9"/>
    <w:rsid w:val="009B4721"/>
    <w:rsid w:val="009B5F62"/>
    <w:rsid w:val="009B771F"/>
    <w:rsid w:val="009B7EB1"/>
    <w:rsid w:val="009C3D0D"/>
    <w:rsid w:val="009C3D0F"/>
    <w:rsid w:val="009C60CF"/>
    <w:rsid w:val="009C6378"/>
    <w:rsid w:val="009C703F"/>
    <w:rsid w:val="009C739F"/>
    <w:rsid w:val="009C791F"/>
    <w:rsid w:val="009C7B67"/>
    <w:rsid w:val="009D0475"/>
    <w:rsid w:val="009D061C"/>
    <w:rsid w:val="009D08AF"/>
    <w:rsid w:val="009D16C2"/>
    <w:rsid w:val="009D2771"/>
    <w:rsid w:val="009D27D2"/>
    <w:rsid w:val="009D2E0D"/>
    <w:rsid w:val="009D38D9"/>
    <w:rsid w:val="009D49D2"/>
    <w:rsid w:val="009D4A2A"/>
    <w:rsid w:val="009D56B9"/>
    <w:rsid w:val="009D6E53"/>
    <w:rsid w:val="009D7DC3"/>
    <w:rsid w:val="009E2AA5"/>
    <w:rsid w:val="009E2B4B"/>
    <w:rsid w:val="009E4F74"/>
    <w:rsid w:val="009E6F00"/>
    <w:rsid w:val="009E755C"/>
    <w:rsid w:val="009F1991"/>
    <w:rsid w:val="009F24B9"/>
    <w:rsid w:val="009F40F8"/>
    <w:rsid w:val="00A0086E"/>
    <w:rsid w:val="00A01854"/>
    <w:rsid w:val="00A01FF3"/>
    <w:rsid w:val="00A04681"/>
    <w:rsid w:val="00A05767"/>
    <w:rsid w:val="00A05DB3"/>
    <w:rsid w:val="00A06E3F"/>
    <w:rsid w:val="00A0728E"/>
    <w:rsid w:val="00A07720"/>
    <w:rsid w:val="00A10715"/>
    <w:rsid w:val="00A10CC7"/>
    <w:rsid w:val="00A11C1B"/>
    <w:rsid w:val="00A122EF"/>
    <w:rsid w:val="00A14D70"/>
    <w:rsid w:val="00A1636C"/>
    <w:rsid w:val="00A20236"/>
    <w:rsid w:val="00A207D4"/>
    <w:rsid w:val="00A20A39"/>
    <w:rsid w:val="00A22B65"/>
    <w:rsid w:val="00A24419"/>
    <w:rsid w:val="00A2549C"/>
    <w:rsid w:val="00A25F24"/>
    <w:rsid w:val="00A3288F"/>
    <w:rsid w:val="00A32C44"/>
    <w:rsid w:val="00A33C4F"/>
    <w:rsid w:val="00A35BC8"/>
    <w:rsid w:val="00A35F28"/>
    <w:rsid w:val="00A41892"/>
    <w:rsid w:val="00A41C7C"/>
    <w:rsid w:val="00A43D57"/>
    <w:rsid w:val="00A44A9A"/>
    <w:rsid w:val="00A452C5"/>
    <w:rsid w:val="00A45CEA"/>
    <w:rsid w:val="00A46C47"/>
    <w:rsid w:val="00A50EC2"/>
    <w:rsid w:val="00A518C8"/>
    <w:rsid w:val="00A529EF"/>
    <w:rsid w:val="00A52DCC"/>
    <w:rsid w:val="00A52FDC"/>
    <w:rsid w:val="00A579E8"/>
    <w:rsid w:val="00A60FC7"/>
    <w:rsid w:val="00A6330E"/>
    <w:rsid w:val="00A64DCA"/>
    <w:rsid w:val="00A67256"/>
    <w:rsid w:val="00A7099E"/>
    <w:rsid w:val="00A71BDA"/>
    <w:rsid w:val="00A71D5B"/>
    <w:rsid w:val="00A725CE"/>
    <w:rsid w:val="00A72610"/>
    <w:rsid w:val="00A75104"/>
    <w:rsid w:val="00A8182E"/>
    <w:rsid w:val="00A81C76"/>
    <w:rsid w:val="00A82155"/>
    <w:rsid w:val="00A82F38"/>
    <w:rsid w:val="00A83382"/>
    <w:rsid w:val="00A8460D"/>
    <w:rsid w:val="00A860CB"/>
    <w:rsid w:val="00A865EB"/>
    <w:rsid w:val="00A90340"/>
    <w:rsid w:val="00A91B19"/>
    <w:rsid w:val="00A91C34"/>
    <w:rsid w:val="00A931BE"/>
    <w:rsid w:val="00A93947"/>
    <w:rsid w:val="00A94ED9"/>
    <w:rsid w:val="00A96E11"/>
    <w:rsid w:val="00A979F2"/>
    <w:rsid w:val="00AA07E7"/>
    <w:rsid w:val="00AA3162"/>
    <w:rsid w:val="00AA4013"/>
    <w:rsid w:val="00AA49B6"/>
    <w:rsid w:val="00AA54A9"/>
    <w:rsid w:val="00AA5F75"/>
    <w:rsid w:val="00AA6D45"/>
    <w:rsid w:val="00AA72C2"/>
    <w:rsid w:val="00AB101B"/>
    <w:rsid w:val="00AB12BF"/>
    <w:rsid w:val="00AB1BFE"/>
    <w:rsid w:val="00AB200C"/>
    <w:rsid w:val="00AB2E78"/>
    <w:rsid w:val="00AB3324"/>
    <w:rsid w:val="00AB386F"/>
    <w:rsid w:val="00AB3FB1"/>
    <w:rsid w:val="00AB45B0"/>
    <w:rsid w:val="00AB514D"/>
    <w:rsid w:val="00AB5486"/>
    <w:rsid w:val="00AB7473"/>
    <w:rsid w:val="00AC072E"/>
    <w:rsid w:val="00AC2A68"/>
    <w:rsid w:val="00AC2E0B"/>
    <w:rsid w:val="00AC7EAB"/>
    <w:rsid w:val="00AD04E4"/>
    <w:rsid w:val="00AD0585"/>
    <w:rsid w:val="00AD3435"/>
    <w:rsid w:val="00AD3CBA"/>
    <w:rsid w:val="00AD4045"/>
    <w:rsid w:val="00AD448E"/>
    <w:rsid w:val="00AD6905"/>
    <w:rsid w:val="00AD6969"/>
    <w:rsid w:val="00AE0A4E"/>
    <w:rsid w:val="00AE20DB"/>
    <w:rsid w:val="00AE2118"/>
    <w:rsid w:val="00AE2CC0"/>
    <w:rsid w:val="00AE2EFD"/>
    <w:rsid w:val="00AE3F2A"/>
    <w:rsid w:val="00AE4ACB"/>
    <w:rsid w:val="00AE4D9D"/>
    <w:rsid w:val="00AE519D"/>
    <w:rsid w:val="00AE59AC"/>
    <w:rsid w:val="00AF02E3"/>
    <w:rsid w:val="00AF07EE"/>
    <w:rsid w:val="00AF20A7"/>
    <w:rsid w:val="00AF452F"/>
    <w:rsid w:val="00AF61A0"/>
    <w:rsid w:val="00AF6502"/>
    <w:rsid w:val="00AF6910"/>
    <w:rsid w:val="00AF6B91"/>
    <w:rsid w:val="00AF7795"/>
    <w:rsid w:val="00B0158A"/>
    <w:rsid w:val="00B04BDB"/>
    <w:rsid w:val="00B11785"/>
    <w:rsid w:val="00B120DD"/>
    <w:rsid w:val="00B12A66"/>
    <w:rsid w:val="00B12C75"/>
    <w:rsid w:val="00B12DF4"/>
    <w:rsid w:val="00B13CAD"/>
    <w:rsid w:val="00B14255"/>
    <w:rsid w:val="00B150DF"/>
    <w:rsid w:val="00B1594C"/>
    <w:rsid w:val="00B15A3C"/>
    <w:rsid w:val="00B16965"/>
    <w:rsid w:val="00B17091"/>
    <w:rsid w:val="00B174F1"/>
    <w:rsid w:val="00B21D21"/>
    <w:rsid w:val="00B22136"/>
    <w:rsid w:val="00B227FD"/>
    <w:rsid w:val="00B22BD4"/>
    <w:rsid w:val="00B2515F"/>
    <w:rsid w:val="00B256C6"/>
    <w:rsid w:val="00B25D8E"/>
    <w:rsid w:val="00B25DCB"/>
    <w:rsid w:val="00B25F5D"/>
    <w:rsid w:val="00B26753"/>
    <w:rsid w:val="00B2717C"/>
    <w:rsid w:val="00B31022"/>
    <w:rsid w:val="00B32895"/>
    <w:rsid w:val="00B3300D"/>
    <w:rsid w:val="00B33D26"/>
    <w:rsid w:val="00B345DC"/>
    <w:rsid w:val="00B34D26"/>
    <w:rsid w:val="00B400C3"/>
    <w:rsid w:val="00B41552"/>
    <w:rsid w:val="00B416B8"/>
    <w:rsid w:val="00B42102"/>
    <w:rsid w:val="00B4319A"/>
    <w:rsid w:val="00B43895"/>
    <w:rsid w:val="00B44C51"/>
    <w:rsid w:val="00B450C5"/>
    <w:rsid w:val="00B450C6"/>
    <w:rsid w:val="00B478A8"/>
    <w:rsid w:val="00B47CF6"/>
    <w:rsid w:val="00B50DE8"/>
    <w:rsid w:val="00B511F9"/>
    <w:rsid w:val="00B51E91"/>
    <w:rsid w:val="00B5265C"/>
    <w:rsid w:val="00B52874"/>
    <w:rsid w:val="00B539E2"/>
    <w:rsid w:val="00B54D42"/>
    <w:rsid w:val="00B55DDE"/>
    <w:rsid w:val="00B56030"/>
    <w:rsid w:val="00B62BC1"/>
    <w:rsid w:val="00B63475"/>
    <w:rsid w:val="00B63C76"/>
    <w:rsid w:val="00B659BA"/>
    <w:rsid w:val="00B66D7D"/>
    <w:rsid w:val="00B67BEE"/>
    <w:rsid w:val="00B67CF4"/>
    <w:rsid w:val="00B67F55"/>
    <w:rsid w:val="00B713F3"/>
    <w:rsid w:val="00B7168C"/>
    <w:rsid w:val="00B73BB2"/>
    <w:rsid w:val="00B73F5B"/>
    <w:rsid w:val="00B75316"/>
    <w:rsid w:val="00B75D66"/>
    <w:rsid w:val="00B763D1"/>
    <w:rsid w:val="00B764A9"/>
    <w:rsid w:val="00B82C8D"/>
    <w:rsid w:val="00B84EE2"/>
    <w:rsid w:val="00B86B80"/>
    <w:rsid w:val="00B876BB"/>
    <w:rsid w:val="00B87CD9"/>
    <w:rsid w:val="00B92BE2"/>
    <w:rsid w:val="00B953B7"/>
    <w:rsid w:val="00B95687"/>
    <w:rsid w:val="00B9582F"/>
    <w:rsid w:val="00B95FF2"/>
    <w:rsid w:val="00B96505"/>
    <w:rsid w:val="00B9705C"/>
    <w:rsid w:val="00B97646"/>
    <w:rsid w:val="00BA0161"/>
    <w:rsid w:val="00BA0E62"/>
    <w:rsid w:val="00BA1563"/>
    <w:rsid w:val="00BA17A8"/>
    <w:rsid w:val="00BA1BD1"/>
    <w:rsid w:val="00BA23FB"/>
    <w:rsid w:val="00BA2F53"/>
    <w:rsid w:val="00BA596C"/>
    <w:rsid w:val="00BB232B"/>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C7139"/>
    <w:rsid w:val="00BD06FE"/>
    <w:rsid w:val="00BD10B9"/>
    <w:rsid w:val="00BD2906"/>
    <w:rsid w:val="00BD3CC0"/>
    <w:rsid w:val="00BD5A40"/>
    <w:rsid w:val="00BD6C6B"/>
    <w:rsid w:val="00BD73A9"/>
    <w:rsid w:val="00BD7AC0"/>
    <w:rsid w:val="00BE3363"/>
    <w:rsid w:val="00BE3394"/>
    <w:rsid w:val="00BE52EB"/>
    <w:rsid w:val="00BE57C6"/>
    <w:rsid w:val="00BE6728"/>
    <w:rsid w:val="00BE6B88"/>
    <w:rsid w:val="00BE6D35"/>
    <w:rsid w:val="00BF02A0"/>
    <w:rsid w:val="00BF22C3"/>
    <w:rsid w:val="00BF3F6B"/>
    <w:rsid w:val="00BF4363"/>
    <w:rsid w:val="00BF43B7"/>
    <w:rsid w:val="00BF6A6E"/>
    <w:rsid w:val="00BF7D28"/>
    <w:rsid w:val="00C0321E"/>
    <w:rsid w:val="00C0496F"/>
    <w:rsid w:val="00C05D97"/>
    <w:rsid w:val="00C05F19"/>
    <w:rsid w:val="00C065C5"/>
    <w:rsid w:val="00C079B9"/>
    <w:rsid w:val="00C11447"/>
    <w:rsid w:val="00C15F3E"/>
    <w:rsid w:val="00C1697B"/>
    <w:rsid w:val="00C16F98"/>
    <w:rsid w:val="00C177FB"/>
    <w:rsid w:val="00C17D4F"/>
    <w:rsid w:val="00C20A00"/>
    <w:rsid w:val="00C20B97"/>
    <w:rsid w:val="00C20C05"/>
    <w:rsid w:val="00C238C4"/>
    <w:rsid w:val="00C23AF8"/>
    <w:rsid w:val="00C23CA8"/>
    <w:rsid w:val="00C25013"/>
    <w:rsid w:val="00C27933"/>
    <w:rsid w:val="00C310D8"/>
    <w:rsid w:val="00C312F3"/>
    <w:rsid w:val="00C31B50"/>
    <w:rsid w:val="00C320A2"/>
    <w:rsid w:val="00C32956"/>
    <w:rsid w:val="00C32D73"/>
    <w:rsid w:val="00C34672"/>
    <w:rsid w:val="00C35E7A"/>
    <w:rsid w:val="00C360FE"/>
    <w:rsid w:val="00C37174"/>
    <w:rsid w:val="00C37753"/>
    <w:rsid w:val="00C406C1"/>
    <w:rsid w:val="00C41271"/>
    <w:rsid w:val="00C42096"/>
    <w:rsid w:val="00C424BC"/>
    <w:rsid w:val="00C42ACE"/>
    <w:rsid w:val="00C450D3"/>
    <w:rsid w:val="00C4688A"/>
    <w:rsid w:val="00C4725A"/>
    <w:rsid w:val="00C47A36"/>
    <w:rsid w:val="00C5012C"/>
    <w:rsid w:val="00C501AC"/>
    <w:rsid w:val="00C5058D"/>
    <w:rsid w:val="00C5135E"/>
    <w:rsid w:val="00C513F0"/>
    <w:rsid w:val="00C51E94"/>
    <w:rsid w:val="00C526E5"/>
    <w:rsid w:val="00C53146"/>
    <w:rsid w:val="00C54528"/>
    <w:rsid w:val="00C5457E"/>
    <w:rsid w:val="00C55590"/>
    <w:rsid w:val="00C56C27"/>
    <w:rsid w:val="00C57A39"/>
    <w:rsid w:val="00C6037C"/>
    <w:rsid w:val="00C604C4"/>
    <w:rsid w:val="00C60FBD"/>
    <w:rsid w:val="00C618F8"/>
    <w:rsid w:val="00C6193D"/>
    <w:rsid w:val="00C62627"/>
    <w:rsid w:val="00C62B89"/>
    <w:rsid w:val="00C674CF"/>
    <w:rsid w:val="00C67540"/>
    <w:rsid w:val="00C677E0"/>
    <w:rsid w:val="00C67D8F"/>
    <w:rsid w:val="00C70A9E"/>
    <w:rsid w:val="00C71304"/>
    <w:rsid w:val="00C7375A"/>
    <w:rsid w:val="00C74738"/>
    <w:rsid w:val="00C7499F"/>
    <w:rsid w:val="00C749CE"/>
    <w:rsid w:val="00C75DA1"/>
    <w:rsid w:val="00C763A5"/>
    <w:rsid w:val="00C77209"/>
    <w:rsid w:val="00C77560"/>
    <w:rsid w:val="00C77B8E"/>
    <w:rsid w:val="00C77EAB"/>
    <w:rsid w:val="00C80184"/>
    <w:rsid w:val="00C8029C"/>
    <w:rsid w:val="00C81EAA"/>
    <w:rsid w:val="00C82A8E"/>
    <w:rsid w:val="00C836B6"/>
    <w:rsid w:val="00C838A1"/>
    <w:rsid w:val="00C84EE0"/>
    <w:rsid w:val="00C859E8"/>
    <w:rsid w:val="00C85E51"/>
    <w:rsid w:val="00C862E1"/>
    <w:rsid w:val="00C90E8A"/>
    <w:rsid w:val="00C911D7"/>
    <w:rsid w:val="00C915F3"/>
    <w:rsid w:val="00C9365C"/>
    <w:rsid w:val="00C939BE"/>
    <w:rsid w:val="00C93BB4"/>
    <w:rsid w:val="00C940DF"/>
    <w:rsid w:val="00C954DA"/>
    <w:rsid w:val="00C958C8"/>
    <w:rsid w:val="00C95985"/>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5BE"/>
    <w:rsid w:val="00CB4820"/>
    <w:rsid w:val="00CB4947"/>
    <w:rsid w:val="00CB73DA"/>
    <w:rsid w:val="00CC003E"/>
    <w:rsid w:val="00CC3C66"/>
    <w:rsid w:val="00CC6B22"/>
    <w:rsid w:val="00CC6CD2"/>
    <w:rsid w:val="00CC7E5F"/>
    <w:rsid w:val="00CD14AE"/>
    <w:rsid w:val="00CD30B5"/>
    <w:rsid w:val="00CD365F"/>
    <w:rsid w:val="00CD3734"/>
    <w:rsid w:val="00CD467C"/>
    <w:rsid w:val="00CD4B35"/>
    <w:rsid w:val="00CD522F"/>
    <w:rsid w:val="00CD60EE"/>
    <w:rsid w:val="00CD76F5"/>
    <w:rsid w:val="00CD7DBA"/>
    <w:rsid w:val="00CE00CD"/>
    <w:rsid w:val="00CE12D8"/>
    <w:rsid w:val="00CE169D"/>
    <w:rsid w:val="00CE1F48"/>
    <w:rsid w:val="00CE218D"/>
    <w:rsid w:val="00CE22EF"/>
    <w:rsid w:val="00CE374A"/>
    <w:rsid w:val="00CE4DD4"/>
    <w:rsid w:val="00CE5DB8"/>
    <w:rsid w:val="00CF0409"/>
    <w:rsid w:val="00CF0A4F"/>
    <w:rsid w:val="00CF28A5"/>
    <w:rsid w:val="00CF57E4"/>
    <w:rsid w:val="00CF584E"/>
    <w:rsid w:val="00CF7250"/>
    <w:rsid w:val="00D00735"/>
    <w:rsid w:val="00D03D70"/>
    <w:rsid w:val="00D041E9"/>
    <w:rsid w:val="00D04DF7"/>
    <w:rsid w:val="00D05C1E"/>
    <w:rsid w:val="00D06034"/>
    <w:rsid w:val="00D06708"/>
    <w:rsid w:val="00D07CE6"/>
    <w:rsid w:val="00D1040B"/>
    <w:rsid w:val="00D11E3E"/>
    <w:rsid w:val="00D126C9"/>
    <w:rsid w:val="00D1655F"/>
    <w:rsid w:val="00D1738E"/>
    <w:rsid w:val="00D1748A"/>
    <w:rsid w:val="00D17A71"/>
    <w:rsid w:val="00D22EE3"/>
    <w:rsid w:val="00D22EF0"/>
    <w:rsid w:val="00D248AC"/>
    <w:rsid w:val="00D24D9C"/>
    <w:rsid w:val="00D30483"/>
    <w:rsid w:val="00D30A88"/>
    <w:rsid w:val="00D33C15"/>
    <w:rsid w:val="00D3543A"/>
    <w:rsid w:val="00D3688F"/>
    <w:rsid w:val="00D36AF1"/>
    <w:rsid w:val="00D3784F"/>
    <w:rsid w:val="00D415C1"/>
    <w:rsid w:val="00D43C79"/>
    <w:rsid w:val="00D44EB0"/>
    <w:rsid w:val="00D50E19"/>
    <w:rsid w:val="00D51521"/>
    <w:rsid w:val="00D518AD"/>
    <w:rsid w:val="00D519EB"/>
    <w:rsid w:val="00D52957"/>
    <w:rsid w:val="00D55442"/>
    <w:rsid w:val="00D55AB7"/>
    <w:rsid w:val="00D55E7F"/>
    <w:rsid w:val="00D56210"/>
    <w:rsid w:val="00D56794"/>
    <w:rsid w:val="00D56941"/>
    <w:rsid w:val="00D57386"/>
    <w:rsid w:val="00D57BE5"/>
    <w:rsid w:val="00D57E78"/>
    <w:rsid w:val="00D60816"/>
    <w:rsid w:val="00D622D4"/>
    <w:rsid w:val="00D65656"/>
    <w:rsid w:val="00D65A8D"/>
    <w:rsid w:val="00D65C0E"/>
    <w:rsid w:val="00D6769A"/>
    <w:rsid w:val="00D70A54"/>
    <w:rsid w:val="00D7343A"/>
    <w:rsid w:val="00D737D8"/>
    <w:rsid w:val="00D750D7"/>
    <w:rsid w:val="00D758C8"/>
    <w:rsid w:val="00D75F77"/>
    <w:rsid w:val="00D7677B"/>
    <w:rsid w:val="00D76E45"/>
    <w:rsid w:val="00D77354"/>
    <w:rsid w:val="00D80407"/>
    <w:rsid w:val="00D82A55"/>
    <w:rsid w:val="00D86DDC"/>
    <w:rsid w:val="00D86FF2"/>
    <w:rsid w:val="00D90658"/>
    <w:rsid w:val="00D9315F"/>
    <w:rsid w:val="00D94A9A"/>
    <w:rsid w:val="00D96917"/>
    <w:rsid w:val="00DA04B9"/>
    <w:rsid w:val="00DA0579"/>
    <w:rsid w:val="00DA0601"/>
    <w:rsid w:val="00DA4455"/>
    <w:rsid w:val="00DA4C6D"/>
    <w:rsid w:val="00DA5067"/>
    <w:rsid w:val="00DA58EE"/>
    <w:rsid w:val="00DA6386"/>
    <w:rsid w:val="00DB1197"/>
    <w:rsid w:val="00DB203A"/>
    <w:rsid w:val="00DB20FC"/>
    <w:rsid w:val="00DB28C3"/>
    <w:rsid w:val="00DB5A2A"/>
    <w:rsid w:val="00DB5C3B"/>
    <w:rsid w:val="00DB5E9A"/>
    <w:rsid w:val="00DB6ACA"/>
    <w:rsid w:val="00DB7176"/>
    <w:rsid w:val="00DB77B3"/>
    <w:rsid w:val="00DC126A"/>
    <w:rsid w:val="00DC1525"/>
    <w:rsid w:val="00DC215B"/>
    <w:rsid w:val="00DC28D9"/>
    <w:rsid w:val="00DC5522"/>
    <w:rsid w:val="00DC576B"/>
    <w:rsid w:val="00DC5B8D"/>
    <w:rsid w:val="00DC6937"/>
    <w:rsid w:val="00DC7E14"/>
    <w:rsid w:val="00DD0311"/>
    <w:rsid w:val="00DD0465"/>
    <w:rsid w:val="00DD0A43"/>
    <w:rsid w:val="00DD1BB3"/>
    <w:rsid w:val="00DD3C5A"/>
    <w:rsid w:val="00DD4907"/>
    <w:rsid w:val="00DD4C03"/>
    <w:rsid w:val="00DD4CCB"/>
    <w:rsid w:val="00DD5BE2"/>
    <w:rsid w:val="00DD7008"/>
    <w:rsid w:val="00DD78D0"/>
    <w:rsid w:val="00DE0C2E"/>
    <w:rsid w:val="00DE1623"/>
    <w:rsid w:val="00DE21AC"/>
    <w:rsid w:val="00DE258B"/>
    <w:rsid w:val="00DE3E8B"/>
    <w:rsid w:val="00DE5AB3"/>
    <w:rsid w:val="00DE62F1"/>
    <w:rsid w:val="00DE780E"/>
    <w:rsid w:val="00DF6398"/>
    <w:rsid w:val="00DF79F7"/>
    <w:rsid w:val="00E00A70"/>
    <w:rsid w:val="00E01AB3"/>
    <w:rsid w:val="00E047C2"/>
    <w:rsid w:val="00E05E0E"/>
    <w:rsid w:val="00E06975"/>
    <w:rsid w:val="00E07CA5"/>
    <w:rsid w:val="00E10592"/>
    <w:rsid w:val="00E122FA"/>
    <w:rsid w:val="00E151B7"/>
    <w:rsid w:val="00E15A92"/>
    <w:rsid w:val="00E15C77"/>
    <w:rsid w:val="00E15F0C"/>
    <w:rsid w:val="00E164D3"/>
    <w:rsid w:val="00E175B5"/>
    <w:rsid w:val="00E20163"/>
    <w:rsid w:val="00E20897"/>
    <w:rsid w:val="00E2402B"/>
    <w:rsid w:val="00E258EB"/>
    <w:rsid w:val="00E27C61"/>
    <w:rsid w:val="00E361DC"/>
    <w:rsid w:val="00E36E7F"/>
    <w:rsid w:val="00E4032C"/>
    <w:rsid w:val="00E4048F"/>
    <w:rsid w:val="00E42590"/>
    <w:rsid w:val="00E441E5"/>
    <w:rsid w:val="00E46219"/>
    <w:rsid w:val="00E46221"/>
    <w:rsid w:val="00E46EE7"/>
    <w:rsid w:val="00E4798B"/>
    <w:rsid w:val="00E479E1"/>
    <w:rsid w:val="00E47FE3"/>
    <w:rsid w:val="00E51016"/>
    <w:rsid w:val="00E51292"/>
    <w:rsid w:val="00E51749"/>
    <w:rsid w:val="00E531A3"/>
    <w:rsid w:val="00E56226"/>
    <w:rsid w:val="00E56808"/>
    <w:rsid w:val="00E60DA4"/>
    <w:rsid w:val="00E63901"/>
    <w:rsid w:val="00E65410"/>
    <w:rsid w:val="00E664CC"/>
    <w:rsid w:val="00E673AE"/>
    <w:rsid w:val="00E67955"/>
    <w:rsid w:val="00E70382"/>
    <w:rsid w:val="00E7050B"/>
    <w:rsid w:val="00E72CAF"/>
    <w:rsid w:val="00E73BCB"/>
    <w:rsid w:val="00E74098"/>
    <w:rsid w:val="00E76FE0"/>
    <w:rsid w:val="00E7710D"/>
    <w:rsid w:val="00E80332"/>
    <w:rsid w:val="00E80BE8"/>
    <w:rsid w:val="00E8265E"/>
    <w:rsid w:val="00E82678"/>
    <w:rsid w:val="00E83AB8"/>
    <w:rsid w:val="00E8476B"/>
    <w:rsid w:val="00E84F1E"/>
    <w:rsid w:val="00E8632A"/>
    <w:rsid w:val="00E86339"/>
    <w:rsid w:val="00E8657F"/>
    <w:rsid w:val="00E87073"/>
    <w:rsid w:val="00E87542"/>
    <w:rsid w:val="00E90384"/>
    <w:rsid w:val="00E91040"/>
    <w:rsid w:val="00E911F2"/>
    <w:rsid w:val="00E9184F"/>
    <w:rsid w:val="00E919F6"/>
    <w:rsid w:val="00E9280C"/>
    <w:rsid w:val="00E92867"/>
    <w:rsid w:val="00E936BE"/>
    <w:rsid w:val="00E93A8F"/>
    <w:rsid w:val="00E94341"/>
    <w:rsid w:val="00E95696"/>
    <w:rsid w:val="00E95805"/>
    <w:rsid w:val="00E95B93"/>
    <w:rsid w:val="00E961FB"/>
    <w:rsid w:val="00EA1EF7"/>
    <w:rsid w:val="00EA253F"/>
    <w:rsid w:val="00EA2F9B"/>
    <w:rsid w:val="00EA4FE3"/>
    <w:rsid w:val="00EA542A"/>
    <w:rsid w:val="00EA6FC3"/>
    <w:rsid w:val="00EA724D"/>
    <w:rsid w:val="00EA778C"/>
    <w:rsid w:val="00EA7A7A"/>
    <w:rsid w:val="00EB0F18"/>
    <w:rsid w:val="00EB15CD"/>
    <w:rsid w:val="00EB2F44"/>
    <w:rsid w:val="00EB3739"/>
    <w:rsid w:val="00EB46B2"/>
    <w:rsid w:val="00EB5264"/>
    <w:rsid w:val="00EB54F1"/>
    <w:rsid w:val="00EB6206"/>
    <w:rsid w:val="00EB66CB"/>
    <w:rsid w:val="00EB6ABC"/>
    <w:rsid w:val="00EB7FC8"/>
    <w:rsid w:val="00EC0E35"/>
    <w:rsid w:val="00EC13B6"/>
    <w:rsid w:val="00EC175C"/>
    <w:rsid w:val="00EC313E"/>
    <w:rsid w:val="00EC4B5D"/>
    <w:rsid w:val="00EC4CBD"/>
    <w:rsid w:val="00EC5878"/>
    <w:rsid w:val="00EC593F"/>
    <w:rsid w:val="00EC6686"/>
    <w:rsid w:val="00EC7254"/>
    <w:rsid w:val="00EC77A3"/>
    <w:rsid w:val="00ED1C8B"/>
    <w:rsid w:val="00ED1DA0"/>
    <w:rsid w:val="00ED20B4"/>
    <w:rsid w:val="00ED244D"/>
    <w:rsid w:val="00ED2C9A"/>
    <w:rsid w:val="00ED516C"/>
    <w:rsid w:val="00ED7137"/>
    <w:rsid w:val="00ED7A92"/>
    <w:rsid w:val="00EE0500"/>
    <w:rsid w:val="00EE0E4C"/>
    <w:rsid w:val="00EE1346"/>
    <w:rsid w:val="00EE2D4E"/>
    <w:rsid w:val="00EE477F"/>
    <w:rsid w:val="00EE4860"/>
    <w:rsid w:val="00EE5315"/>
    <w:rsid w:val="00EE5727"/>
    <w:rsid w:val="00EE5801"/>
    <w:rsid w:val="00EE60E9"/>
    <w:rsid w:val="00EE6CBE"/>
    <w:rsid w:val="00EF2183"/>
    <w:rsid w:val="00EF29E3"/>
    <w:rsid w:val="00EF2E9B"/>
    <w:rsid w:val="00EF3A3B"/>
    <w:rsid w:val="00EF40C5"/>
    <w:rsid w:val="00EF4FF9"/>
    <w:rsid w:val="00EF57E6"/>
    <w:rsid w:val="00EF7517"/>
    <w:rsid w:val="00EF79D7"/>
    <w:rsid w:val="00EF7B8E"/>
    <w:rsid w:val="00EF7CCB"/>
    <w:rsid w:val="00F0066A"/>
    <w:rsid w:val="00F00D68"/>
    <w:rsid w:val="00F02740"/>
    <w:rsid w:val="00F02CDA"/>
    <w:rsid w:val="00F03FF1"/>
    <w:rsid w:val="00F0439E"/>
    <w:rsid w:val="00F04552"/>
    <w:rsid w:val="00F05BD0"/>
    <w:rsid w:val="00F0736A"/>
    <w:rsid w:val="00F07772"/>
    <w:rsid w:val="00F11043"/>
    <w:rsid w:val="00F11A25"/>
    <w:rsid w:val="00F121D8"/>
    <w:rsid w:val="00F122E9"/>
    <w:rsid w:val="00F1261A"/>
    <w:rsid w:val="00F13154"/>
    <w:rsid w:val="00F17813"/>
    <w:rsid w:val="00F21419"/>
    <w:rsid w:val="00F21B0D"/>
    <w:rsid w:val="00F2256A"/>
    <w:rsid w:val="00F23707"/>
    <w:rsid w:val="00F23B8B"/>
    <w:rsid w:val="00F23D22"/>
    <w:rsid w:val="00F23D28"/>
    <w:rsid w:val="00F24413"/>
    <w:rsid w:val="00F25791"/>
    <w:rsid w:val="00F30392"/>
    <w:rsid w:val="00F3070F"/>
    <w:rsid w:val="00F311A1"/>
    <w:rsid w:val="00F34032"/>
    <w:rsid w:val="00F348F1"/>
    <w:rsid w:val="00F34BFC"/>
    <w:rsid w:val="00F34F41"/>
    <w:rsid w:val="00F35061"/>
    <w:rsid w:val="00F41192"/>
    <w:rsid w:val="00F44244"/>
    <w:rsid w:val="00F45FBC"/>
    <w:rsid w:val="00F461B8"/>
    <w:rsid w:val="00F463A6"/>
    <w:rsid w:val="00F47954"/>
    <w:rsid w:val="00F50273"/>
    <w:rsid w:val="00F53FB6"/>
    <w:rsid w:val="00F55E87"/>
    <w:rsid w:val="00F56FB6"/>
    <w:rsid w:val="00F56FE2"/>
    <w:rsid w:val="00F62CE7"/>
    <w:rsid w:val="00F6309F"/>
    <w:rsid w:val="00F6324E"/>
    <w:rsid w:val="00F642B0"/>
    <w:rsid w:val="00F6545F"/>
    <w:rsid w:val="00F661E4"/>
    <w:rsid w:val="00F66754"/>
    <w:rsid w:val="00F7182F"/>
    <w:rsid w:val="00F71AE3"/>
    <w:rsid w:val="00F73B6B"/>
    <w:rsid w:val="00F73BD7"/>
    <w:rsid w:val="00F73C1C"/>
    <w:rsid w:val="00F73D04"/>
    <w:rsid w:val="00F74357"/>
    <w:rsid w:val="00F814EA"/>
    <w:rsid w:val="00F82169"/>
    <w:rsid w:val="00F84107"/>
    <w:rsid w:val="00F848BF"/>
    <w:rsid w:val="00F84C44"/>
    <w:rsid w:val="00F858DB"/>
    <w:rsid w:val="00F8600E"/>
    <w:rsid w:val="00F87204"/>
    <w:rsid w:val="00F87F4E"/>
    <w:rsid w:val="00F909A0"/>
    <w:rsid w:val="00F90B9F"/>
    <w:rsid w:val="00F90DA0"/>
    <w:rsid w:val="00F918E6"/>
    <w:rsid w:val="00F93428"/>
    <w:rsid w:val="00F94461"/>
    <w:rsid w:val="00F955B0"/>
    <w:rsid w:val="00F9797D"/>
    <w:rsid w:val="00F97C28"/>
    <w:rsid w:val="00F97E22"/>
    <w:rsid w:val="00FA0A73"/>
    <w:rsid w:val="00FA0AAF"/>
    <w:rsid w:val="00FA3885"/>
    <w:rsid w:val="00FA3D52"/>
    <w:rsid w:val="00FA57DC"/>
    <w:rsid w:val="00FA5E5B"/>
    <w:rsid w:val="00FA6F2C"/>
    <w:rsid w:val="00FA7F4D"/>
    <w:rsid w:val="00FB1798"/>
    <w:rsid w:val="00FB1BA5"/>
    <w:rsid w:val="00FB1C70"/>
    <w:rsid w:val="00FB204F"/>
    <w:rsid w:val="00FB21D9"/>
    <w:rsid w:val="00FB3BCF"/>
    <w:rsid w:val="00FB4F23"/>
    <w:rsid w:val="00FB5747"/>
    <w:rsid w:val="00FB6A73"/>
    <w:rsid w:val="00FB6FD6"/>
    <w:rsid w:val="00FB716F"/>
    <w:rsid w:val="00FC03E4"/>
    <w:rsid w:val="00FC0850"/>
    <w:rsid w:val="00FC0A12"/>
    <w:rsid w:val="00FC0FC7"/>
    <w:rsid w:val="00FC1D21"/>
    <w:rsid w:val="00FC3322"/>
    <w:rsid w:val="00FC3AE9"/>
    <w:rsid w:val="00FC4502"/>
    <w:rsid w:val="00FC4C69"/>
    <w:rsid w:val="00FC4E0E"/>
    <w:rsid w:val="00FC5343"/>
    <w:rsid w:val="00FC56C0"/>
    <w:rsid w:val="00FC5F3F"/>
    <w:rsid w:val="00FC6307"/>
    <w:rsid w:val="00FC6B1D"/>
    <w:rsid w:val="00FC7F03"/>
    <w:rsid w:val="00FD19D1"/>
    <w:rsid w:val="00FD1AC8"/>
    <w:rsid w:val="00FD274D"/>
    <w:rsid w:val="00FD2FB3"/>
    <w:rsid w:val="00FD429A"/>
    <w:rsid w:val="00FD4A69"/>
    <w:rsid w:val="00FD6F30"/>
    <w:rsid w:val="00FD71A1"/>
    <w:rsid w:val="00FD787C"/>
    <w:rsid w:val="00FD7F1D"/>
    <w:rsid w:val="00FE37AA"/>
    <w:rsid w:val="00FE45BA"/>
    <w:rsid w:val="00FE5FC6"/>
    <w:rsid w:val="00FE6377"/>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NavClient.xhtml?bill_id=202120220SB379" TargetMode="External"/><Relationship Id="rId13" Type="http://schemas.openxmlformats.org/officeDocument/2006/relationships/hyperlink" Target="https://www.conservation.ca.gov/cgs/Documents/Publications/Special-Publications/SP_042.pdf" TargetMode="External"/><Relationship Id="rId18" Type="http://schemas.openxmlformats.org/officeDocument/2006/relationships/hyperlink" Target="https://urldefense.com/v3/__https:/leginfo.legislature.ca.gov/faces/billTextClient.xhtml?bill_id=201920200SB326__;!!MKV5s95d0OKnVA!tZP0jXU62flT2ryr33Qwobbbl5-tca2idtPDeUXjEGFZNpiTLgLoVqQts6DrPC6jny9ksvcfJB-fxhUs5PRaGGz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icclabc.org/code-coordination" TargetMode="External"/><Relationship Id="rId7" Type="http://schemas.openxmlformats.org/officeDocument/2006/relationships/endnotes" Target="endnotes.xml"/><Relationship Id="rId12" Type="http://schemas.openxmlformats.org/officeDocument/2006/relationships/hyperlink" Target="https://ladbs.org/docs/default-source/publications/information-bulletins/building-code/exemptions-from-liquefaction-earthquake-induced-landslide-and-faullt-rupture-hazard-zone-investigations-ib-p-bc2014-044.pdf?sfvrsn=5b9beb53_43" TargetMode="External"/><Relationship Id="rId17" Type="http://schemas.openxmlformats.org/officeDocument/2006/relationships/hyperlink" Target="https://urldefense.com/v3/__https:/leginfo.legislature.ca.gov/faces/billNavClient.xhtml?bill_id=201720180SB721__;!!MKV5s95d0OKnVA!tZP0jXU62flT2ryr33Qwobbbl5-tca2idtPDeUXjEGFZNpiTLgLoVqQts6DrPC6jny9ksvcfJB-fxhUs5HjIi0vC$"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eginfo.legislature.ca.gov/faces/billNavClient.xhtml?bill_id=202120220AB2322" TargetMode="External"/><Relationship Id="rId20" Type="http://schemas.openxmlformats.org/officeDocument/2006/relationships/hyperlink" Target="https://icclabc.org/admin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dbs.org/docs/default-source/publications/information-bulletins/building-code/ib-p-bc2014-129surfacefaultrupturehazardinvestigations.pdf?sfvrsn=3786e253_1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eginfo.legislature.ca.gov/faces/billNavClient.xhtml?bill_id=202120220AB2234"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govt.westlaw.com/calregs/Browse/Home/California/CaliforniaCodeofRegulations?guid=I4D1C1B00D48511DEBC02831C6D6C108E&amp;originationContext=documenttoc&amp;transitionType=Default&amp;contextData=(sc.Default)" TargetMode="External"/><Relationship Id="rId19" Type="http://schemas.openxmlformats.org/officeDocument/2006/relationships/hyperlink" Target="https://longbeachcity.webex.com/longbeachcity/j.php?MTID=mbe7b23237f303970f149401d274516fb" TargetMode="External"/><Relationship Id="rId4" Type="http://schemas.openxmlformats.org/officeDocument/2006/relationships/settings" Target="settings.xml"/><Relationship Id="rId9" Type="http://schemas.openxmlformats.org/officeDocument/2006/relationships/hyperlink" Target="https://leginfo.legislature.ca.gov/faces/codes_displayText.xhtml?division=2.&amp;chapter=7.5.&amp;lawCode=PRC" TargetMode="External"/><Relationship Id="rId14" Type="http://schemas.openxmlformats.org/officeDocument/2006/relationships/hyperlink" Target="https://leginfo.legislature.ca.gov/faces/billNavClient.xhtml?bill_id=202120220SB1194" TargetMode="External"/><Relationship Id="rId22"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0BD5-D431-42AC-A689-029367FA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8629</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25</cp:revision>
  <cp:lastPrinted>2020-01-29T00:22:00Z</cp:lastPrinted>
  <dcterms:created xsi:type="dcterms:W3CDTF">2022-11-09T22:53:00Z</dcterms:created>
  <dcterms:modified xsi:type="dcterms:W3CDTF">2022-12-13T02:04:00Z</dcterms:modified>
</cp:coreProperties>
</file>