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029831CE"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 xml:space="preserve">ADMINISTRATION </w:t>
      </w:r>
      <w:r w:rsidR="003D0442">
        <w:rPr>
          <w:rFonts w:ascii="Arial" w:hAnsi="Arial" w:cs="Arial"/>
          <w:b/>
          <w:sz w:val="28"/>
          <w:szCs w:val="28"/>
        </w:rPr>
        <w:t xml:space="preserve">AND CODE </w:t>
      </w:r>
      <w:r w:rsidRPr="00A30BC4">
        <w:rPr>
          <w:rFonts w:ascii="Arial" w:hAnsi="Arial" w:cs="Arial"/>
          <w:b/>
          <w:sz w:val="28"/>
          <w:szCs w:val="28"/>
        </w:rPr>
        <w:t>COMMITTEE</w:t>
      </w:r>
      <w:r w:rsidR="00622527">
        <w:rPr>
          <w:rFonts w:ascii="Arial" w:hAnsi="Arial" w:cs="Arial"/>
          <w:b/>
          <w:sz w:val="28"/>
          <w:szCs w:val="28"/>
        </w:rPr>
        <w:t xml:space="preserve"> (ICC-LABC-AC)</w:t>
      </w:r>
    </w:p>
    <w:p w14:paraId="71B7F595" w14:textId="5FE19A8C" w:rsidR="009F24B9" w:rsidRDefault="009F24B9" w:rsidP="009F24B9">
      <w:pPr>
        <w:ind w:left="1440"/>
        <w:jc w:val="center"/>
        <w:rPr>
          <w:rFonts w:ascii="Arial" w:hAnsi="Arial" w:cs="Arial"/>
          <w:b/>
        </w:rPr>
      </w:pPr>
      <w:r>
        <w:rPr>
          <w:rFonts w:ascii="Arial" w:hAnsi="Arial" w:cs="Arial"/>
          <w:sz w:val="28"/>
          <w:szCs w:val="28"/>
        </w:rPr>
        <w:t xml:space="preserve">MEETING </w:t>
      </w:r>
      <w:r w:rsidR="0098470A">
        <w:rPr>
          <w:rFonts w:ascii="Arial" w:hAnsi="Arial" w:cs="Arial"/>
          <w:sz w:val="28"/>
          <w:szCs w:val="28"/>
        </w:rPr>
        <w:t>MINUTES</w:t>
      </w:r>
    </w:p>
    <w:p w14:paraId="3955405A" w14:textId="31C3F367" w:rsidR="009F24B9" w:rsidRPr="00C310D8" w:rsidRDefault="00E00B4E" w:rsidP="009F24B9">
      <w:pPr>
        <w:ind w:left="1440"/>
        <w:jc w:val="center"/>
        <w:rPr>
          <w:rFonts w:ascii="Arial" w:hAnsi="Arial" w:cs="Arial"/>
          <w:b/>
        </w:rPr>
      </w:pPr>
      <w:r>
        <w:rPr>
          <w:rFonts w:ascii="Arial" w:hAnsi="Arial" w:cs="Arial"/>
          <w:b/>
        </w:rPr>
        <w:t>MARCH</w:t>
      </w:r>
      <w:r w:rsidR="001C1DB7">
        <w:rPr>
          <w:rFonts w:ascii="Arial" w:hAnsi="Arial" w:cs="Arial"/>
          <w:b/>
        </w:rPr>
        <w:t xml:space="preserve"> 8</w:t>
      </w:r>
      <w:r w:rsidR="009F24B9">
        <w:rPr>
          <w:rFonts w:ascii="Arial" w:hAnsi="Arial" w:cs="Arial"/>
          <w:b/>
        </w:rPr>
        <w:t>, 202</w:t>
      </w:r>
      <w:r w:rsidR="001C1DB7">
        <w:rPr>
          <w:rFonts w:ascii="Arial" w:hAnsi="Arial" w:cs="Arial"/>
          <w:b/>
        </w:rPr>
        <w:t>3</w:t>
      </w:r>
      <w:r w:rsidR="009F24B9" w:rsidRPr="00C310D8">
        <w:rPr>
          <w:rFonts w:ascii="Arial" w:hAnsi="Arial" w:cs="Arial"/>
          <w:b/>
        </w:rPr>
        <w:t>, WEDNESDAY, 3:00PM–</w:t>
      </w:r>
      <w:r w:rsidR="00F955B0">
        <w:rPr>
          <w:rFonts w:ascii="Arial" w:hAnsi="Arial" w:cs="Arial"/>
          <w:b/>
        </w:rPr>
        <w:t>5</w:t>
      </w:r>
      <w:r w:rsidR="009F24B9" w:rsidRPr="00C310D8">
        <w:rPr>
          <w:rFonts w:ascii="Arial" w:hAnsi="Arial" w:cs="Arial"/>
          <w:b/>
        </w:rPr>
        <w:t>:00PM</w:t>
      </w:r>
    </w:p>
    <w:p w14:paraId="169293D7" w14:textId="77777777" w:rsidR="009F24B9" w:rsidRDefault="009F24B9" w:rsidP="009F24B9">
      <w:pPr>
        <w:pStyle w:val="ListParagraph"/>
        <w:spacing w:after="0" w:line="240" w:lineRule="auto"/>
        <w:ind w:left="1440"/>
        <w:jc w:val="both"/>
        <w:rPr>
          <w:rFonts w:ascii="Arial" w:hAnsi="Arial" w:cs="Arial"/>
          <w:sz w:val="24"/>
          <w:szCs w:val="24"/>
        </w:rPr>
      </w:pPr>
    </w:p>
    <w:p w14:paraId="53CFC49D" w14:textId="77777777" w:rsidR="004D53B8" w:rsidRDefault="004D53B8"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03EE75D2"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w:t>
      </w:r>
      <w:r w:rsidRPr="007316A5">
        <w:rPr>
          <w:rFonts w:ascii="Arial" w:hAnsi="Arial" w:cs="Arial"/>
          <w:color w:val="5B9BD5" w:themeColor="accent1"/>
          <w:sz w:val="24"/>
          <w:szCs w:val="24"/>
        </w:rPr>
        <w:t>3:0</w:t>
      </w:r>
      <w:r w:rsidR="008A240F">
        <w:rPr>
          <w:rFonts w:ascii="Arial" w:hAnsi="Arial" w:cs="Arial"/>
          <w:color w:val="5B9BD5" w:themeColor="accent1"/>
          <w:sz w:val="24"/>
          <w:szCs w:val="24"/>
        </w:rPr>
        <w:t>7</w:t>
      </w:r>
      <w:r w:rsidRPr="007316A5">
        <w:rPr>
          <w:rFonts w:ascii="Arial" w:hAnsi="Arial" w:cs="Arial"/>
          <w:color w:val="5B9BD5" w:themeColor="accent1"/>
          <w:sz w:val="24"/>
          <w:szCs w:val="24"/>
        </w:rPr>
        <w:t xml:space="preserve">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3420"/>
        <w:gridCol w:w="995"/>
      </w:tblGrid>
      <w:tr w:rsidR="009F24B9" w14:paraId="53052167" w14:textId="77777777" w:rsidTr="001C1DB7">
        <w:trPr>
          <w:trHeight w:val="441"/>
        </w:trPr>
        <w:tc>
          <w:tcPr>
            <w:tcW w:w="377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42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1C0C3C" w14:paraId="210CD578" w14:textId="77777777" w:rsidTr="001C1DB7">
        <w:tc>
          <w:tcPr>
            <w:tcW w:w="3775" w:type="dxa"/>
            <w:tcBorders>
              <w:top w:val="single" w:sz="4" w:space="0" w:color="auto"/>
              <w:left w:val="single" w:sz="4" w:space="0" w:color="auto"/>
              <w:bottom w:val="single" w:sz="4" w:space="0" w:color="auto"/>
              <w:right w:val="single" w:sz="4" w:space="0" w:color="auto"/>
            </w:tcBorders>
          </w:tcPr>
          <w:p w14:paraId="7A5E7AA0" w14:textId="78AC48CB" w:rsidR="001C0C3C" w:rsidRDefault="001C0C3C" w:rsidP="001C0C3C">
            <w:pPr>
              <w:jc w:val="both"/>
              <w:rPr>
                <w:rFonts w:ascii="Arial" w:hAnsi="Arial" w:cs="Arial"/>
              </w:rPr>
            </w:pPr>
            <w:r>
              <w:rPr>
                <w:rFonts w:ascii="Arial" w:hAnsi="Arial" w:cs="Arial"/>
              </w:rPr>
              <w:t>Ara Sargsyan</w:t>
            </w:r>
          </w:p>
        </w:tc>
        <w:tc>
          <w:tcPr>
            <w:tcW w:w="3420" w:type="dxa"/>
            <w:tcBorders>
              <w:top w:val="single" w:sz="4" w:space="0" w:color="auto"/>
              <w:left w:val="single" w:sz="4" w:space="0" w:color="auto"/>
              <w:bottom w:val="single" w:sz="4" w:space="0" w:color="auto"/>
              <w:right w:val="single" w:sz="4" w:space="0" w:color="auto"/>
            </w:tcBorders>
          </w:tcPr>
          <w:p w14:paraId="15933481"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77777777" w:rsidR="001C0C3C" w:rsidRPr="00696EE7" w:rsidRDefault="001C0C3C" w:rsidP="001C0C3C">
            <w:pPr>
              <w:jc w:val="center"/>
              <w:rPr>
                <w:rFonts w:ascii="Arial" w:hAnsi="Arial" w:cs="Arial"/>
                <w:color w:val="4472C4" w:themeColor="accent5"/>
              </w:rPr>
            </w:pPr>
          </w:p>
        </w:tc>
      </w:tr>
      <w:tr w:rsidR="001C0C3C" w14:paraId="717D4E3C" w14:textId="77777777" w:rsidTr="001C1DB7">
        <w:tc>
          <w:tcPr>
            <w:tcW w:w="3775" w:type="dxa"/>
            <w:tcBorders>
              <w:top w:val="single" w:sz="4" w:space="0" w:color="auto"/>
              <w:left w:val="single" w:sz="4" w:space="0" w:color="auto"/>
              <w:bottom w:val="single" w:sz="4" w:space="0" w:color="auto"/>
              <w:right w:val="single" w:sz="4" w:space="0" w:color="auto"/>
            </w:tcBorders>
          </w:tcPr>
          <w:p w14:paraId="046622A8" w14:textId="77777777" w:rsidR="001C0C3C" w:rsidRDefault="001C0C3C" w:rsidP="001C0C3C">
            <w:pPr>
              <w:jc w:val="both"/>
              <w:rPr>
                <w:rFonts w:ascii="Arial" w:hAnsi="Arial" w:cs="Arial"/>
              </w:rPr>
            </w:pPr>
            <w:r>
              <w:rPr>
                <w:rFonts w:ascii="Arial" w:hAnsi="Arial" w:cs="Arial"/>
              </w:rPr>
              <w:t>Ariana Vito</w:t>
            </w:r>
          </w:p>
        </w:tc>
        <w:tc>
          <w:tcPr>
            <w:tcW w:w="3420" w:type="dxa"/>
            <w:tcBorders>
              <w:top w:val="single" w:sz="4" w:space="0" w:color="auto"/>
              <w:left w:val="single" w:sz="4" w:space="0" w:color="auto"/>
              <w:bottom w:val="single" w:sz="4" w:space="0" w:color="auto"/>
              <w:right w:val="single" w:sz="4" w:space="0" w:color="auto"/>
            </w:tcBorders>
          </w:tcPr>
          <w:p w14:paraId="5D4C3423"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1C0C3C" w:rsidRPr="00696EE7" w:rsidRDefault="001C0C3C" w:rsidP="001C0C3C">
            <w:pPr>
              <w:jc w:val="center"/>
              <w:rPr>
                <w:rFonts w:ascii="Arial" w:hAnsi="Arial" w:cs="Arial"/>
                <w:color w:val="4472C4" w:themeColor="accent5"/>
              </w:rPr>
            </w:pPr>
          </w:p>
        </w:tc>
      </w:tr>
      <w:tr w:rsidR="001C0C3C" w14:paraId="45BDDB93" w14:textId="77777777" w:rsidTr="001C1DB7">
        <w:tc>
          <w:tcPr>
            <w:tcW w:w="3775" w:type="dxa"/>
            <w:tcBorders>
              <w:top w:val="single" w:sz="4" w:space="0" w:color="auto"/>
              <w:left w:val="single" w:sz="4" w:space="0" w:color="auto"/>
              <w:bottom w:val="single" w:sz="4" w:space="0" w:color="auto"/>
              <w:right w:val="single" w:sz="4" w:space="0" w:color="auto"/>
            </w:tcBorders>
          </w:tcPr>
          <w:p w14:paraId="6F2F4EE7" w14:textId="77777777" w:rsidR="001C0C3C" w:rsidRDefault="001C0C3C" w:rsidP="001C0C3C">
            <w:pPr>
              <w:jc w:val="both"/>
              <w:rPr>
                <w:rFonts w:ascii="Arial" w:hAnsi="Arial" w:cs="Arial"/>
              </w:rPr>
            </w:pPr>
            <w:r>
              <w:rPr>
                <w:rFonts w:ascii="Arial" w:hAnsi="Arial" w:cs="Arial"/>
              </w:rPr>
              <w:t>Ben Galan</w:t>
            </w:r>
          </w:p>
        </w:tc>
        <w:tc>
          <w:tcPr>
            <w:tcW w:w="3420" w:type="dxa"/>
            <w:tcBorders>
              <w:top w:val="single" w:sz="4" w:space="0" w:color="auto"/>
              <w:left w:val="single" w:sz="4" w:space="0" w:color="auto"/>
              <w:bottom w:val="single" w:sz="4" w:space="0" w:color="auto"/>
              <w:right w:val="single" w:sz="4" w:space="0" w:color="auto"/>
            </w:tcBorders>
          </w:tcPr>
          <w:p w14:paraId="04F2DE8B" w14:textId="77777777" w:rsidR="001C0C3C" w:rsidRDefault="001C0C3C"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7777777" w:rsidR="001C0C3C" w:rsidRPr="00696EE7" w:rsidRDefault="001C0C3C" w:rsidP="001C0C3C">
            <w:pPr>
              <w:jc w:val="center"/>
              <w:rPr>
                <w:rFonts w:ascii="Arial" w:hAnsi="Arial" w:cs="Arial"/>
                <w:color w:val="4472C4" w:themeColor="accent5"/>
              </w:rPr>
            </w:pPr>
          </w:p>
        </w:tc>
      </w:tr>
      <w:tr w:rsidR="001C0C3C" w14:paraId="643D0857" w14:textId="77777777" w:rsidTr="001C1DB7">
        <w:tc>
          <w:tcPr>
            <w:tcW w:w="3775" w:type="dxa"/>
            <w:tcBorders>
              <w:top w:val="single" w:sz="4" w:space="0" w:color="auto"/>
              <w:left w:val="single" w:sz="4" w:space="0" w:color="auto"/>
              <w:bottom w:val="single" w:sz="4" w:space="0" w:color="auto"/>
              <w:right w:val="single" w:sz="4" w:space="0" w:color="auto"/>
            </w:tcBorders>
          </w:tcPr>
          <w:p w14:paraId="2FA59D7C" w14:textId="48897B61" w:rsidR="001C0C3C" w:rsidRDefault="001C0C3C" w:rsidP="001C0C3C">
            <w:pPr>
              <w:jc w:val="both"/>
              <w:rPr>
                <w:rFonts w:ascii="Arial" w:hAnsi="Arial" w:cs="Arial"/>
              </w:rPr>
            </w:pPr>
            <w:r>
              <w:rPr>
                <w:rFonts w:ascii="Arial" w:hAnsi="Arial" w:cs="Arial"/>
              </w:rPr>
              <w:t>Celine Sarkisloo</w:t>
            </w:r>
            <w:r w:rsidR="001C1DB7">
              <w:rPr>
                <w:rFonts w:ascii="Arial" w:hAnsi="Arial" w:cs="Arial"/>
              </w:rPr>
              <w:t xml:space="preserve"> (Past President)</w:t>
            </w:r>
          </w:p>
        </w:tc>
        <w:tc>
          <w:tcPr>
            <w:tcW w:w="3420" w:type="dxa"/>
            <w:tcBorders>
              <w:top w:val="single" w:sz="4" w:space="0" w:color="auto"/>
              <w:left w:val="single" w:sz="4" w:space="0" w:color="auto"/>
              <w:bottom w:val="single" w:sz="4" w:space="0" w:color="auto"/>
              <w:right w:val="single" w:sz="4" w:space="0" w:color="auto"/>
            </w:tcBorders>
          </w:tcPr>
          <w:p w14:paraId="7F97629B" w14:textId="5E482862"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DAEC15D" w14:textId="77777777" w:rsidR="001C0C3C" w:rsidRPr="00696EE7" w:rsidRDefault="001C0C3C" w:rsidP="001C0C3C">
            <w:pPr>
              <w:jc w:val="center"/>
              <w:rPr>
                <w:rFonts w:ascii="Arial" w:hAnsi="Arial" w:cs="Arial"/>
                <w:color w:val="4472C4" w:themeColor="accent5"/>
              </w:rPr>
            </w:pPr>
          </w:p>
        </w:tc>
      </w:tr>
      <w:tr w:rsidR="00855C2A" w14:paraId="2BDA6A6F" w14:textId="77777777" w:rsidTr="001C1DB7">
        <w:tc>
          <w:tcPr>
            <w:tcW w:w="3775" w:type="dxa"/>
            <w:tcBorders>
              <w:top w:val="single" w:sz="4" w:space="0" w:color="auto"/>
              <w:left w:val="single" w:sz="4" w:space="0" w:color="auto"/>
              <w:bottom w:val="single" w:sz="4" w:space="0" w:color="auto"/>
              <w:right w:val="single" w:sz="4" w:space="0" w:color="auto"/>
            </w:tcBorders>
          </w:tcPr>
          <w:p w14:paraId="662E816F" w14:textId="72951540" w:rsidR="00855C2A" w:rsidRDefault="00855C2A" w:rsidP="00855C2A">
            <w:pPr>
              <w:jc w:val="both"/>
              <w:rPr>
                <w:rFonts w:ascii="Arial" w:hAnsi="Arial" w:cs="Arial"/>
              </w:rPr>
            </w:pPr>
            <w:r>
              <w:rPr>
                <w:rFonts w:ascii="Arial" w:hAnsi="Arial" w:cs="Arial"/>
              </w:rPr>
              <w:t>Ciara Barnett</w:t>
            </w:r>
          </w:p>
        </w:tc>
        <w:tc>
          <w:tcPr>
            <w:tcW w:w="3420" w:type="dxa"/>
            <w:tcBorders>
              <w:top w:val="single" w:sz="4" w:space="0" w:color="auto"/>
              <w:left w:val="single" w:sz="4" w:space="0" w:color="auto"/>
              <w:bottom w:val="single" w:sz="4" w:space="0" w:color="auto"/>
              <w:right w:val="single" w:sz="4" w:space="0" w:color="auto"/>
            </w:tcBorders>
          </w:tcPr>
          <w:p w14:paraId="21285EEF" w14:textId="3F6BFB8E" w:rsidR="00855C2A" w:rsidRDefault="00855C2A" w:rsidP="00855C2A">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4CEC7F9" w14:textId="77777777" w:rsidR="00855C2A" w:rsidRPr="00696EE7" w:rsidRDefault="00855C2A" w:rsidP="00855C2A">
            <w:pPr>
              <w:jc w:val="center"/>
              <w:rPr>
                <w:rFonts w:ascii="Arial" w:hAnsi="Arial" w:cs="Arial"/>
                <w:color w:val="4472C4" w:themeColor="accent5"/>
              </w:rPr>
            </w:pPr>
          </w:p>
        </w:tc>
      </w:tr>
      <w:tr w:rsidR="00855C2A" w14:paraId="53CF1137" w14:textId="77777777" w:rsidTr="001C1DB7">
        <w:tc>
          <w:tcPr>
            <w:tcW w:w="3775" w:type="dxa"/>
            <w:tcBorders>
              <w:top w:val="single" w:sz="4" w:space="0" w:color="auto"/>
              <w:left w:val="single" w:sz="4" w:space="0" w:color="auto"/>
              <w:bottom w:val="single" w:sz="4" w:space="0" w:color="auto"/>
              <w:right w:val="single" w:sz="4" w:space="0" w:color="auto"/>
            </w:tcBorders>
          </w:tcPr>
          <w:p w14:paraId="5466B109" w14:textId="1C5062FA" w:rsidR="00855C2A" w:rsidRDefault="00855C2A" w:rsidP="00855C2A">
            <w:pPr>
              <w:jc w:val="both"/>
              <w:rPr>
                <w:rFonts w:ascii="Arial" w:hAnsi="Arial" w:cs="Arial"/>
              </w:rPr>
            </w:pPr>
            <w:r>
              <w:rPr>
                <w:rFonts w:ascii="Arial" w:hAnsi="Arial" w:cs="Arial"/>
              </w:rPr>
              <w:t xml:space="preserve">Cynthia </w:t>
            </w:r>
            <w:proofErr w:type="spellStart"/>
            <w:r>
              <w:rPr>
                <w:rFonts w:ascii="Arial" w:hAnsi="Arial" w:cs="Arial"/>
              </w:rPr>
              <w:t>Zabala</w:t>
            </w:r>
            <w:proofErr w:type="spellEnd"/>
            <w:r>
              <w:rPr>
                <w:rFonts w:ascii="Arial" w:hAnsi="Arial" w:cs="Arial"/>
              </w:rPr>
              <w:t xml:space="preserve"> (Vice President)</w:t>
            </w:r>
          </w:p>
        </w:tc>
        <w:tc>
          <w:tcPr>
            <w:tcW w:w="3420" w:type="dxa"/>
            <w:tcBorders>
              <w:top w:val="single" w:sz="4" w:space="0" w:color="auto"/>
              <w:left w:val="single" w:sz="4" w:space="0" w:color="auto"/>
              <w:bottom w:val="single" w:sz="4" w:space="0" w:color="auto"/>
              <w:right w:val="single" w:sz="4" w:space="0" w:color="auto"/>
            </w:tcBorders>
          </w:tcPr>
          <w:p w14:paraId="02A277A5" w14:textId="42C2AB04" w:rsidR="00855C2A" w:rsidRDefault="00855C2A" w:rsidP="00855C2A">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2DD4B275" w14:textId="77777777" w:rsidR="00855C2A" w:rsidRPr="00696EE7" w:rsidRDefault="00855C2A" w:rsidP="00855C2A">
            <w:pPr>
              <w:jc w:val="center"/>
              <w:rPr>
                <w:rFonts w:ascii="Arial" w:hAnsi="Arial" w:cs="Arial"/>
                <w:color w:val="4472C4" w:themeColor="accent5"/>
              </w:rPr>
            </w:pPr>
          </w:p>
        </w:tc>
      </w:tr>
      <w:tr w:rsidR="00855C2A" w14:paraId="4442B479" w14:textId="77777777" w:rsidTr="001C1DB7">
        <w:tc>
          <w:tcPr>
            <w:tcW w:w="3775" w:type="dxa"/>
            <w:tcBorders>
              <w:top w:val="single" w:sz="4" w:space="0" w:color="auto"/>
              <w:left w:val="single" w:sz="4" w:space="0" w:color="auto"/>
              <w:bottom w:val="single" w:sz="4" w:space="0" w:color="auto"/>
              <w:right w:val="single" w:sz="4" w:space="0" w:color="auto"/>
            </w:tcBorders>
          </w:tcPr>
          <w:p w14:paraId="586A89DB" w14:textId="27A8C366" w:rsidR="00855C2A" w:rsidRDefault="00855C2A" w:rsidP="00855C2A">
            <w:pPr>
              <w:jc w:val="both"/>
              <w:rPr>
                <w:rFonts w:ascii="Arial" w:hAnsi="Arial" w:cs="Arial"/>
              </w:rPr>
            </w:pPr>
            <w:r>
              <w:rPr>
                <w:rFonts w:ascii="Arial" w:hAnsi="Arial" w:cs="Arial"/>
              </w:rPr>
              <w:t>Eugene Barbeau (President)</w:t>
            </w:r>
          </w:p>
        </w:tc>
        <w:tc>
          <w:tcPr>
            <w:tcW w:w="3420" w:type="dxa"/>
            <w:tcBorders>
              <w:top w:val="single" w:sz="4" w:space="0" w:color="auto"/>
              <w:left w:val="single" w:sz="4" w:space="0" w:color="auto"/>
              <w:bottom w:val="single" w:sz="4" w:space="0" w:color="auto"/>
              <w:right w:val="single" w:sz="4" w:space="0" w:color="auto"/>
            </w:tcBorders>
          </w:tcPr>
          <w:p w14:paraId="0A378AC7" w14:textId="77777777" w:rsidR="00855C2A" w:rsidRDefault="00855C2A" w:rsidP="00855C2A">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855C2A" w:rsidRPr="00696EE7" w:rsidRDefault="00855C2A" w:rsidP="00855C2A">
            <w:pPr>
              <w:jc w:val="center"/>
              <w:rPr>
                <w:rFonts w:ascii="Arial" w:hAnsi="Arial" w:cs="Arial"/>
                <w:color w:val="4472C4" w:themeColor="accent5"/>
              </w:rPr>
            </w:pPr>
          </w:p>
        </w:tc>
      </w:tr>
      <w:tr w:rsidR="00546319" w14:paraId="592FDD5A" w14:textId="77777777" w:rsidTr="001C1DB7">
        <w:tc>
          <w:tcPr>
            <w:tcW w:w="3775" w:type="dxa"/>
            <w:tcBorders>
              <w:top w:val="single" w:sz="4" w:space="0" w:color="auto"/>
              <w:left w:val="single" w:sz="4" w:space="0" w:color="auto"/>
              <w:bottom w:val="single" w:sz="4" w:space="0" w:color="auto"/>
              <w:right w:val="single" w:sz="4" w:space="0" w:color="auto"/>
            </w:tcBorders>
          </w:tcPr>
          <w:p w14:paraId="26E1787E" w14:textId="040A4FD3" w:rsidR="00546319" w:rsidRDefault="00546319" w:rsidP="00855C2A">
            <w:pPr>
              <w:jc w:val="both"/>
              <w:rPr>
                <w:rFonts w:ascii="Arial" w:hAnsi="Arial" w:cs="Arial"/>
              </w:rPr>
            </w:pPr>
            <w:r>
              <w:rPr>
                <w:rFonts w:ascii="Arial" w:hAnsi="Arial" w:cs="Arial"/>
              </w:rPr>
              <w:t>Guillermo Hobelman (Secretary)</w:t>
            </w:r>
          </w:p>
        </w:tc>
        <w:tc>
          <w:tcPr>
            <w:tcW w:w="3420" w:type="dxa"/>
            <w:tcBorders>
              <w:top w:val="single" w:sz="4" w:space="0" w:color="auto"/>
              <w:left w:val="single" w:sz="4" w:space="0" w:color="auto"/>
              <w:bottom w:val="single" w:sz="4" w:space="0" w:color="auto"/>
              <w:right w:val="single" w:sz="4" w:space="0" w:color="auto"/>
            </w:tcBorders>
          </w:tcPr>
          <w:p w14:paraId="32D84514" w14:textId="7370E1A0" w:rsidR="00546319" w:rsidRDefault="00546319" w:rsidP="00855C2A">
            <w:pPr>
              <w:jc w:val="center"/>
              <w:rPr>
                <w:rFonts w:ascii="Arial" w:hAnsi="Arial" w:cs="Arial"/>
              </w:rPr>
            </w:pPr>
            <w:r>
              <w:rPr>
                <w:rFonts w:ascii="Arial" w:hAnsi="Arial" w:cs="Arial"/>
              </w:rPr>
              <w:t>Inglewood</w:t>
            </w:r>
          </w:p>
        </w:tc>
        <w:tc>
          <w:tcPr>
            <w:tcW w:w="995" w:type="dxa"/>
            <w:tcBorders>
              <w:top w:val="single" w:sz="4" w:space="0" w:color="auto"/>
              <w:left w:val="single" w:sz="4" w:space="0" w:color="auto"/>
              <w:bottom w:val="single" w:sz="4" w:space="0" w:color="auto"/>
              <w:right w:val="single" w:sz="4" w:space="0" w:color="auto"/>
            </w:tcBorders>
          </w:tcPr>
          <w:p w14:paraId="2DDED8CC" w14:textId="77777777" w:rsidR="00546319" w:rsidRPr="00696EE7" w:rsidRDefault="00546319" w:rsidP="00855C2A">
            <w:pPr>
              <w:jc w:val="center"/>
              <w:rPr>
                <w:rFonts w:ascii="Arial" w:hAnsi="Arial" w:cs="Arial"/>
                <w:color w:val="4472C4" w:themeColor="accent5"/>
              </w:rPr>
            </w:pPr>
          </w:p>
        </w:tc>
      </w:tr>
      <w:tr w:rsidR="00855C2A" w14:paraId="60DF4086" w14:textId="77777777" w:rsidTr="001C1DB7">
        <w:tc>
          <w:tcPr>
            <w:tcW w:w="3775" w:type="dxa"/>
            <w:tcBorders>
              <w:top w:val="single" w:sz="4" w:space="0" w:color="auto"/>
              <w:left w:val="single" w:sz="4" w:space="0" w:color="auto"/>
              <w:bottom w:val="single" w:sz="4" w:space="0" w:color="auto"/>
              <w:right w:val="single" w:sz="4" w:space="0" w:color="auto"/>
            </w:tcBorders>
          </w:tcPr>
          <w:p w14:paraId="4F13F056" w14:textId="3BC056B8" w:rsidR="00855C2A" w:rsidRDefault="00855C2A" w:rsidP="00855C2A">
            <w:pPr>
              <w:jc w:val="both"/>
              <w:rPr>
                <w:rFonts w:ascii="Arial" w:hAnsi="Arial" w:cs="Arial"/>
                <w:lang w:val="pt-BR"/>
              </w:rPr>
            </w:pPr>
            <w:r>
              <w:rPr>
                <w:rFonts w:ascii="Arial" w:hAnsi="Arial" w:cs="Arial"/>
                <w:lang w:val="pt-BR"/>
              </w:rPr>
              <w:t>Isam Hasenin</w:t>
            </w:r>
          </w:p>
        </w:tc>
        <w:tc>
          <w:tcPr>
            <w:tcW w:w="3420" w:type="dxa"/>
            <w:tcBorders>
              <w:top w:val="single" w:sz="4" w:space="0" w:color="auto"/>
              <w:left w:val="single" w:sz="4" w:space="0" w:color="auto"/>
              <w:bottom w:val="single" w:sz="4" w:space="0" w:color="auto"/>
              <w:right w:val="single" w:sz="4" w:space="0" w:color="auto"/>
            </w:tcBorders>
          </w:tcPr>
          <w:p w14:paraId="4AF7EA45" w14:textId="22C15B39" w:rsidR="00855C2A" w:rsidRDefault="00855C2A" w:rsidP="00855C2A">
            <w:pPr>
              <w:jc w:val="center"/>
              <w:rPr>
                <w:rFonts w:ascii="Arial" w:hAnsi="Arial" w:cs="Arial"/>
              </w:rPr>
            </w:pPr>
            <w:r>
              <w:rPr>
                <w:rFonts w:ascii="Arial" w:hAnsi="Arial" w:cs="Arial"/>
              </w:rPr>
              <w:t>True North Compliance</w:t>
            </w:r>
          </w:p>
        </w:tc>
        <w:tc>
          <w:tcPr>
            <w:tcW w:w="995" w:type="dxa"/>
            <w:tcBorders>
              <w:top w:val="single" w:sz="4" w:space="0" w:color="auto"/>
              <w:left w:val="single" w:sz="4" w:space="0" w:color="auto"/>
              <w:bottom w:val="single" w:sz="4" w:space="0" w:color="auto"/>
              <w:right w:val="single" w:sz="4" w:space="0" w:color="auto"/>
            </w:tcBorders>
          </w:tcPr>
          <w:p w14:paraId="23E3451D" w14:textId="77777777" w:rsidR="00855C2A" w:rsidRPr="00696EE7" w:rsidRDefault="00855C2A" w:rsidP="00855C2A">
            <w:pPr>
              <w:jc w:val="center"/>
              <w:rPr>
                <w:rFonts w:ascii="Arial" w:hAnsi="Arial" w:cs="Arial"/>
                <w:color w:val="4472C4" w:themeColor="accent5"/>
              </w:rPr>
            </w:pPr>
          </w:p>
        </w:tc>
      </w:tr>
      <w:tr w:rsidR="00855C2A" w14:paraId="2F34F0F2" w14:textId="77777777" w:rsidTr="001C1DB7">
        <w:tc>
          <w:tcPr>
            <w:tcW w:w="3775" w:type="dxa"/>
            <w:tcBorders>
              <w:top w:val="single" w:sz="4" w:space="0" w:color="auto"/>
              <w:left w:val="single" w:sz="4" w:space="0" w:color="auto"/>
              <w:bottom w:val="single" w:sz="4" w:space="0" w:color="auto"/>
              <w:right w:val="single" w:sz="4" w:space="0" w:color="auto"/>
            </w:tcBorders>
          </w:tcPr>
          <w:p w14:paraId="22A575CB" w14:textId="77777777" w:rsidR="00855C2A" w:rsidRDefault="00855C2A" w:rsidP="00855C2A">
            <w:pPr>
              <w:jc w:val="both"/>
              <w:rPr>
                <w:rFonts w:ascii="Arial" w:hAnsi="Arial" w:cs="Arial"/>
                <w:lang w:val="pt-BR"/>
              </w:rPr>
            </w:pPr>
            <w:r>
              <w:rPr>
                <w:rFonts w:ascii="Arial" w:hAnsi="Arial" w:cs="Arial"/>
              </w:rPr>
              <w:t>Josh Costello</w:t>
            </w:r>
          </w:p>
        </w:tc>
        <w:tc>
          <w:tcPr>
            <w:tcW w:w="3420" w:type="dxa"/>
            <w:tcBorders>
              <w:top w:val="single" w:sz="4" w:space="0" w:color="auto"/>
              <w:left w:val="single" w:sz="4" w:space="0" w:color="auto"/>
              <w:bottom w:val="single" w:sz="4" w:space="0" w:color="auto"/>
              <w:right w:val="single" w:sz="4" w:space="0" w:color="auto"/>
            </w:tcBorders>
          </w:tcPr>
          <w:p w14:paraId="40A4A41E" w14:textId="77777777" w:rsidR="00855C2A" w:rsidRDefault="00855C2A" w:rsidP="00855C2A">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7777777" w:rsidR="00855C2A" w:rsidRPr="00696EE7" w:rsidRDefault="00855C2A" w:rsidP="00855C2A">
            <w:pPr>
              <w:jc w:val="center"/>
              <w:rPr>
                <w:rFonts w:ascii="Arial" w:hAnsi="Arial" w:cs="Arial"/>
                <w:color w:val="4472C4" w:themeColor="accent5"/>
              </w:rPr>
            </w:pPr>
          </w:p>
        </w:tc>
      </w:tr>
      <w:tr w:rsidR="00855C2A" w14:paraId="08C9C026" w14:textId="77777777" w:rsidTr="001C1DB7">
        <w:tc>
          <w:tcPr>
            <w:tcW w:w="3775" w:type="dxa"/>
            <w:tcBorders>
              <w:top w:val="single" w:sz="4" w:space="0" w:color="auto"/>
              <w:left w:val="single" w:sz="4" w:space="0" w:color="auto"/>
              <w:bottom w:val="single" w:sz="4" w:space="0" w:color="auto"/>
              <w:right w:val="single" w:sz="4" w:space="0" w:color="auto"/>
            </w:tcBorders>
          </w:tcPr>
          <w:p w14:paraId="7197C8D2" w14:textId="77777777" w:rsidR="00855C2A" w:rsidRDefault="00855C2A" w:rsidP="00855C2A">
            <w:pPr>
              <w:jc w:val="both"/>
              <w:rPr>
                <w:rFonts w:ascii="Arial" w:hAnsi="Arial" w:cs="Arial"/>
              </w:rPr>
            </w:pPr>
            <w:r>
              <w:rPr>
                <w:rFonts w:ascii="Arial" w:hAnsi="Arial" w:cs="Arial"/>
              </w:rPr>
              <w:t>Kristin Norman</w:t>
            </w:r>
          </w:p>
        </w:tc>
        <w:tc>
          <w:tcPr>
            <w:tcW w:w="3420" w:type="dxa"/>
            <w:tcBorders>
              <w:top w:val="single" w:sz="4" w:space="0" w:color="auto"/>
              <w:left w:val="single" w:sz="4" w:space="0" w:color="auto"/>
              <w:bottom w:val="single" w:sz="4" w:space="0" w:color="auto"/>
              <w:right w:val="single" w:sz="4" w:space="0" w:color="auto"/>
            </w:tcBorders>
          </w:tcPr>
          <w:p w14:paraId="6700218A" w14:textId="77777777" w:rsidR="00855C2A" w:rsidRDefault="00855C2A" w:rsidP="00855C2A">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5145F331" w:rsidR="00855C2A" w:rsidRPr="00696EE7" w:rsidRDefault="00594766" w:rsidP="00855C2A">
            <w:pPr>
              <w:jc w:val="center"/>
              <w:rPr>
                <w:rFonts w:ascii="Arial" w:hAnsi="Arial" w:cs="Arial"/>
                <w:color w:val="4472C4" w:themeColor="accent5"/>
              </w:rPr>
            </w:pPr>
            <w:r>
              <w:rPr>
                <w:rFonts w:ascii="Arial" w:hAnsi="Arial" w:cs="Arial"/>
                <w:color w:val="4472C4" w:themeColor="accent5"/>
              </w:rPr>
              <w:t>X</w:t>
            </w:r>
          </w:p>
        </w:tc>
      </w:tr>
      <w:tr w:rsidR="00855C2A" w14:paraId="7C5A8ED4" w14:textId="77777777" w:rsidTr="001C1DB7">
        <w:tc>
          <w:tcPr>
            <w:tcW w:w="3775" w:type="dxa"/>
            <w:tcBorders>
              <w:top w:val="single" w:sz="4" w:space="0" w:color="auto"/>
              <w:left w:val="single" w:sz="4" w:space="0" w:color="auto"/>
              <w:bottom w:val="single" w:sz="4" w:space="0" w:color="auto"/>
              <w:right w:val="single" w:sz="4" w:space="0" w:color="auto"/>
            </w:tcBorders>
          </w:tcPr>
          <w:p w14:paraId="11526D80" w14:textId="00ADB07C" w:rsidR="00855C2A" w:rsidRDefault="00855C2A" w:rsidP="00855C2A">
            <w:pPr>
              <w:jc w:val="both"/>
              <w:rPr>
                <w:rFonts w:ascii="Arial" w:hAnsi="Arial" w:cs="Arial"/>
              </w:rPr>
            </w:pPr>
            <w:r>
              <w:rPr>
                <w:rFonts w:ascii="Arial" w:hAnsi="Arial" w:cs="Arial"/>
              </w:rPr>
              <w:t>Louie Vasquez (Treasurer)</w:t>
            </w:r>
          </w:p>
        </w:tc>
        <w:tc>
          <w:tcPr>
            <w:tcW w:w="3420" w:type="dxa"/>
            <w:tcBorders>
              <w:top w:val="single" w:sz="4" w:space="0" w:color="auto"/>
              <w:left w:val="single" w:sz="4" w:space="0" w:color="auto"/>
              <w:bottom w:val="single" w:sz="4" w:space="0" w:color="auto"/>
              <w:right w:val="single" w:sz="4" w:space="0" w:color="auto"/>
            </w:tcBorders>
          </w:tcPr>
          <w:p w14:paraId="223F9281" w14:textId="4C1C03BF" w:rsidR="00855C2A" w:rsidRDefault="00855C2A" w:rsidP="00855C2A">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7BE431E1" w14:textId="77777777" w:rsidR="00855C2A" w:rsidRPr="00696EE7" w:rsidRDefault="00855C2A" w:rsidP="00855C2A">
            <w:pPr>
              <w:jc w:val="center"/>
              <w:rPr>
                <w:rFonts w:ascii="Arial" w:hAnsi="Arial" w:cs="Arial"/>
                <w:color w:val="4472C4" w:themeColor="accent5"/>
              </w:rPr>
            </w:pPr>
          </w:p>
        </w:tc>
      </w:tr>
      <w:tr w:rsidR="00D54635" w14:paraId="24A29FCC" w14:textId="77777777" w:rsidTr="001C1DB7">
        <w:tc>
          <w:tcPr>
            <w:tcW w:w="3775" w:type="dxa"/>
            <w:tcBorders>
              <w:top w:val="single" w:sz="4" w:space="0" w:color="auto"/>
              <w:left w:val="single" w:sz="4" w:space="0" w:color="auto"/>
              <w:bottom w:val="single" w:sz="4" w:space="0" w:color="auto"/>
              <w:right w:val="single" w:sz="4" w:space="0" w:color="auto"/>
            </w:tcBorders>
          </w:tcPr>
          <w:p w14:paraId="6902A7CF" w14:textId="7C17A98B" w:rsidR="00D54635" w:rsidRDefault="00D54635" w:rsidP="00855C2A">
            <w:pPr>
              <w:jc w:val="both"/>
              <w:rPr>
                <w:rFonts w:ascii="Arial" w:hAnsi="Arial" w:cs="Arial"/>
              </w:rPr>
            </w:pPr>
            <w:r>
              <w:rPr>
                <w:rFonts w:ascii="Arial" w:hAnsi="Arial" w:cs="Arial"/>
              </w:rPr>
              <w:t>Michael Perez</w:t>
            </w:r>
          </w:p>
        </w:tc>
        <w:tc>
          <w:tcPr>
            <w:tcW w:w="3420" w:type="dxa"/>
            <w:tcBorders>
              <w:top w:val="single" w:sz="4" w:space="0" w:color="auto"/>
              <w:left w:val="single" w:sz="4" w:space="0" w:color="auto"/>
              <w:bottom w:val="single" w:sz="4" w:space="0" w:color="auto"/>
              <w:right w:val="single" w:sz="4" w:space="0" w:color="auto"/>
            </w:tcBorders>
          </w:tcPr>
          <w:p w14:paraId="25EC9B20" w14:textId="08980693" w:rsidR="00D54635" w:rsidRDefault="00D54635" w:rsidP="00855C2A">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107D5D3" w14:textId="7A1DFE54" w:rsidR="00D54635" w:rsidRPr="00696EE7" w:rsidRDefault="00AF462D" w:rsidP="00855C2A">
            <w:pPr>
              <w:jc w:val="center"/>
              <w:rPr>
                <w:rFonts w:ascii="Arial" w:hAnsi="Arial" w:cs="Arial"/>
                <w:color w:val="4472C4" w:themeColor="accent5"/>
              </w:rPr>
            </w:pPr>
            <w:r>
              <w:rPr>
                <w:rFonts w:ascii="Arial" w:hAnsi="Arial" w:cs="Arial"/>
                <w:color w:val="4472C4" w:themeColor="accent5"/>
              </w:rPr>
              <w:t>X</w:t>
            </w:r>
          </w:p>
        </w:tc>
      </w:tr>
      <w:tr w:rsidR="00855C2A" w14:paraId="09B2BDEA" w14:textId="77777777" w:rsidTr="001C1DB7">
        <w:tc>
          <w:tcPr>
            <w:tcW w:w="3775" w:type="dxa"/>
            <w:tcBorders>
              <w:top w:val="single" w:sz="4" w:space="0" w:color="auto"/>
              <w:left w:val="single" w:sz="4" w:space="0" w:color="auto"/>
              <w:bottom w:val="single" w:sz="4" w:space="0" w:color="auto"/>
              <w:right w:val="single" w:sz="4" w:space="0" w:color="auto"/>
            </w:tcBorders>
          </w:tcPr>
          <w:p w14:paraId="69D12AF4" w14:textId="77777777" w:rsidR="00855C2A" w:rsidRDefault="00855C2A" w:rsidP="00855C2A">
            <w:pPr>
              <w:jc w:val="both"/>
              <w:rPr>
                <w:rFonts w:ascii="Arial" w:hAnsi="Arial" w:cs="Arial"/>
              </w:rPr>
            </w:pPr>
            <w:r>
              <w:rPr>
                <w:rFonts w:ascii="Arial" w:hAnsi="Arial" w:cs="Arial"/>
              </w:rPr>
              <w:t>Paul Armstrong</w:t>
            </w:r>
          </w:p>
        </w:tc>
        <w:tc>
          <w:tcPr>
            <w:tcW w:w="3420" w:type="dxa"/>
            <w:tcBorders>
              <w:top w:val="single" w:sz="4" w:space="0" w:color="auto"/>
              <w:left w:val="single" w:sz="4" w:space="0" w:color="auto"/>
              <w:bottom w:val="single" w:sz="4" w:space="0" w:color="auto"/>
              <w:right w:val="single" w:sz="4" w:space="0" w:color="auto"/>
            </w:tcBorders>
          </w:tcPr>
          <w:p w14:paraId="1869C00A" w14:textId="78403C37" w:rsidR="00855C2A" w:rsidRDefault="00855C2A" w:rsidP="00855C2A">
            <w:pPr>
              <w:jc w:val="center"/>
              <w:rPr>
                <w:rFonts w:ascii="Arial" w:hAnsi="Arial" w:cs="Arial"/>
              </w:rPr>
            </w:pPr>
            <w:r>
              <w:rPr>
                <w:rFonts w:ascii="Arial" w:hAnsi="Arial" w:cs="Arial"/>
              </w:rPr>
              <w:t>TBR &amp; Associates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855C2A" w:rsidRPr="00696EE7" w:rsidRDefault="00855C2A" w:rsidP="00855C2A">
            <w:pPr>
              <w:jc w:val="center"/>
              <w:rPr>
                <w:rFonts w:ascii="Arial" w:hAnsi="Arial" w:cs="Arial"/>
                <w:color w:val="4472C4" w:themeColor="accent5"/>
              </w:rPr>
            </w:pPr>
          </w:p>
        </w:tc>
      </w:tr>
      <w:tr w:rsidR="00855C2A" w14:paraId="7C1588E3" w14:textId="77777777" w:rsidTr="001C1DB7">
        <w:tc>
          <w:tcPr>
            <w:tcW w:w="3775" w:type="dxa"/>
            <w:tcBorders>
              <w:top w:val="single" w:sz="4" w:space="0" w:color="auto"/>
              <w:left w:val="single" w:sz="4" w:space="0" w:color="auto"/>
              <w:bottom w:val="single" w:sz="4" w:space="0" w:color="auto"/>
              <w:right w:val="single" w:sz="4" w:space="0" w:color="auto"/>
            </w:tcBorders>
          </w:tcPr>
          <w:p w14:paraId="6E50956C" w14:textId="77777777" w:rsidR="00855C2A" w:rsidRDefault="00855C2A" w:rsidP="00855C2A">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420" w:type="dxa"/>
            <w:tcBorders>
              <w:top w:val="single" w:sz="4" w:space="0" w:color="auto"/>
              <w:left w:val="single" w:sz="4" w:space="0" w:color="auto"/>
              <w:bottom w:val="single" w:sz="4" w:space="0" w:color="auto"/>
              <w:right w:val="single" w:sz="4" w:space="0" w:color="auto"/>
            </w:tcBorders>
          </w:tcPr>
          <w:p w14:paraId="24814F04" w14:textId="77777777" w:rsidR="00855C2A" w:rsidRDefault="00855C2A" w:rsidP="00855C2A">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1889D0DA" w:rsidR="00855C2A" w:rsidRPr="00696EE7" w:rsidRDefault="00AF462D" w:rsidP="00855C2A">
            <w:pPr>
              <w:jc w:val="center"/>
              <w:rPr>
                <w:rFonts w:ascii="Arial" w:hAnsi="Arial" w:cs="Arial"/>
                <w:color w:val="4472C4" w:themeColor="accent5"/>
              </w:rPr>
            </w:pPr>
            <w:r>
              <w:rPr>
                <w:rFonts w:ascii="Arial" w:hAnsi="Arial" w:cs="Arial"/>
                <w:color w:val="4472C4" w:themeColor="accent5"/>
              </w:rPr>
              <w:t>X</w:t>
            </w:r>
          </w:p>
        </w:tc>
      </w:tr>
      <w:tr w:rsidR="00855C2A" w14:paraId="23BB0A24" w14:textId="77777777" w:rsidTr="001C1DB7">
        <w:tc>
          <w:tcPr>
            <w:tcW w:w="3775" w:type="dxa"/>
            <w:tcBorders>
              <w:top w:val="single" w:sz="4" w:space="0" w:color="auto"/>
              <w:left w:val="single" w:sz="4" w:space="0" w:color="auto"/>
              <w:bottom w:val="single" w:sz="4" w:space="0" w:color="auto"/>
              <w:right w:val="single" w:sz="4" w:space="0" w:color="auto"/>
            </w:tcBorders>
          </w:tcPr>
          <w:p w14:paraId="613159EF" w14:textId="77777777" w:rsidR="00855C2A" w:rsidRDefault="00855C2A" w:rsidP="00855C2A">
            <w:pPr>
              <w:jc w:val="both"/>
              <w:rPr>
                <w:rFonts w:ascii="Arial" w:hAnsi="Arial" w:cs="Arial"/>
              </w:rPr>
            </w:pPr>
            <w:r>
              <w:rPr>
                <w:rFonts w:ascii="Arial" w:hAnsi="Arial" w:cs="Arial"/>
              </w:rPr>
              <w:t>Ron Takiguchi</w:t>
            </w:r>
          </w:p>
        </w:tc>
        <w:tc>
          <w:tcPr>
            <w:tcW w:w="3420" w:type="dxa"/>
            <w:tcBorders>
              <w:top w:val="single" w:sz="4" w:space="0" w:color="auto"/>
              <w:left w:val="single" w:sz="4" w:space="0" w:color="auto"/>
              <w:bottom w:val="single" w:sz="4" w:space="0" w:color="auto"/>
              <w:right w:val="single" w:sz="4" w:space="0" w:color="auto"/>
            </w:tcBorders>
          </w:tcPr>
          <w:p w14:paraId="3D540E33" w14:textId="422199AF" w:rsidR="00855C2A" w:rsidRDefault="00855C2A" w:rsidP="00855C2A">
            <w:pPr>
              <w:jc w:val="center"/>
              <w:rPr>
                <w:rFonts w:ascii="Arial" w:hAnsi="Arial" w:cs="Arial"/>
              </w:rPr>
            </w:pPr>
            <w:r>
              <w:rPr>
                <w:rFonts w:ascii="Arial" w:hAnsi="Arial" w:cs="Arial"/>
              </w:rPr>
              <w:t>Pasadena</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855C2A" w:rsidRPr="00696EE7" w:rsidRDefault="00855C2A" w:rsidP="00855C2A">
            <w:pPr>
              <w:jc w:val="center"/>
              <w:rPr>
                <w:rFonts w:ascii="Arial" w:hAnsi="Arial" w:cs="Arial"/>
                <w:color w:val="4472C4" w:themeColor="accent5"/>
              </w:rPr>
            </w:pPr>
          </w:p>
        </w:tc>
      </w:tr>
      <w:tr w:rsidR="00855C2A" w14:paraId="242BCC8A" w14:textId="77777777" w:rsidTr="001C1DB7">
        <w:tc>
          <w:tcPr>
            <w:tcW w:w="3775" w:type="dxa"/>
            <w:tcBorders>
              <w:top w:val="single" w:sz="4" w:space="0" w:color="auto"/>
              <w:left w:val="single" w:sz="4" w:space="0" w:color="auto"/>
              <w:bottom w:val="single" w:sz="4" w:space="0" w:color="auto"/>
              <w:right w:val="single" w:sz="4" w:space="0" w:color="auto"/>
            </w:tcBorders>
          </w:tcPr>
          <w:p w14:paraId="3E9AA76F" w14:textId="77777777" w:rsidR="00855C2A" w:rsidRDefault="00855C2A" w:rsidP="00855C2A">
            <w:pPr>
              <w:jc w:val="both"/>
              <w:rPr>
                <w:rFonts w:ascii="Arial" w:hAnsi="Arial" w:cs="Arial"/>
              </w:rPr>
            </w:pPr>
            <w:r>
              <w:rPr>
                <w:rFonts w:ascii="Arial" w:hAnsi="Arial" w:cs="Arial"/>
              </w:rPr>
              <w:t>Truong Huynh (Chair)</w:t>
            </w:r>
          </w:p>
        </w:tc>
        <w:tc>
          <w:tcPr>
            <w:tcW w:w="3420" w:type="dxa"/>
            <w:tcBorders>
              <w:top w:val="single" w:sz="4" w:space="0" w:color="auto"/>
              <w:left w:val="single" w:sz="4" w:space="0" w:color="auto"/>
              <w:bottom w:val="single" w:sz="4" w:space="0" w:color="auto"/>
              <w:right w:val="single" w:sz="4" w:space="0" w:color="auto"/>
            </w:tcBorders>
          </w:tcPr>
          <w:p w14:paraId="4E162344" w14:textId="77777777" w:rsidR="00855C2A" w:rsidRDefault="00855C2A" w:rsidP="00855C2A">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66B067C5" w:rsidR="00855C2A" w:rsidRPr="00696EE7" w:rsidRDefault="00AF462D" w:rsidP="00855C2A">
            <w:pPr>
              <w:jc w:val="center"/>
              <w:rPr>
                <w:rFonts w:ascii="Arial" w:hAnsi="Arial" w:cs="Arial"/>
                <w:color w:val="4472C4" w:themeColor="accent5"/>
              </w:rPr>
            </w:pPr>
            <w:r>
              <w:rPr>
                <w:rFonts w:ascii="Arial" w:hAnsi="Arial" w:cs="Arial"/>
                <w:color w:val="4472C4" w:themeColor="accent5"/>
              </w:rPr>
              <w:t>X</w:t>
            </w:r>
          </w:p>
        </w:tc>
      </w:tr>
      <w:tr w:rsidR="00855C2A" w14:paraId="70378FE6" w14:textId="77777777" w:rsidTr="001C1DB7">
        <w:tc>
          <w:tcPr>
            <w:tcW w:w="3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855C2A" w:rsidRPr="000836DB" w:rsidRDefault="00855C2A" w:rsidP="00855C2A">
            <w:pPr>
              <w:jc w:val="center"/>
              <w:rPr>
                <w:rFonts w:ascii="Arial" w:hAnsi="Arial" w:cs="Arial"/>
                <w:b/>
                <w:sz w:val="20"/>
                <w:szCs w:val="20"/>
              </w:rPr>
            </w:pPr>
            <w:r w:rsidRPr="000836DB">
              <w:rPr>
                <w:rFonts w:ascii="Arial" w:hAnsi="Arial" w:cs="Arial"/>
                <w:b/>
                <w:sz w:val="20"/>
                <w:szCs w:val="20"/>
              </w:rPr>
              <w:t>Interested Parties</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855C2A" w:rsidRPr="000836DB" w:rsidRDefault="00855C2A" w:rsidP="00855C2A">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855C2A" w:rsidRPr="000836DB" w:rsidRDefault="00855C2A" w:rsidP="00855C2A">
            <w:pPr>
              <w:rPr>
                <w:rFonts w:ascii="Arial" w:hAnsi="Arial" w:cs="Arial"/>
                <w:b/>
                <w:sz w:val="20"/>
                <w:szCs w:val="20"/>
              </w:rPr>
            </w:pPr>
            <w:r>
              <w:rPr>
                <w:rFonts w:ascii="Arial" w:hAnsi="Arial" w:cs="Arial"/>
                <w:b/>
                <w:sz w:val="20"/>
                <w:szCs w:val="20"/>
              </w:rPr>
              <w:t>Present</w:t>
            </w:r>
          </w:p>
        </w:tc>
      </w:tr>
      <w:tr w:rsidR="00855C2A" w14:paraId="05AA7EDA" w14:textId="77777777" w:rsidTr="001C1DB7">
        <w:tc>
          <w:tcPr>
            <w:tcW w:w="3775" w:type="dxa"/>
            <w:tcBorders>
              <w:top w:val="single" w:sz="4" w:space="0" w:color="auto"/>
              <w:left w:val="single" w:sz="4" w:space="0" w:color="auto"/>
              <w:bottom w:val="single" w:sz="4" w:space="0" w:color="auto"/>
              <w:right w:val="single" w:sz="4" w:space="0" w:color="auto"/>
            </w:tcBorders>
          </w:tcPr>
          <w:p w14:paraId="1E985C99" w14:textId="77777777" w:rsidR="00855C2A" w:rsidRDefault="00855C2A" w:rsidP="00855C2A">
            <w:pPr>
              <w:jc w:val="both"/>
              <w:rPr>
                <w:rFonts w:ascii="Arial" w:hAnsi="Arial" w:cs="Arial"/>
              </w:rPr>
            </w:pPr>
            <w:r>
              <w:rPr>
                <w:rFonts w:ascii="Arial" w:hAnsi="Arial" w:cs="Arial"/>
              </w:rPr>
              <w:t>Ali Fattah</w:t>
            </w:r>
          </w:p>
        </w:tc>
        <w:tc>
          <w:tcPr>
            <w:tcW w:w="3420" w:type="dxa"/>
            <w:tcBorders>
              <w:top w:val="single" w:sz="4" w:space="0" w:color="auto"/>
              <w:left w:val="single" w:sz="4" w:space="0" w:color="auto"/>
              <w:bottom w:val="single" w:sz="4" w:space="0" w:color="auto"/>
              <w:right w:val="single" w:sz="4" w:space="0" w:color="auto"/>
            </w:tcBorders>
          </w:tcPr>
          <w:p w14:paraId="56251EBD" w14:textId="77777777" w:rsidR="00855C2A" w:rsidRDefault="00855C2A" w:rsidP="00855C2A">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7777777" w:rsidR="00855C2A" w:rsidRPr="00696EE7" w:rsidRDefault="00855C2A" w:rsidP="00855C2A">
            <w:pPr>
              <w:jc w:val="center"/>
              <w:rPr>
                <w:rFonts w:ascii="Arial" w:hAnsi="Arial" w:cs="Arial"/>
                <w:color w:val="4472C4" w:themeColor="accent5"/>
              </w:rPr>
            </w:pPr>
          </w:p>
        </w:tc>
      </w:tr>
      <w:tr w:rsidR="00855C2A" w14:paraId="63FC8308" w14:textId="77777777" w:rsidTr="001C1DB7">
        <w:tc>
          <w:tcPr>
            <w:tcW w:w="3775" w:type="dxa"/>
            <w:tcBorders>
              <w:top w:val="single" w:sz="4" w:space="0" w:color="auto"/>
              <w:left w:val="single" w:sz="4" w:space="0" w:color="auto"/>
              <w:bottom w:val="single" w:sz="4" w:space="0" w:color="auto"/>
              <w:right w:val="single" w:sz="4" w:space="0" w:color="auto"/>
            </w:tcBorders>
          </w:tcPr>
          <w:p w14:paraId="78D124BE" w14:textId="77777777" w:rsidR="00855C2A" w:rsidRDefault="00855C2A" w:rsidP="00855C2A">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420" w:type="dxa"/>
            <w:tcBorders>
              <w:top w:val="single" w:sz="4" w:space="0" w:color="auto"/>
              <w:left w:val="single" w:sz="4" w:space="0" w:color="auto"/>
              <w:bottom w:val="single" w:sz="4" w:space="0" w:color="auto"/>
              <w:right w:val="single" w:sz="4" w:space="0" w:color="auto"/>
            </w:tcBorders>
          </w:tcPr>
          <w:p w14:paraId="0A7B8C08" w14:textId="1B24D94E" w:rsidR="00855C2A" w:rsidRDefault="00855C2A" w:rsidP="00855C2A">
            <w:pPr>
              <w:jc w:val="center"/>
              <w:rPr>
                <w:rFonts w:ascii="Arial" w:hAnsi="Arial" w:cs="Arial"/>
              </w:rPr>
            </w:pPr>
            <w:r>
              <w:rPr>
                <w:rFonts w:ascii="Arial" w:hAnsi="Arial" w:cs="Arial"/>
              </w:rPr>
              <w:t xml:space="preserve">Murrieta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01A92CC4" w:rsidR="00855C2A" w:rsidRPr="00696EE7" w:rsidRDefault="00F17B9D" w:rsidP="00855C2A">
            <w:pPr>
              <w:jc w:val="center"/>
              <w:rPr>
                <w:rFonts w:ascii="Arial" w:hAnsi="Arial" w:cs="Arial"/>
                <w:color w:val="4472C4" w:themeColor="accent5"/>
              </w:rPr>
            </w:pPr>
            <w:r>
              <w:rPr>
                <w:rFonts w:ascii="Arial" w:hAnsi="Arial" w:cs="Arial"/>
                <w:color w:val="4472C4" w:themeColor="accent5"/>
              </w:rPr>
              <w:t>X</w:t>
            </w:r>
          </w:p>
        </w:tc>
      </w:tr>
      <w:tr w:rsidR="00855C2A" w14:paraId="71748200" w14:textId="77777777" w:rsidTr="001C1DB7">
        <w:tc>
          <w:tcPr>
            <w:tcW w:w="3775" w:type="dxa"/>
            <w:tcBorders>
              <w:top w:val="single" w:sz="4" w:space="0" w:color="auto"/>
              <w:left w:val="single" w:sz="4" w:space="0" w:color="auto"/>
              <w:bottom w:val="single" w:sz="4" w:space="0" w:color="auto"/>
              <w:right w:val="single" w:sz="4" w:space="0" w:color="auto"/>
            </w:tcBorders>
          </w:tcPr>
          <w:p w14:paraId="07C19A8D" w14:textId="77777777" w:rsidR="00855C2A" w:rsidRDefault="00855C2A" w:rsidP="00855C2A">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420" w:type="dxa"/>
            <w:tcBorders>
              <w:top w:val="single" w:sz="4" w:space="0" w:color="auto"/>
              <w:left w:val="single" w:sz="4" w:space="0" w:color="auto"/>
              <w:bottom w:val="single" w:sz="4" w:space="0" w:color="auto"/>
              <w:right w:val="single" w:sz="4" w:space="0" w:color="auto"/>
            </w:tcBorders>
          </w:tcPr>
          <w:p w14:paraId="2952D60F" w14:textId="369539F9" w:rsidR="00855C2A" w:rsidRDefault="00855C2A" w:rsidP="00855C2A">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855C2A" w:rsidRPr="00696EE7" w:rsidRDefault="00855C2A" w:rsidP="00855C2A">
            <w:pPr>
              <w:jc w:val="center"/>
              <w:rPr>
                <w:rFonts w:ascii="Arial" w:hAnsi="Arial" w:cs="Arial"/>
                <w:color w:val="4472C4" w:themeColor="accent5"/>
              </w:rPr>
            </w:pPr>
          </w:p>
        </w:tc>
      </w:tr>
      <w:tr w:rsidR="00855C2A" w14:paraId="533D2948" w14:textId="77777777" w:rsidTr="001C1DB7">
        <w:tc>
          <w:tcPr>
            <w:tcW w:w="3775" w:type="dxa"/>
            <w:tcBorders>
              <w:top w:val="single" w:sz="4" w:space="0" w:color="auto"/>
              <w:left w:val="single" w:sz="4" w:space="0" w:color="auto"/>
              <w:bottom w:val="single" w:sz="4" w:space="0" w:color="auto"/>
              <w:right w:val="single" w:sz="4" w:space="0" w:color="auto"/>
            </w:tcBorders>
          </w:tcPr>
          <w:p w14:paraId="1DAC2EAA" w14:textId="77777777" w:rsidR="00855C2A" w:rsidRDefault="00855C2A" w:rsidP="00855C2A">
            <w:pPr>
              <w:jc w:val="both"/>
              <w:rPr>
                <w:rFonts w:ascii="Arial" w:hAnsi="Arial" w:cs="Arial"/>
              </w:rPr>
            </w:pPr>
            <w:r>
              <w:rPr>
                <w:rFonts w:ascii="Arial" w:hAnsi="Arial" w:cs="Arial"/>
              </w:rPr>
              <w:t>David Tyree</w:t>
            </w:r>
          </w:p>
        </w:tc>
        <w:tc>
          <w:tcPr>
            <w:tcW w:w="3420" w:type="dxa"/>
            <w:tcBorders>
              <w:top w:val="single" w:sz="4" w:space="0" w:color="auto"/>
              <w:left w:val="single" w:sz="4" w:space="0" w:color="auto"/>
              <w:bottom w:val="single" w:sz="4" w:space="0" w:color="auto"/>
              <w:right w:val="single" w:sz="4" w:space="0" w:color="auto"/>
            </w:tcBorders>
          </w:tcPr>
          <w:p w14:paraId="7187028D" w14:textId="77777777" w:rsidR="00855C2A" w:rsidRDefault="00855C2A" w:rsidP="00855C2A">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855C2A" w:rsidRPr="00696EE7" w:rsidRDefault="00855C2A" w:rsidP="00855C2A">
            <w:pPr>
              <w:jc w:val="center"/>
              <w:rPr>
                <w:rFonts w:ascii="Arial" w:hAnsi="Arial" w:cs="Arial"/>
                <w:color w:val="4472C4" w:themeColor="accent5"/>
              </w:rPr>
            </w:pPr>
          </w:p>
        </w:tc>
      </w:tr>
      <w:tr w:rsidR="00855C2A" w14:paraId="4F018B1C" w14:textId="77777777" w:rsidTr="001C1DB7">
        <w:tc>
          <w:tcPr>
            <w:tcW w:w="3775" w:type="dxa"/>
            <w:tcBorders>
              <w:top w:val="single" w:sz="4" w:space="0" w:color="auto"/>
              <w:left w:val="single" w:sz="4" w:space="0" w:color="auto"/>
              <w:bottom w:val="single" w:sz="4" w:space="0" w:color="auto"/>
              <w:right w:val="single" w:sz="4" w:space="0" w:color="auto"/>
            </w:tcBorders>
          </w:tcPr>
          <w:p w14:paraId="04A9DE19" w14:textId="77777777" w:rsidR="00855C2A" w:rsidRDefault="00855C2A" w:rsidP="00855C2A">
            <w:pPr>
              <w:jc w:val="both"/>
              <w:rPr>
                <w:rFonts w:ascii="Arial" w:hAnsi="Arial" w:cs="Arial"/>
              </w:rPr>
            </w:pPr>
            <w:r>
              <w:rPr>
                <w:rFonts w:ascii="Arial" w:hAnsi="Arial" w:cs="Arial"/>
              </w:rPr>
              <w:t>Greg Andersen</w:t>
            </w:r>
          </w:p>
        </w:tc>
        <w:tc>
          <w:tcPr>
            <w:tcW w:w="3420" w:type="dxa"/>
            <w:tcBorders>
              <w:top w:val="single" w:sz="4" w:space="0" w:color="auto"/>
              <w:left w:val="single" w:sz="4" w:space="0" w:color="auto"/>
              <w:bottom w:val="single" w:sz="4" w:space="0" w:color="auto"/>
              <w:right w:val="single" w:sz="4" w:space="0" w:color="auto"/>
            </w:tcBorders>
          </w:tcPr>
          <w:p w14:paraId="03BA08D4" w14:textId="15DDC6B9" w:rsidR="00855C2A" w:rsidRDefault="00855C2A" w:rsidP="00855C2A">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12F152C8" w14:textId="6BB2D320" w:rsidR="00855C2A" w:rsidRPr="00696EE7" w:rsidRDefault="00AF462D" w:rsidP="00855C2A">
            <w:pPr>
              <w:jc w:val="center"/>
              <w:rPr>
                <w:rFonts w:ascii="Arial" w:hAnsi="Arial" w:cs="Arial"/>
                <w:color w:val="4472C4" w:themeColor="accent5"/>
              </w:rPr>
            </w:pPr>
            <w:r>
              <w:rPr>
                <w:rFonts w:ascii="Arial" w:hAnsi="Arial" w:cs="Arial"/>
                <w:color w:val="4472C4" w:themeColor="accent5"/>
              </w:rPr>
              <w:t>X</w:t>
            </w:r>
          </w:p>
        </w:tc>
      </w:tr>
      <w:tr w:rsidR="00287286" w14:paraId="73940C60" w14:textId="77777777" w:rsidTr="001C1DB7">
        <w:tc>
          <w:tcPr>
            <w:tcW w:w="3775" w:type="dxa"/>
            <w:tcBorders>
              <w:top w:val="single" w:sz="4" w:space="0" w:color="auto"/>
              <w:left w:val="single" w:sz="4" w:space="0" w:color="auto"/>
              <w:bottom w:val="single" w:sz="4" w:space="0" w:color="auto"/>
              <w:right w:val="single" w:sz="4" w:space="0" w:color="auto"/>
            </w:tcBorders>
          </w:tcPr>
          <w:p w14:paraId="3405B8B2" w14:textId="7BCF0CDE" w:rsidR="00287286" w:rsidRDefault="00287286" w:rsidP="00855C2A">
            <w:pPr>
              <w:jc w:val="both"/>
              <w:rPr>
                <w:rFonts w:ascii="Arial" w:hAnsi="Arial" w:cs="Arial"/>
              </w:rPr>
            </w:pPr>
            <w:r>
              <w:rPr>
                <w:rFonts w:ascii="Arial" w:hAnsi="Arial" w:cs="Arial"/>
              </w:rPr>
              <w:t>Jesse Cardoza</w:t>
            </w:r>
          </w:p>
        </w:tc>
        <w:tc>
          <w:tcPr>
            <w:tcW w:w="3420" w:type="dxa"/>
            <w:tcBorders>
              <w:top w:val="single" w:sz="4" w:space="0" w:color="auto"/>
              <w:left w:val="single" w:sz="4" w:space="0" w:color="auto"/>
              <w:bottom w:val="single" w:sz="4" w:space="0" w:color="auto"/>
              <w:right w:val="single" w:sz="4" w:space="0" w:color="auto"/>
            </w:tcBorders>
          </w:tcPr>
          <w:p w14:paraId="5A8B4241" w14:textId="0D256591" w:rsidR="00287286" w:rsidRDefault="00287286" w:rsidP="00855C2A">
            <w:pPr>
              <w:jc w:val="center"/>
              <w:rPr>
                <w:rFonts w:ascii="Arial" w:hAnsi="Arial" w:cs="Arial"/>
              </w:rPr>
            </w:pPr>
            <w:r>
              <w:rPr>
                <w:rFonts w:ascii="Arial" w:hAnsi="Arial" w:cs="Arial"/>
              </w:rPr>
              <w:t>Irvine</w:t>
            </w:r>
          </w:p>
        </w:tc>
        <w:tc>
          <w:tcPr>
            <w:tcW w:w="995" w:type="dxa"/>
            <w:tcBorders>
              <w:top w:val="single" w:sz="4" w:space="0" w:color="auto"/>
              <w:left w:val="single" w:sz="4" w:space="0" w:color="auto"/>
              <w:bottom w:val="single" w:sz="4" w:space="0" w:color="auto"/>
              <w:right w:val="single" w:sz="4" w:space="0" w:color="auto"/>
            </w:tcBorders>
          </w:tcPr>
          <w:p w14:paraId="2B799D4B" w14:textId="77777777" w:rsidR="00287286" w:rsidRPr="00696EE7" w:rsidRDefault="00287286" w:rsidP="00855C2A">
            <w:pPr>
              <w:jc w:val="center"/>
              <w:rPr>
                <w:rFonts w:ascii="Arial" w:hAnsi="Arial" w:cs="Arial"/>
                <w:color w:val="4472C4" w:themeColor="accent5"/>
              </w:rPr>
            </w:pPr>
          </w:p>
        </w:tc>
      </w:tr>
      <w:tr w:rsidR="00855C2A" w14:paraId="51B86627" w14:textId="77777777" w:rsidTr="001C1DB7">
        <w:tc>
          <w:tcPr>
            <w:tcW w:w="3775" w:type="dxa"/>
            <w:tcBorders>
              <w:top w:val="single" w:sz="4" w:space="0" w:color="auto"/>
              <w:left w:val="single" w:sz="4" w:space="0" w:color="auto"/>
              <w:bottom w:val="single" w:sz="4" w:space="0" w:color="auto"/>
              <w:right w:val="single" w:sz="4" w:space="0" w:color="auto"/>
            </w:tcBorders>
          </w:tcPr>
          <w:p w14:paraId="013C8BDB" w14:textId="77777777" w:rsidR="00855C2A" w:rsidRDefault="00855C2A" w:rsidP="00855C2A">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420" w:type="dxa"/>
            <w:tcBorders>
              <w:top w:val="single" w:sz="4" w:space="0" w:color="auto"/>
              <w:left w:val="single" w:sz="4" w:space="0" w:color="auto"/>
              <w:bottom w:val="single" w:sz="4" w:space="0" w:color="auto"/>
              <w:right w:val="single" w:sz="4" w:space="0" w:color="auto"/>
            </w:tcBorders>
          </w:tcPr>
          <w:p w14:paraId="0ACDF7E6" w14:textId="3561092E" w:rsidR="00855C2A" w:rsidRDefault="002029DD" w:rsidP="00855C2A">
            <w:pPr>
              <w:jc w:val="center"/>
              <w:rPr>
                <w:rFonts w:ascii="Arial" w:hAnsi="Arial" w:cs="Arial"/>
              </w:rPr>
            </w:pPr>
            <w:r>
              <w:rPr>
                <w:rFonts w:ascii="Arial" w:hAnsi="Arial" w:cs="Arial"/>
              </w:rPr>
              <w:t>RCFD</w:t>
            </w:r>
            <w:r w:rsidR="00855C2A">
              <w:rPr>
                <w:rFonts w:ascii="Arial" w:hAnsi="Arial" w:cs="Arial"/>
              </w:rPr>
              <w:t xml:space="preserve"> / </w:t>
            </w:r>
            <w:proofErr w:type="spellStart"/>
            <w:r w:rsidR="00855C2A">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465A6125" w:rsidR="00855C2A" w:rsidRPr="00696EE7" w:rsidRDefault="00AF462D" w:rsidP="00855C2A">
            <w:pPr>
              <w:jc w:val="center"/>
              <w:rPr>
                <w:rFonts w:ascii="Arial" w:hAnsi="Arial" w:cs="Arial"/>
                <w:color w:val="4472C4" w:themeColor="accent5"/>
              </w:rPr>
            </w:pPr>
            <w:r>
              <w:rPr>
                <w:rFonts w:ascii="Arial" w:hAnsi="Arial" w:cs="Arial"/>
                <w:color w:val="4472C4" w:themeColor="accent5"/>
              </w:rPr>
              <w:t>X</w:t>
            </w:r>
          </w:p>
        </w:tc>
      </w:tr>
      <w:tr w:rsidR="00855C2A" w14:paraId="12181B4C" w14:textId="77777777" w:rsidTr="001C1DB7">
        <w:tc>
          <w:tcPr>
            <w:tcW w:w="3775" w:type="dxa"/>
            <w:tcBorders>
              <w:top w:val="single" w:sz="4" w:space="0" w:color="auto"/>
              <w:left w:val="single" w:sz="4" w:space="0" w:color="auto"/>
              <w:bottom w:val="single" w:sz="4" w:space="0" w:color="auto"/>
              <w:right w:val="single" w:sz="4" w:space="0" w:color="auto"/>
            </w:tcBorders>
          </w:tcPr>
          <w:p w14:paraId="600678AA" w14:textId="350B2148" w:rsidR="00855C2A" w:rsidRDefault="00855C2A" w:rsidP="00855C2A">
            <w:pPr>
              <w:jc w:val="both"/>
              <w:rPr>
                <w:rFonts w:ascii="Arial" w:hAnsi="Arial" w:cs="Arial"/>
              </w:rPr>
            </w:pPr>
            <w:r>
              <w:rPr>
                <w:rFonts w:ascii="Arial" w:hAnsi="Arial" w:cs="Arial"/>
              </w:rPr>
              <w:t>Khanh Nguyen</w:t>
            </w:r>
          </w:p>
        </w:tc>
        <w:tc>
          <w:tcPr>
            <w:tcW w:w="3420" w:type="dxa"/>
            <w:tcBorders>
              <w:top w:val="single" w:sz="4" w:space="0" w:color="auto"/>
              <w:left w:val="single" w:sz="4" w:space="0" w:color="auto"/>
              <w:bottom w:val="single" w:sz="4" w:space="0" w:color="auto"/>
              <w:right w:val="single" w:sz="4" w:space="0" w:color="auto"/>
            </w:tcBorders>
          </w:tcPr>
          <w:p w14:paraId="73500DC3" w14:textId="7E3D06F9" w:rsidR="00855C2A" w:rsidRDefault="00855C2A" w:rsidP="00855C2A">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855C2A" w:rsidRPr="00696EE7" w:rsidRDefault="00855C2A" w:rsidP="00855C2A">
            <w:pPr>
              <w:jc w:val="center"/>
              <w:rPr>
                <w:rFonts w:ascii="Arial" w:hAnsi="Arial" w:cs="Arial"/>
                <w:color w:val="4472C4" w:themeColor="accent5"/>
              </w:rPr>
            </w:pPr>
          </w:p>
        </w:tc>
      </w:tr>
      <w:tr w:rsidR="00855C2A" w14:paraId="4112124C" w14:textId="77777777" w:rsidTr="001C1DB7">
        <w:tc>
          <w:tcPr>
            <w:tcW w:w="3775" w:type="dxa"/>
            <w:tcBorders>
              <w:top w:val="single" w:sz="4" w:space="0" w:color="auto"/>
              <w:left w:val="single" w:sz="4" w:space="0" w:color="auto"/>
              <w:bottom w:val="single" w:sz="4" w:space="0" w:color="auto"/>
              <w:right w:val="single" w:sz="4" w:space="0" w:color="auto"/>
            </w:tcBorders>
          </w:tcPr>
          <w:p w14:paraId="2A33D314" w14:textId="77777777" w:rsidR="00855C2A" w:rsidRDefault="00855C2A" w:rsidP="00855C2A">
            <w:pPr>
              <w:jc w:val="both"/>
              <w:rPr>
                <w:rFonts w:ascii="Arial" w:hAnsi="Arial" w:cs="Arial"/>
              </w:rPr>
            </w:pPr>
            <w:r>
              <w:rPr>
                <w:rFonts w:ascii="Arial" w:hAnsi="Arial" w:cs="Arial"/>
              </w:rPr>
              <w:t>Kyle Kraus</w:t>
            </w:r>
          </w:p>
        </w:tc>
        <w:tc>
          <w:tcPr>
            <w:tcW w:w="3420" w:type="dxa"/>
            <w:tcBorders>
              <w:top w:val="single" w:sz="4" w:space="0" w:color="auto"/>
              <w:left w:val="single" w:sz="4" w:space="0" w:color="auto"/>
              <w:bottom w:val="single" w:sz="4" w:space="0" w:color="auto"/>
              <w:right w:val="single" w:sz="4" w:space="0" w:color="auto"/>
            </w:tcBorders>
          </w:tcPr>
          <w:p w14:paraId="21356D73" w14:textId="77777777" w:rsidR="00855C2A" w:rsidRDefault="00855C2A" w:rsidP="00855C2A">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855C2A" w:rsidRPr="00696EE7" w:rsidRDefault="00855C2A" w:rsidP="00855C2A">
            <w:pPr>
              <w:jc w:val="center"/>
              <w:rPr>
                <w:rFonts w:ascii="Arial" w:hAnsi="Arial" w:cs="Arial"/>
                <w:color w:val="4472C4" w:themeColor="accent5"/>
              </w:rPr>
            </w:pPr>
          </w:p>
        </w:tc>
      </w:tr>
      <w:tr w:rsidR="00855C2A" w14:paraId="5A08E7C0" w14:textId="77777777" w:rsidTr="001C1DB7">
        <w:tc>
          <w:tcPr>
            <w:tcW w:w="3775" w:type="dxa"/>
            <w:tcBorders>
              <w:top w:val="single" w:sz="4" w:space="0" w:color="auto"/>
              <w:left w:val="single" w:sz="4" w:space="0" w:color="auto"/>
              <w:bottom w:val="single" w:sz="4" w:space="0" w:color="auto"/>
              <w:right w:val="single" w:sz="4" w:space="0" w:color="auto"/>
            </w:tcBorders>
          </w:tcPr>
          <w:p w14:paraId="426BE9A8" w14:textId="2EF5BF21" w:rsidR="00855C2A" w:rsidRDefault="00855C2A" w:rsidP="00855C2A">
            <w:pPr>
              <w:jc w:val="both"/>
              <w:rPr>
                <w:rFonts w:ascii="Arial" w:hAnsi="Arial" w:cs="Arial"/>
              </w:rPr>
            </w:pPr>
            <w:r>
              <w:rPr>
                <w:rFonts w:ascii="Arial" w:hAnsi="Arial" w:cs="Arial"/>
              </w:rPr>
              <w:t>Richard Supan</w:t>
            </w:r>
          </w:p>
        </w:tc>
        <w:tc>
          <w:tcPr>
            <w:tcW w:w="3420" w:type="dxa"/>
            <w:tcBorders>
              <w:top w:val="single" w:sz="4" w:space="0" w:color="auto"/>
              <w:left w:val="single" w:sz="4" w:space="0" w:color="auto"/>
              <w:bottom w:val="single" w:sz="4" w:space="0" w:color="auto"/>
              <w:right w:val="single" w:sz="4" w:space="0" w:color="auto"/>
            </w:tcBorders>
          </w:tcPr>
          <w:p w14:paraId="40EFB59C" w14:textId="4326A6AA" w:rsidR="00855C2A" w:rsidRDefault="00855C2A" w:rsidP="00855C2A">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47170ADF" w14:textId="77777777" w:rsidR="00855C2A" w:rsidRPr="00696EE7" w:rsidRDefault="00855C2A" w:rsidP="00855C2A">
            <w:pPr>
              <w:jc w:val="center"/>
              <w:rPr>
                <w:rFonts w:ascii="Arial" w:hAnsi="Arial" w:cs="Arial"/>
                <w:color w:val="4472C4" w:themeColor="accent5"/>
              </w:rPr>
            </w:pPr>
          </w:p>
        </w:tc>
      </w:tr>
      <w:tr w:rsidR="00855C2A" w14:paraId="2711F837" w14:textId="77777777" w:rsidTr="001C1DB7">
        <w:tc>
          <w:tcPr>
            <w:tcW w:w="3775" w:type="dxa"/>
            <w:tcBorders>
              <w:top w:val="single" w:sz="4" w:space="0" w:color="auto"/>
              <w:left w:val="single" w:sz="4" w:space="0" w:color="auto"/>
              <w:bottom w:val="single" w:sz="4" w:space="0" w:color="auto"/>
              <w:right w:val="single" w:sz="4" w:space="0" w:color="auto"/>
            </w:tcBorders>
          </w:tcPr>
          <w:p w14:paraId="36742237" w14:textId="77777777" w:rsidR="00855C2A" w:rsidRDefault="00855C2A" w:rsidP="00855C2A">
            <w:pPr>
              <w:jc w:val="both"/>
              <w:rPr>
                <w:rFonts w:ascii="Arial" w:hAnsi="Arial" w:cs="Arial"/>
              </w:rPr>
            </w:pPr>
            <w:r>
              <w:rPr>
                <w:rFonts w:ascii="Arial" w:hAnsi="Arial" w:cs="Arial"/>
              </w:rPr>
              <w:t>Susan Dowty (Staff Liaison)</w:t>
            </w:r>
          </w:p>
        </w:tc>
        <w:tc>
          <w:tcPr>
            <w:tcW w:w="3420" w:type="dxa"/>
            <w:tcBorders>
              <w:top w:val="single" w:sz="4" w:space="0" w:color="auto"/>
              <w:left w:val="single" w:sz="4" w:space="0" w:color="auto"/>
              <w:bottom w:val="single" w:sz="4" w:space="0" w:color="auto"/>
              <w:right w:val="single" w:sz="4" w:space="0" w:color="auto"/>
            </w:tcBorders>
          </w:tcPr>
          <w:p w14:paraId="20517BCA" w14:textId="77777777" w:rsidR="00855C2A" w:rsidRDefault="00855C2A" w:rsidP="00855C2A">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77777777" w:rsidR="00855C2A" w:rsidRPr="00696EE7" w:rsidRDefault="00855C2A" w:rsidP="00855C2A">
            <w:pPr>
              <w:jc w:val="center"/>
              <w:rPr>
                <w:rFonts w:ascii="Arial" w:hAnsi="Arial" w:cs="Arial"/>
                <w:color w:val="4472C4" w:themeColor="accent5"/>
              </w:rPr>
            </w:pPr>
          </w:p>
        </w:tc>
      </w:tr>
    </w:tbl>
    <w:p w14:paraId="16B1AAED" w14:textId="1ACB8286" w:rsidR="009F24B9" w:rsidRDefault="009F24B9" w:rsidP="009F24B9">
      <w:pPr>
        <w:jc w:val="both"/>
        <w:rPr>
          <w:rFonts w:ascii="Arial" w:hAnsi="Arial" w:cs="Arial"/>
        </w:rPr>
      </w:pPr>
    </w:p>
    <w:p w14:paraId="0C5AFF63" w14:textId="1A042EFE" w:rsidR="00925ADA" w:rsidRDefault="00925ADA" w:rsidP="009F24B9">
      <w:pPr>
        <w:jc w:val="both"/>
        <w:rPr>
          <w:rFonts w:ascii="Arial" w:hAnsi="Arial" w:cs="Arial"/>
        </w:rPr>
      </w:pPr>
    </w:p>
    <w:p w14:paraId="4A8F9387" w14:textId="77777777" w:rsidR="00C84EE0" w:rsidRDefault="00C84EE0" w:rsidP="0050451D">
      <w:pPr>
        <w:jc w:val="both"/>
        <w:rPr>
          <w:rFonts w:ascii="Arial" w:hAnsi="Arial" w:cs="Arial"/>
        </w:rPr>
      </w:pPr>
    </w:p>
    <w:p w14:paraId="4B007EAE" w14:textId="6D08B0E0" w:rsidR="00546319" w:rsidRDefault="00546319" w:rsidP="00546319">
      <w:pPr>
        <w:ind w:left="1440"/>
        <w:jc w:val="both"/>
        <w:rPr>
          <w:rFonts w:ascii="Arial" w:hAnsi="Arial" w:cs="Arial"/>
        </w:rPr>
      </w:pPr>
    </w:p>
    <w:p w14:paraId="01766F26" w14:textId="1FBBD333" w:rsidR="00546319" w:rsidRDefault="00546319" w:rsidP="00546319">
      <w:pPr>
        <w:ind w:left="1440"/>
        <w:jc w:val="both"/>
        <w:rPr>
          <w:rFonts w:ascii="Arial" w:hAnsi="Arial" w:cs="Arial"/>
        </w:rPr>
      </w:pPr>
    </w:p>
    <w:p w14:paraId="03A20A3F" w14:textId="77777777" w:rsidR="000B0CA6" w:rsidRPr="00546319" w:rsidRDefault="000B0CA6" w:rsidP="00546319">
      <w:pPr>
        <w:ind w:left="1440"/>
        <w:jc w:val="both"/>
        <w:rPr>
          <w:rFonts w:ascii="Arial" w:hAnsi="Arial" w:cs="Arial"/>
        </w:rPr>
      </w:pPr>
    </w:p>
    <w:p w14:paraId="049F6F4E" w14:textId="4C8CA771"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lastRenderedPageBreak/>
        <w:t>APPROVAL OF PREVIOUS MINUTES</w:t>
      </w:r>
    </w:p>
    <w:p w14:paraId="737DB65C" w14:textId="77777777" w:rsidR="009F24B9" w:rsidRDefault="009F24B9" w:rsidP="009F24B9">
      <w:pPr>
        <w:ind w:left="1440"/>
        <w:jc w:val="both"/>
        <w:rPr>
          <w:rFonts w:ascii="Arial" w:hAnsi="Arial" w:cs="Arial"/>
          <w:b/>
          <w:bCs/>
        </w:rPr>
      </w:pPr>
    </w:p>
    <w:p w14:paraId="38C9DC03" w14:textId="50950380"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5962F1">
        <w:rPr>
          <w:rFonts w:ascii="Arial" w:hAnsi="Arial" w:cs="Arial"/>
        </w:rPr>
        <w:t>February 8, 2023</w:t>
      </w:r>
      <w:r>
        <w:rPr>
          <w:rFonts w:ascii="Arial" w:hAnsi="Arial" w:cs="Arial"/>
        </w:rPr>
        <w:t xml:space="preserve">. </w:t>
      </w:r>
      <w:r w:rsidR="0018592D">
        <w:rPr>
          <w:rFonts w:ascii="Arial" w:hAnsi="Arial" w:cs="Arial"/>
          <w:color w:val="5B9BD5" w:themeColor="accent1"/>
        </w:rPr>
        <w:t>Minutes approved with minor correction to the jurisdiction reference</w:t>
      </w:r>
      <w:r w:rsidR="00F5297F">
        <w:rPr>
          <w:rFonts w:ascii="Arial" w:hAnsi="Arial" w:cs="Arial"/>
          <w:color w:val="5B9BD5" w:themeColor="accent1"/>
        </w:rPr>
        <w:t>d</w:t>
      </w:r>
      <w:bookmarkStart w:id="0" w:name="_GoBack"/>
      <w:bookmarkEnd w:id="0"/>
      <w:r w:rsidR="0018592D">
        <w:rPr>
          <w:rFonts w:ascii="Arial" w:hAnsi="Arial" w:cs="Arial"/>
          <w:color w:val="5B9BD5" w:themeColor="accent1"/>
        </w:rPr>
        <w:t xml:space="preserve"> for Kevin R.</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4E7FBA65" w14:textId="548C0E4C" w:rsidR="009F24B9" w:rsidRPr="005F155C" w:rsidRDefault="009F24B9" w:rsidP="004360FF">
      <w:pPr>
        <w:ind w:left="2160" w:hanging="720"/>
        <w:jc w:val="both"/>
        <w:rPr>
          <w:rFonts w:ascii="Arial" w:hAnsi="Arial" w:cs="Arial"/>
          <w:bCs/>
          <w:color w:val="0070C0"/>
        </w:rPr>
      </w:pPr>
      <w:r>
        <w:rPr>
          <w:rFonts w:ascii="Arial" w:hAnsi="Arial" w:cs="Arial"/>
          <w:bCs/>
        </w:rPr>
        <w:t>3.1</w:t>
      </w:r>
      <w:r>
        <w:rPr>
          <w:rFonts w:ascii="Arial" w:hAnsi="Arial" w:cs="Arial"/>
          <w:bCs/>
        </w:rPr>
        <w:tab/>
      </w:r>
      <w:r w:rsidR="001C082F">
        <w:rPr>
          <w:rFonts w:ascii="Arial" w:hAnsi="Arial" w:cs="Arial"/>
          <w:bCs/>
        </w:rPr>
        <w:t xml:space="preserve">Update on </w:t>
      </w:r>
      <w:r w:rsidR="005F155C">
        <w:rPr>
          <w:rFonts w:ascii="Arial" w:hAnsi="Arial" w:cs="Arial"/>
          <w:bCs/>
        </w:rPr>
        <w:t xml:space="preserve">Chapter </w:t>
      </w:r>
      <w:r w:rsidR="001C082F">
        <w:rPr>
          <w:rFonts w:ascii="Arial" w:hAnsi="Arial" w:cs="Arial"/>
          <w:bCs/>
        </w:rPr>
        <w:t>activity</w:t>
      </w:r>
      <w:r w:rsidR="00EE6599">
        <w:rPr>
          <w:rFonts w:ascii="Arial" w:hAnsi="Arial" w:cs="Arial"/>
          <w:bCs/>
        </w:rPr>
        <w:t>, if any</w:t>
      </w:r>
      <w:r>
        <w:rPr>
          <w:rFonts w:ascii="Arial" w:hAnsi="Arial" w:cs="Arial"/>
          <w:bCs/>
          <w:iCs/>
        </w:rPr>
        <w:t>.</w:t>
      </w:r>
      <w:r w:rsidR="00E95696">
        <w:rPr>
          <w:rFonts w:ascii="Arial" w:hAnsi="Arial" w:cs="Arial"/>
          <w:bCs/>
          <w:iCs/>
        </w:rPr>
        <w:t xml:space="preserve"> </w:t>
      </w:r>
      <w:r w:rsidR="00837C1D">
        <w:rPr>
          <w:rFonts w:ascii="Arial" w:hAnsi="Arial" w:cs="Arial"/>
          <w:bCs/>
          <w:color w:val="5B9BD5" w:themeColor="accent1"/>
        </w:rPr>
        <w:t xml:space="preserve">Truong shared that next week’s chapter meeting is a training </w:t>
      </w:r>
      <w:r w:rsidR="000D7838">
        <w:rPr>
          <w:rFonts w:ascii="Arial" w:hAnsi="Arial" w:cs="Arial"/>
          <w:bCs/>
          <w:color w:val="5B9BD5" w:themeColor="accent1"/>
        </w:rPr>
        <w:t xml:space="preserve">by SCE </w:t>
      </w:r>
      <w:r w:rsidR="00837C1D">
        <w:rPr>
          <w:rFonts w:ascii="Arial" w:hAnsi="Arial" w:cs="Arial"/>
          <w:bCs/>
          <w:color w:val="5B9BD5" w:themeColor="accent1"/>
        </w:rPr>
        <w:t>on building electri</w:t>
      </w:r>
      <w:r w:rsidR="000D7838">
        <w:rPr>
          <w:rFonts w:ascii="Arial" w:hAnsi="Arial" w:cs="Arial"/>
          <w:bCs/>
          <w:color w:val="5B9BD5" w:themeColor="accent1"/>
        </w:rPr>
        <w:t>fi</w:t>
      </w:r>
      <w:r w:rsidR="00837C1D">
        <w:rPr>
          <w:rFonts w:ascii="Arial" w:hAnsi="Arial" w:cs="Arial"/>
          <w:bCs/>
          <w:color w:val="5B9BD5" w:themeColor="accent1"/>
        </w:rPr>
        <w:t>cation</w:t>
      </w:r>
      <w:r w:rsidR="000D7838">
        <w:rPr>
          <w:rFonts w:ascii="Arial" w:hAnsi="Arial" w:cs="Arial"/>
          <w:bCs/>
          <w:color w:val="5B9BD5" w:themeColor="accent1"/>
        </w:rPr>
        <w:t xml:space="preserve"> in the code.</w:t>
      </w:r>
    </w:p>
    <w:p w14:paraId="5087A01F" w14:textId="086DF5F1" w:rsidR="00C53146" w:rsidRDefault="00C53146" w:rsidP="004360FF">
      <w:pPr>
        <w:ind w:left="2160" w:hanging="720"/>
        <w:jc w:val="both"/>
        <w:rPr>
          <w:rFonts w:ascii="Arial" w:hAnsi="Arial" w:cs="Arial"/>
          <w:bCs/>
          <w:iCs/>
        </w:rPr>
      </w:pPr>
    </w:p>
    <w:p w14:paraId="2278ABD2" w14:textId="13AD68AF" w:rsidR="00892159" w:rsidRDefault="00C53146" w:rsidP="004360FF">
      <w:pPr>
        <w:ind w:left="2160" w:hanging="720"/>
        <w:jc w:val="both"/>
        <w:rPr>
          <w:rFonts w:ascii="Arial" w:hAnsi="Arial" w:cs="Arial"/>
          <w:bCs/>
          <w:iCs/>
        </w:rPr>
      </w:pPr>
      <w:r>
        <w:rPr>
          <w:rFonts w:ascii="Arial" w:hAnsi="Arial" w:cs="Arial"/>
          <w:bCs/>
          <w:iCs/>
        </w:rPr>
        <w:t>3.2</w:t>
      </w:r>
      <w:r>
        <w:rPr>
          <w:rFonts w:ascii="Arial" w:hAnsi="Arial" w:cs="Arial"/>
          <w:bCs/>
          <w:iCs/>
        </w:rPr>
        <w:tab/>
      </w:r>
      <w:r w:rsidR="00794F8A">
        <w:rPr>
          <w:rFonts w:ascii="Arial" w:hAnsi="Arial" w:cs="Arial"/>
          <w:bCs/>
          <w:iCs/>
        </w:rPr>
        <w:t xml:space="preserve">Future Training. </w:t>
      </w:r>
      <w:proofErr w:type="spellStart"/>
      <w:r w:rsidR="00794F8A">
        <w:rPr>
          <w:rFonts w:ascii="Arial" w:hAnsi="Arial" w:cs="Arial"/>
          <w:bCs/>
          <w:iCs/>
          <w:color w:val="5B9BD5" w:themeColor="accent1"/>
        </w:rPr>
        <w:t>Razmig</w:t>
      </w:r>
      <w:proofErr w:type="spellEnd"/>
      <w:r w:rsidR="00794F8A">
        <w:rPr>
          <w:rFonts w:ascii="Arial" w:hAnsi="Arial" w:cs="Arial"/>
          <w:bCs/>
          <w:iCs/>
          <w:color w:val="5B9BD5" w:themeColor="accent1"/>
        </w:rPr>
        <w:t xml:space="preserve"> noted that Gabriel with </w:t>
      </w:r>
      <w:r w:rsidR="00F20CDC">
        <w:rPr>
          <w:rFonts w:ascii="Arial" w:hAnsi="Arial" w:cs="Arial"/>
          <w:bCs/>
          <w:iCs/>
          <w:color w:val="5B9BD5" w:themeColor="accent1"/>
        </w:rPr>
        <w:t>Glendale is preparing a training on the latest requirement related to A</w:t>
      </w:r>
      <w:r w:rsidR="00594766" w:rsidRPr="00814027">
        <w:rPr>
          <w:rFonts w:ascii="Arial" w:hAnsi="Arial" w:cs="Arial"/>
          <w:bCs/>
          <w:iCs/>
          <w:color w:val="5B9BD5" w:themeColor="accent1"/>
        </w:rPr>
        <w:t>DU</w:t>
      </w:r>
      <w:r w:rsidR="00F20CDC">
        <w:rPr>
          <w:rFonts w:ascii="Arial" w:hAnsi="Arial" w:cs="Arial"/>
          <w:bCs/>
          <w:iCs/>
          <w:color w:val="5B9BD5" w:themeColor="accent1"/>
        </w:rPr>
        <w:t xml:space="preserve">s </w:t>
      </w:r>
      <w:proofErr w:type="gramStart"/>
      <w:r w:rsidR="00F20CDC">
        <w:rPr>
          <w:rFonts w:ascii="Arial" w:hAnsi="Arial" w:cs="Arial"/>
          <w:bCs/>
          <w:iCs/>
          <w:color w:val="5B9BD5" w:themeColor="accent1"/>
        </w:rPr>
        <w:t>in the near future</w:t>
      </w:r>
      <w:proofErr w:type="gramEnd"/>
      <w:r w:rsidR="008454BF">
        <w:rPr>
          <w:rFonts w:ascii="Arial" w:hAnsi="Arial" w:cs="Arial"/>
          <w:bCs/>
          <w:iCs/>
          <w:color w:val="5B9BD5" w:themeColor="accent1"/>
        </w:rPr>
        <w:t>.</w:t>
      </w:r>
    </w:p>
    <w:p w14:paraId="44B1D195" w14:textId="77777777" w:rsidR="00892159" w:rsidRDefault="00892159" w:rsidP="004360FF">
      <w:pPr>
        <w:ind w:left="2160" w:hanging="720"/>
        <w:jc w:val="both"/>
        <w:rPr>
          <w:rFonts w:ascii="Arial" w:hAnsi="Arial" w:cs="Arial"/>
          <w:bCs/>
          <w:iCs/>
        </w:rPr>
      </w:pPr>
    </w:p>
    <w:p w14:paraId="48171614" w14:textId="7CB5A113" w:rsidR="00814027" w:rsidRDefault="00892159" w:rsidP="004360FF">
      <w:pPr>
        <w:ind w:left="2160" w:hanging="720"/>
        <w:jc w:val="both"/>
        <w:rPr>
          <w:rFonts w:ascii="Arial" w:hAnsi="Arial" w:cs="Arial"/>
          <w:bCs/>
          <w:iCs/>
        </w:rPr>
      </w:pPr>
      <w:r>
        <w:rPr>
          <w:rFonts w:ascii="Arial" w:hAnsi="Arial" w:cs="Arial"/>
          <w:bCs/>
          <w:iCs/>
        </w:rPr>
        <w:t>3.3</w:t>
      </w:r>
      <w:r>
        <w:rPr>
          <w:rFonts w:ascii="Arial" w:hAnsi="Arial" w:cs="Arial"/>
          <w:bCs/>
          <w:iCs/>
        </w:rPr>
        <w:tab/>
      </w:r>
      <w:r w:rsidR="00DB3B08">
        <w:rPr>
          <w:rFonts w:ascii="Arial" w:hAnsi="Arial" w:cs="Arial"/>
          <w:bCs/>
          <w:iCs/>
        </w:rPr>
        <w:t xml:space="preserve">Code Advisory Committee. </w:t>
      </w:r>
      <w:r w:rsidR="00DB3B08">
        <w:rPr>
          <w:rFonts w:ascii="Arial" w:hAnsi="Arial" w:cs="Arial"/>
          <w:bCs/>
          <w:iCs/>
          <w:color w:val="5B9BD5" w:themeColor="accent1"/>
        </w:rPr>
        <w:t xml:space="preserve">Greg noted that </w:t>
      </w:r>
      <w:r w:rsidR="004C40A9">
        <w:rPr>
          <w:rFonts w:ascii="Arial" w:hAnsi="Arial" w:cs="Arial"/>
          <w:bCs/>
          <w:iCs/>
          <w:color w:val="5B9BD5" w:themeColor="accent1"/>
        </w:rPr>
        <w:t xml:space="preserve">the </w:t>
      </w:r>
      <w:r w:rsidR="00DB3B08">
        <w:rPr>
          <w:rFonts w:ascii="Arial" w:hAnsi="Arial" w:cs="Arial"/>
          <w:bCs/>
          <w:iCs/>
          <w:color w:val="5B9BD5" w:themeColor="accent1"/>
        </w:rPr>
        <w:t xml:space="preserve">work from the </w:t>
      </w:r>
      <w:r w:rsidR="004D5BF8">
        <w:rPr>
          <w:rFonts w:ascii="Arial" w:hAnsi="Arial" w:cs="Arial"/>
          <w:bCs/>
          <w:iCs/>
          <w:color w:val="5B9BD5" w:themeColor="accent1"/>
        </w:rPr>
        <w:t>SFM CEBC workgroup</w:t>
      </w:r>
      <w:r w:rsidR="00487F56">
        <w:rPr>
          <w:rFonts w:ascii="Arial" w:hAnsi="Arial" w:cs="Arial"/>
          <w:bCs/>
          <w:iCs/>
          <w:color w:val="5B9BD5" w:themeColor="accent1"/>
        </w:rPr>
        <w:t xml:space="preserve"> </w:t>
      </w:r>
      <w:r w:rsidR="004C40A9">
        <w:rPr>
          <w:rFonts w:ascii="Arial" w:hAnsi="Arial" w:cs="Arial"/>
          <w:bCs/>
          <w:iCs/>
          <w:color w:val="5B9BD5" w:themeColor="accent1"/>
        </w:rPr>
        <w:t xml:space="preserve">was reviewed by the CAC and is now the </w:t>
      </w:r>
      <w:r w:rsidR="00993E8E">
        <w:rPr>
          <w:rFonts w:ascii="Arial" w:hAnsi="Arial" w:cs="Arial"/>
          <w:bCs/>
          <w:iCs/>
          <w:color w:val="5B9BD5" w:themeColor="accent1"/>
        </w:rPr>
        <w:t>45-day</w:t>
      </w:r>
      <w:r w:rsidR="004C40A9">
        <w:rPr>
          <w:rFonts w:ascii="Arial" w:hAnsi="Arial" w:cs="Arial"/>
          <w:bCs/>
          <w:iCs/>
          <w:color w:val="5B9BD5" w:themeColor="accent1"/>
        </w:rPr>
        <w:t>s comment period</w:t>
      </w:r>
      <w:r w:rsidR="00993E8E">
        <w:rPr>
          <w:rFonts w:ascii="Arial" w:hAnsi="Arial" w:cs="Arial"/>
          <w:bCs/>
          <w:iCs/>
          <w:color w:val="5B9BD5" w:themeColor="accent1"/>
        </w:rPr>
        <w:t>.</w:t>
      </w:r>
    </w:p>
    <w:p w14:paraId="5955B941" w14:textId="77777777" w:rsidR="00814027" w:rsidRDefault="00814027" w:rsidP="004360FF">
      <w:pPr>
        <w:ind w:left="2160" w:hanging="720"/>
        <w:jc w:val="both"/>
        <w:rPr>
          <w:rFonts w:ascii="Arial" w:hAnsi="Arial" w:cs="Arial"/>
          <w:bCs/>
          <w:i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78E0232A" w14:textId="031F212E" w:rsidR="009F24B9" w:rsidRPr="004C40A9" w:rsidRDefault="00B76B0C" w:rsidP="004360FF">
      <w:pPr>
        <w:ind w:left="2160" w:hanging="720"/>
        <w:jc w:val="both"/>
        <w:rPr>
          <w:rFonts w:ascii="Arial" w:hAnsi="Arial" w:cs="Arial"/>
          <w:bCs/>
          <w:color w:val="5B9BD5" w:themeColor="accent1"/>
        </w:rPr>
      </w:pPr>
      <w:r>
        <w:rPr>
          <w:rFonts w:ascii="Arial" w:hAnsi="Arial" w:cs="Arial"/>
          <w:bCs/>
        </w:rPr>
        <w:t>4</w:t>
      </w:r>
      <w:r w:rsidR="00E23E2B">
        <w:rPr>
          <w:rFonts w:ascii="Arial" w:hAnsi="Arial" w:cs="Arial"/>
          <w:bCs/>
        </w:rPr>
        <w:t>.1</w:t>
      </w:r>
      <w:r w:rsidR="00E23E2B">
        <w:rPr>
          <w:rFonts w:ascii="Arial" w:hAnsi="Arial" w:cs="Arial"/>
          <w:bCs/>
        </w:rPr>
        <w:tab/>
      </w:r>
      <w:r w:rsidR="009F24B9">
        <w:rPr>
          <w:rFonts w:ascii="Arial" w:hAnsi="Arial" w:cs="Arial"/>
          <w:bCs/>
        </w:rPr>
        <w:t>If any.</w:t>
      </w:r>
      <w:r w:rsidR="004C40A9">
        <w:rPr>
          <w:rFonts w:ascii="Arial" w:hAnsi="Arial" w:cs="Arial"/>
          <w:bCs/>
        </w:rPr>
        <w:t xml:space="preserve">  </w:t>
      </w:r>
      <w:r w:rsidR="004C40A9">
        <w:rPr>
          <w:rFonts w:ascii="Arial" w:hAnsi="Arial" w:cs="Arial"/>
          <w:bCs/>
          <w:color w:val="5B9BD5" w:themeColor="accent1"/>
        </w:rPr>
        <w:t>None.</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3F79F004" w14:textId="5147FACB" w:rsidR="00FE37AA" w:rsidRPr="00FF4DA5" w:rsidRDefault="00FE37AA" w:rsidP="00217CD2">
      <w:pPr>
        <w:ind w:left="1440"/>
        <w:jc w:val="both"/>
        <w:rPr>
          <w:rFonts w:ascii="Arial" w:hAnsi="Arial" w:cs="Arial"/>
          <w:bCs/>
          <w:color w:val="FF0000"/>
        </w:rPr>
      </w:pPr>
      <w:r>
        <w:rPr>
          <w:rFonts w:ascii="Arial" w:hAnsi="Arial" w:cs="Arial"/>
          <w:bCs/>
        </w:rPr>
        <w:t>5.</w:t>
      </w:r>
      <w:r w:rsidR="00375DEF">
        <w:rPr>
          <w:rFonts w:ascii="Arial" w:hAnsi="Arial" w:cs="Arial"/>
          <w:bCs/>
        </w:rPr>
        <w:t>1</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w:t>
      </w:r>
      <w:r w:rsidR="00251CAC" w:rsidRPr="00FF4DA5">
        <w:rPr>
          <w:rFonts w:ascii="Arial" w:hAnsi="Arial" w:cs="Arial"/>
          <w:bCs/>
          <w:color w:val="FF0000"/>
        </w:rPr>
        <w:t xml:space="preserve">[Truong] </w:t>
      </w:r>
      <w:r w:rsidR="00CE1F48" w:rsidRPr="00FF4DA5">
        <w:rPr>
          <w:rFonts w:ascii="Arial" w:hAnsi="Arial" w:cs="Arial"/>
          <w:bCs/>
          <w:color w:val="FF0000"/>
        </w:rPr>
        <w:t>[</w:t>
      </w:r>
      <w:r w:rsidR="009558F1" w:rsidRPr="00FF4DA5">
        <w:rPr>
          <w:rFonts w:ascii="Arial" w:hAnsi="Arial" w:cs="Arial"/>
          <w:bCs/>
          <w:color w:val="FF0000"/>
        </w:rPr>
        <w:t>TBD</w:t>
      </w:r>
      <w:r w:rsidR="00CE1F48" w:rsidRPr="00FF4DA5">
        <w:rPr>
          <w:rFonts w:ascii="Arial" w:hAnsi="Arial" w:cs="Arial"/>
          <w:bCs/>
          <w:color w:val="FF0000"/>
        </w:rPr>
        <w:t>]</w:t>
      </w:r>
    </w:p>
    <w:p w14:paraId="512C8865" w14:textId="77777777" w:rsidR="00FD19D1" w:rsidRDefault="00FD19D1"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63C094BD"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6E1712BD" w14:textId="4CB12772" w:rsidR="0014513A" w:rsidRDefault="0014513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Use of term “Automotive Lift” vs “Vehicle/Parking Lift”.</w:t>
      </w:r>
    </w:p>
    <w:p w14:paraId="36106759" w14:textId="18CB95B0" w:rsidR="007D0348" w:rsidRPr="00D96CD0" w:rsidRDefault="007D0348" w:rsidP="007D0348">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ALI </w:t>
      </w:r>
      <w:r w:rsidR="003707F1">
        <w:rPr>
          <w:rFonts w:ascii="Arial" w:hAnsi="Arial" w:cs="Arial"/>
          <w:sz w:val="24"/>
          <w:szCs w:val="24"/>
        </w:rPr>
        <w:t xml:space="preserve">ALCTV automotive lift </w:t>
      </w:r>
      <w:r>
        <w:rPr>
          <w:rFonts w:ascii="Arial" w:hAnsi="Arial" w:cs="Arial"/>
          <w:sz w:val="24"/>
          <w:szCs w:val="24"/>
        </w:rPr>
        <w:t xml:space="preserve">vs </w:t>
      </w:r>
      <w:r w:rsidRPr="00330AED">
        <w:rPr>
          <w:rFonts w:ascii="Arial" w:hAnsi="Arial" w:cs="Arial"/>
          <w:sz w:val="24"/>
          <w:szCs w:val="24"/>
        </w:rPr>
        <w:t>ASME A17.1</w:t>
      </w:r>
      <w:r w:rsidR="00DC07D7">
        <w:rPr>
          <w:rFonts w:ascii="Arial" w:hAnsi="Arial" w:cs="Arial"/>
          <w:sz w:val="24"/>
          <w:szCs w:val="24"/>
        </w:rPr>
        <w:t>/CSA B44</w:t>
      </w:r>
      <w:r w:rsidR="00A17E2C">
        <w:rPr>
          <w:rFonts w:ascii="Arial" w:hAnsi="Arial" w:cs="Arial"/>
          <w:sz w:val="24"/>
          <w:szCs w:val="24"/>
        </w:rPr>
        <w:t xml:space="preserve"> material lift [CBC Table 3001.3]</w:t>
      </w:r>
    </w:p>
    <w:p w14:paraId="4E3A04A7" w14:textId="33BFE9C3"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p>
    <w:p w14:paraId="22D1613F"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D00AF59" w14:textId="77777777" w:rsidR="004075AC" w:rsidRPr="006767EA" w:rsidRDefault="004075AC" w:rsidP="004075A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 spreadsheet for comparison. TBD. [Truong]</w:t>
      </w:r>
    </w:p>
    <w:p w14:paraId="7F9B1E55" w14:textId="77777777" w:rsidR="00FE37AA" w:rsidRDefault="00FE37AA" w:rsidP="006240F9">
      <w:pPr>
        <w:jc w:val="both"/>
        <w:rPr>
          <w:rFonts w:ascii="Arial" w:hAnsi="Arial" w:cs="Arial"/>
          <w:bCs/>
        </w:rPr>
      </w:pPr>
    </w:p>
    <w:p w14:paraId="7EE93BDB" w14:textId="1966A6C1" w:rsidR="008947D3" w:rsidRPr="004F7713" w:rsidRDefault="008947D3" w:rsidP="00E151B7">
      <w:pPr>
        <w:ind w:left="2160" w:hanging="720"/>
        <w:jc w:val="both"/>
        <w:rPr>
          <w:rFonts w:ascii="Arial" w:hAnsi="Arial" w:cs="Arial"/>
          <w:bCs/>
          <w:color w:val="5B9BD5" w:themeColor="accent1"/>
        </w:rPr>
      </w:pPr>
      <w:r>
        <w:rPr>
          <w:rFonts w:ascii="Arial" w:hAnsi="Arial" w:cs="Arial"/>
          <w:bCs/>
        </w:rPr>
        <w:t>5.</w:t>
      </w:r>
      <w:r w:rsidR="006F5E1B">
        <w:rPr>
          <w:rFonts w:ascii="Arial" w:hAnsi="Arial" w:cs="Arial"/>
          <w:bCs/>
        </w:rPr>
        <w:t>2</w:t>
      </w:r>
      <w:r>
        <w:rPr>
          <w:rFonts w:ascii="Arial" w:hAnsi="Arial" w:cs="Arial"/>
          <w:bCs/>
        </w:rPr>
        <w:tab/>
        <w:t xml:space="preserve">AP </w:t>
      </w:r>
      <w:r w:rsidR="00704604">
        <w:rPr>
          <w:rFonts w:ascii="Arial" w:hAnsi="Arial" w:cs="Arial"/>
          <w:bCs/>
        </w:rPr>
        <w:t xml:space="preserve">Earthquake </w:t>
      </w:r>
      <w:r>
        <w:rPr>
          <w:rFonts w:ascii="Arial" w:hAnsi="Arial" w:cs="Arial"/>
          <w:bCs/>
        </w:rPr>
        <w:t>Fault Zone Act</w:t>
      </w:r>
      <w:r w:rsidR="004F7713">
        <w:rPr>
          <w:rFonts w:ascii="Arial" w:hAnsi="Arial" w:cs="Arial"/>
          <w:bCs/>
        </w:rPr>
        <w:t xml:space="preserve"> – </w:t>
      </w:r>
      <w:r w:rsidR="005759F8">
        <w:rPr>
          <w:rFonts w:ascii="Arial" w:hAnsi="Arial" w:cs="Arial"/>
          <w:bCs/>
        </w:rPr>
        <w:t>2023</w:t>
      </w:r>
      <w:r w:rsidR="004F7713">
        <w:rPr>
          <w:rFonts w:ascii="Arial" w:hAnsi="Arial" w:cs="Arial"/>
          <w:bCs/>
        </w:rPr>
        <w:t>AB1046</w:t>
      </w:r>
      <w:r>
        <w:rPr>
          <w:rFonts w:ascii="Arial" w:hAnsi="Arial" w:cs="Arial"/>
          <w:bCs/>
        </w:rPr>
        <w:t xml:space="preserve">. </w:t>
      </w:r>
      <w:r w:rsidR="00B07D4C" w:rsidRPr="004F7713">
        <w:rPr>
          <w:rFonts w:ascii="Arial" w:hAnsi="Arial" w:cs="Arial"/>
          <w:bCs/>
          <w:color w:val="5B9BD5" w:themeColor="accent1"/>
        </w:rPr>
        <w:t>[Truong] [</w:t>
      </w:r>
      <w:r w:rsidR="004F7713">
        <w:rPr>
          <w:rFonts w:ascii="Arial" w:hAnsi="Arial" w:cs="Arial"/>
          <w:bCs/>
          <w:color w:val="5B9BD5" w:themeColor="accent1"/>
        </w:rPr>
        <w:t>3/8</w:t>
      </w:r>
      <w:r w:rsidR="00B07D4C" w:rsidRPr="004F7713">
        <w:rPr>
          <w:rFonts w:ascii="Arial" w:hAnsi="Arial" w:cs="Arial"/>
          <w:bCs/>
          <w:color w:val="5B9BD5" w:themeColor="accent1"/>
        </w:rPr>
        <w:t>]</w:t>
      </w:r>
    </w:p>
    <w:p w14:paraId="59228529" w14:textId="3E5C768C" w:rsidR="00032CF2" w:rsidRDefault="00032CF2" w:rsidP="00EC593F">
      <w:pPr>
        <w:ind w:left="1440"/>
        <w:jc w:val="both"/>
        <w:rPr>
          <w:rFonts w:ascii="Arial" w:hAnsi="Arial" w:cs="Arial"/>
          <w:bCs/>
        </w:rPr>
      </w:pPr>
    </w:p>
    <w:p w14:paraId="3C4D74FB"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315B2D1" w14:textId="2A933529" w:rsidR="000F48F7" w:rsidRDefault="00BC6DFA"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Update on status of d</w:t>
      </w:r>
      <w:r w:rsidR="006A6D5A">
        <w:rPr>
          <w:rFonts w:ascii="Arial" w:hAnsi="Arial" w:cs="Arial"/>
          <w:sz w:val="24"/>
          <w:szCs w:val="24"/>
        </w:rPr>
        <w:t xml:space="preserve">raft </w:t>
      </w:r>
      <w:r>
        <w:rPr>
          <w:rFonts w:ascii="Arial" w:hAnsi="Arial" w:cs="Arial"/>
          <w:sz w:val="24"/>
          <w:szCs w:val="24"/>
        </w:rPr>
        <w:t>l</w:t>
      </w:r>
      <w:r w:rsidR="000F48F7">
        <w:rPr>
          <w:rFonts w:ascii="Arial" w:hAnsi="Arial" w:cs="Arial"/>
          <w:sz w:val="24"/>
          <w:szCs w:val="24"/>
        </w:rPr>
        <w:t>egislation</w:t>
      </w:r>
      <w:r w:rsidR="006E0392">
        <w:rPr>
          <w:rFonts w:ascii="Arial" w:hAnsi="Arial" w:cs="Arial"/>
          <w:sz w:val="24"/>
          <w:szCs w:val="24"/>
        </w:rPr>
        <w:t xml:space="preserve"> </w:t>
      </w:r>
      <w:r w:rsidR="001A337F">
        <w:rPr>
          <w:rFonts w:ascii="Arial" w:hAnsi="Arial" w:cs="Arial"/>
          <w:sz w:val="24"/>
          <w:szCs w:val="24"/>
        </w:rPr>
        <w:t>AB 1046</w:t>
      </w:r>
      <w:r w:rsidR="000F48F7">
        <w:rPr>
          <w:rFonts w:ascii="Arial" w:hAnsi="Arial" w:cs="Arial"/>
          <w:sz w:val="24"/>
          <w:szCs w:val="24"/>
        </w:rPr>
        <w:t>.</w:t>
      </w:r>
      <w:r w:rsidR="004C40A9">
        <w:rPr>
          <w:rFonts w:ascii="Arial" w:hAnsi="Arial" w:cs="Arial"/>
          <w:sz w:val="24"/>
          <w:szCs w:val="24"/>
        </w:rPr>
        <w:t xml:space="preserve"> </w:t>
      </w:r>
      <w:r w:rsidR="004C40A9">
        <w:rPr>
          <w:rFonts w:ascii="Arial" w:hAnsi="Arial" w:cs="Arial"/>
          <w:color w:val="5B9BD5" w:themeColor="accent1"/>
          <w:sz w:val="24"/>
          <w:szCs w:val="24"/>
        </w:rPr>
        <w:t>Truong noted that the bill now has a legislative sponsor</w:t>
      </w:r>
      <w:r w:rsidR="003541EE">
        <w:rPr>
          <w:rFonts w:ascii="Arial" w:hAnsi="Arial" w:cs="Arial"/>
          <w:color w:val="5B9BD5" w:themeColor="accent1"/>
          <w:sz w:val="24"/>
          <w:szCs w:val="24"/>
        </w:rPr>
        <w:t xml:space="preserve"> in Assemblyperson Lowenthal. A quick overview of the bill was discussed. Area of concern </w:t>
      </w:r>
      <w:r w:rsidR="00506914">
        <w:rPr>
          <w:rFonts w:ascii="Arial" w:hAnsi="Arial" w:cs="Arial"/>
          <w:color w:val="5B9BD5" w:themeColor="accent1"/>
          <w:sz w:val="24"/>
          <w:szCs w:val="24"/>
        </w:rPr>
        <w:t>raised by EERI. Truong to meet with their Legislative Subcommittee to hear their concerns.</w:t>
      </w:r>
      <w:r w:rsidR="00CA783C">
        <w:rPr>
          <w:rFonts w:ascii="Arial" w:hAnsi="Arial" w:cs="Arial"/>
          <w:color w:val="5B9BD5" w:themeColor="accent1"/>
          <w:sz w:val="24"/>
          <w:szCs w:val="24"/>
        </w:rPr>
        <w:t xml:space="preserve"> A summary fact sheet will be developed soon to disseminate to interested parties in order to get </w:t>
      </w:r>
      <w:r w:rsidR="002F58B0">
        <w:rPr>
          <w:rFonts w:ascii="Arial" w:hAnsi="Arial" w:cs="Arial"/>
          <w:color w:val="5B9BD5" w:themeColor="accent1"/>
          <w:sz w:val="24"/>
          <w:szCs w:val="24"/>
        </w:rPr>
        <w:t>support for the bill.</w:t>
      </w:r>
    </w:p>
    <w:p w14:paraId="0C4A94D2" w14:textId="77777777" w:rsidR="008947D3" w:rsidRDefault="008947D3" w:rsidP="008947D3">
      <w:pPr>
        <w:ind w:left="2160"/>
        <w:jc w:val="both"/>
        <w:rPr>
          <w:rFonts w:ascii="Arial" w:hAnsi="Arial" w:cs="Arial"/>
          <w:iCs/>
          <w:u w:val="single"/>
        </w:rPr>
      </w:pPr>
    </w:p>
    <w:p w14:paraId="243C0666"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CE33D0" w14:textId="6CEB727B" w:rsidR="008947D3" w:rsidRPr="002F58B0" w:rsidRDefault="002F58B0" w:rsidP="008947D3">
      <w:pPr>
        <w:pStyle w:val="ListParagraph"/>
        <w:numPr>
          <w:ilvl w:val="0"/>
          <w:numId w:val="23"/>
        </w:numPr>
        <w:spacing w:after="0" w:line="240" w:lineRule="auto"/>
        <w:ind w:left="2520"/>
        <w:jc w:val="both"/>
        <w:rPr>
          <w:rFonts w:ascii="Arial" w:hAnsi="Arial" w:cs="Arial"/>
          <w:color w:val="5B9BD5" w:themeColor="accent1"/>
          <w:sz w:val="24"/>
          <w:szCs w:val="24"/>
        </w:rPr>
      </w:pPr>
      <w:r w:rsidRPr="002F58B0">
        <w:rPr>
          <w:rFonts w:ascii="Arial" w:hAnsi="Arial" w:cs="Arial"/>
          <w:color w:val="5B9BD5" w:themeColor="accent1"/>
          <w:sz w:val="24"/>
          <w:szCs w:val="24"/>
        </w:rPr>
        <w:t>Review legislation and provide Truong with any feedback or input.</w:t>
      </w:r>
    </w:p>
    <w:p w14:paraId="7C3C9C84" w14:textId="4C91E113" w:rsidR="008947D3" w:rsidRDefault="008947D3" w:rsidP="00EC593F">
      <w:pPr>
        <w:ind w:left="1440"/>
        <w:jc w:val="both"/>
        <w:rPr>
          <w:rFonts w:ascii="Arial" w:hAnsi="Arial" w:cs="Arial"/>
          <w:bCs/>
        </w:rPr>
      </w:pPr>
    </w:p>
    <w:p w14:paraId="76990A8D" w14:textId="77777777" w:rsidR="0051391D" w:rsidRPr="0035378B" w:rsidRDefault="0051391D" w:rsidP="0051391D">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833F7A9" w14:textId="220ECDDB" w:rsidR="001A337F" w:rsidRPr="001A337F" w:rsidRDefault="00F5297F" w:rsidP="00AB3324">
      <w:pPr>
        <w:pStyle w:val="ListParagraph"/>
        <w:numPr>
          <w:ilvl w:val="0"/>
          <w:numId w:val="43"/>
        </w:numPr>
        <w:spacing w:after="0" w:line="240" w:lineRule="auto"/>
        <w:ind w:left="2520"/>
        <w:jc w:val="both"/>
        <w:rPr>
          <w:rFonts w:ascii="Arial" w:hAnsi="Arial" w:cs="Arial"/>
          <w:bCs/>
          <w:sz w:val="24"/>
          <w:szCs w:val="24"/>
        </w:rPr>
      </w:pPr>
      <w:hyperlink r:id="rId8" w:history="1">
        <w:r w:rsidR="001A337F" w:rsidRPr="001A337F">
          <w:rPr>
            <w:rStyle w:val="Hyperlink"/>
            <w:rFonts w:ascii="Arial" w:hAnsi="Arial" w:cs="Arial"/>
            <w:bCs/>
            <w:sz w:val="24"/>
            <w:szCs w:val="24"/>
          </w:rPr>
          <w:t>AB 1046</w:t>
        </w:r>
      </w:hyperlink>
    </w:p>
    <w:p w14:paraId="7552C03A" w14:textId="44DAC7E8" w:rsidR="00AB3324" w:rsidRPr="00AB3324" w:rsidRDefault="00F5297F" w:rsidP="00AB3324">
      <w:pPr>
        <w:pStyle w:val="ListParagraph"/>
        <w:numPr>
          <w:ilvl w:val="0"/>
          <w:numId w:val="43"/>
        </w:numPr>
        <w:spacing w:after="0" w:line="240" w:lineRule="auto"/>
        <w:ind w:left="2520"/>
        <w:jc w:val="both"/>
        <w:rPr>
          <w:rStyle w:val="Hyperlink"/>
          <w:rFonts w:ascii="Arial" w:hAnsi="Arial" w:cs="Arial"/>
          <w:bCs/>
          <w:color w:val="auto"/>
          <w:sz w:val="24"/>
          <w:szCs w:val="24"/>
          <w:u w:val="none"/>
        </w:rPr>
      </w:pPr>
      <w:hyperlink r:id="rId9" w:history="1">
        <w:r w:rsidR="006E7471" w:rsidRPr="00C15F3E">
          <w:rPr>
            <w:rStyle w:val="Hyperlink"/>
            <w:rFonts w:ascii="Arial" w:hAnsi="Arial" w:cs="Arial"/>
            <w:bCs/>
            <w:sz w:val="24"/>
            <w:szCs w:val="24"/>
          </w:rPr>
          <w:t>Public Resource Code [2621-2630]</w:t>
        </w:r>
      </w:hyperlink>
    </w:p>
    <w:p w14:paraId="1633EAB6" w14:textId="6A630F67" w:rsidR="00224889" w:rsidRPr="00AB3324" w:rsidRDefault="00F5297F" w:rsidP="00AB3324">
      <w:pPr>
        <w:pStyle w:val="ListParagraph"/>
        <w:numPr>
          <w:ilvl w:val="0"/>
          <w:numId w:val="43"/>
        </w:numPr>
        <w:spacing w:after="0" w:line="240" w:lineRule="auto"/>
        <w:ind w:left="2520"/>
        <w:jc w:val="both"/>
        <w:rPr>
          <w:rStyle w:val="Hyperlink"/>
          <w:rFonts w:ascii="Arial" w:hAnsi="Arial" w:cs="Arial"/>
          <w:bCs/>
          <w:color w:val="auto"/>
          <w:sz w:val="24"/>
          <w:szCs w:val="24"/>
          <w:u w:val="none"/>
        </w:rPr>
      </w:pPr>
      <w:hyperlink r:id="rId10" w:history="1">
        <w:r w:rsidR="006E7471" w:rsidRPr="00AB3324">
          <w:rPr>
            <w:rStyle w:val="Hyperlink"/>
            <w:rFonts w:ascii="Arial" w:hAnsi="Arial" w:cs="Arial"/>
            <w:bCs/>
            <w:sz w:val="24"/>
            <w:szCs w:val="24"/>
          </w:rPr>
          <w:t>CCR Title 14 Subchapter 1 AP EQ Fault Zoning Act [3601, 3603]</w:t>
        </w:r>
      </w:hyperlink>
    </w:p>
    <w:p w14:paraId="13747AD5" w14:textId="340CE4A9" w:rsidR="0051391D" w:rsidRPr="00C15F3E" w:rsidRDefault="00F5297F" w:rsidP="00C15F3E">
      <w:pPr>
        <w:pStyle w:val="ListParagraph"/>
        <w:numPr>
          <w:ilvl w:val="0"/>
          <w:numId w:val="43"/>
        </w:numPr>
        <w:spacing w:after="0" w:line="240" w:lineRule="auto"/>
        <w:ind w:left="2520"/>
        <w:jc w:val="both"/>
        <w:rPr>
          <w:rFonts w:ascii="Arial" w:hAnsi="Arial" w:cs="Arial"/>
          <w:bCs/>
          <w:sz w:val="24"/>
          <w:szCs w:val="24"/>
        </w:rPr>
      </w:pPr>
      <w:hyperlink r:id="rId11" w:history="1">
        <w:r w:rsidR="00224889" w:rsidRPr="00C15F3E">
          <w:rPr>
            <w:rStyle w:val="Hyperlink"/>
            <w:rFonts w:ascii="Arial" w:hAnsi="Arial" w:cs="Arial"/>
            <w:bCs/>
            <w:sz w:val="24"/>
            <w:szCs w:val="24"/>
          </w:rPr>
          <w:t>LADBS IB-</w:t>
        </w:r>
        <w:r w:rsidR="0010151A" w:rsidRPr="00C15F3E">
          <w:rPr>
            <w:rStyle w:val="Hyperlink"/>
            <w:rFonts w:ascii="Arial" w:hAnsi="Arial" w:cs="Arial"/>
            <w:bCs/>
            <w:sz w:val="24"/>
            <w:szCs w:val="24"/>
          </w:rPr>
          <w:t>2020-129</w:t>
        </w:r>
      </w:hyperlink>
    </w:p>
    <w:p w14:paraId="3947F485" w14:textId="43C371EA" w:rsidR="00AA5F75" w:rsidRPr="00C15F3E" w:rsidRDefault="00F5297F" w:rsidP="00C15F3E">
      <w:pPr>
        <w:pStyle w:val="ListParagraph"/>
        <w:numPr>
          <w:ilvl w:val="0"/>
          <w:numId w:val="43"/>
        </w:numPr>
        <w:spacing w:after="0" w:line="240" w:lineRule="auto"/>
        <w:ind w:left="2520"/>
        <w:jc w:val="both"/>
        <w:rPr>
          <w:rFonts w:ascii="Arial" w:hAnsi="Arial" w:cs="Arial"/>
          <w:bCs/>
          <w:sz w:val="24"/>
          <w:szCs w:val="24"/>
        </w:rPr>
      </w:pPr>
      <w:hyperlink r:id="rId12" w:history="1">
        <w:r w:rsidR="00AA5F75" w:rsidRPr="00C15F3E">
          <w:rPr>
            <w:rStyle w:val="Hyperlink"/>
            <w:rFonts w:ascii="Arial" w:hAnsi="Arial" w:cs="Arial"/>
            <w:bCs/>
            <w:sz w:val="24"/>
            <w:szCs w:val="24"/>
          </w:rPr>
          <w:t>LADBS IB-2020-044</w:t>
        </w:r>
      </w:hyperlink>
    </w:p>
    <w:p w14:paraId="5AA5BDC8" w14:textId="7874BDF1" w:rsidR="007A5492" w:rsidRPr="00C15F3E" w:rsidRDefault="00F5297F" w:rsidP="00C15F3E">
      <w:pPr>
        <w:pStyle w:val="ListParagraph"/>
        <w:numPr>
          <w:ilvl w:val="0"/>
          <w:numId w:val="43"/>
        </w:numPr>
        <w:spacing w:after="0" w:line="240" w:lineRule="auto"/>
        <w:ind w:left="2520"/>
        <w:jc w:val="both"/>
        <w:rPr>
          <w:rFonts w:ascii="Arial" w:hAnsi="Arial" w:cs="Arial"/>
          <w:bCs/>
          <w:sz w:val="24"/>
          <w:szCs w:val="24"/>
        </w:rPr>
      </w:pPr>
      <w:hyperlink r:id="rId13" w:history="1">
        <w:r w:rsidR="007A5492" w:rsidRPr="00C15F3E">
          <w:rPr>
            <w:rStyle w:val="Hyperlink"/>
            <w:rFonts w:ascii="Arial" w:hAnsi="Arial" w:cs="Arial"/>
            <w:bCs/>
            <w:sz w:val="24"/>
            <w:szCs w:val="24"/>
          </w:rPr>
          <w:t xml:space="preserve">SP-42 Earthquake </w:t>
        </w:r>
        <w:r w:rsidR="006B0214" w:rsidRPr="00C15F3E">
          <w:rPr>
            <w:rStyle w:val="Hyperlink"/>
            <w:rFonts w:ascii="Arial" w:hAnsi="Arial" w:cs="Arial"/>
            <w:bCs/>
            <w:sz w:val="24"/>
            <w:szCs w:val="24"/>
          </w:rPr>
          <w:t>F</w:t>
        </w:r>
        <w:r w:rsidR="007A5492" w:rsidRPr="00C15F3E">
          <w:rPr>
            <w:rStyle w:val="Hyperlink"/>
            <w:rFonts w:ascii="Arial" w:hAnsi="Arial" w:cs="Arial"/>
            <w:bCs/>
            <w:sz w:val="24"/>
            <w:szCs w:val="24"/>
          </w:rPr>
          <w:t>ault Zone</w:t>
        </w:r>
        <w:r w:rsidR="006B0214" w:rsidRPr="00C15F3E">
          <w:rPr>
            <w:rStyle w:val="Hyperlink"/>
            <w:rFonts w:ascii="Arial" w:hAnsi="Arial" w:cs="Arial"/>
            <w:bCs/>
            <w:sz w:val="24"/>
            <w:szCs w:val="24"/>
          </w:rPr>
          <w:t>s</w:t>
        </w:r>
        <w:r w:rsidR="007A5492" w:rsidRPr="00C15F3E">
          <w:rPr>
            <w:rStyle w:val="Hyperlink"/>
            <w:rFonts w:ascii="Arial" w:hAnsi="Arial" w:cs="Arial"/>
            <w:bCs/>
            <w:sz w:val="24"/>
            <w:szCs w:val="24"/>
          </w:rPr>
          <w:t xml:space="preserve"> rev2018</w:t>
        </w:r>
      </w:hyperlink>
    </w:p>
    <w:p w14:paraId="18783866" w14:textId="77777777" w:rsidR="0051391D" w:rsidRDefault="0051391D" w:rsidP="00EC593F">
      <w:pPr>
        <w:ind w:left="1440"/>
        <w:jc w:val="both"/>
        <w:rPr>
          <w:rFonts w:ascii="Arial" w:hAnsi="Arial" w:cs="Arial"/>
          <w:bCs/>
        </w:rPr>
      </w:pPr>
    </w:p>
    <w:p w14:paraId="3B6D157D" w14:textId="70904A1C" w:rsidR="002E7AB4" w:rsidRDefault="00C8029C" w:rsidP="00EC593F">
      <w:pPr>
        <w:ind w:left="1440"/>
        <w:jc w:val="both"/>
        <w:rPr>
          <w:rFonts w:ascii="Arial" w:hAnsi="Arial" w:cs="Arial"/>
          <w:bCs/>
        </w:rPr>
      </w:pPr>
      <w:r>
        <w:rPr>
          <w:rFonts w:ascii="Arial" w:hAnsi="Arial" w:cs="Arial"/>
          <w:bCs/>
        </w:rPr>
        <w:t>5.</w:t>
      </w:r>
      <w:r w:rsidR="006F5E1B">
        <w:rPr>
          <w:rFonts w:ascii="Arial" w:hAnsi="Arial" w:cs="Arial"/>
          <w:bCs/>
        </w:rPr>
        <w:t>3</w:t>
      </w:r>
      <w:r>
        <w:rPr>
          <w:rFonts w:ascii="Arial" w:hAnsi="Arial" w:cs="Arial"/>
          <w:bCs/>
        </w:rPr>
        <w:tab/>
      </w:r>
      <w:r w:rsidR="00090475">
        <w:rPr>
          <w:rFonts w:ascii="Arial" w:hAnsi="Arial" w:cs="Arial"/>
          <w:bCs/>
        </w:rPr>
        <w:t>2021</w:t>
      </w:r>
      <w:r w:rsidR="007A3901">
        <w:rPr>
          <w:rFonts w:ascii="Arial" w:hAnsi="Arial" w:cs="Arial"/>
          <w:bCs/>
        </w:rPr>
        <w:t xml:space="preserve">AB2234 Permit Streamlining Act, Housing. </w:t>
      </w:r>
      <w:r w:rsidR="007918FF" w:rsidRPr="007316A5">
        <w:rPr>
          <w:rFonts w:ascii="Arial" w:hAnsi="Arial" w:cs="Arial"/>
          <w:bCs/>
          <w:color w:val="5B9BD5" w:themeColor="accent1"/>
        </w:rPr>
        <w:t>[Truong] [3/8]</w:t>
      </w:r>
    </w:p>
    <w:p w14:paraId="4EC0EEDB" w14:textId="6533C607" w:rsidR="00AE2EFD" w:rsidRDefault="00AE2EFD" w:rsidP="00EC593F">
      <w:pPr>
        <w:ind w:left="1440"/>
        <w:jc w:val="both"/>
        <w:rPr>
          <w:rFonts w:ascii="Arial" w:hAnsi="Arial" w:cs="Arial"/>
          <w:bCs/>
        </w:rPr>
      </w:pPr>
    </w:p>
    <w:p w14:paraId="69EF5073" w14:textId="77777777" w:rsidR="008A4D90" w:rsidRPr="00BB0655" w:rsidRDefault="008A4D90" w:rsidP="008A4D90">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CEE4038" w14:textId="3E511F89" w:rsidR="008A4D90"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T</w:t>
      </w:r>
      <w:r w:rsidR="0063195E">
        <w:rPr>
          <w:rFonts w:ascii="Arial" w:hAnsi="Arial" w:cs="Arial"/>
          <w:sz w:val="24"/>
          <w:szCs w:val="24"/>
        </w:rPr>
        <w:t xml:space="preserve">ime limit </w:t>
      </w:r>
      <w:r w:rsidR="00073283">
        <w:rPr>
          <w:rFonts w:ascii="Arial" w:hAnsi="Arial" w:cs="Arial"/>
          <w:sz w:val="24"/>
          <w:szCs w:val="24"/>
        </w:rPr>
        <w:t xml:space="preserve">for intake and review </w:t>
      </w:r>
      <w:r w:rsidR="0063195E">
        <w:rPr>
          <w:rFonts w:ascii="Arial" w:hAnsi="Arial" w:cs="Arial"/>
          <w:sz w:val="24"/>
          <w:szCs w:val="24"/>
        </w:rPr>
        <w:t>o</w:t>
      </w:r>
      <w:r w:rsidR="00073283">
        <w:rPr>
          <w:rFonts w:ascii="Arial" w:hAnsi="Arial" w:cs="Arial"/>
          <w:sz w:val="24"/>
          <w:szCs w:val="24"/>
        </w:rPr>
        <w:t>n</w:t>
      </w:r>
      <w:r w:rsidR="0063195E">
        <w:rPr>
          <w:rFonts w:ascii="Arial" w:hAnsi="Arial" w:cs="Arial"/>
          <w:sz w:val="24"/>
          <w:szCs w:val="24"/>
        </w:rPr>
        <w:t xml:space="preserve"> </w:t>
      </w:r>
      <w:r w:rsidR="00073283">
        <w:rPr>
          <w:rFonts w:ascii="Arial" w:hAnsi="Arial" w:cs="Arial"/>
          <w:sz w:val="24"/>
          <w:szCs w:val="24"/>
        </w:rPr>
        <w:t>certain residential</w:t>
      </w:r>
      <w:r w:rsidR="0063195E">
        <w:rPr>
          <w:rFonts w:ascii="Arial" w:hAnsi="Arial" w:cs="Arial"/>
          <w:sz w:val="24"/>
          <w:szCs w:val="24"/>
        </w:rPr>
        <w:t xml:space="preserve"> project</w:t>
      </w:r>
      <w:r w:rsidR="00073283">
        <w:rPr>
          <w:rFonts w:ascii="Arial" w:hAnsi="Arial" w:cs="Arial"/>
          <w:sz w:val="24"/>
          <w:szCs w:val="24"/>
        </w:rPr>
        <w:t>s</w:t>
      </w:r>
      <w:r w:rsidR="008A4D90">
        <w:rPr>
          <w:rFonts w:ascii="Arial" w:hAnsi="Arial" w:cs="Arial"/>
          <w:sz w:val="24"/>
          <w:szCs w:val="24"/>
        </w:rPr>
        <w:t>.</w:t>
      </w:r>
      <w:r w:rsidR="002F58B0">
        <w:rPr>
          <w:rFonts w:ascii="Arial" w:hAnsi="Arial" w:cs="Arial"/>
          <w:sz w:val="24"/>
          <w:szCs w:val="24"/>
        </w:rPr>
        <w:t xml:space="preserve"> </w:t>
      </w:r>
      <w:r w:rsidR="00B32A5D">
        <w:rPr>
          <w:rFonts w:ascii="Arial" w:hAnsi="Arial" w:cs="Arial"/>
          <w:color w:val="5B9BD5" w:themeColor="accent1"/>
          <w:sz w:val="24"/>
          <w:szCs w:val="24"/>
        </w:rPr>
        <w:t>Discussion centered on how each jurisdiction and/or their legal counsel interpreted the time limit and which housing development projects</w:t>
      </w:r>
      <w:r w:rsidR="003C3627">
        <w:rPr>
          <w:rFonts w:ascii="Arial" w:hAnsi="Arial" w:cs="Arial"/>
          <w:color w:val="5B9BD5" w:themeColor="accent1"/>
          <w:sz w:val="24"/>
          <w:szCs w:val="24"/>
        </w:rPr>
        <w:t xml:space="preserve"> it would be applicable to. There appears to be some difference on whether ADUs are subject to the </w:t>
      </w:r>
      <w:r w:rsidR="00D07635">
        <w:rPr>
          <w:rFonts w:ascii="Arial" w:hAnsi="Arial" w:cs="Arial"/>
          <w:color w:val="5B9BD5" w:themeColor="accent1"/>
          <w:sz w:val="24"/>
          <w:szCs w:val="24"/>
        </w:rPr>
        <w:t xml:space="preserve">30 business </w:t>
      </w:r>
      <w:proofErr w:type="gramStart"/>
      <w:r w:rsidR="00D07635">
        <w:rPr>
          <w:rFonts w:ascii="Arial" w:hAnsi="Arial" w:cs="Arial"/>
          <w:color w:val="5B9BD5" w:themeColor="accent1"/>
          <w:sz w:val="24"/>
          <w:szCs w:val="24"/>
        </w:rPr>
        <w:t>day time</w:t>
      </w:r>
      <w:proofErr w:type="gramEnd"/>
      <w:r w:rsidR="00D07635">
        <w:rPr>
          <w:rFonts w:ascii="Arial" w:hAnsi="Arial" w:cs="Arial"/>
          <w:color w:val="5B9BD5" w:themeColor="accent1"/>
          <w:sz w:val="24"/>
          <w:szCs w:val="24"/>
        </w:rPr>
        <w:t xml:space="preserve"> limit and whether </w:t>
      </w:r>
      <w:r w:rsidR="004B7017">
        <w:rPr>
          <w:rFonts w:ascii="Arial" w:hAnsi="Arial" w:cs="Arial"/>
          <w:color w:val="5B9BD5" w:themeColor="accent1"/>
          <w:sz w:val="24"/>
          <w:szCs w:val="24"/>
        </w:rPr>
        <w:t xml:space="preserve">the </w:t>
      </w:r>
      <w:r w:rsidR="00D07635">
        <w:rPr>
          <w:rFonts w:ascii="Arial" w:hAnsi="Arial" w:cs="Arial"/>
          <w:color w:val="5B9BD5" w:themeColor="accent1"/>
          <w:sz w:val="24"/>
          <w:szCs w:val="24"/>
        </w:rPr>
        <w:t>2021AB2221</w:t>
      </w:r>
      <w:r w:rsidR="004B7017">
        <w:rPr>
          <w:rFonts w:ascii="Arial" w:hAnsi="Arial" w:cs="Arial"/>
          <w:color w:val="5B9BD5" w:themeColor="accent1"/>
          <w:sz w:val="24"/>
          <w:szCs w:val="24"/>
        </w:rPr>
        <w:t xml:space="preserve"> that have a 60 business day time limit was more specific and thus take precedence. </w:t>
      </w:r>
      <w:proofErr w:type="gramStart"/>
      <w:r w:rsidR="004B7017">
        <w:rPr>
          <w:rFonts w:ascii="Arial" w:hAnsi="Arial" w:cs="Arial"/>
          <w:color w:val="5B9BD5" w:themeColor="accent1"/>
          <w:sz w:val="24"/>
          <w:szCs w:val="24"/>
        </w:rPr>
        <w:t>Also</w:t>
      </w:r>
      <w:proofErr w:type="gramEnd"/>
      <w:r w:rsidR="004B7017">
        <w:rPr>
          <w:rFonts w:ascii="Arial" w:hAnsi="Arial" w:cs="Arial"/>
          <w:color w:val="5B9BD5" w:themeColor="accent1"/>
          <w:sz w:val="24"/>
          <w:szCs w:val="24"/>
        </w:rPr>
        <w:t xml:space="preserve"> </w:t>
      </w:r>
      <w:r w:rsidR="0098415B">
        <w:rPr>
          <w:rFonts w:ascii="Arial" w:hAnsi="Arial" w:cs="Arial"/>
          <w:color w:val="5B9BD5" w:themeColor="accent1"/>
          <w:sz w:val="24"/>
          <w:szCs w:val="24"/>
        </w:rPr>
        <w:t xml:space="preserve">the reference to “outside entities” where the tolling of the time limit meant outside </w:t>
      </w:r>
      <w:r w:rsidR="00057B96">
        <w:rPr>
          <w:rFonts w:ascii="Arial" w:hAnsi="Arial" w:cs="Arial"/>
          <w:color w:val="5B9BD5" w:themeColor="accent1"/>
          <w:sz w:val="24"/>
          <w:szCs w:val="24"/>
        </w:rPr>
        <w:t xml:space="preserve">plan review </w:t>
      </w:r>
      <w:r w:rsidR="0098415B">
        <w:rPr>
          <w:rFonts w:ascii="Arial" w:hAnsi="Arial" w:cs="Arial"/>
          <w:color w:val="5B9BD5" w:themeColor="accent1"/>
          <w:sz w:val="24"/>
          <w:szCs w:val="24"/>
        </w:rPr>
        <w:t xml:space="preserve">consultants or </w:t>
      </w:r>
      <w:r w:rsidR="00057B96">
        <w:rPr>
          <w:rFonts w:ascii="Arial" w:hAnsi="Arial" w:cs="Arial"/>
          <w:color w:val="5B9BD5" w:themeColor="accent1"/>
          <w:sz w:val="24"/>
          <w:szCs w:val="24"/>
        </w:rPr>
        <w:t>a city or noncity agency.</w:t>
      </w:r>
    </w:p>
    <w:p w14:paraId="5AB5BE6C" w14:textId="7F6CF523" w:rsidR="00462715"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Online</w:t>
      </w:r>
      <w:r w:rsidR="006A7C7F">
        <w:rPr>
          <w:rFonts w:ascii="Arial" w:hAnsi="Arial" w:cs="Arial"/>
          <w:sz w:val="24"/>
          <w:szCs w:val="24"/>
        </w:rPr>
        <w:t xml:space="preserve"> </w:t>
      </w:r>
      <w:r w:rsidR="006F5E1B">
        <w:rPr>
          <w:rFonts w:ascii="Arial" w:hAnsi="Arial" w:cs="Arial"/>
          <w:sz w:val="24"/>
          <w:szCs w:val="24"/>
        </w:rPr>
        <w:t>submittal/</w:t>
      </w:r>
      <w:r w:rsidR="006A7C7F">
        <w:rPr>
          <w:rFonts w:ascii="Arial" w:hAnsi="Arial" w:cs="Arial"/>
          <w:sz w:val="24"/>
          <w:szCs w:val="24"/>
        </w:rPr>
        <w:t>permitting system.</w:t>
      </w:r>
      <w:r w:rsidR="002F58B0">
        <w:rPr>
          <w:rFonts w:ascii="Arial" w:hAnsi="Arial" w:cs="Arial"/>
          <w:sz w:val="24"/>
          <w:szCs w:val="24"/>
        </w:rPr>
        <w:t xml:space="preserve"> </w:t>
      </w:r>
      <w:r w:rsidR="002F58B0">
        <w:rPr>
          <w:rFonts w:ascii="Arial" w:hAnsi="Arial" w:cs="Arial"/>
          <w:color w:val="5B9BD5" w:themeColor="accent1"/>
          <w:sz w:val="24"/>
          <w:szCs w:val="24"/>
        </w:rPr>
        <w:t>Discussion deferred to next meeting.</w:t>
      </w:r>
    </w:p>
    <w:p w14:paraId="2370FE22" w14:textId="2576E994" w:rsidR="006A7C7F" w:rsidRDefault="006F5E1B"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Model plans/checklists</w:t>
      </w:r>
      <w:r w:rsidR="006A7C7F">
        <w:rPr>
          <w:rFonts w:ascii="Arial" w:hAnsi="Arial" w:cs="Arial"/>
          <w:sz w:val="24"/>
          <w:szCs w:val="24"/>
        </w:rPr>
        <w:t>.</w:t>
      </w:r>
      <w:r w:rsidR="002F58B0">
        <w:rPr>
          <w:rFonts w:ascii="Arial" w:hAnsi="Arial" w:cs="Arial"/>
          <w:sz w:val="24"/>
          <w:szCs w:val="24"/>
        </w:rPr>
        <w:t xml:space="preserve"> </w:t>
      </w:r>
      <w:r w:rsidR="002F58B0">
        <w:rPr>
          <w:rFonts w:ascii="Arial" w:hAnsi="Arial" w:cs="Arial"/>
          <w:color w:val="5B9BD5" w:themeColor="accent1"/>
          <w:sz w:val="24"/>
          <w:szCs w:val="24"/>
        </w:rPr>
        <w:t>Discussion deferred to next meeting.</w:t>
      </w:r>
    </w:p>
    <w:p w14:paraId="7B226228" w14:textId="77777777" w:rsidR="008A4D90" w:rsidRDefault="008A4D90" w:rsidP="008A4D90">
      <w:pPr>
        <w:ind w:left="2160"/>
        <w:jc w:val="both"/>
        <w:rPr>
          <w:rFonts w:ascii="Arial" w:hAnsi="Arial" w:cs="Arial"/>
          <w:iCs/>
          <w:u w:val="single"/>
        </w:rPr>
      </w:pPr>
    </w:p>
    <w:p w14:paraId="711C931C" w14:textId="77777777" w:rsidR="008A4D90" w:rsidRDefault="008A4D90" w:rsidP="008A4D90">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0449FAA" w14:textId="6C11CCCC" w:rsidR="008A4D90" w:rsidRPr="006767EA" w:rsidRDefault="0063195E"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r w:rsidR="008A4D90">
        <w:rPr>
          <w:rFonts w:ascii="Arial" w:hAnsi="Arial" w:cs="Arial"/>
          <w:sz w:val="24"/>
          <w:szCs w:val="24"/>
        </w:rPr>
        <w:t xml:space="preserve"> </w:t>
      </w:r>
    </w:p>
    <w:p w14:paraId="13AE3EC3" w14:textId="77777777" w:rsidR="008A4D90" w:rsidRDefault="008A4D90" w:rsidP="008A4D90">
      <w:pPr>
        <w:ind w:left="1440"/>
        <w:jc w:val="both"/>
        <w:rPr>
          <w:rFonts w:ascii="Arial" w:hAnsi="Arial" w:cs="Arial"/>
          <w:bCs/>
        </w:rPr>
      </w:pPr>
    </w:p>
    <w:p w14:paraId="1EAA7803" w14:textId="77777777" w:rsidR="008A4D90" w:rsidRPr="0035378B" w:rsidRDefault="008A4D90" w:rsidP="008A4D90">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1D87E3F" w14:textId="13BCC524" w:rsidR="002E4166" w:rsidRPr="008C79E8" w:rsidRDefault="00F5297F" w:rsidP="00D737D8">
      <w:pPr>
        <w:pStyle w:val="ListParagraph"/>
        <w:numPr>
          <w:ilvl w:val="0"/>
          <w:numId w:val="44"/>
        </w:numPr>
        <w:spacing w:after="0" w:line="240" w:lineRule="auto"/>
        <w:ind w:left="2520"/>
        <w:jc w:val="both"/>
        <w:rPr>
          <w:rFonts w:ascii="Arial" w:hAnsi="Arial" w:cs="Arial"/>
          <w:bCs/>
          <w:sz w:val="24"/>
          <w:szCs w:val="24"/>
        </w:rPr>
      </w:pPr>
      <w:hyperlink r:id="rId14" w:history="1">
        <w:r w:rsidR="002E4166" w:rsidRPr="008C79E8">
          <w:rPr>
            <w:rStyle w:val="Hyperlink"/>
            <w:rFonts w:ascii="Arial" w:hAnsi="Arial" w:cs="Arial"/>
            <w:bCs/>
            <w:sz w:val="24"/>
            <w:szCs w:val="24"/>
          </w:rPr>
          <w:t>AB2234</w:t>
        </w:r>
      </w:hyperlink>
      <w:r w:rsidR="002E4166" w:rsidRPr="008C79E8">
        <w:rPr>
          <w:rFonts w:ascii="Arial" w:hAnsi="Arial" w:cs="Arial"/>
          <w:bCs/>
          <w:sz w:val="24"/>
          <w:szCs w:val="24"/>
        </w:rPr>
        <w:t xml:space="preserve"> </w:t>
      </w:r>
    </w:p>
    <w:p w14:paraId="0E40E073" w14:textId="0F524D18" w:rsidR="008A4D90" w:rsidRDefault="008A4D90" w:rsidP="00EC593F">
      <w:pPr>
        <w:ind w:left="1440"/>
        <w:jc w:val="both"/>
        <w:rPr>
          <w:rFonts w:ascii="Arial" w:hAnsi="Arial" w:cs="Arial"/>
          <w:bCs/>
        </w:rPr>
      </w:pPr>
    </w:p>
    <w:p w14:paraId="15DDE234" w14:textId="71BFCC4F" w:rsidR="00FE45BA" w:rsidRDefault="00FE45BA" w:rsidP="00FE45BA">
      <w:pPr>
        <w:ind w:left="2160" w:hanging="720"/>
        <w:jc w:val="both"/>
        <w:rPr>
          <w:rFonts w:ascii="Arial" w:hAnsi="Arial" w:cs="Arial"/>
          <w:bCs/>
        </w:rPr>
      </w:pPr>
      <w:r>
        <w:rPr>
          <w:rFonts w:ascii="Arial" w:hAnsi="Arial" w:cs="Arial"/>
          <w:bCs/>
        </w:rPr>
        <w:t>5.</w:t>
      </w:r>
      <w:r w:rsidR="006F5E1B">
        <w:rPr>
          <w:rFonts w:ascii="Arial" w:hAnsi="Arial" w:cs="Arial"/>
          <w:bCs/>
        </w:rPr>
        <w:t>4</w:t>
      </w:r>
      <w:r>
        <w:rPr>
          <w:rFonts w:ascii="Arial" w:hAnsi="Arial" w:cs="Arial"/>
          <w:bCs/>
        </w:rPr>
        <w:tab/>
      </w:r>
      <w:r w:rsidR="006232BA">
        <w:rPr>
          <w:rFonts w:ascii="Arial" w:hAnsi="Arial" w:cs="Arial"/>
          <w:bCs/>
        </w:rPr>
        <w:t>2017</w:t>
      </w:r>
      <w:r>
        <w:rPr>
          <w:rFonts w:ascii="Arial" w:hAnsi="Arial" w:cs="Arial"/>
          <w:bCs/>
        </w:rPr>
        <w:t xml:space="preserve">SB721 </w:t>
      </w:r>
      <w:r w:rsidRPr="00F3259E">
        <w:rPr>
          <w:rFonts w:ascii="Arial" w:hAnsi="Arial" w:cs="Arial"/>
          <w:bCs/>
        </w:rPr>
        <w:t>Building</w:t>
      </w:r>
      <w:r>
        <w:rPr>
          <w:rFonts w:ascii="Arial" w:hAnsi="Arial" w:cs="Arial"/>
          <w:bCs/>
        </w:rPr>
        <w:t xml:space="preserve"> </w:t>
      </w:r>
      <w:r w:rsidR="0015576F" w:rsidRPr="00F3259E">
        <w:rPr>
          <w:rFonts w:ascii="Arial" w:hAnsi="Arial" w:cs="Arial"/>
          <w:bCs/>
        </w:rPr>
        <w:t xml:space="preserve">Standards: Decks </w:t>
      </w:r>
      <w:r w:rsidR="00FF4DA5">
        <w:rPr>
          <w:rFonts w:ascii="Arial" w:hAnsi="Arial" w:cs="Arial"/>
          <w:bCs/>
        </w:rPr>
        <w:t>a</w:t>
      </w:r>
      <w:r w:rsidR="0015576F" w:rsidRPr="00F3259E">
        <w:rPr>
          <w:rFonts w:ascii="Arial" w:hAnsi="Arial" w:cs="Arial"/>
          <w:bCs/>
        </w:rPr>
        <w:t>nd Balconies: Inspection</w:t>
      </w:r>
      <w:r>
        <w:rPr>
          <w:rFonts w:ascii="Arial" w:hAnsi="Arial" w:cs="Arial"/>
          <w:bCs/>
        </w:rPr>
        <w:t xml:space="preserve">. </w:t>
      </w:r>
      <w:r w:rsidRPr="00FF4DA5">
        <w:rPr>
          <w:rFonts w:ascii="Arial" w:hAnsi="Arial" w:cs="Arial"/>
          <w:bCs/>
          <w:color w:val="FF0000"/>
        </w:rPr>
        <w:t>[Susan] [TBD]</w:t>
      </w:r>
    </w:p>
    <w:p w14:paraId="7C3B9F55" w14:textId="77777777" w:rsidR="00FE45BA" w:rsidRDefault="00FE45BA" w:rsidP="00FE45BA">
      <w:pPr>
        <w:ind w:left="2160" w:hanging="720"/>
        <w:jc w:val="both"/>
        <w:rPr>
          <w:rFonts w:ascii="Arial" w:hAnsi="Arial" w:cs="Arial"/>
          <w:bCs/>
        </w:rPr>
      </w:pPr>
    </w:p>
    <w:p w14:paraId="165C73CC" w14:textId="77777777" w:rsidR="00FE45BA" w:rsidRPr="00BB0655" w:rsidRDefault="00FE45BA" w:rsidP="00FE45B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D30C95" w14:textId="77777777" w:rsidR="00FE45BA" w:rsidRDefault="00FE45BA"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D</w:t>
      </w:r>
      <w:r w:rsidRPr="00FD6F30">
        <w:rPr>
          <w:rFonts w:ascii="Arial" w:hAnsi="Arial" w:cs="Arial"/>
          <w:sz w:val="24"/>
        </w:rPr>
        <w:t>eadline of Jan 1, 2025 approaches for inspections of balconies</w:t>
      </w:r>
    </w:p>
    <w:p w14:paraId="0296A82B" w14:textId="27C269EA" w:rsidR="00FE45BA" w:rsidRDefault="00FE45BA"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Q</w:t>
      </w:r>
      <w:r w:rsidRPr="00FD6F30">
        <w:rPr>
          <w:rFonts w:ascii="Arial" w:hAnsi="Arial" w:cs="Arial"/>
          <w:sz w:val="24"/>
        </w:rPr>
        <w:t>uestion about the building department’s role</w:t>
      </w:r>
    </w:p>
    <w:p w14:paraId="6865ED14" w14:textId="41C3A5BF" w:rsidR="000C6DAC" w:rsidRDefault="000C6DAC"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Question about role of design professionals to provide the required inspections</w:t>
      </w:r>
    </w:p>
    <w:p w14:paraId="09BA79BD" w14:textId="6999B64D" w:rsidR="00833BC0" w:rsidRPr="00B83809" w:rsidRDefault="00833BC0"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 xml:space="preserve">Sample </w:t>
      </w:r>
      <w:r w:rsidR="00707D71">
        <w:rPr>
          <w:rFonts w:ascii="Arial" w:hAnsi="Arial" w:cs="Arial"/>
          <w:sz w:val="24"/>
        </w:rPr>
        <w:t>bulletin from City of Oakland</w:t>
      </w:r>
    </w:p>
    <w:p w14:paraId="68BE2CCC" w14:textId="77777777" w:rsidR="00FE45BA" w:rsidRDefault="00FE45BA" w:rsidP="00FE45BA">
      <w:pPr>
        <w:ind w:left="2520" w:hanging="360"/>
        <w:jc w:val="both"/>
        <w:rPr>
          <w:rFonts w:ascii="Arial" w:hAnsi="Arial" w:cs="Arial"/>
          <w:iCs/>
          <w:u w:val="single"/>
        </w:rPr>
      </w:pPr>
    </w:p>
    <w:p w14:paraId="62C96A46" w14:textId="77777777" w:rsidR="00FE45BA" w:rsidRDefault="00FE45BA" w:rsidP="00FE45BA">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3FED9F1" w14:textId="65324581" w:rsidR="00FE45BA" w:rsidRPr="005B423C" w:rsidRDefault="00EA1EF7" w:rsidP="00FE45BA">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Develop message or statement regarding inspection</w:t>
      </w:r>
      <w:r w:rsidR="00FE45BA">
        <w:rPr>
          <w:rFonts w:ascii="Arial" w:hAnsi="Arial" w:cs="Arial"/>
          <w:sz w:val="24"/>
          <w:szCs w:val="24"/>
        </w:rPr>
        <w:t>.</w:t>
      </w:r>
      <w:r>
        <w:rPr>
          <w:rFonts w:ascii="Arial" w:hAnsi="Arial" w:cs="Arial"/>
          <w:sz w:val="24"/>
          <w:szCs w:val="24"/>
        </w:rPr>
        <w:t xml:space="preserve"> [TBD]</w:t>
      </w:r>
    </w:p>
    <w:p w14:paraId="42FBDC93" w14:textId="77777777" w:rsidR="00FE45BA" w:rsidRPr="00D1748A" w:rsidRDefault="00FE45BA" w:rsidP="00FE45BA">
      <w:pPr>
        <w:jc w:val="both"/>
        <w:rPr>
          <w:rFonts w:ascii="Arial" w:hAnsi="Arial" w:cs="Arial"/>
          <w:bCs/>
        </w:rPr>
      </w:pPr>
    </w:p>
    <w:p w14:paraId="5349CE11" w14:textId="77777777" w:rsidR="00FE45BA" w:rsidRPr="004619A6" w:rsidRDefault="00FE45BA" w:rsidP="00FE45BA">
      <w:pPr>
        <w:ind w:left="2160"/>
        <w:jc w:val="both"/>
        <w:rPr>
          <w:rFonts w:ascii="Arial" w:hAnsi="Arial" w:cs="Arial"/>
        </w:rPr>
      </w:pPr>
      <w:r w:rsidRPr="004619A6">
        <w:rPr>
          <w:rFonts w:ascii="Arial" w:hAnsi="Arial" w:cs="Arial"/>
          <w:i/>
          <w:u w:val="single"/>
        </w:rPr>
        <w:t>Link(s):</w:t>
      </w:r>
    </w:p>
    <w:p w14:paraId="517333C6" w14:textId="77777777" w:rsidR="00FE45BA" w:rsidRPr="004D53B8" w:rsidRDefault="00F5297F" w:rsidP="00FE45BA">
      <w:pPr>
        <w:pStyle w:val="ListParagraph"/>
        <w:numPr>
          <w:ilvl w:val="0"/>
          <w:numId w:val="42"/>
        </w:numPr>
        <w:spacing w:after="0"/>
        <w:ind w:left="2520"/>
        <w:jc w:val="both"/>
        <w:rPr>
          <w:rFonts w:ascii="Arial" w:hAnsi="Arial" w:cs="Arial"/>
          <w:bCs/>
          <w:sz w:val="24"/>
          <w:szCs w:val="24"/>
        </w:rPr>
      </w:pPr>
      <w:hyperlink r:id="rId15" w:history="1">
        <w:r w:rsidR="00FE45BA" w:rsidRPr="004D53B8">
          <w:rPr>
            <w:rStyle w:val="Hyperlink"/>
            <w:rFonts w:ascii="Arial" w:hAnsi="Arial" w:cs="Arial"/>
            <w:sz w:val="24"/>
            <w:szCs w:val="24"/>
          </w:rPr>
          <w:t>SB721</w:t>
        </w:r>
      </w:hyperlink>
    </w:p>
    <w:p w14:paraId="4B96055A" w14:textId="77777777" w:rsidR="00FE45BA" w:rsidRPr="004D53B8" w:rsidRDefault="00F5297F" w:rsidP="00FE45BA">
      <w:pPr>
        <w:pStyle w:val="ListParagraph"/>
        <w:numPr>
          <w:ilvl w:val="0"/>
          <w:numId w:val="42"/>
        </w:numPr>
        <w:spacing w:after="0"/>
        <w:ind w:left="2520"/>
        <w:jc w:val="both"/>
        <w:rPr>
          <w:rStyle w:val="Hyperlink"/>
          <w:rFonts w:ascii="Arial" w:hAnsi="Arial" w:cs="Arial"/>
          <w:bCs/>
          <w:color w:val="auto"/>
          <w:sz w:val="24"/>
          <w:szCs w:val="24"/>
          <w:u w:val="none"/>
        </w:rPr>
      </w:pPr>
      <w:hyperlink r:id="rId16" w:history="1">
        <w:r w:rsidR="00FE45BA" w:rsidRPr="004D53B8">
          <w:rPr>
            <w:rStyle w:val="Hyperlink"/>
            <w:rFonts w:ascii="Arial" w:hAnsi="Arial" w:cs="Arial"/>
            <w:sz w:val="24"/>
            <w:szCs w:val="24"/>
          </w:rPr>
          <w:t>SB326</w:t>
        </w:r>
      </w:hyperlink>
    </w:p>
    <w:p w14:paraId="1C56DEDA" w14:textId="77777777" w:rsidR="00E23E2B" w:rsidRDefault="00E23E2B" w:rsidP="00BD2776">
      <w:pPr>
        <w:ind w:left="2160" w:hanging="720"/>
        <w:jc w:val="both"/>
        <w:rPr>
          <w:rFonts w:ascii="Arial" w:hAnsi="Arial" w:cs="Arial"/>
          <w:bCs/>
        </w:rPr>
      </w:pPr>
    </w:p>
    <w:p w14:paraId="5E04B1C9" w14:textId="7CB28377" w:rsidR="00086649" w:rsidRDefault="00E23E2B" w:rsidP="00086649">
      <w:pPr>
        <w:ind w:left="1440"/>
        <w:jc w:val="both"/>
        <w:rPr>
          <w:rFonts w:ascii="Arial" w:hAnsi="Arial" w:cs="Arial"/>
          <w:bCs/>
        </w:rPr>
      </w:pPr>
      <w:r>
        <w:rPr>
          <w:rFonts w:ascii="Arial" w:hAnsi="Arial" w:cs="Arial"/>
          <w:bCs/>
        </w:rPr>
        <w:t>5</w:t>
      </w:r>
      <w:r w:rsidR="00BD2776">
        <w:rPr>
          <w:rFonts w:ascii="Arial" w:hAnsi="Arial" w:cs="Arial"/>
          <w:bCs/>
        </w:rPr>
        <w:t>.</w:t>
      </w:r>
      <w:r w:rsidR="006F5E1B">
        <w:rPr>
          <w:rFonts w:ascii="Arial" w:hAnsi="Arial" w:cs="Arial"/>
          <w:bCs/>
        </w:rPr>
        <w:t>5</w:t>
      </w:r>
      <w:r w:rsidR="00BD2776">
        <w:rPr>
          <w:rFonts w:ascii="Arial" w:hAnsi="Arial" w:cs="Arial"/>
          <w:bCs/>
        </w:rPr>
        <w:tab/>
      </w:r>
      <w:r w:rsidR="00D13C47">
        <w:rPr>
          <w:rFonts w:ascii="Arial" w:hAnsi="Arial" w:cs="Arial"/>
          <w:bCs/>
        </w:rPr>
        <w:t>2021</w:t>
      </w:r>
      <w:r w:rsidR="00BD2776">
        <w:rPr>
          <w:rFonts w:ascii="Arial" w:hAnsi="Arial" w:cs="Arial"/>
          <w:bCs/>
        </w:rPr>
        <w:t xml:space="preserve">SB379 </w:t>
      </w:r>
      <w:r w:rsidR="00BD2776" w:rsidRPr="00DC28D9">
        <w:rPr>
          <w:rFonts w:ascii="Arial" w:hAnsi="Arial" w:cs="Arial"/>
          <w:bCs/>
        </w:rPr>
        <w:t xml:space="preserve">Residential </w:t>
      </w:r>
      <w:r w:rsidR="00BD2776">
        <w:rPr>
          <w:rFonts w:ascii="Arial" w:hAnsi="Arial" w:cs="Arial"/>
          <w:bCs/>
        </w:rPr>
        <w:t>S</w:t>
      </w:r>
      <w:r w:rsidR="00BD2776" w:rsidRPr="00DC28D9">
        <w:rPr>
          <w:rFonts w:ascii="Arial" w:hAnsi="Arial" w:cs="Arial"/>
          <w:bCs/>
        </w:rPr>
        <w:t xml:space="preserve">olar </w:t>
      </w:r>
      <w:r w:rsidR="00BD2776">
        <w:rPr>
          <w:rFonts w:ascii="Arial" w:hAnsi="Arial" w:cs="Arial"/>
          <w:bCs/>
        </w:rPr>
        <w:t>E</w:t>
      </w:r>
      <w:r w:rsidR="00BD2776" w:rsidRPr="00DC28D9">
        <w:rPr>
          <w:rFonts w:ascii="Arial" w:hAnsi="Arial" w:cs="Arial"/>
          <w:bCs/>
        </w:rPr>
        <w:t xml:space="preserve">nergy </w:t>
      </w:r>
      <w:r w:rsidR="00BD2776">
        <w:rPr>
          <w:rFonts w:ascii="Arial" w:hAnsi="Arial" w:cs="Arial"/>
          <w:bCs/>
        </w:rPr>
        <w:t>S</w:t>
      </w:r>
      <w:r w:rsidR="00BD2776" w:rsidRPr="00DC28D9">
        <w:rPr>
          <w:rFonts w:ascii="Arial" w:hAnsi="Arial" w:cs="Arial"/>
          <w:bCs/>
        </w:rPr>
        <w:t xml:space="preserve">ystems: </w:t>
      </w:r>
      <w:r w:rsidR="00BD2776">
        <w:rPr>
          <w:rFonts w:ascii="Arial" w:hAnsi="Arial" w:cs="Arial"/>
          <w:bCs/>
        </w:rPr>
        <w:t>P</w:t>
      </w:r>
      <w:r w:rsidR="00BD2776" w:rsidRPr="00DC28D9">
        <w:rPr>
          <w:rFonts w:ascii="Arial" w:hAnsi="Arial" w:cs="Arial"/>
          <w:bCs/>
        </w:rPr>
        <w:t>ermitting</w:t>
      </w:r>
      <w:r w:rsidR="00BD2776">
        <w:rPr>
          <w:rFonts w:ascii="Arial" w:hAnsi="Arial" w:cs="Arial"/>
          <w:bCs/>
        </w:rPr>
        <w:t xml:space="preserve">. </w:t>
      </w:r>
      <w:r w:rsidR="00086649" w:rsidRPr="00FF4DA5">
        <w:rPr>
          <w:rFonts w:ascii="Arial" w:hAnsi="Arial" w:cs="Arial"/>
          <w:bCs/>
          <w:color w:val="FF0000"/>
        </w:rPr>
        <w:t>[</w:t>
      </w:r>
      <w:r w:rsidR="00086649">
        <w:rPr>
          <w:rFonts w:ascii="Arial" w:hAnsi="Arial" w:cs="Arial"/>
          <w:bCs/>
          <w:color w:val="FF0000"/>
        </w:rPr>
        <w:t>Truong</w:t>
      </w:r>
      <w:r w:rsidR="00086649" w:rsidRPr="00FF4DA5">
        <w:rPr>
          <w:rFonts w:ascii="Arial" w:hAnsi="Arial" w:cs="Arial"/>
          <w:bCs/>
          <w:color w:val="FF0000"/>
        </w:rPr>
        <w:t>] [TBD]</w:t>
      </w:r>
    </w:p>
    <w:p w14:paraId="4E5E247C" w14:textId="77777777" w:rsidR="00BD2776" w:rsidRDefault="00BD2776" w:rsidP="00BD2776">
      <w:pPr>
        <w:ind w:left="2160" w:hanging="720"/>
        <w:jc w:val="both"/>
        <w:rPr>
          <w:rFonts w:ascii="Arial" w:hAnsi="Arial" w:cs="Arial"/>
          <w:bCs/>
        </w:rPr>
      </w:pPr>
    </w:p>
    <w:p w14:paraId="0CAA80CB" w14:textId="77777777" w:rsidR="00BD2776" w:rsidRPr="00BB0655" w:rsidRDefault="00BD2776" w:rsidP="00BD2776">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100532B" w14:textId="7635EBB2" w:rsidR="00BD2776" w:rsidRDefault="006F5E1B" w:rsidP="00BD2776">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Real</w:t>
      </w:r>
      <w:r w:rsidR="00EC679E">
        <w:rPr>
          <w:rFonts w:ascii="Arial" w:hAnsi="Arial" w:cs="Arial"/>
          <w:sz w:val="24"/>
        </w:rPr>
        <w:t xml:space="preserve">-time/online </w:t>
      </w:r>
      <w:r w:rsidR="00BD2776">
        <w:rPr>
          <w:rFonts w:ascii="Arial" w:hAnsi="Arial" w:cs="Arial"/>
          <w:sz w:val="24"/>
        </w:rPr>
        <w:t>permitting system.</w:t>
      </w:r>
    </w:p>
    <w:p w14:paraId="7C3B640F" w14:textId="77777777" w:rsidR="00155B67" w:rsidRDefault="00155B67" w:rsidP="00BD2776">
      <w:pPr>
        <w:pStyle w:val="ListParagraph"/>
        <w:numPr>
          <w:ilvl w:val="0"/>
          <w:numId w:val="29"/>
        </w:numPr>
        <w:spacing w:after="0" w:line="240" w:lineRule="auto"/>
        <w:ind w:left="2520"/>
        <w:contextualSpacing w:val="0"/>
        <w:jc w:val="both"/>
        <w:rPr>
          <w:rFonts w:ascii="Arial" w:hAnsi="Arial" w:cs="Arial"/>
          <w:sz w:val="24"/>
        </w:rPr>
      </w:pPr>
      <w:proofErr w:type="spellStart"/>
      <w:r>
        <w:rPr>
          <w:rFonts w:ascii="Arial" w:hAnsi="Arial" w:cs="Arial"/>
          <w:sz w:val="24"/>
        </w:rPr>
        <w:t>SolarAPP</w:t>
      </w:r>
      <w:proofErr w:type="spellEnd"/>
      <w:r>
        <w:rPr>
          <w:rFonts w:ascii="Arial" w:hAnsi="Arial" w:cs="Arial"/>
          <w:sz w:val="24"/>
        </w:rPr>
        <w:t xml:space="preserve"> or other similar system.</w:t>
      </w:r>
    </w:p>
    <w:p w14:paraId="74835C5A" w14:textId="0CDF4166" w:rsidR="00BD2776" w:rsidRDefault="00155B67" w:rsidP="00BD2776">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F</w:t>
      </w:r>
      <w:r w:rsidR="00BD2776">
        <w:rPr>
          <w:rFonts w:ascii="Arial" w:hAnsi="Arial" w:cs="Arial"/>
          <w:sz w:val="24"/>
        </w:rPr>
        <w:t>unding</w:t>
      </w:r>
      <w:r>
        <w:rPr>
          <w:rFonts w:ascii="Arial" w:hAnsi="Arial" w:cs="Arial"/>
          <w:sz w:val="24"/>
        </w:rPr>
        <w:t xml:space="preserve"> from CEC/</w:t>
      </w:r>
      <w:proofErr w:type="spellStart"/>
      <w:r>
        <w:rPr>
          <w:rFonts w:ascii="Arial" w:hAnsi="Arial" w:cs="Arial"/>
          <w:sz w:val="24"/>
        </w:rPr>
        <w:t>CalAPP</w:t>
      </w:r>
      <w:proofErr w:type="spellEnd"/>
      <w:r w:rsidR="00BD2776">
        <w:rPr>
          <w:rFonts w:ascii="Arial" w:hAnsi="Arial" w:cs="Arial"/>
          <w:sz w:val="24"/>
        </w:rPr>
        <w:t>.</w:t>
      </w:r>
    </w:p>
    <w:p w14:paraId="6E7AF0B0" w14:textId="5478D961" w:rsidR="00BD2776" w:rsidRPr="00B83809" w:rsidRDefault="00BD2776" w:rsidP="00BD2776">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Effective date 9/30/23</w:t>
      </w:r>
      <w:r w:rsidR="004A2D39">
        <w:rPr>
          <w:rFonts w:ascii="Arial" w:hAnsi="Arial" w:cs="Arial"/>
          <w:sz w:val="24"/>
        </w:rPr>
        <w:t xml:space="preserve"> for certain municipalities; 9/30/24 for others</w:t>
      </w:r>
      <w:r>
        <w:rPr>
          <w:rFonts w:ascii="Arial" w:hAnsi="Arial" w:cs="Arial"/>
          <w:sz w:val="24"/>
        </w:rPr>
        <w:t>.</w:t>
      </w:r>
    </w:p>
    <w:p w14:paraId="7D7083D9" w14:textId="77777777" w:rsidR="00BD2776" w:rsidRDefault="00BD2776" w:rsidP="00BD2776">
      <w:pPr>
        <w:ind w:left="2520" w:hanging="360"/>
        <w:jc w:val="both"/>
        <w:rPr>
          <w:rFonts w:ascii="Arial" w:hAnsi="Arial" w:cs="Arial"/>
          <w:iCs/>
          <w:u w:val="single"/>
        </w:rPr>
      </w:pPr>
    </w:p>
    <w:p w14:paraId="607F1C08" w14:textId="77777777" w:rsidR="00BD2776" w:rsidRDefault="00BD2776" w:rsidP="00BD2776">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7635705" w14:textId="77777777" w:rsidR="00BD2776" w:rsidRPr="005B423C" w:rsidRDefault="00BD2776" w:rsidP="00BD2776">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090E14D1" w14:textId="77777777" w:rsidR="00BD2776" w:rsidRPr="00D1748A" w:rsidRDefault="00BD2776" w:rsidP="00BD2776">
      <w:pPr>
        <w:jc w:val="both"/>
        <w:rPr>
          <w:rFonts w:ascii="Arial" w:hAnsi="Arial" w:cs="Arial"/>
          <w:bCs/>
        </w:rPr>
      </w:pPr>
    </w:p>
    <w:p w14:paraId="7C4139AA" w14:textId="77777777" w:rsidR="00BD2776" w:rsidRPr="004619A6" w:rsidRDefault="00BD2776" w:rsidP="00BD2776">
      <w:pPr>
        <w:ind w:left="2160"/>
        <w:jc w:val="both"/>
        <w:rPr>
          <w:rFonts w:ascii="Arial" w:hAnsi="Arial" w:cs="Arial"/>
        </w:rPr>
      </w:pPr>
      <w:r w:rsidRPr="004619A6">
        <w:rPr>
          <w:rFonts w:ascii="Arial" w:hAnsi="Arial" w:cs="Arial"/>
          <w:i/>
          <w:u w:val="single"/>
        </w:rPr>
        <w:t>Link(s):</w:t>
      </w:r>
    </w:p>
    <w:p w14:paraId="6D4E213F" w14:textId="77777777" w:rsidR="00BD2776" w:rsidRPr="001A007F" w:rsidRDefault="00F5297F" w:rsidP="00BD2776">
      <w:pPr>
        <w:pStyle w:val="ListParagraph"/>
        <w:numPr>
          <w:ilvl w:val="0"/>
          <w:numId w:val="42"/>
        </w:numPr>
        <w:spacing w:after="0"/>
        <w:ind w:left="2520"/>
        <w:jc w:val="both"/>
        <w:rPr>
          <w:rStyle w:val="Hyperlink"/>
          <w:rFonts w:ascii="Arial" w:hAnsi="Arial" w:cs="Arial"/>
          <w:bCs/>
          <w:color w:val="auto"/>
          <w:sz w:val="24"/>
          <w:szCs w:val="24"/>
          <w:u w:val="none"/>
        </w:rPr>
      </w:pPr>
      <w:hyperlink r:id="rId17" w:history="1">
        <w:r w:rsidR="00BD2776">
          <w:rPr>
            <w:rStyle w:val="Hyperlink"/>
            <w:rFonts w:ascii="Arial" w:hAnsi="Arial" w:cs="Arial"/>
            <w:bCs/>
            <w:sz w:val="24"/>
            <w:szCs w:val="24"/>
          </w:rPr>
          <w:t>SB379</w:t>
        </w:r>
      </w:hyperlink>
    </w:p>
    <w:p w14:paraId="71BB344E" w14:textId="75586DE1" w:rsidR="00FE45BA" w:rsidRDefault="00FE45BA" w:rsidP="00125910">
      <w:pPr>
        <w:ind w:left="1440"/>
        <w:jc w:val="both"/>
        <w:rPr>
          <w:rFonts w:ascii="Arial" w:hAnsi="Arial" w:cs="Arial"/>
          <w:bCs/>
        </w:rPr>
      </w:pPr>
    </w:p>
    <w:p w14:paraId="5CEF7C1A" w14:textId="12248644" w:rsidR="00894598" w:rsidRDefault="00125910" w:rsidP="00894598">
      <w:pPr>
        <w:ind w:left="2160" w:hanging="720"/>
        <w:jc w:val="both"/>
        <w:rPr>
          <w:rFonts w:ascii="Arial" w:hAnsi="Arial" w:cs="Arial"/>
          <w:bCs/>
        </w:rPr>
      </w:pPr>
      <w:r>
        <w:rPr>
          <w:rFonts w:ascii="Arial" w:hAnsi="Arial" w:cs="Arial"/>
          <w:bCs/>
        </w:rPr>
        <w:t>5.6</w:t>
      </w:r>
      <w:r>
        <w:rPr>
          <w:rFonts w:ascii="Arial" w:hAnsi="Arial" w:cs="Arial"/>
          <w:bCs/>
        </w:rPr>
        <w:tab/>
        <w:t xml:space="preserve">2024 </w:t>
      </w:r>
      <w:r>
        <w:rPr>
          <w:rFonts w:ascii="Arial" w:hAnsi="Arial" w:cs="Arial"/>
        </w:rPr>
        <w:t>ICC Code Development Cycle for the 2027 I-Codes – Group A</w:t>
      </w:r>
      <w:r>
        <w:rPr>
          <w:rFonts w:ascii="Arial" w:hAnsi="Arial" w:cs="Arial"/>
          <w:bCs/>
        </w:rPr>
        <w:t>.</w:t>
      </w:r>
      <w:r w:rsidR="00894598">
        <w:rPr>
          <w:rFonts w:ascii="Arial" w:hAnsi="Arial" w:cs="Arial"/>
          <w:bCs/>
        </w:rPr>
        <w:t xml:space="preserve"> </w:t>
      </w:r>
      <w:r w:rsidR="00894598" w:rsidRPr="00FF4DA5">
        <w:rPr>
          <w:rFonts w:ascii="Arial" w:hAnsi="Arial" w:cs="Arial"/>
          <w:bCs/>
          <w:color w:val="FF0000"/>
        </w:rPr>
        <w:t>[</w:t>
      </w:r>
      <w:r w:rsidR="00894598">
        <w:rPr>
          <w:rFonts w:ascii="Arial" w:hAnsi="Arial" w:cs="Arial"/>
          <w:bCs/>
          <w:color w:val="FF0000"/>
        </w:rPr>
        <w:t>Truong</w:t>
      </w:r>
      <w:r w:rsidR="00894598" w:rsidRPr="00FF4DA5">
        <w:rPr>
          <w:rFonts w:ascii="Arial" w:hAnsi="Arial" w:cs="Arial"/>
          <w:bCs/>
          <w:color w:val="FF0000"/>
        </w:rPr>
        <w:t>] [TBD</w:t>
      </w:r>
      <w:r w:rsidR="00B07D4C">
        <w:rPr>
          <w:rFonts w:ascii="Arial" w:hAnsi="Arial" w:cs="Arial"/>
          <w:bCs/>
          <w:color w:val="FF0000"/>
        </w:rPr>
        <w:t>-summer</w:t>
      </w:r>
      <w:r w:rsidR="00894598" w:rsidRPr="00FF4DA5">
        <w:rPr>
          <w:rFonts w:ascii="Arial" w:hAnsi="Arial" w:cs="Arial"/>
          <w:bCs/>
          <w:color w:val="FF0000"/>
        </w:rPr>
        <w:t>]</w:t>
      </w:r>
    </w:p>
    <w:p w14:paraId="792D56EE" w14:textId="77777777" w:rsidR="00125910" w:rsidRPr="00EE6CBE" w:rsidRDefault="00125910" w:rsidP="00125910">
      <w:pPr>
        <w:ind w:left="1440"/>
        <w:jc w:val="both"/>
        <w:rPr>
          <w:rFonts w:ascii="Arial" w:hAnsi="Arial" w:cs="Arial"/>
          <w:b/>
        </w:rPr>
      </w:pPr>
      <w:r w:rsidRPr="00BB0655">
        <w:rPr>
          <w:rFonts w:ascii="Arial" w:hAnsi="Arial" w:cs="Arial"/>
          <w:b/>
        </w:rPr>
        <w:tab/>
      </w:r>
    </w:p>
    <w:p w14:paraId="5B6CEC42" w14:textId="77777777" w:rsidR="00125910" w:rsidRPr="00BB0655" w:rsidRDefault="00125910" w:rsidP="00125910">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CB08D4B" w14:textId="77777777" w:rsidR="00125910" w:rsidRPr="00B83809" w:rsidRDefault="00125910" w:rsidP="00125910">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Process for the next c</w:t>
      </w:r>
      <w:r w:rsidRPr="00B83809">
        <w:rPr>
          <w:rFonts w:ascii="Arial" w:hAnsi="Arial" w:cs="Arial"/>
          <w:sz w:val="24"/>
        </w:rPr>
        <w:t xml:space="preserve">ode </w:t>
      </w:r>
      <w:r>
        <w:rPr>
          <w:rFonts w:ascii="Arial" w:hAnsi="Arial" w:cs="Arial"/>
          <w:sz w:val="24"/>
        </w:rPr>
        <w:t>hearings in 2024.</w:t>
      </w:r>
    </w:p>
    <w:p w14:paraId="1C2976FA" w14:textId="77777777" w:rsidR="00125910" w:rsidRDefault="00125910" w:rsidP="00125910">
      <w:pPr>
        <w:ind w:left="2520" w:hanging="360"/>
        <w:jc w:val="both"/>
        <w:rPr>
          <w:rFonts w:ascii="Arial" w:hAnsi="Arial" w:cs="Arial"/>
          <w:iCs/>
          <w:u w:val="single"/>
        </w:rPr>
      </w:pPr>
    </w:p>
    <w:p w14:paraId="7DC60AB1" w14:textId="77777777" w:rsidR="00125910" w:rsidRDefault="00125910" w:rsidP="00125910">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1951925" w14:textId="77777777" w:rsidR="00125910" w:rsidRPr="005B423C" w:rsidRDefault="00125910" w:rsidP="00125910">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3FF26932" w14:textId="77777777" w:rsidR="00125910" w:rsidRPr="00D1748A" w:rsidRDefault="00125910" w:rsidP="00125910">
      <w:pPr>
        <w:jc w:val="both"/>
        <w:rPr>
          <w:rFonts w:ascii="Arial" w:hAnsi="Arial" w:cs="Arial"/>
          <w:bCs/>
        </w:rPr>
      </w:pPr>
    </w:p>
    <w:p w14:paraId="51BA8B50" w14:textId="77777777" w:rsidR="00125910" w:rsidRPr="004619A6" w:rsidRDefault="00125910" w:rsidP="00125910">
      <w:pPr>
        <w:ind w:left="2160"/>
        <w:jc w:val="both"/>
        <w:rPr>
          <w:rFonts w:ascii="Arial" w:hAnsi="Arial" w:cs="Arial"/>
        </w:rPr>
      </w:pPr>
      <w:r w:rsidRPr="004619A6">
        <w:rPr>
          <w:rFonts w:ascii="Arial" w:hAnsi="Arial" w:cs="Arial"/>
          <w:i/>
          <w:u w:val="single"/>
        </w:rPr>
        <w:t>Link(s):</w:t>
      </w:r>
    </w:p>
    <w:p w14:paraId="7C7F6855" w14:textId="77777777" w:rsidR="00125910" w:rsidRPr="001A007F" w:rsidRDefault="00125910" w:rsidP="00125910">
      <w:pPr>
        <w:pStyle w:val="ListParagraph"/>
        <w:numPr>
          <w:ilvl w:val="0"/>
          <w:numId w:val="42"/>
        </w:numPr>
        <w:spacing w:after="0"/>
        <w:ind w:left="2520"/>
        <w:jc w:val="both"/>
        <w:rPr>
          <w:rStyle w:val="Hyperlink"/>
          <w:rFonts w:ascii="Arial" w:hAnsi="Arial" w:cs="Arial"/>
          <w:bCs/>
          <w:color w:val="auto"/>
          <w:sz w:val="24"/>
          <w:szCs w:val="24"/>
          <w:u w:val="none"/>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3ED270C7" w14:textId="77777777" w:rsidR="00125910" w:rsidRDefault="00125910" w:rsidP="00125910">
      <w:pPr>
        <w:ind w:left="2160" w:hanging="720"/>
        <w:jc w:val="both"/>
        <w:rPr>
          <w:rFonts w:ascii="Arial" w:hAnsi="Arial" w:cs="Arial"/>
          <w:bCs/>
        </w:rPr>
      </w:pPr>
    </w:p>
    <w:p w14:paraId="504DEEA7" w14:textId="37EE9F3F" w:rsidR="00516739" w:rsidRDefault="00125910" w:rsidP="00516739">
      <w:pPr>
        <w:ind w:left="2160" w:hanging="720"/>
        <w:jc w:val="both"/>
        <w:rPr>
          <w:rFonts w:ascii="Arial" w:hAnsi="Arial" w:cs="Arial"/>
          <w:bCs/>
        </w:rPr>
      </w:pPr>
      <w:r>
        <w:rPr>
          <w:rFonts w:ascii="Arial" w:hAnsi="Arial" w:cs="Arial"/>
          <w:bCs/>
        </w:rPr>
        <w:t>5.7</w:t>
      </w:r>
      <w:r>
        <w:rPr>
          <w:rFonts w:ascii="Arial" w:hAnsi="Arial" w:cs="Arial"/>
          <w:bCs/>
        </w:rPr>
        <w:tab/>
      </w:r>
      <w:r w:rsidR="00516739">
        <w:rPr>
          <w:rFonts w:ascii="Arial" w:hAnsi="Arial" w:cs="Arial"/>
          <w:bCs/>
        </w:rPr>
        <w:t>2021SB897</w:t>
      </w:r>
      <w:r w:rsidR="00EE6599">
        <w:rPr>
          <w:rFonts w:ascii="Arial" w:hAnsi="Arial" w:cs="Arial"/>
          <w:bCs/>
        </w:rPr>
        <w:t xml:space="preserve"> ADU/JADU</w:t>
      </w:r>
      <w:r w:rsidR="00516739">
        <w:rPr>
          <w:rFonts w:ascii="Arial" w:hAnsi="Arial" w:cs="Arial"/>
          <w:bCs/>
        </w:rPr>
        <w:t xml:space="preserve">. </w:t>
      </w:r>
      <w:r w:rsidR="00516739" w:rsidRPr="007316A5">
        <w:rPr>
          <w:rFonts w:ascii="Arial" w:hAnsi="Arial" w:cs="Arial"/>
          <w:bCs/>
          <w:color w:val="5B9BD5" w:themeColor="accent1"/>
        </w:rPr>
        <w:t>[Truong] [</w:t>
      </w:r>
      <w:r w:rsidR="00EE6599" w:rsidRPr="007316A5">
        <w:rPr>
          <w:rFonts w:ascii="Arial" w:hAnsi="Arial" w:cs="Arial"/>
          <w:bCs/>
          <w:color w:val="5B9BD5" w:themeColor="accent1"/>
        </w:rPr>
        <w:t>3</w:t>
      </w:r>
      <w:r w:rsidR="00516739" w:rsidRPr="007316A5">
        <w:rPr>
          <w:rFonts w:ascii="Arial" w:hAnsi="Arial" w:cs="Arial"/>
          <w:bCs/>
          <w:color w:val="5B9BD5" w:themeColor="accent1"/>
        </w:rPr>
        <w:t>/8]</w:t>
      </w:r>
    </w:p>
    <w:p w14:paraId="58C96963" w14:textId="77777777" w:rsidR="00516739" w:rsidRDefault="00516739" w:rsidP="00516739">
      <w:pPr>
        <w:ind w:left="1440" w:firstLine="720"/>
        <w:jc w:val="both"/>
        <w:rPr>
          <w:rFonts w:ascii="Arial" w:hAnsi="Arial" w:cs="Arial"/>
          <w:i/>
          <w:u w:val="single"/>
        </w:rPr>
      </w:pPr>
    </w:p>
    <w:p w14:paraId="41DCEA4F" w14:textId="77777777" w:rsidR="00516739" w:rsidRPr="00BB0655" w:rsidRDefault="00516739" w:rsidP="00516739">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1F66F3E" w14:textId="20EECF7C" w:rsidR="00516739" w:rsidRDefault="00516739" w:rsidP="00516739">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R-occupancy change.</w:t>
      </w:r>
      <w:r w:rsidR="00D13C47">
        <w:rPr>
          <w:rFonts w:ascii="Arial" w:hAnsi="Arial" w:cs="Arial"/>
          <w:sz w:val="24"/>
        </w:rPr>
        <w:t xml:space="preserve"> </w:t>
      </w:r>
      <w:r w:rsidR="00353A31">
        <w:rPr>
          <w:rFonts w:ascii="Arial" w:hAnsi="Arial" w:cs="Arial"/>
          <w:color w:val="5B9BD5" w:themeColor="accent1"/>
          <w:sz w:val="24"/>
        </w:rPr>
        <w:t xml:space="preserve">Discussion centered on existing 2-unit building adding or converting </w:t>
      </w:r>
      <w:r w:rsidR="00A87725">
        <w:rPr>
          <w:rFonts w:ascii="Arial" w:hAnsi="Arial" w:cs="Arial"/>
          <w:color w:val="5B9BD5" w:themeColor="accent1"/>
          <w:sz w:val="24"/>
        </w:rPr>
        <w:t xml:space="preserve">an existing space for an ADU. Most agree that language is a bit </w:t>
      </w:r>
      <w:r w:rsidR="00E726B0">
        <w:rPr>
          <w:rFonts w:ascii="Arial" w:hAnsi="Arial" w:cs="Arial"/>
          <w:color w:val="5B9BD5" w:themeColor="accent1"/>
          <w:sz w:val="24"/>
        </w:rPr>
        <w:t xml:space="preserve">unclear related to whether an R-2 occupancy determination can be made. Based on </w:t>
      </w:r>
      <w:r w:rsidR="00BD2BD7">
        <w:rPr>
          <w:rFonts w:ascii="Arial" w:hAnsi="Arial" w:cs="Arial"/>
          <w:color w:val="5B9BD5" w:themeColor="accent1"/>
          <w:sz w:val="24"/>
        </w:rPr>
        <w:t>impact to “public health and safety”, an R occupancy determination can be made.</w:t>
      </w:r>
      <w:r w:rsidR="000B0847">
        <w:rPr>
          <w:rFonts w:ascii="Arial" w:hAnsi="Arial" w:cs="Arial"/>
          <w:color w:val="5B9BD5" w:themeColor="accent1"/>
          <w:sz w:val="24"/>
        </w:rPr>
        <w:t xml:space="preserve"> Further, conversion of a non-habitable space such as garage or storage </w:t>
      </w:r>
      <w:r w:rsidR="000506DB">
        <w:rPr>
          <w:rFonts w:ascii="Arial" w:hAnsi="Arial" w:cs="Arial"/>
          <w:color w:val="5B9BD5" w:themeColor="accent1"/>
          <w:sz w:val="24"/>
        </w:rPr>
        <w:t>to a habitable one is permitted to be recognized as an R occupancy change.</w:t>
      </w:r>
    </w:p>
    <w:p w14:paraId="66163DD1" w14:textId="59DF523B" w:rsidR="00516739" w:rsidRPr="00B83809" w:rsidRDefault="00516739" w:rsidP="00516739">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Sprink</w:t>
      </w:r>
      <w:r w:rsidR="00906DF7">
        <w:rPr>
          <w:rFonts w:ascii="Arial" w:hAnsi="Arial" w:cs="Arial"/>
          <w:sz w:val="24"/>
        </w:rPr>
        <w:t>l</w:t>
      </w:r>
      <w:r>
        <w:rPr>
          <w:rFonts w:ascii="Arial" w:hAnsi="Arial" w:cs="Arial"/>
          <w:sz w:val="24"/>
        </w:rPr>
        <w:t>ers.</w:t>
      </w:r>
      <w:r w:rsidR="00B12997">
        <w:rPr>
          <w:rFonts w:ascii="Arial" w:hAnsi="Arial" w:cs="Arial"/>
          <w:color w:val="5B9BD5" w:themeColor="accent1"/>
          <w:sz w:val="24"/>
        </w:rPr>
        <w:t xml:space="preserve"> </w:t>
      </w:r>
      <w:r w:rsidR="00D37627">
        <w:rPr>
          <w:rFonts w:ascii="Arial" w:hAnsi="Arial" w:cs="Arial"/>
          <w:color w:val="5B9BD5" w:themeColor="accent1"/>
          <w:sz w:val="24"/>
        </w:rPr>
        <w:t>The SFM is currently evaluating whether existing IR on sprinkler</w:t>
      </w:r>
      <w:r w:rsidR="00DE7382">
        <w:rPr>
          <w:rFonts w:ascii="Arial" w:hAnsi="Arial" w:cs="Arial"/>
          <w:color w:val="5B9BD5" w:themeColor="accent1"/>
          <w:sz w:val="24"/>
        </w:rPr>
        <w:t>s</w:t>
      </w:r>
      <w:r w:rsidR="00D37627">
        <w:rPr>
          <w:rFonts w:ascii="Arial" w:hAnsi="Arial" w:cs="Arial"/>
          <w:color w:val="5B9BD5" w:themeColor="accent1"/>
          <w:sz w:val="24"/>
        </w:rPr>
        <w:t xml:space="preserve"> and R-occupancy change related to ADU</w:t>
      </w:r>
      <w:r w:rsidR="00DE7382">
        <w:rPr>
          <w:rFonts w:ascii="Arial" w:hAnsi="Arial" w:cs="Arial"/>
          <w:color w:val="5B9BD5" w:themeColor="accent1"/>
          <w:sz w:val="24"/>
        </w:rPr>
        <w:t xml:space="preserve">. There is no change </w:t>
      </w:r>
      <w:proofErr w:type="gramStart"/>
      <w:r w:rsidR="00DE7382">
        <w:rPr>
          <w:rFonts w:ascii="Arial" w:hAnsi="Arial" w:cs="Arial"/>
          <w:color w:val="5B9BD5" w:themeColor="accent1"/>
          <w:sz w:val="24"/>
        </w:rPr>
        <w:t>at this time</w:t>
      </w:r>
      <w:proofErr w:type="gramEnd"/>
      <w:r w:rsidR="00DE7382">
        <w:rPr>
          <w:rFonts w:ascii="Arial" w:hAnsi="Arial" w:cs="Arial"/>
          <w:color w:val="5B9BD5" w:themeColor="accent1"/>
          <w:sz w:val="24"/>
        </w:rPr>
        <w:t xml:space="preserve">. Where an R-occupancy change is considered, </w:t>
      </w:r>
      <w:r w:rsidR="007A7C2A">
        <w:rPr>
          <w:rFonts w:ascii="Arial" w:hAnsi="Arial" w:cs="Arial"/>
          <w:color w:val="5B9BD5" w:themeColor="accent1"/>
          <w:sz w:val="24"/>
        </w:rPr>
        <w:t>sprinklers may be required as outlined in the current IR.</w:t>
      </w:r>
    </w:p>
    <w:p w14:paraId="7E4E5FC7" w14:textId="77777777" w:rsidR="00516739" w:rsidRDefault="00516739" w:rsidP="00516739">
      <w:pPr>
        <w:ind w:left="2520" w:hanging="360"/>
        <w:jc w:val="both"/>
        <w:rPr>
          <w:rFonts w:ascii="Arial" w:hAnsi="Arial" w:cs="Arial"/>
          <w:iCs/>
          <w:u w:val="single"/>
        </w:rPr>
      </w:pPr>
    </w:p>
    <w:p w14:paraId="1FBD58DF" w14:textId="77777777" w:rsidR="00516739" w:rsidRDefault="00516739" w:rsidP="0051673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E0714FD" w14:textId="77777777" w:rsidR="00516739" w:rsidRPr="005B423C" w:rsidRDefault="00516739" w:rsidP="00516739">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30BD0DAB" w14:textId="77777777" w:rsidR="00516739" w:rsidRPr="00D1748A" w:rsidRDefault="00516739" w:rsidP="00516739">
      <w:pPr>
        <w:jc w:val="both"/>
        <w:rPr>
          <w:rFonts w:ascii="Arial" w:hAnsi="Arial" w:cs="Arial"/>
          <w:bCs/>
        </w:rPr>
      </w:pPr>
    </w:p>
    <w:p w14:paraId="5FC23834" w14:textId="77777777" w:rsidR="00516739" w:rsidRPr="004619A6" w:rsidRDefault="00516739" w:rsidP="00516739">
      <w:pPr>
        <w:ind w:left="2160"/>
        <w:jc w:val="both"/>
        <w:rPr>
          <w:rFonts w:ascii="Arial" w:hAnsi="Arial" w:cs="Arial"/>
        </w:rPr>
      </w:pPr>
      <w:r w:rsidRPr="004619A6">
        <w:rPr>
          <w:rFonts w:ascii="Arial" w:hAnsi="Arial" w:cs="Arial"/>
          <w:i/>
          <w:u w:val="single"/>
        </w:rPr>
        <w:lastRenderedPageBreak/>
        <w:t>Link(s):</w:t>
      </w:r>
    </w:p>
    <w:p w14:paraId="38F30FFD" w14:textId="77777777" w:rsidR="00516739" w:rsidRPr="001A007F" w:rsidRDefault="00F5297F" w:rsidP="00516739">
      <w:pPr>
        <w:pStyle w:val="ListParagraph"/>
        <w:numPr>
          <w:ilvl w:val="0"/>
          <w:numId w:val="42"/>
        </w:numPr>
        <w:spacing w:after="0"/>
        <w:ind w:left="2520"/>
        <w:jc w:val="both"/>
        <w:rPr>
          <w:rStyle w:val="Hyperlink"/>
          <w:rFonts w:ascii="Arial" w:hAnsi="Arial" w:cs="Arial"/>
          <w:bCs/>
          <w:color w:val="auto"/>
          <w:sz w:val="24"/>
          <w:szCs w:val="24"/>
          <w:u w:val="none"/>
        </w:rPr>
      </w:pPr>
      <w:hyperlink r:id="rId18" w:history="1">
        <w:r w:rsidR="00516739" w:rsidRPr="002A7374">
          <w:rPr>
            <w:rStyle w:val="Hyperlink"/>
            <w:rFonts w:ascii="Arial" w:hAnsi="Arial" w:cs="Arial"/>
            <w:sz w:val="24"/>
            <w:szCs w:val="24"/>
          </w:rPr>
          <w:t>SB897</w:t>
        </w:r>
      </w:hyperlink>
    </w:p>
    <w:p w14:paraId="5FB9225E" w14:textId="77777777" w:rsidR="00516739" w:rsidRDefault="00516739" w:rsidP="00516739">
      <w:pPr>
        <w:ind w:left="2160" w:hanging="720"/>
        <w:jc w:val="both"/>
        <w:rPr>
          <w:rFonts w:ascii="Arial" w:hAnsi="Arial" w:cs="Arial"/>
          <w:bCs/>
        </w:rPr>
      </w:pPr>
    </w:p>
    <w:p w14:paraId="64D8EB2E" w14:textId="77777777" w:rsidR="0037737F" w:rsidRPr="00AE2EFD" w:rsidRDefault="0037737F" w:rsidP="00125910">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3F0A9A54"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 xml:space="preserve">The tentative schedule for future </w:t>
      </w:r>
      <w:r w:rsidR="0002146D">
        <w:rPr>
          <w:rFonts w:ascii="Arial" w:hAnsi="Arial" w:cs="Arial"/>
          <w:bCs/>
        </w:rPr>
        <w:t xml:space="preserve">Teams </w:t>
      </w:r>
      <w:r>
        <w:rPr>
          <w:rFonts w:ascii="Arial" w:hAnsi="Arial" w:cs="Arial"/>
          <w:bCs/>
        </w:rPr>
        <w:t>meetings are noted below, including the method to access the online</w:t>
      </w:r>
      <w:r w:rsidR="008B53D7">
        <w:rPr>
          <w:rFonts w:ascii="Arial" w:hAnsi="Arial" w:cs="Arial"/>
          <w:bCs/>
        </w:rPr>
        <w:t>/virtual</w:t>
      </w:r>
      <w:r>
        <w:rPr>
          <w:rFonts w:ascii="Arial" w:hAnsi="Arial" w:cs="Arial"/>
          <w:bCs/>
        </w:rPr>
        <w:t xml:space="preserve"> meeting,</w:t>
      </w:r>
      <w:r w:rsidRPr="002B3899">
        <w:rPr>
          <w:rFonts w:ascii="Arial" w:hAnsi="Arial" w:cs="Arial"/>
          <w:bCs/>
        </w:rPr>
        <w:t xml:space="preserve"> meeting</w:t>
      </w:r>
      <w:r>
        <w:rPr>
          <w:rFonts w:ascii="Arial" w:hAnsi="Arial" w:cs="Arial"/>
          <w:bCs/>
        </w:rPr>
        <w:t xml:space="preserve"> </w:t>
      </w:r>
      <w:r w:rsidR="009617F9">
        <w:rPr>
          <w:rFonts w:ascii="Arial" w:hAnsi="Arial" w:cs="Arial"/>
          <w:bCs/>
        </w:rPr>
        <w:t xml:space="preserve">ID </w:t>
      </w:r>
      <w:r>
        <w:rPr>
          <w:rFonts w:ascii="Arial" w:hAnsi="Arial" w:cs="Arial"/>
          <w:bCs/>
        </w:rPr>
        <w:t>number</w:t>
      </w:r>
      <w:r w:rsidR="002551BE">
        <w:rPr>
          <w:rFonts w:ascii="Arial" w:hAnsi="Arial" w:cs="Arial"/>
          <w:bCs/>
        </w:rPr>
        <w:t xml:space="preserve">, and </w:t>
      </w:r>
      <w:r w:rsidR="009617F9">
        <w:rPr>
          <w:rFonts w:ascii="Arial" w:hAnsi="Arial" w:cs="Arial"/>
          <w:bCs/>
        </w:rPr>
        <w:t>pass</w:t>
      </w:r>
      <w:r w:rsidR="00F74D7A">
        <w:rPr>
          <w:rFonts w:ascii="Arial" w:hAnsi="Arial" w:cs="Arial"/>
          <w:bCs/>
        </w:rPr>
        <w:t>code</w:t>
      </w:r>
      <w:r>
        <w:rPr>
          <w:rFonts w:ascii="Arial" w:hAnsi="Arial" w:cs="Arial"/>
          <w:bCs/>
        </w:rPr>
        <w:t>.</w:t>
      </w:r>
      <w:bookmarkEnd w:id="1"/>
      <w:r w:rsidR="002551BE">
        <w:rPr>
          <w:rFonts w:ascii="Arial" w:hAnsi="Arial" w:cs="Arial"/>
          <w:bCs/>
        </w:rPr>
        <w:t xml:space="preserve"> Or </w:t>
      </w:r>
      <w:r w:rsidR="00C35AFA">
        <w:rPr>
          <w:rFonts w:ascii="Arial" w:hAnsi="Arial" w:cs="Arial"/>
          <w:bCs/>
        </w:rPr>
        <w:t>just simply click on the hyperlink for easier access. If by phone only, call number and phone ID noted as well.</w:t>
      </w:r>
    </w:p>
    <w:p w14:paraId="1A0FBB19" w14:textId="77777777" w:rsidR="009F24B9" w:rsidRDefault="009F24B9" w:rsidP="009F24B9">
      <w:pPr>
        <w:ind w:left="2160" w:hanging="720"/>
        <w:jc w:val="both"/>
        <w:rPr>
          <w:rFonts w:ascii="Arial" w:hAnsi="Arial" w:cs="Arial"/>
          <w:bCs/>
        </w:rPr>
      </w:pPr>
    </w:p>
    <w:p w14:paraId="68897BDB" w14:textId="79C49E5E"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06FC869F" w14:textId="4287CA0C" w:rsidR="001F0E96" w:rsidRDefault="001F0E96" w:rsidP="009F24B9">
      <w:pPr>
        <w:ind w:left="2160"/>
        <w:jc w:val="both"/>
        <w:rPr>
          <w:rFonts w:ascii="Arial" w:hAnsi="Arial" w:cs="Arial"/>
          <w:bCs/>
        </w:rPr>
      </w:pPr>
      <w:r>
        <w:rPr>
          <w:rFonts w:ascii="Arial" w:hAnsi="Arial" w:cs="Arial"/>
          <w:bCs/>
        </w:rPr>
        <w:t>Link:</w:t>
      </w:r>
      <w:r>
        <w:rPr>
          <w:rFonts w:ascii="Arial" w:hAnsi="Arial" w:cs="Arial"/>
          <w:bCs/>
        </w:rPr>
        <w:tab/>
      </w:r>
      <w:r>
        <w:rPr>
          <w:rFonts w:ascii="Arial" w:hAnsi="Arial" w:cs="Arial"/>
          <w:bCs/>
        </w:rPr>
        <w:tab/>
      </w:r>
      <w:r>
        <w:rPr>
          <w:rFonts w:ascii="Arial" w:hAnsi="Arial" w:cs="Arial"/>
          <w:bCs/>
        </w:rPr>
        <w:tab/>
      </w:r>
      <w:hyperlink r:id="rId19" w:history="1">
        <w:r w:rsidR="006B30DA" w:rsidRPr="006B30DA">
          <w:rPr>
            <w:rStyle w:val="Hyperlink"/>
            <w:rFonts w:ascii="Arial" w:hAnsi="Arial" w:cs="Arial"/>
            <w:bCs/>
          </w:rPr>
          <w:t>Start Meeting</w:t>
        </w:r>
      </w:hyperlink>
    </w:p>
    <w:p w14:paraId="1522D2B2" w14:textId="685E03CC" w:rsidR="001F0E96" w:rsidRDefault="001F0E96" w:rsidP="009F24B9">
      <w:pPr>
        <w:ind w:left="2160"/>
        <w:jc w:val="both"/>
        <w:rPr>
          <w:rFonts w:ascii="Arial" w:hAnsi="Arial" w:cs="Arial"/>
          <w:bCs/>
        </w:rPr>
      </w:pPr>
      <w:r>
        <w:rPr>
          <w:rFonts w:ascii="Arial" w:hAnsi="Arial" w:cs="Arial"/>
          <w:bCs/>
        </w:rPr>
        <w:t>Meeting ID:</w:t>
      </w:r>
      <w:r>
        <w:rPr>
          <w:rFonts w:ascii="Arial" w:hAnsi="Arial" w:cs="Arial"/>
          <w:bCs/>
        </w:rPr>
        <w:tab/>
      </w:r>
      <w:r>
        <w:rPr>
          <w:rFonts w:ascii="Arial" w:hAnsi="Arial" w:cs="Arial"/>
          <w:bCs/>
        </w:rPr>
        <w:tab/>
        <w:t>276 081 140 831</w:t>
      </w:r>
    </w:p>
    <w:p w14:paraId="3F7A6328" w14:textId="3525153D" w:rsidR="006332E6" w:rsidRDefault="006332E6" w:rsidP="009F24B9">
      <w:pPr>
        <w:ind w:left="2160"/>
        <w:jc w:val="both"/>
        <w:rPr>
          <w:rFonts w:ascii="Arial" w:hAnsi="Arial" w:cs="Arial"/>
          <w:bCs/>
        </w:rPr>
      </w:pPr>
      <w:r>
        <w:rPr>
          <w:rFonts w:ascii="Arial" w:hAnsi="Arial" w:cs="Arial"/>
          <w:bCs/>
        </w:rPr>
        <w:t>Audio Only:</w:t>
      </w:r>
      <w:r>
        <w:rPr>
          <w:rFonts w:ascii="Arial" w:hAnsi="Arial" w:cs="Arial"/>
          <w:bCs/>
        </w:rPr>
        <w:tab/>
      </w:r>
      <w:r>
        <w:rPr>
          <w:rFonts w:ascii="Arial" w:hAnsi="Arial" w:cs="Arial"/>
          <w:bCs/>
        </w:rPr>
        <w:tab/>
      </w:r>
      <w:r w:rsidRPr="006332E6">
        <w:rPr>
          <w:rFonts w:ascii="Arial" w:hAnsi="Arial" w:cs="Arial"/>
          <w:bCs/>
        </w:rPr>
        <w:t>213-279-1690</w:t>
      </w:r>
    </w:p>
    <w:p w14:paraId="5B6628FB" w14:textId="048B0E8D" w:rsidR="006E0631" w:rsidRDefault="006E0631" w:rsidP="009F24B9">
      <w:pPr>
        <w:ind w:left="2160"/>
        <w:jc w:val="both"/>
        <w:rPr>
          <w:rFonts w:ascii="Arial" w:hAnsi="Arial" w:cs="Arial"/>
          <w:bCs/>
        </w:rPr>
      </w:pPr>
      <w:r>
        <w:rPr>
          <w:rFonts w:ascii="Arial" w:hAnsi="Arial" w:cs="Arial"/>
          <w:bCs/>
        </w:rPr>
        <w:t>Phone ID:</w:t>
      </w:r>
      <w:r>
        <w:rPr>
          <w:rFonts w:ascii="Arial" w:hAnsi="Arial" w:cs="Arial"/>
          <w:bCs/>
        </w:rPr>
        <w:tab/>
      </w:r>
      <w:r>
        <w:rPr>
          <w:rFonts w:ascii="Arial" w:hAnsi="Arial" w:cs="Arial"/>
          <w:bCs/>
        </w:rPr>
        <w:tab/>
      </w:r>
      <w:r w:rsidR="004610DF">
        <w:rPr>
          <w:rFonts w:ascii="Arial" w:hAnsi="Arial" w:cs="Arial"/>
          <w:bCs/>
        </w:rPr>
        <w:t xml:space="preserve">268 000 </w:t>
      </w:r>
      <w:r w:rsidR="001F0E96">
        <w:rPr>
          <w:rFonts w:ascii="Arial" w:hAnsi="Arial" w:cs="Arial"/>
          <w:bCs/>
        </w:rPr>
        <w:t>28</w:t>
      </w:r>
    </w:p>
    <w:p w14:paraId="00C22394" w14:textId="2760B9A8" w:rsidR="006576AE" w:rsidRDefault="006576AE" w:rsidP="009F24B9">
      <w:pPr>
        <w:ind w:left="2160"/>
        <w:jc w:val="both"/>
        <w:rPr>
          <w:rFonts w:ascii="Arial" w:hAnsi="Arial" w:cs="Arial"/>
          <w:bCs/>
        </w:rPr>
      </w:pPr>
      <w:r w:rsidRPr="006576AE">
        <w:rPr>
          <w:rFonts w:ascii="Arial" w:hAnsi="Arial" w:cs="Arial"/>
          <w:bCs/>
        </w:rPr>
        <w:t>Passcode:</w:t>
      </w:r>
      <w:r>
        <w:rPr>
          <w:rFonts w:ascii="Arial" w:hAnsi="Arial" w:cs="Arial"/>
          <w:bCs/>
        </w:rPr>
        <w:tab/>
      </w:r>
      <w:r>
        <w:rPr>
          <w:rFonts w:ascii="Arial" w:hAnsi="Arial" w:cs="Arial"/>
          <w:bCs/>
        </w:rPr>
        <w:tab/>
      </w:r>
      <w:proofErr w:type="spellStart"/>
      <w:r w:rsidRPr="006576AE">
        <w:rPr>
          <w:rFonts w:ascii="Arial" w:hAnsi="Arial" w:cs="Arial"/>
          <w:bCs/>
        </w:rPr>
        <w:t>dytQey</w:t>
      </w:r>
      <w:proofErr w:type="spellEnd"/>
    </w:p>
    <w:bookmarkEnd w:id="2"/>
    <w:p w14:paraId="1DF4E8C7" w14:textId="77777777" w:rsidR="009F24B9" w:rsidRDefault="009F24B9" w:rsidP="009F24B9">
      <w:pPr>
        <w:ind w:left="1440"/>
        <w:jc w:val="both"/>
        <w:rPr>
          <w:rFonts w:ascii="Arial" w:hAnsi="Arial" w:cs="Arial"/>
          <w:bCs/>
        </w:rPr>
      </w:pPr>
    </w:p>
    <w:p w14:paraId="5792D290" w14:textId="7DA09B38"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p>
    <w:p w14:paraId="468D651E" w14:textId="27414E87" w:rsidR="009A08B8" w:rsidRDefault="009A08B8" w:rsidP="009A08B8">
      <w:pPr>
        <w:ind w:left="2160"/>
        <w:jc w:val="both"/>
        <w:rPr>
          <w:rFonts w:ascii="Arial" w:hAnsi="Arial" w:cs="Arial"/>
          <w:bCs/>
        </w:rPr>
      </w:pPr>
      <w:r>
        <w:rPr>
          <w:rFonts w:ascii="Arial" w:hAnsi="Arial" w:cs="Arial"/>
          <w:bCs/>
        </w:rPr>
        <w:t>0</w:t>
      </w:r>
      <w:r w:rsidR="009F2277">
        <w:rPr>
          <w:rFonts w:ascii="Arial" w:hAnsi="Arial" w:cs="Arial"/>
          <w:bCs/>
        </w:rPr>
        <w:t>4</w:t>
      </w:r>
      <w:r>
        <w:rPr>
          <w:rFonts w:ascii="Arial" w:hAnsi="Arial" w:cs="Arial"/>
          <w:bCs/>
        </w:rPr>
        <w:t>-</w:t>
      </w:r>
      <w:r w:rsidR="009F2277">
        <w:rPr>
          <w:rFonts w:ascii="Arial" w:hAnsi="Arial" w:cs="Arial"/>
          <w:bCs/>
        </w:rPr>
        <w:t>12</w:t>
      </w:r>
      <w:r>
        <w:rPr>
          <w:rFonts w:ascii="Arial" w:hAnsi="Arial" w:cs="Arial"/>
          <w:bCs/>
        </w:rPr>
        <w:t>-23</w:t>
      </w:r>
      <w:r w:rsidR="002102E4">
        <w:rPr>
          <w:rFonts w:ascii="Arial" w:hAnsi="Arial" w:cs="Arial"/>
          <w:bCs/>
        </w:rPr>
        <w:t xml:space="preserve"> </w:t>
      </w:r>
      <w:r w:rsidR="002102E4" w:rsidRPr="002102E4">
        <w:rPr>
          <w:rFonts w:ascii="Arial" w:hAnsi="Arial" w:cs="Arial"/>
          <w:bCs/>
          <w:color w:val="FF0000"/>
        </w:rPr>
        <w:t>(To be canceled)</w:t>
      </w:r>
    </w:p>
    <w:p w14:paraId="396D0E4F" w14:textId="753ADD12" w:rsidR="009A08B8" w:rsidRDefault="009A08B8" w:rsidP="009A08B8">
      <w:pPr>
        <w:ind w:left="2160"/>
        <w:jc w:val="both"/>
        <w:rPr>
          <w:rFonts w:ascii="Arial" w:hAnsi="Arial" w:cs="Arial"/>
          <w:bCs/>
        </w:rPr>
      </w:pPr>
      <w:r>
        <w:rPr>
          <w:rFonts w:ascii="Arial" w:hAnsi="Arial" w:cs="Arial"/>
          <w:bCs/>
        </w:rPr>
        <w:t>0</w:t>
      </w:r>
      <w:r w:rsidR="00D54A6C">
        <w:rPr>
          <w:rFonts w:ascii="Arial" w:hAnsi="Arial" w:cs="Arial"/>
          <w:bCs/>
        </w:rPr>
        <w:t>5</w:t>
      </w:r>
      <w:r>
        <w:rPr>
          <w:rFonts w:ascii="Arial" w:hAnsi="Arial" w:cs="Arial"/>
          <w:bCs/>
        </w:rPr>
        <w:t>-</w:t>
      </w:r>
      <w:r w:rsidR="00D54A6C">
        <w:rPr>
          <w:rFonts w:ascii="Arial" w:hAnsi="Arial" w:cs="Arial"/>
          <w:bCs/>
        </w:rPr>
        <w:t>1</w:t>
      </w:r>
      <w:r>
        <w:rPr>
          <w:rFonts w:ascii="Arial" w:hAnsi="Arial" w:cs="Arial"/>
          <w:bCs/>
        </w:rPr>
        <w:t>0-23</w:t>
      </w:r>
    </w:p>
    <w:p w14:paraId="27CAC172" w14:textId="33D45E85" w:rsidR="009A08B8" w:rsidRDefault="009A08B8" w:rsidP="009A08B8">
      <w:pPr>
        <w:ind w:left="2160"/>
        <w:jc w:val="both"/>
        <w:rPr>
          <w:rFonts w:ascii="Arial" w:hAnsi="Arial" w:cs="Arial"/>
          <w:bCs/>
        </w:rPr>
      </w:pPr>
      <w:r>
        <w:rPr>
          <w:rFonts w:ascii="Arial" w:hAnsi="Arial" w:cs="Arial"/>
          <w:bCs/>
        </w:rPr>
        <w:t>0</w:t>
      </w:r>
      <w:r w:rsidR="00D54A6C">
        <w:rPr>
          <w:rFonts w:ascii="Arial" w:hAnsi="Arial" w:cs="Arial"/>
          <w:bCs/>
        </w:rPr>
        <w:t>6</w:t>
      </w:r>
      <w:r>
        <w:rPr>
          <w:rFonts w:ascii="Arial" w:hAnsi="Arial" w:cs="Arial"/>
          <w:bCs/>
        </w:rPr>
        <w:t>-</w:t>
      </w:r>
      <w:r w:rsidR="00D54A6C">
        <w:rPr>
          <w:rFonts w:ascii="Arial" w:hAnsi="Arial" w:cs="Arial"/>
          <w:bCs/>
        </w:rPr>
        <w:t>14</w:t>
      </w:r>
      <w:r>
        <w:rPr>
          <w:rFonts w:ascii="Arial" w:hAnsi="Arial" w:cs="Arial"/>
          <w:bCs/>
        </w:rPr>
        <w:t>-23</w:t>
      </w:r>
    </w:p>
    <w:p w14:paraId="286BF69A" w14:textId="22EB3170" w:rsidR="009A08B8" w:rsidRDefault="009A08B8" w:rsidP="009A08B8">
      <w:pPr>
        <w:ind w:left="2160"/>
        <w:jc w:val="both"/>
        <w:rPr>
          <w:rFonts w:ascii="Arial" w:hAnsi="Arial" w:cs="Arial"/>
          <w:bCs/>
        </w:rPr>
      </w:pPr>
      <w:r>
        <w:rPr>
          <w:rFonts w:ascii="Arial" w:hAnsi="Arial" w:cs="Arial"/>
          <w:bCs/>
        </w:rPr>
        <w:t>0</w:t>
      </w:r>
      <w:r w:rsidR="00D54A6C">
        <w:rPr>
          <w:rFonts w:ascii="Arial" w:hAnsi="Arial" w:cs="Arial"/>
          <w:bCs/>
        </w:rPr>
        <w:t>7</w:t>
      </w:r>
      <w:r>
        <w:rPr>
          <w:rFonts w:ascii="Arial" w:hAnsi="Arial" w:cs="Arial"/>
          <w:bCs/>
        </w:rPr>
        <w:t>-</w:t>
      </w:r>
      <w:r w:rsidR="00D54A6C">
        <w:rPr>
          <w:rFonts w:ascii="Arial" w:hAnsi="Arial" w:cs="Arial"/>
          <w:bCs/>
        </w:rPr>
        <w:t>12</w:t>
      </w:r>
      <w:r>
        <w:rPr>
          <w:rFonts w:ascii="Arial" w:hAnsi="Arial" w:cs="Arial"/>
          <w:bCs/>
        </w:rPr>
        <w:t>-23</w:t>
      </w:r>
    </w:p>
    <w:p w14:paraId="50E030A9" w14:textId="511AD6F7" w:rsidR="009A08B8" w:rsidRDefault="009A08B8" w:rsidP="009A08B8">
      <w:pPr>
        <w:ind w:left="2160"/>
        <w:jc w:val="both"/>
        <w:rPr>
          <w:rFonts w:ascii="Arial" w:hAnsi="Arial" w:cs="Arial"/>
          <w:bCs/>
        </w:rPr>
      </w:pPr>
      <w:r>
        <w:rPr>
          <w:rFonts w:ascii="Arial" w:hAnsi="Arial" w:cs="Arial"/>
          <w:bCs/>
        </w:rPr>
        <w:t>0</w:t>
      </w:r>
      <w:r w:rsidR="00D54A6C">
        <w:rPr>
          <w:rFonts w:ascii="Arial" w:hAnsi="Arial" w:cs="Arial"/>
          <w:bCs/>
        </w:rPr>
        <w:t>8</w:t>
      </w:r>
      <w:r>
        <w:rPr>
          <w:rFonts w:ascii="Arial" w:hAnsi="Arial" w:cs="Arial"/>
          <w:bCs/>
        </w:rPr>
        <w:t>-0</w:t>
      </w:r>
      <w:r w:rsidR="00D54A6C">
        <w:rPr>
          <w:rFonts w:ascii="Arial" w:hAnsi="Arial" w:cs="Arial"/>
          <w:bCs/>
        </w:rPr>
        <w:t>9</w:t>
      </w:r>
      <w:r>
        <w:rPr>
          <w:rFonts w:ascii="Arial" w:hAnsi="Arial" w:cs="Arial"/>
          <w:bCs/>
        </w:rPr>
        <w:t>-23</w:t>
      </w:r>
      <w:r w:rsidR="002102E4">
        <w:rPr>
          <w:rFonts w:ascii="Arial" w:hAnsi="Arial" w:cs="Arial"/>
          <w:bCs/>
        </w:rPr>
        <w:t xml:space="preserve"> </w:t>
      </w:r>
      <w:r w:rsidR="002102E4" w:rsidRPr="002102E4">
        <w:rPr>
          <w:rFonts w:ascii="Arial" w:hAnsi="Arial" w:cs="Arial"/>
          <w:bCs/>
          <w:color w:val="FF0000"/>
        </w:rPr>
        <w:t>(To be canceled)</w:t>
      </w:r>
    </w:p>
    <w:p w14:paraId="43B79E82" w14:textId="1A08BECF" w:rsidR="009A08B8" w:rsidRDefault="009A08B8" w:rsidP="009A08B8">
      <w:pPr>
        <w:ind w:left="2160"/>
        <w:jc w:val="both"/>
        <w:rPr>
          <w:rFonts w:ascii="Arial" w:hAnsi="Arial" w:cs="Arial"/>
          <w:bCs/>
        </w:rPr>
      </w:pPr>
      <w:r>
        <w:rPr>
          <w:rFonts w:ascii="Arial" w:hAnsi="Arial" w:cs="Arial"/>
          <w:bCs/>
        </w:rPr>
        <w:t>0</w:t>
      </w:r>
      <w:r w:rsidR="00ED63B0">
        <w:rPr>
          <w:rFonts w:ascii="Arial" w:hAnsi="Arial" w:cs="Arial"/>
          <w:bCs/>
        </w:rPr>
        <w:t>9</w:t>
      </w:r>
      <w:r>
        <w:rPr>
          <w:rFonts w:ascii="Arial" w:hAnsi="Arial" w:cs="Arial"/>
          <w:bCs/>
        </w:rPr>
        <w:t>-</w:t>
      </w:r>
      <w:r w:rsidR="00ED63B0">
        <w:rPr>
          <w:rFonts w:ascii="Arial" w:hAnsi="Arial" w:cs="Arial"/>
          <w:bCs/>
        </w:rPr>
        <w:t>13</w:t>
      </w:r>
      <w:r>
        <w:rPr>
          <w:rFonts w:ascii="Arial" w:hAnsi="Arial" w:cs="Arial"/>
          <w:bCs/>
        </w:rPr>
        <w:t>-23</w:t>
      </w:r>
    </w:p>
    <w:p w14:paraId="1421A9D7" w14:textId="0864B1E1" w:rsidR="00ED63B0" w:rsidRDefault="00ED63B0" w:rsidP="00ED63B0">
      <w:pPr>
        <w:ind w:left="2160"/>
        <w:jc w:val="both"/>
        <w:rPr>
          <w:rFonts w:ascii="Arial" w:hAnsi="Arial" w:cs="Arial"/>
          <w:bCs/>
        </w:rPr>
      </w:pPr>
      <w:r>
        <w:rPr>
          <w:rFonts w:ascii="Arial" w:hAnsi="Arial" w:cs="Arial"/>
          <w:bCs/>
        </w:rPr>
        <w:t>10-11-23</w:t>
      </w:r>
    </w:p>
    <w:p w14:paraId="6A7D6B7A" w14:textId="54C0ED84" w:rsidR="00ED63B0" w:rsidRDefault="00ED63B0" w:rsidP="00ED63B0">
      <w:pPr>
        <w:ind w:left="2160"/>
        <w:jc w:val="both"/>
        <w:rPr>
          <w:rFonts w:ascii="Arial" w:hAnsi="Arial" w:cs="Arial"/>
          <w:bCs/>
        </w:rPr>
      </w:pPr>
      <w:r>
        <w:rPr>
          <w:rFonts w:ascii="Arial" w:hAnsi="Arial" w:cs="Arial"/>
          <w:bCs/>
        </w:rPr>
        <w:t>11-08-23</w:t>
      </w:r>
    </w:p>
    <w:p w14:paraId="6891275F" w14:textId="30BCC43C" w:rsidR="00ED63B0" w:rsidRDefault="00ED63B0" w:rsidP="00ED63B0">
      <w:pPr>
        <w:ind w:left="2160"/>
        <w:jc w:val="both"/>
        <w:rPr>
          <w:rFonts w:ascii="Arial" w:hAnsi="Arial" w:cs="Arial"/>
          <w:bCs/>
        </w:rPr>
      </w:pPr>
      <w:r>
        <w:rPr>
          <w:rFonts w:ascii="Arial" w:hAnsi="Arial" w:cs="Arial"/>
          <w:bCs/>
        </w:rPr>
        <w:t>12-13-23</w:t>
      </w:r>
    </w:p>
    <w:p w14:paraId="5B4213A7" w14:textId="77777777" w:rsidR="004E24AE" w:rsidRDefault="004E24AE" w:rsidP="009F24B9">
      <w:pPr>
        <w:ind w:left="216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094C14AA"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8A240F">
        <w:rPr>
          <w:rFonts w:ascii="Arial" w:hAnsi="Arial" w:cs="Arial"/>
          <w:bCs/>
          <w:color w:val="5B9BD5" w:themeColor="accent1"/>
        </w:rPr>
        <w:t>4</w:t>
      </w:r>
      <w:r w:rsidRPr="007316A5">
        <w:rPr>
          <w:rFonts w:ascii="Arial" w:hAnsi="Arial" w:cs="Arial"/>
          <w:bCs/>
          <w:color w:val="5B9BD5" w:themeColor="accent1"/>
        </w:rPr>
        <w:t>:</w:t>
      </w:r>
      <w:r w:rsidR="008A240F">
        <w:rPr>
          <w:rFonts w:ascii="Arial" w:hAnsi="Arial" w:cs="Arial"/>
          <w:bCs/>
          <w:color w:val="5B9BD5" w:themeColor="accent1"/>
        </w:rPr>
        <w:t>19</w:t>
      </w:r>
      <w:r w:rsidRPr="007316A5">
        <w:rPr>
          <w:rFonts w:ascii="Arial" w:hAnsi="Arial" w:cs="Arial"/>
          <w:bCs/>
          <w:color w:val="5B9BD5" w:themeColor="accent1"/>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3" w:name="_Hlk514665527"/>
    </w:p>
    <w:p w14:paraId="130DFA2B" w14:textId="02EC1533" w:rsidR="00B9582F" w:rsidRPr="00C62B89" w:rsidRDefault="00F5297F" w:rsidP="00C62B89">
      <w:pPr>
        <w:pStyle w:val="ListParagraph"/>
        <w:numPr>
          <w:ilvl w:val="0"/>
          <w:numId w:val="36"/>
        </w:numPr>
        <w:spacing w:after="0" w:line="240" w:lineRule="auto"/>
        <w:ind w:left="1800"/>
        <w:jc w:val="both"/>
        <w:rPr>
          <w:rFonts w:ascii="Arial" w:hAnsi="Arial" w:cs="Arial"/>
          <w:i/>
          <w:sz w:val="24"/>
          <w:szCs w:val="24"/>
        </w:rPr>
      </w:pPr>
      <w:hyperlink r:id="rId20" w:history="1">
        <w:r w:rsidR="00B9582F" w:rsidRPr="00C62B89">
          <w:rPr>
            <w:rStyle w:val="Hyperlink"/>
            <w:rFonts w:ascii="Arial" w:hAnsi="Arial" w:cs="Arial"/>
            <w:i/>
            <w:sz w:val="24"/>
            <w:szCs w:val="24"/>
          </w:rPr>
          <w:t>icclabc.org/administration</w:t>
        </w:r>
      </w:hyperlink>
    </w:p>
    <w:p w14:paraId="51ECE1C3" w14:textId="441ABA5C" w:rsidR="00C958C8" w:rsidRPr="00287286" w:rsidRDefault="00F5297F" w:rsidP="00287286">
      <w:pPr>
        <w:pStyle w:val="ListParagraph"/>
        <w:numPr>
          <w:ilvl w:val="0"/>
          <w:numId w:val="36"/>
        </w:numPr>
        <w:spacing w:after="0" w:line="240" w:lineRule="auto"/>
        <w:ind w:left="1800"/>
        <w:jc w:val="both"/>
        <w:rPr>
          <w:rFonts w:ascii="Arial" w:hAnsi="Arial" w:cs="Arial"/>
          <w:iCs/>
          <w:sz w:val="24"/>
          <w:szCs w:val="24"/>
        </w:rPr>
      </w:pPr>
      <w:hyperlink r:id="rId21" w:history="1">
        <w:r w:rsidR="00B9582F" w:rsidRPr="00C62B89">
          <w:rPr>
            <w:rStyle w:val="Hyperlink"/>
            <w:rFonts w:ascii="Arial" w:hAnsi="Arial" w:cs="Arial"/>
            <w:i/>
            <w:sz w:val="24"/>
            <w:szCs w:val="24"/>
          </w:rPr>
          <w:t>icclabc.org/code-coordination</w:t>
        </w:r>
      </w:hyperlink>
      <w:bookmarkEnd w:id="3"/>
    </w:p>
    <w:sectPr w:rsidR="00C958C8" w:rsidRPr="00287286" w:rsidSect="00E936BE">
      <w:headerReference w:type="default" r:id="rId22"/>
      <w:footerReference w:type="default" r:id="rId23"/>
      <w:headerReference w:type="first" r:id="rId24"/>
      <w:footerReference w:type="first" r:id="rId25"/>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86851" w14:textId="77777777" w:rsidR="008F76EE" w:rsidRDefault="008F76EE">
      <w:r>
        <w:separator/>
      </w:r>
    </w:p>
  </w:endnote>
  <w:endnote w:type="continuationSeparator" w:id="0">
    <w:p w14:paraId="4489F7CA" w14:textId="77777777" w:rsidR="008F76EE" w:rsidRDefault="008F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A6EE2" w14:textId="77777777" w:rsidR="008F76EE" w:rsidRDefault="008F76EE">
      <w:r>
        <w:separator/>
      </w:r>
    </w:p>
  </w:footnote>
  <w:footnote w:type="continuationSeparator" w:id="0">
    <w:p w14:paraId="7D0E48BD" w14:textId="77777777" w:rsidR="008F76EE" w:rsidRDefault="008F7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4210F60B"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0B0CA6">
      <w:rPr>
        <w:rStyle w:val="PageNumber"/>
        <w:rFonts w:ascii="Arial" w:hAnsi="Arial" w:cs="Arial"/>
        <w:color w:val="165634"/>
        <w:sz w:val="20"/>
        <w:szCs w:val="20"/>
      </w:rPr>
      <w:t>Minutes</w:t>
    </w:r>
  </w:p>
  <w:p w14:paraId="0A405003" w14:textId="5599CFDC" w:rsidR="00EB5264" w:rsidRDefault="00E00B4E"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March</w:t>
    </w:r>
    <w:r w:rsidR="00EF58E3">
      <w:rPr>
        <w:rStyle w:val="PageNumber"/>
        <w:rFonts w:ascii="Arial" w:hAnsi="Arial" w:cs="Arial"/>
        <w:color w:val="165634"/>
        <w:sz w:val="20"/>
        <w:szCs w:val="20"/>
      </w:rPr>
      <w:t xml:space="preserve"> 8, 2023</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BFD2" w14:textId="08B065A0"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w:t>
                          </w:r>
                          <w:r w:rsidR="00255BE5">
                            <w:rPr>
                              <w:rFonts w:ascii="Arial" w:hAnsi="Arial" w:cs="Arial"/>
                              <w:b/>
                              <w:bCs/>
                              <w:color w:val="034F2B"/>
                              <w:sz w:val="18"/>
                            </w:rPr>
                            <w:t>3</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5613D2C3" w14:textId="77777777" w:rsidR="00255BE5" w:rsidRDefault="00255BE5" w:rsidP="00255BE5">
                          <w:pPr>
                            <w:jc w:val="right"/>
                            <w:rPr>
                              <w:rFonts w:ascii="Arial" w:hAnsi="Arial" w:cs="Arial"/>
                              <w:b/>
                              <w:bCs/>
                              <w:color w:val="034F2B"/>
                              <w:sz w:val="12"/>
                            </w:rPr>
                          </w:pPr>
                          <w:r>
                            <w:rPr>
                              <w:rFonts w:ascii="Arial" w:hAnsi="Arial" w:cs="Arial"/>
                              <w:b/>
                              <w:bCs/>
                              <w:color w:val="034F2B"/>
                              <w:sz w:val="12"/>
                            </w:rPr>
                            <w:t>PRESIDENT</w:t>
                          </w:r>
                        </w:p>
                        <w:p w14:paraId="518972A2" w14:textId="77777777" w:rsidR="00255BE5" w:rsidRPr="002920BB" w:rsidRDefault="00255BE5" w:rsidP="00255BE5">
                          <w:pPr>
                            <w:jc w:val="right"/>
                            <w:rPr>
                              <w:rFonts w:ascii="Arial" w:hAnsi="Arial" w:cs="Arial"/>
                              <w:color w:val="034F2B"/>
                              <w:sz w:val="12"/>
                            </w:rPr>
                          </w:pPr>
                          <w:r w:rsidRPr="002920BB">
                            <w:rPr>
                              <w:rFonts w:ascii="Arial" w:hAnsi="Arial" w:cs="Arial"/>
                              <w:color w:val="034F2B"/>
                              <w:sz w:val="12"/>
                            </w:rPr>
                            <w:t xml:space="preserve">EUGENE BARBEAU, PE </w:t>
                          </w:r>
                        </w:p>
                        <w:p w14:paraId="20FF8AFE" w14:textId="77777777" w:rsidR="00255BE5" w:rsidRDefault="00255BE5" w:rsidP="00255BE5">
                          <w:pPr>
                            <w:jc w:val="right"/>
                            <w:rPr>
                              <w:rFonts w:ascii="Arial" w:hAnsi="Arial" w:cs="Arial"/>
                              <w:color w:val="034F2B"/>
                              <w:sz w:val="12"/>
                            </w:rPr>
                          </w:pPr>
                          <w:r w:rsidRPr="002920BB">
                            <w:rPr>
                              <w:rFonts w:ascii="Arial" w:hAnsi="Arial" w:cs="Arial"/>
                              <w:color w:val="034F2B"/>
                              <w:sz w:val="12"/>
                            </w:rPr>
                            <w:t>City of Los Angeles</w:t>
                          </w:r>
                        </w:p>
                        <w:p w14:paraId="0683F976" w14:textId="77777777" w:rsidR="00255BE5" w:rsidRDefault="00255BE5" w:rsidP="00255BE5">
                          <w:pPr>
                            <w:jc w:val="right"/>
                            <w:rPr>
                              <w:rFonts w:ascii="Arial" w:hAnsi="Arial" w:cs="Arial"/>
                              <w:b/>
                              <w:bCs/>
                              <w:color w:val="034F2B"/>
                              <w:sz w:val="12"/>
                            </w:rPr>
                          </w:pPr>
                        </w:p>
                        <w:p w14:paraId="1005C66A" w14:textId="77777777" w:rsidR="00255BE5" w:rsidRPr="00B767C0" w:rsidRDefault="00255BE5" w:rsidP="00255BE5">
                          <w:pPr>
                            <w:jc w:val="right"/>
                            <w:rPr>
                              <w:rFonts w:ascii="Arial" w:hAnsi="Arial" w:cs="Arial"/>
                              <w:b/>
                              <w:bCs/>
                              <w:color w:val="034F2B"/>
                              <w:sz w:val="12"/>
                            </w:rPr>
                          </w:pPr>
                          <w:r>
                            <w:rPr>
                              <w:rFonts w:ascii="Arial" w:hAnsi="Arial" w:cs="Arial"/>
                              <w:b/>
                              <w:bCs/>
                              <w:color w:val="034F2B"/>
                              <w:sz w:val="12"/>
                            </w:rPr>
                            <w:t>VICE PRESIDENT</w:t>
                          </w:r>
                        </w:p>
                        <w:p w14:paraId="489979DE" w14:textId="77777777" w:rsidR="00255BE5" w:rsidRDefault="00255BE5" w:rsidP="00255BE5">
                          <w:pPr>
                            <w:jc w:val="right"/>
                            <w:rPr>
                              <w:rFonts w:ascii="Arial" w:hAnsi="Arial" w:cs="Arial"/>
                              <w:color w:val="034F2B"/>
                              <w:sz w:val="12"/>
                            </w:rPr>
                          </w:pPr>
                          <w:r>
                            <w:rPr>
                              <w:rFonts w:ascii="Arial" w:hAnsi="Arial" w:cs="Arial"/>
                              <w:color w:val="034F2B"/>
                              <w:sz w:val="12"/>
                            </w:rPr>
                            <w:t xml:space="preserve">CYNTHIA ZABALA, PE </w:t>
                          </w:r>
                        </w:p>
                        <w:p w14:paraId="42E51DAE" w14:textId="77777777" w:rsidR="00255BE5" w:rsidRDefault="00255BE5" w:rsidP="00255BE5">
                          <w:pPr>
                            <w:jc w:val="right"/>
                            <w:rPr>
                              <w:rFonts w:ascii="Arial" w:hAnsi="Arial" w:cs="Arial"/>
                              <w:color w:val="034F2B"/>
                              <w:sz w:val="12"/>
                            </w:rPr>
                          </w:pPr>
                          <w:r>
                            <w:rPr>
                              <w:rFonts w:ascii="Arial" w:hAnsi="Arial" w:cs="Arial"/>
                              <w:color w:val="034F2B"/>
                              <w:sz w:val="12"/>
                            </w:rPr>
                            <w:t>City of West Hollywood</w:t>
                          </w:r>
                        </w:p>
                        <w:p w14:paraId="6AB0627E" w14:textId="77777777" w:rsidR="00255BE5" w:rsidRDefault="00255BE5" w:rsidP="00255BE5">
                          <w:pPr>
                            <w:jc w:val="right"/>
                            <w:rPr>
                              <w:rFonts w:ascii="Arial" w:hAnsi="Arial" w:cs="Arial"/>
                              <w:color w:val="034F2B"/>
                              <w:sz w:val="12"/>
                            </w:rPr>
                          </w:pPr>
                        </w:p>
                        <w:p w14:paraId="0BBF6427" w14:textId="77777777" w:rsidR="00255BE5" w:rsidRPr="006F054F" w:rsidRDefault="00255BE5" w:rsidP="00255BE5">
                          <w:pPr>
                            <w:jc w:val="right"/>
                            <w:rPr>
                              <w:rFonts w:ascii="Arial" w:hAnsi="Arial" w:cs="Arial"/>
                              <w:b/>
                              <w:color w:val="034F2B"/>
                              <w:sz w:val="12"/>
                            </w:rPr>
                          </w:pPr>
                          <w:r w:rsidRPr="00B767C0">
                            <w:rPr>
                              <w:rFonts w:ascii="Arial" w:hAnsi="Arial" w:cs="Arial"/>
                              <w:b/>
                              <w:color w:val="034F2B"/>
                              <w:sz w:val="12"/>
                            </w:rPr>
                            <w:t>TREASURER</w:t>
                          </w:r>
                        </w:p>
                        <w:p w14:paraId="4871E09E" w14:textId="77777777" w:rsidR="00255BE5" w:rsidRDefault="00255BE5" w:rsidP="00255BE5">
                          <w:pPr>
                            <w:jc w:val="right"/>
                            <w:rPr>
                              <w:rFonts w:ascii="Arial" w:hAnsi="Arial" w:cs="Arial"/>
                              <w:color w:val="034F2B"/>
                              <w:sz w:val="12"/>
                            </w:rPr>
                          </w:pPr>
                          <w:r>
                            <w:rPr>
                              <w:rFonts w:ascii="Arial" w:hAnsi="Arial" w:cs="Arial"/>
                              <w:color w:val="034F2B"/>
                              <w:sz w:val="12"/>
                            </w:rPr>
                            <w:t>LOUIE VASQUEZ</w:t>
                          </w:r>
                        </w:p>
                        <w:p w14:paraId="53C2ECEE" w14:textId="77777777" w:rsidR="00255BE5" w:rsidRDefault="00255BE5" w:rsidP="00255BE5">
                          <w:pPr>
                            <w:jc w:val="right"/>
                            <w:rPr>
                              <w:rFonts w:ascii="Arial" w:hAnsi="Arial" w:cs="Arial"/>
                              <w:color w:val="034F2B"/>
                              <w:sz w:val="12"/>
                            </w:rPr>
                          </w:pPr>
                          <w:r>
                            <w:rPr>
                              <w:rFonts w:ascii="Arial" w:hAnsi="Arial" w:cs="Arial"/>
                              <w:color w:val="034F2B"/>
                              <w:sz w:val="12"/>
                            </w:rPr>
                            <w:t>City of Santa Monica</w:t>
                          </w:r>
                        </w:p>
                        <w:p w14:paraId="78085700" w14:textId="77777777" w:rsidR="00255BE5" w:rsidRDefault="00255BE5" w:rsidP="00255BE5">
                          <w:pPr>
                            <w:jc w:val="right"/>
                            <w:rPr>
                              <w:rFonts w:ascii="Arial" w:hAnsi="Arial" w:cs="Arial"/>
                              <w:color w:val="034F2B"/>
                              <w:sz w:val="12"/>
                            </w:rPr>
                          </w:pPr>
                        </w:p>
                        <w:p w14:paraId="72FE9475" w14:textId="77777777" w:rsidR="00255BE5" w:rsidRPr="00B767C0" w:rsidRDefault="00255BE5" w:rsidP="00255BE5">
                          <w:pPr>
                            <w:jc w:val="right"/>
                            <w:rPr>
                              <w:rFonts w:ascii="Arial" w:hAnsi="Arial" w:cs="Arial"/>
                              <w:b/>
                              <w:color w:val="034F2B"/>
                              <w:sz w:val="12"/>
                            </w:rPr>
                          </w:pPr>
                          <w:r w:rsidRPr="00B767C0">
                            <w:rPr>
                              <w:rFonts w:ascii="Arial" w:hAnsi="Arial" w:cs="Arial"/>
                              <w:b/>
                              <w:color w:val="034F2B"/>
                              <w:sz w:val="12"/>
                            </w:rPr>
                            <w:t>SECRETARY</w:t>
                          </w:r>
                        </w:p>
                        <w:p w14:paraId="2B923747" w14:textId="77777777" w:rsidR="00255BE5" w:rsidRDefault="00255BE5" w:rsidP="00255BE5">
                          <w:pPr>
                            <w:jc w:val="right"/>
                            <w:rPr>
                              <w:rFonts w:ascii="Arial" w:hAnsi="Arial" w:cs="Arial"/>
                              <w:color w:val="034F2B"/>
                              <w:sz w:val="12"/>
                            </w:rPr>
                          </w:pPr>
                          <w:r>
                            <w:rPr>
                              <w:rFonts w:ascii="Arial" w:hAnsi="Arial" w:cs="Arial"/>
                              <w:color w:val="034F2B"/>
                              <w:sz w:val="12"/>
                            </w:rPr>
                            <w:t>GUILLERMO HOBELMAN</w:t>
                          </w:r>
                        </w:p>
                        <w:p w14:paraId="235F727D" w14:textId="77777777" w:rsidR="00255BE5" w:rsidRDefault="00255BE5" w:rsidP="00255BE5">
                          <w:pPr>
                            <w:jc w:val="right"/>
                            <w:rPr>
                              <w:rFonts w:ascii="Arial" w:hAnsi="Arial" w:cs="Arial"/>
                              <w:color w:val="034F2B"/>
                              <w:sz w:val="12"/>
                            </w:rPr>
                          </w:pPr>
                          <w:r>
                            <w:rPr>
                              <w:rFonts w:ascii="Arial" w:hAnsi="Arial" w:cs="Arial"/>
                              <w:color w:val="034F2B"/>
                              <w:sz w:val="12"/>
                            </w:rPr>
                            <w:t>City of Inglewood</w:t>
                          </w:r>
                        </w:p>
                        <w:p w14:paraId="1FB7FB21" w14:textId="77777777" w:rsidR="00255BE5" w:rsidRDefault="00255BE5" w:rsidP="00255BE5">
                          <w:pPr>
                            <w:jc w:val="right"/>
                            <w:rPr>
                              <w:rFonts w:ascii="Arial" w:hAnsi="Arial" w:cs="Arial"/>
                              <w:color w:val="034F2B"/>
                              <w:sz w:val="12"/>
                            </w:rPr>
                          </w:pPr>
                        </w:p>
                        <w:p w14:paraId="7029F308" w14:textId="77777777" w:rsidR="00255BE5" w:rsidRDefault="00255BE5" w:rsidP="00255BE5">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45D7624" w14:textId="77777777" w:rsidR="00255BE5" w:rsidRPr="002920BB" w:rsidRDefault="00255BE5" w:rsidP="00255BE5">
                          <w:pPr>
                            <w:jc w:val="right"/>
                            <w:rPr>
                              <w:rFonts w:ascii="Arial" w:hAnsi="Arial" w:cs="Arial"/>
                              <w:color w:val="034F2B"/>
                              <w:sz w:val="12"/>
                            </w:rPr>
                          </w:pPr>
                          <w:r w:rsidRPr="002920BB">
                            <w:rPr>
                              <w:rFonts w:ascii="Arial" w:hAnsi="Arial" w:cs="Arial"/>
                              <w:color w:val="034F2B"/>
                              <w:sz w:val="12"/>
                            </w:rPr>
                            <w:t>CELINE SARKISLOO</w:t>
                          </w:r>
                        </w:p>
                        <w:p w14:paraId="6089FCD9" w14:textId="77777777" w:rsidR="00255BE5" w:rsidRDefault="00255BE5" w:rsidP="00255BE5">
                          <w:pPr>
                            <w:jc w:val="right"/>
                            <w:rPr>
                              <w:rFonts w:ascii="Arial" w:hAnsi="Arial" w:cs="Arial"/>
                              <w:color w:val="034F2B"/>
                              <w:sz w:val="12"/>
                            </w:rPr>
                          </w:pPr>
                          <w:r w:rsidRPr="002920BB">
                            <w:rPr>
                              <w:rFonts w:ascii="Arial" w:hAnsi="Arial" w:cs="Arial"/>
                              <w:color w:val="034F2B"/>
                              <w:sz w:val="12"/>
                            </w:rPr>
                            <w:t>City of Glendale</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529A1E98" w:rsidR="005F6716" w:rsidRDefault="001C1DB7" w:rsidP="005F6716">
                          <w:pPr>
                            <w:jc w:val="right"/>
                            <w:rPr>
                              <w:rFonts w:ascii="Arial" w:hAnsi="Arial" w:cs="Arial"/>
                              <w:caps/>
                              <w:color w:val="034F2B"/>
                              <w:sz w:val="12"/>
                            </w:rPr>
                          </w:pPr>
                          <w:r>
                            <w:rPr>
                              <w:rFonts w:ascii="Arial" w:hAnsi="Arial" w:cs="Arial"/>
                              <w:caps/>
                              <w:color w:val="034F2B"/>
                              <w:sz w:val="12"/>
                            </w:rPr>
                            <w:t>TBD</w:t>
                          </w:r>
                        </w:p>
                        <w:p w14:paraId="6F8F87DB" w14:textId="23FCA65D" w:rsidR="005F6716" w:rsidRDefault="001C1DB7" w:rsidP="005F6716">
                          <w:pPr>
                            <w:jc w:val="right"/>
                            <w:rPr>
                              <w:rFonts w:ascii="Arial" w:hAnsi="Arial" w:cs="Arial"/>
                              <w:color w:val="034F2B"/>
                              <w:sz w:val="12"/>
                            </w:rPr>
                          </w:pPr>
                          <w:r>
                            <w:rPr>
                              <w:rFonts w:ascii="Arial" w:hAnsi="Arial" w:cs="Arial"/>
                              <w:color w:val="034F2B"/>
                              <w:sz w:val="12"/>
                            </w:rPr>
                            <w:t>TBD</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" stroked="f">
              <v:textbox>
                <w:txbxContent>
                  <w:p w14:paraId="6EF0BFD2" w14:textId="08B065A0"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w:t>
                    </w:r>
                    <w:r w:rsidR="00255BE5">
                      <w:rPr>
                        <w:rFonts w:ascii="Arial" w:hAnsi="Arial" w:cs="Arial"/>
                        <w:b/>
                        <w:bCs/>
                        <w:color w:val="034F2B"/>
                        <w:sz w:val="18"/>
                      </w:rPr>
                      <w:t>3</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5613D2C3" w14:textId="77777777" w:rsidR="00255BE5" w:rsidRDefault="00255BE5" w:rsidP="00255BE5">
                    <w:pPr>
                      <w:jc w:val="right"/>
                      <w:rPr>
                        <w:rFonts w:ascii="Arial" w:hAnsi="Arial" w:cs="Arial"/>
                        <w:b/>
                        <w:bCs/>
                        <w:color w:val="034F2B"/>
                        <w:sz w:val="12"/>
                      </w:rPr>
                    </w:pPr>
                    <w:r>
                      <w:rPr>
                        <w:rFonts w:ascii="Arial" w:hAnsi="Arial" w:cs="Arial"/>
                        <w:b/>
                        <w:bCs/>
                        <w:color w:val="034F2B"/>
                        <w:sz w:val="12"/>
                      </w:rPr>
                      <w:t>PRESIDENT</w:t>
                    </w:r>
                  </w:p>
                  <w:p w14:paraId="518972A2" w14:textId="77777777" w:rsidR="00255BE5" w:rsidRPr="002920BB" w:rsidRDefault="00255BE5" w:rsidP="00255BE5">
                    <w:pPr>
                      <w:jc w:val="right"/>
                      <w:rPr>
                        <w:rFonts w:ascii="Arial" w:hAnsi="Arial" w:cs="Arial"/>
                        <w:color w:val="034F2B"/>
                        <w:sz w:val="12"/>
                      </w:rPr>
                    </w:pPr>
                    <w:r w:rsidRPr="002920BB">
                      <w:rPr>
                        <w:rFonts w:ascii="Arial" w:hAnsi="Arial" w:cs="Arial"/>
                        <w:color w:val="034F2B"/>
                        <w:sz w:val="12"/>
                      </w:rPr>
                      <w:t xml:space="preserve">EUGENE BARBEAU, PE </w:t>
                    </w:r>
                  </w:p>
                  <w:p w14:paraId="20FF8AFE" w14:textId="77777777" w:rsidR="00255BE5" w:rsidRDefault="00255BE5" w:rsidP="00255BE5">
                    <w:pPr>
                      <w:jc w:val="right"/>
                      <w:rPr>
                        <w:rFonts w:ascii="Arial" w:hAnsi="Arial" w:cs="Arial"/>
                        <w:color w:val="034F2B"/>
                        <w:sz w:val="12"/>
                      </w:rPr>
                    </w:pPr>
                    <w:r w:rsidRPr="002920BB">
                      <w:rPr>
                        <w:rFonts w:ascii="Arial" w:hAnsi="Arial" w:cs="Arial"/>
                        <w:color w:val="034F2B"/>
                        <w:sz w:val="12"/>
                      </w:rPr>
                      <w:t>City of Los Angeles</w:t>
                    </w:r>
                  </w:p>
                  <w:p w14:paraId="0683F976" w14:textId="77777777" w:rsidR="00255BE5" w:rsidRDefault="00255BE5" w:rsidP="00255BE5">
                    <w:pPr>
                      <w:jc w:val="right"/>
                      <w:rPr>
                        <w:rFonts w:ascii="Arial" w:hAnsi="Arial" w:cs="Arial"/>
                        <w:b/>
                        <w:bCs/>
                        <w:color w:val="034F2B"/>
                        <w:sz w:val="12"/>
                      </w:rPr>
                    </w:pPr>
                  </w:p>
                  <w:p w14:paraId="1005C66A" w14:textId="77777777" w:rsidR="00255BE5" w:rsidRPr="00B767C0" w:rsidRDefault="00255BE5" w:rsidP="00255BE5">
                    <w:pPr>
                      <w:jc w:val="right"/>
                      <w:rPr>
                        <w:rFonts w:ascii="Arial" w:hAnsi="Arial" w:cs="Arial"/>
                        <w:b/>
                        <w:bCs/>
                        <w:color w:val="034F2B"/>
                        <w:sz w:val="12"/>
                      </w:rPr>
                    </w:pPr>
                    <w:r>
                      <w:rPr>
                        <w:rFonts w:ascii="Arial" w:hAnsi="Arial" w:cs="Arial"/>
                        <w:b/>
                        <w:bCs/>
                        <w:color w:val="034F2B"/>
                        <w:sz w:val="12"/>
                      </w:rPr>
                      <w:t>VICE PRESIDENT</w:t>
                    </w:r>
                  </w:p>
                  <w:p w14:paraId="489979DE" w14:textId="77777777" w:rsidR="00255BE5" w:rsidRDefault="00255BE5" w:rsidP="00255BE5">
                    <w:pPr>
                      <w:jc w:val="right"/>
                      <w:rPr>
                        <w:rFonts w:ascii="Arial" w:hAnsi="Arial" w:cs="Arial"/>
                        <w:color w:val="034F2B"/>
                        <w:sz w:val="12"/>
                      </w:rPr>
                    </w:pPr>
                    <w:r>
                      <w:rPr>
                        <w:rFonts w:ascii="Arial" w:hAnsi="Arial" w:cs="Arial"/>
                        <w:color w:val="034F2B"/>
                        <w:sz w:val="12"/>
                      </w:rPr>
                      <w:t xml:space="preserve">CYNTHIA ZABALA, PE </w:t>
                    </w:r>
                  </w:p>
                  <w:p w14:paraId="42E51DAE" w14:textId="77777777" w:rsidR="00255BE5" w:rsidRDefault="00255BE5" w:rsidP="00255BE5">
                    <w:pPr>
                      <w:jc w:val="right"/>
                      <w:rPr>
                        <w:rFonts w:ascii="Arial" w:hAnsi="Arial" w:cs="Arial"/>
                        <w:color w:val="034F2B"/>
                        <w:sz w:val="12"/>
                      </w:rPr>
                    </w:pPr>
                    <w:r>
                      <w:rPr>
                        <w:rFonts w:ascii="Arial" w:hAnsi="Arial" w:cs="Arial"/>
                        <w:color w:val="034F2B"/>
                        <w:sz w:val="12"/>
                      </w:rPr>
                      <w:t>City of West Hollywood</w:t>
                    </w:r>
                  </w:p>
                  <w:p w14:paraId="6AB0627E" w14:textId="77777777" w:rsidR="00255BE5" w:rsidRDefault="00255BE5" w:rsidP="00255BE5">
                    <w:pPr>
                      <w:jc w:val="right"/>
                      <w:rPr>
                        <w:rFonts w:ascii="Arial" w:hAnsi="Arial" w:cs="Arial"/>
                        <w:color w:val="034F2B"/>
                        <w:sz w:val="12"/>
                      </w:rPr>
                    </w:pPr>
                  </w:p>
                  <w:p w14:paraId="0BBF6427" w14:textId="77777777" w:rsidR="00255BE5" w:rsidRPr="006F054F" w:rsidRDefault="00255BE5" w:rsidP="00255BE5">
                    <w:pPr>
                      <w:jc w:val="right"/>
                      <w:rPr>
                        <w:rFonts w:ascii="Arial" w:hAnsi="Arial" w:cs="Arial"/>
                        <w:b/>
                        <w:color w:val="034F2B"/>
                        <w:sz w:val="12"/>
                      </w:rPr>
                    </w:pPr>
                    <w:r w:rsidRPr="00B767C0">
                      <w:rPr>
                        <w:rFonts w:ascii="Arial" w:hAnsi="Arial" w:cs="Arial"/>
                        <w:b/>
                        <w:color w:val="034F2B"/>
                        <w:sz w:val="12"/>
                      </w:rPr>
                      <w:t>TREASURER</w:t>
                    </w:r>
                  </w:p>
                  <w:p w14:paraId="4871E09E" w14:textId="77777777" w:rsidR="00255BE5" w:rsidRDefault="00255BE5" w:rsidP="00255BE5">
                    <w:pPr>
                      <w:jc w:val="right"/>
                      <w:rPr>
                        <w:rFonts w:ascii="Arial" w:hAnsi="Arial" w:cs="Arial"/>
                        <w:color w:val="034F2B"/>
                        <w:sz w:val="12"/>
                      </w:rPr>
                    </w:pPr>
                    <w:r>
                      <w:rPr>
                        <w:rFonts w:ascii="Arial" w:hAnsi="Arial" w:cs="Arial"/>
                        <w:color w:val="034F2B"/>
                        <w:sz w:val="12"/>
                      </w:rPr>
                      <w:t>LOUIE VASQUEZ</w:t>
                    </w:r>
                  </w:p>
                  <w:p w14:paraId="53C2ECEE" w14:textId="77777777" w:rsidR="00255BE5" w:rsidRDefault="00255BE5" w:rsidP="00255BE5">
                    <w:pPr>
                      <w:jc w:val="right"/>
                      <w:rPr>
                        <w:rFonts w:ascii="Arial" w:hAnsi="Arial" w:cs="Arial"/>
                        <w:color w:val="034F2B"/>
                        <w:sz w:val="12"/>
                      </w:rPr>
                    </w:pPr>
                    <w:r>
                      <w:rPr>
                        <w:rFonts w:ascii="Arial" w:hAnsi="Arial" w:cs="Arial"/>
                        <w:color w:val="034F2B"/>
                        <w:sz w:val="12"/>
                      </w:rPr>
                      <w:t>City of Santa Monica</w:t>
                    </w:r>
                  </w:p>
                  <w:p w14:paraId="78085700" w14:textId="77777777" w:rsidR="00255BE5" w:rsidRDefault="00255BE5" w:rsidP="00255BE5">
                    <w:pPr>
                      <w:jc w:val="right"/>
                      <w:rPr>
                        <w:rFonts w:ascii="Arial" w:hAnsi="Arial" w:cs="Arial"/>
                        <w:color w:val="034F2B"/>
                        <w:sz w:val="12"/>
                      </w:rPr>
                    </w:pPr>
                  </w:p>
                  <w:p w14:paraId="72FE9475" w14:textId="77777777" w:rsidR="00255BE5" w:rsidRPr="00B767C0" w:rsidRDefault="00255BE5" w:rsidP="00255BE5">
                    <w:pPr>
                      <w:jc w:val="right"/>
                      <w:rPr>
                        <w:rFonts w:ascii="Arial" w:hAnsi="Arial" w:cs="Arial"/>
                        <w:b/>
                        <w:color w:val="034F2B"/>
                        <w:sz w:val="12"/>
                      </w:rPr>
                    </w:pPr>
                    <w:r w:rsidRPr="00B767C0">
                      <w:rPr>
                        <w:rFonts w:ascii="Arial" w:hAnsi="Arial" w:cs="Arial"/>
                        <w:b/>
                        <w:color w:val="034F2B"/>
                        <w:sz w:val="12"/>
                      </w:rPr>
                      <w:t>SECRETARY</w:t>
                    </w:r>
                  </w:p>
                  <w:p w14:paraId="2B923747" w14:textId="77777777" w:rsidR="00255BE5" w:rsidRDefault="00255BE5" w:rsidP="00255BE5">
                    <w:pPr>
                      <w:jc w:val="right"/>
                      <w:rPr>
                        <w:rFonts w:ascii="Arial" w:hAnsi="Arial" w:cs="Arial"/>
                        <w:color w:val="034F2B"/>
                        <w:sz w:val="12"/>
                      </w:rPr>
                    </w:pPr>
                    <w:r>
                      <w:rPr>
                        <w:rFonts w:ascii="Arial" w:hAnsi="Arial" w:cs="Arial"/>
                        <w:color w:val="034F2B"/>
                        <w:sz w:val="12"/>
                      </w:rPr>
                      <w:t>GUILLERMO HOBELMAN</w:t>
                    </w:r>
                  </w:p>
                  <w:p w14:paraId="235F727D" w14:textId="77777777" w:rsidR="00255BE5" w:rsidRDefault="00255BE5" w:rsidP="00255BE5">
                    <w:pPr>
                      <w:jc w:val="right"/>
                      <w:rPr>
                        <w:rFonts w:ascii="Arial" w:hAnsi="Arial" w:cs="Arial"/>
                        <w:color w:val="034F2B"/>
                        <w:sz w:val="12"/>
                      </w:rPr>
                    </w:pPr>
                    <w:r>
                      <w:rPr>
                        <w:rFonts w:ascii="Arial" w:hAnsi="Arial" w:cs="Arial"/>
                        <w:color w:val="034F2B"/>
                        <w:sz w:val="12"/>
                      </w:rPr>
                      <w:t>City of Inglewood</w:t>
                    </w:r>
                  </w:p>
                  <w:p w14:paraId="1FB7FB21" w14:textId="77777777" w:rsidR="00255BE5" w:rsidRDefault="00255BE5" w:rsidP="00255BE5">
                    <w:pPr>
                      <w:jc w:val="right"/>
                      <w:rPr>
                        <w:rFonts w:ascii="Arial" w:hAnsi="Arial" w:cs="Arial"/>
                        <w:color w:val="034F2B"/>
                        <w:sz w:val="12"/>
                      </w:rPr>
                    </w:pPr>
                  </w:p>
                  <w:p w14:paraId="7029F308" w14:textId="77777777" w:rsidR="00255BE5" w:rsidRDefault="00255BE5" w:rsidP="00255BE5">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45D7624" w14:textId="77777777" w:rsidR="00255BE5" w:rsidRPr="002920BB" w:rsidRDefault="00255BE5" w:rsidP="00255BE5">
                    <w:pPr>
                      <w:jc w:val="right"/>
                      <w:rPr>
                        <w:rFonts w:ascii="Arial" w:hAnsi="Arial" w:cs="Arial"/>
                        <w:color w:val="034F2B"/>
                        <w:sz w:val="12"/>
                      </w:rPr>
                    </w:pPr>
                    <w:r w:rsidRPr="002920BB">
                      <w:rPr>
                        <w:rFonts w:ascii="Arial" w:hAnsi="Arial" w:cs="Arial"/>
                        <w:color w:val="034F2B"/>
                        <w:sz w:val="12"/>
                      </w:rPr>
                      <w:t>CELINE SARKISLOO</w:t>
                    </w:r>
                  </w:p>
                  <w:p w14:paraId="6089FCD9" w14:textId="77777777" w:rsidR="00255BE5" w:rsidRDefault="00255BE5" w:rsidP="00255BE5">
                    <w:pPr>
                      <w:jc w:val="right"/>
                      <w:rPr>
                        <w:rFonts w:ascii="Arial" w:hAnsi="Arial" w:cs="Arial"/>
                        <w:color w:val="034F2B"/>
                        <w:sz w:val="12"/>
                      </w:rPr>
                    </w:pPr>
                    <w:r w:rsidRPr="002920BB">
                      <w:rPr>
                        <w:rFonts w:ascii="Arial" w:hAnsi="Arial" w:cs="Arial"/>
                        <w:color w:val="034F2B"/>
                        <w:sz w:val="12"/>
                      </w:rPr>
                      <w:t>City of Glendale</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529A1E98" w:rsidR="005F6716" w:rsidRDefault="001C1DB7" w:rsidP="005F6716">
                    <w:pPr>
                      <w:jc w:val="right"/>
                      <w:rPr>
                        <w:rFonts w:ascii="Arial" w:hAnsi="Arial" w:cs="Arial"/>
                        <w:caps/>
                        <w:color w:val="034F2B"/>
                        <w:sz w:val="12"/>
                      </w:rPr>
                    </w:pPr>
                    <w:r>
                      <w:rPr>
                        <w:rFonts w:ascii="Arial" w:hAnsi="Arial" w:cs="Arial"/>
                        <w:caps/>
                        <w:color w:val="034F2B"/>
                        <w:sz w:val="12"/>
                      </w:rPr>
                      <w:t>TBD</w:t>
                    </w:r>
                  </w:p>
                  <w:p w14:paraId="6F8F87DB" w14:textId="23FCA65D" w:rsidR="005F6716" w:rsidRDefault="001C1DB7" w:rsidP="005F6716">
                    <w:pPr>
                      <w:jc w:val="right"/>
                      <w:rPr>
                        <w:rFonts w:ascii="Arial" w:hAnsi="Arial" w:cs="Arial"/>
                        <w:color w:val="034F2B"/>
                        <w:sz w:val="12"/>
                      </w:rPr>
                    </w:pPr>
                    <w:r>
                      <w:rPr>
                        <w:rFonts w:ascii="Arial" w:hAnsi="Arial" w:cs="Arial"/>
                        <w:color w:val="034F2B"/>
                        <w:sz w:val="12"/>
                      </w:rPr>
                      <w:t>TBD</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F5297F">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740466020"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40C12"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5E2F9"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F5297F"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740466021"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60FF52E8" w:rsidR="00B75D66" w:rsidRDefault="00B75D66" w:rsidP="00B75D66">
                          <w:pPr>
                            <w:ind w:firstLine="720"/>
                            <w:jc w:val="right"/>
                            <w:rPr>
                              <w:rFonts w:ascii="Arial" w:hAnsi="Arial" w:cs="Arial"/>
                              <w:b/>
                              <w:bCs/>
                              <w:color w:val="034F2B"/>
                              <w:sz w:val="14"/>
                            </w:rPr>
                          </w:pPr>
                          <w:bookmarkStart w:id="4" w:name="_Hlk60645691"/>
                          <w:r>
                            <w:rPr>
                              <w:rFonts w:ascii="Arial" w:hAnsi="Arial" w:cs="Arial"/>
                              <w:b/>
                              <w:bCs/>
                              <w:color w:val="034F2B"/>
                              <w:sz w:val="18"/>
                            </w:rPr>
                            <w:t>202</w:t>
                          </w:r>
                          <w:r w:rsidR="00F0521E">
                            <w:rPr>
                              <w:rFonts w:ascii="Arial" w:hAnsi="Arial" w:cs="Arial"/>
                              <w:b/>
                              <w:bCs/>
                              <w:color w:val="034F2B"/>
                              <w:sz w:val="18"/>
                            </w:rPr>
                            <w:t>3</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4595F34F" w14:textId="77777777" w:rsidR="00F0521E" w:rsidRPr="002920BB" w:rsidRDefault="00F0521E" w:rsidP="00F0521E">
                          <w:pPr>
                            <w:jc w:val="right"/>
                            <w:rPr>
                              <w:rFonts w:ascii="Arial" w:hAnsi="Arial" w:cs="Arial"/>
                              <w:color w:val="034F2B"/>
                              <w:sz w:val="12"/>
                            </w:rPr>
                          </w:pPr>
                          <w:r w:rsidRPr="002920BB">
                            <w:rPr>
                              <w:rFonts w:ascii="Arial" w:hAnsi="Arial" w:cs="Arial"/>
                              <w:color w:val="034F2B"/>
                              <w:sz w:val="12"/>
                            </w:rPr>
                            <w:t xml:space="preserve">EUGENE BARBEAU, PE </w:t>
                          </w:r>
                        </w:p>
                        <w:p w14:paraId="24A3FC1C" w14:textId="77777777" w:rsidR="00F0521E" w:rsidRDefault="00F0521E" w:rsidP="00F0521E">
                          <w:pPr>
                            <w:jc w:val="right"/>
                            <w:rPr>
                              <w:rFonts w:ascii="Arial" w:hAnsi="Arial" w:cs="Arial"/>
                              <w:color w:val="034F2B"/>
                              <w:sz w:val="12"/>
                            </w:rPr>
                          </w:pPr>
                          <w:r w:rsidRPr="002920BB">
                            <w:rPr>
                              <w:rFonts w:ascii="Arial" w:hAnsi="Arial" w:cs="Arial"/>
                              <w:color w:val="034F2B"/>
                              <w:sz w:val="12"/>
                            </w:rPr>
                            <w:t>City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36834609" w14:textId="77777777" w:rsidR="00F0521E" w:rsidRDefault="00F0521E" w:rsidP="00F0521E">
                          <w:pPr>
                            <w:jc w:val="right"/>
                            <w:rPr>
                              <w:rFonts w:ascii="Arial" w:hAnsi="Arial" w:cs="Arial"/>
                              <w:color w:val="034F2B"/>
                              <w:sz w:val="12"/>
                            </w:rPr>
                          </w:pPr>
                          <w:r>
                            <w:rPr>
                              <w:rFonts w:ascii="Arial" w:hAnsi="Arial" w:cs="Arial"/>
                              <w:color w:val="034F2B"/>
                              <w:sz w:val="12"/>
                            </w:rPr>
                            <w:t xml:space="preserve">CYNTHIA ZABALA, PE </w:t>
                          </w:r>
                        </w:p>
                        <w:p w14:paraId="6522A3E1" w14:textId="77777777" w:rsidR="00F0521E" w:rsidRDefault="00F0521E" w:rsidP="00F0521E">
                          <w:pPr>
                            <w:jc w:val="right"/>
                            <w:rPr>
                              <w:rFonts w:ascii="Arial" w:hAnsi="Arial" w:cs="Arial"/>
                              <w:color w:val="034F2B"/>
                              <w:sz w:val="12"/>
                            </w:rPr>
                          </w:pPr>
                          <w:r>
                            <w:rPr>
                              <w:rFonts w:ascii="Arial" w:hAnsi="Arial" w:cs="Arial"/>
                              <w:color w:val="034F2B"/>
                              <w:sz w:val="12"/>
                            </w:rPr>
                            <w:t>City of West Hollywood</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37976FB1" w14:textId="77777777" w:rsidR="00F0521E" w:rsidRDefault="00F0521E" w:rsidP="00F0521E">
                          <w:pPr>
                            <w:jc w:val="right"/>
                            <w:rPr>
                              <w:rFonts w:ascii="Arial" w:hAnsi="Arial" w:cs="Arial"/>
                              <w:color w:val="034F2B"/>
                              <w:sz w:val="12"/>
                            </w:rPr>
                          </w:pPr>
                          <w:r>
                            <w:rPr>
                              <w:rFonts w:ascii="Arial" w:hAnsi="Arial" w:cs="Arial"/>
                              <w:color w:val="034F2B"/>
                              <w:sz w:val="12"/>
                            </w:rPr>
                            <w:t>LOUIE VASQUEZ</w:t>
                          </w:r>
                        </w:p>
                        <w:p w14:paraId="47A49B03" w14:textId="77777777" w:rsidR="00F0521E" w:rsidRDefault="00F0521E" w:rsidP="00F0521E">
                          <w:pPr>
                            <w:jc w:val="right"/>
                            <w:rPr>
                              <w:rFonts w:ascii="Arial" w:hAnsi="Arial" w:cs="Arial"/>
                              <w:color w:val="034F2B"/>
                              <w:sz w:val="12"/>
                            </w:rPr>
                          </w:pPr>
                          <w:r>
                            <w:rPr>
                              <w:rFonts w:ascii="Arial" w:hAnsi="Arial" w:cs="Arial"/>
                              <w:color w:val="034F2B"/>
                              <w:sz w:val="12"/>
                            </w:rPr>
                            <w:t>City of Santa Monica</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54F06514" w:rsidR="00A75104" w:rsidRDefault="001F60FE" w:rsidP="00A75104">
                          <w:pPr>
                            <w:jc w:val="right"/>
                            <w:rPr>
                              <w:rFonts w:ascii="Arial" w:hAnsi="Arial" w:cs="Arial"/>
                              <w:color w:val="034F2B"/>
                              <w:sz w:val="12"/>
                            </w:rPr>
                          </w:pPr>
                          <w:bookmarkStart w:id="5" w:name="_Hlk60645438"/>
                          <w:r>
                            <w:rPr>
                              <w:rFonts w:ascii="Arial" w:hAnsi="Arial" w:cs="Arial"/>
                              <w:color w:val="034F2B"/>
                              <w:sz w:val="12"/>
                            </w:rPr>
                            <w:t>GUI</w:t>
                          </w:r>
                          <w:r w:rsidR="00CD6342">
                            <w:rPr>
                              <w:rFonts w:ascii="Arial" w:hAnsi="Arial" w:cs="Arial"/>
                              <w:color w:val="034F2B"/>
                              <w:sz w:val="12"/>
                            </w:rPr>
                            <w:t>LLERMO HOBELMAN</w:t>
                          </w:r>
                        </w:p>
                        <w:p w14:paraId="6E975A0A" w14:textId="5841274C"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F0521E">
                            <w:rPr>
                              <w:rFonts w:ascii="Arial" w:hAnsi="Arial" w:cs="Arial"/>
                              <w:color w:val="034F2B"/>
                              <w:sz w:val="12"/>
                            </w:rPr>
                            <w:t>Inglewood</w:t>
                          </w:r>
                        </w:p>
                        <w:bookmarkEnd w:id="5"/>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98E105E" w14:textId="77777777" w:rsidR="00F0521E" w:rsidRPr="002920BB" w:rsidRDefault="00F0521E" w:rsidP="00F0521E">
                          <w:pPr>
                            <w:jc w:val="right"/>
                            <w:rPr>
                              <w:rFonts w:ascii="Arial" w:hAnsi="Arial" w:cs="Arial"/>
                              <w:color w:val="034F2B"/>
                              <w:sz w:val="12"/>
                            </w:rPr>
                          </w:pPr>
                          <w:r w:rsidRPr="002920BB">
                            <w:rPr>
                              <w:rFonts w:ascii="Arial" w:hAnsi="Arial" w:cs="Arial"/>
                              <w:color w:val="034F2B"/>
                              <w:sz w:val="12"/>
                            </w:rPr>
                            <w:t>CELINE SARKISLOO</w:t>
                          </w:r>
                        </w:p>
                        <w:p w14:paraId="2A1690DC" w14:textId="77777777" w:rsidR="00F0521E" w:rsidRDefault="00F0521E" w:rsidP="00F0521E">
                          <w:pPr>
                            <w:jc w:val="right"/>
                            <w:rPr>
                              <w:rFonts w:ascii="Arial" w:hAnsi="Arial" w:cs="Arial"/>
                              <w:color w:val="034F2B"/>
                              <w:sz w:val="12"/>
                            </w:rPr>
                          </w:pPr>
                          <w:r w:rsidRPr="002920BB">
                            <w:rPr>
                              <w:rFonts w:ascii="Arial" w:hAnsi="Arial" w:cs="Arial"/>
                              <w:color w:val="034F2B"/>
                              <w:sz w:val="12"/>
                            </w:rPr>
                            <w:t>City of Glendale</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2D0131EB" w14:textId="7118C543" w:rsidR="00B75D66" w:rsidRDefault="001C1DB7" w:rsidP="00B75D66">
                          <w:pPr>
                            <w:jc w:val="right"/>
                            <w:rPr>
                              <w:rFonts w:ascii="Arial" w:hAnsi="Arial" w:cs="Arial"/>
                              <w:caps/>
                              <w:color w:val="034F2B"/>
                              <w:sz w:val="12"/>
                            </w:rPr>
                          </w:pPr>
                          <w:r>
                            <w:rPr>
                              <w:rFonts w:ascii="Arial" w:hAnsi="Arial" w:cs="Arial"/>
                              <w:caps/>
                              <w:color w:val="034F2B"/>
                              <w:sz w:val="12"/>
                            </w:rPr>
                            <w:t>TBD</w:t>
                          </w:r>
                        </w:p>
                        <w:p w14:paraId="5E547C4C" w14:textId="7C280C8A" w:rsidR="001C1DB7" w:rsidRDefault="001C1DB7" w:rsidP="00B75D66">
                          <w:pPr>
                            <w:jc w:val="right"/>
                            <w:rPr>
                              <w:rFonts w:ascii="Arial" w:hAnsi="Arial" w:cs="Arial"/>
                              <w:color w:val="034F2B"/>
                              <w:sz w:val="12"/>
                            </w:rPr>
                          </w:pPr>
                          <w:r>
                            <w:rPr>
                              <w:rFonts w:ascii="Arial" w:hAnsi="Arial" w:cs="Arial"/>
                              <w:caps/>
                              <w:color w:val="034F2B"/>
                              <w:sz w:val="12"/>
                            </w:rPr>
                            <w:t>TBD</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4"/>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60FF52E8" w:rsidR="00B75D66" w:rsidRDefault="00B75D66" w:rsidP="00B75D66">
                    <w:pPr>
                      <w:ind w:firstLine="720"/>
                      <w:jc w:val="right"/>
                      <w:rPr>
                        <w:rFonts w:ascii="Arial" w:hAnsi="Arial" w:cs="Arial"/>
                        <w:b/>
                        <w:bCs/>
                        <w:color w:val="034F2B"/>
                        <w:sz w:val="14"/>
                      </w:rPr>
                    </w:pPr>
                    <w:bookmarkStart w:id="6" w:name="_Hlk60645691"/>
                    <w:r>
                      <w:rPr>
                        <w:rFonts w:ascii="Arial" w:hAnsi="Arial" w:cs="Arial"/>
                        <w:b/>
                        <w:bCs/>
                        <w:color w:val="034F2B"/>
                        <w:sz w:val="18"/>
                      </w:rPr>
                      <w:t>202</w:t>
                    </w:r>
                    <w:r w:rsidR="00F0521E">
                      <w:rPr>
                        <w:rFonts w:ascii="Arial" w:hAnsi="Arial" w:cs="Arial"/>
                        <w:b/>
                        <w:bCs/>
                        <w:color w:val="034F2B"/>
                        <w:sz w:val="18"/>
                      </w:rPr>
                      <w:t>3</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4595F34F" w14:textId="77777777" w:rsidR="00F0521E" w:rsidRPr="002920BB" w:rsidRDefault="00F0521E" w:rsidP="00F0521E">
                    <w:pPr>
                      <w:jc w:val="right"/>
                      <w:rPr>
                        <w:rFonts w:ascii="Arial" w:hAnsi="Arial" w:cs="Arial"/>
                        <w:color w:val="034F2B"/>
                        <w:sz w:val="12"/>
                      </w:rPr>
                    </w:pPr>
                    <w:r w:rsidRPr="002920BB">
                      <w:rPr>
                        <w:rFonts w:ascii="Arial" w:hAnsi="Arial" w:cs="Arial"/>
                        <w:color w:val="034F2B"/>
                        <w:sz w:val="12"/>
                      </w:rPr>
                      <w:t xml:space="preserve">EUGENE BARBEAU, PE </w:t>
                    </w:r>
                  </w:p>
                  <w:p w14:paraId="24A3FC1C" w14:textId="77777777" w:rsidR="00F0521E" w:rsidRDefault="00F0521E" w:rsidP="00F0521E">
                    <w:pPr>
                      <w:jc w:val="right"/>
                      <w:rPr>
                        <w:rFonts w:ascii="Arial" w:hAnsi="Arial" w:cs="Arial"/>
                        <w:color w:val="034F2B"/>
                        <w:sz w:val="12"/>
                      </w:rPr>
                    </w:pPr>
                    <w:r w:rsidRPr="002920BB">
                      <w:rPr>
                        <w:rFonts w:ascii="Arial" w:hAnsi="Arial" w:cs="Arial"/>
                        <w:color w:val="034F2B"/>
                        <w:sz w:val="12"/>
                      </w:rPr>
                      <w:t>City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36834609" w14:textId="77777777" w:rsidR="00F0521E" w:rsidRDefault="00F0521E" w:rsidP="00F0521E">
                    <w:pPr>
                      <w:jc w:val="right"/>
                      <w:rPr>
                        <w:rFonts w:ascii="Arial" w:hAnsi="Arial" w:cs="Arial"/>
                        <w:color w:val="034F2B"/>
                        <w:sz w:val="12"/>
                      </w:rPr>
                    </w:pPr>
                    <w:r>
                      <w:rPr>
                        <w:rFonts w:ascii="Arial" w:hAnsi="Arial" w:cs="Arial"/>
                        <w:color w:val="034F2B"/>
                        <w:sz w:val="12"/>
                      </w:rPr>
                      <w:t xml:space="preserve">CYNTHIA ZABALA, PE </w:t>
                    </w:r>
                  </w:p>
                  <w:p w14:paraId="6522A3E1" w14:textId="77777777" w:rsidR="00F0521E" w:rsidRDefault="00F0521E" w:rsidP="00F0521E">
                    <w:pPr>
                      <w:jc w:val="right"/>
                      <w:rPr>
                        <w:rFonts w:ascii="Arial" w:hAnsi="Arial" w:cs="Arial"/>
                        <w:color w:val="034F2B"/>
                        <w:sz w:val="12"/>
                      </w:rPr>
                    </w:pPr>
                    <w:r>
                      <w:rPr>
                        <w:rFonts w:ascii="Arial" w:hAnsi="Arial" w:cs="Arial"/>
                        <w:color w:val="034F2B"/>
                        <w:sz w:val="12"/>
                      </w:rPr>
                      <w:t>City of West Hollywood</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37976FB1" w14:textId="77777777" w:rsidR="00F0521E" w:rsidRDefault="00F0521E" w:rsidP="00F0521E">
                    <w:pPr>
                      <w:jc w:val="right"/>
                      <w:rPr>
                        <w:rFonts w:ascii="Arial" w:hAnsi="Arial" w:cs="Arial"/>
                        <w:color w:val="034F2B"/>
                        <w:sz w:val="12"/>
                      </w:rPr>
                    </w:pPr>
                    <w:r>
                      <w:rPr>
                        <w:rFonts w:ascii="Arial" w:hAnsi="Arial" w:cs="Arial"/>
                        <w:color w:val="034F2B"/>
                        <w:sz w:val="12"/>
                      </w:rPr>
                      <w:t>LOUIE VASQUEZ</w:t>
                    </w:r>
                  </w:p>
                  <w:p w14:paraId="47A49B03" w14:textId="77777777" w:rsidR="00F0521E" w:rsidRDefault="00F0521E" w:rsidP="00F0521E">
                    <w:pPr>
                      <w:jc w:val="right"/>
                      <w:rPr>
                        <w:rFonts w:ascii="Arial" w:hAnsi="Arial" w:cs="Arial"/>
                        <w:color w:val="034F2B"/>
                        <w:sz w:val="12"/>
                      </w:rPr>
                    </w:pPr>
                    <w:r>
                      <w:rPr>
                        <w:rFonts w:ascii="Arial" w:hAnsi="Arial" w:cs="Arial"/>
                        <w:color w:val="034F2B"/>
                        <w:sz w:val="12"/>
                      </w:rPr>
                      <w:t>City of Santa Monica</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54F06514" w:rsidR="00A75104" w:rsidRDefault="001F60FE" w:rsidP="00A75104">
                    <w:pPr>
                      <w:jc w:val="right"/>
                      <w:rPr>
                        <w:rFonts w:ascii="Arial" w:hAnsi="Arial" w:cs="Arial"/>
                        <w:color w:val="034F2B"/>
                        <w:sz w:val="12"/>
                      </w:rPr>
                    </w:pPr>
                    <w:bookmarkStart w:id="7" w:name="_Hlk60645438"/>
                    <w:r>
                      <w:rPr>
                        <w:rFonts w:ascii="Arial" w:hAnsi="Arial" w:cs="Arial"/>
                        <w:color w:val="034F2B"/>
                        <w:sz w:val="12"/>
                      </w:rPr>
                      <w:t>GUI</w:t>
                    </w:r>
                    <w:r w:rsidR="00CD6342">
                      <w:rPr>
                        <w:rFonts w:ascii="Arial" w:hAnsi="Arial" w:cs="Arial"/>
                        <w:color w:val="034F2B"/>
                        <w:sz w:val="12"/>
                      </w:rPr>
                      <w:t>LLERMO HOBELMAN</w:t>
                    </w:r>
                  </w:p>
                  <w:p w14:paraId="6E975A0A" w14:textId="5841274C"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F0521E">
                      <w:rPr>
                        <w:rFonts w:ascii="Arial" w:hAnsi="Arial" w:cs="Arial"/>
                        <w:color w:val="034F2B"/>
                        <w:sz w:val="12"/>
                      </w:rPr>
                      <w:t>Inglewood</w:t>
                    </w:r>
                  </w:p>
                  <w:bookmarkEnd w:id="7"/>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98E105E" w14:textId="77777777" w:rsidR="00F0521E" w:rsidRPr="002920BB" w:rsidRDefault="00F0521E" w:rsidP="00F0521E">
                    <w:pPr>
                      <w:jc w:val="right"/>
                      <w:rPr>
                        <w:rFonts w:ascii="Arial" w:hAnsi="Arial" w:cs="Arial"/>
                        <w:color w:val="034F2B"/>
                        <w:sz w:val="12"/>
                      </w:rPr>
                    </w:pPr>
                    <w:r w:rsidRPr="002920BB">
                      <w:rPr>
                        <w:rFonts w:ascii="Arial" w:hAnsi="Arial" w:cs="Arial"/>
                        <w:color w:val="034F2B"/>
                        <w:sz w:val="12"/>
                      </w:rPr>
                      <w:t>CELINE SARKISLOO</w:t>
                    </w:r>
                  </w:p>
                  <w:p w14:paraId="2A1690DC" w14:textId="77777777" w:rsidR="00F0521E" w:rsidRDefault="00F0521E" w:rsidP="00F0521E">
                    <w:pPr>
                      <w:jc w:val="right"/>
                      <w:rPr>
                        <w:rFonts w:ascii="Arial" w:hAnsi="Arial" w:cs="Arial"/>
                        <w:color w:val="034F2B"/>
                        <w:sz w:val="12"/>
                      </w:rPr>
                    </w:pPr>
                    <w:r w:rsidRPr="002920BB">
                      <w:rPr>
                        <w:rFonts w:ascii="Arial" w:hAnsi="Arial" w:cs="Arial"/>
                        <w:color w:val="034F2B"/>
                        <w:sz w:val="12"/>
                      </w:rPr>
                      <w:t>City of Glendale</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2D0131EB" w14:textId="7118C543" w:rsidR="00B75D66" w:rsidRDefault="001C1DB7" w:rsidP="00B75D66">
                    <w:pPr>
                      <w:jc w:val="right"/>
                      <w:rPr>
                        <w:rFonts w:ascii="Arial" w:hAnsi="Arial" w:cs="Arial"/>
                        <w:caps/>
                        <w:color w:val="034F2B"/>
                        <w:sz w:val="12"/>
                      </w:rPr>
                    </w:pPr>
                    <w:r>
                      <w:rPr>
                        <w:rFonts w:ascii="Arial" w:hAnsi="Arial" w:cs="Arial"/>
                        <w:caps/>
                        <w:color w:val="034F2B"/>
                        <w:sz w:val="12"/>
                      </w:rPr>
                      <w:t>TBD</w:t>
                    </w:r>
                  </w:p>
                  <w:p w14:paraId="5E547C4C" w14:textId="7C280C8A" w:rsidR="001C1DB7" w:rsidRDefault="001C1DB7" w:rsidP="00B75D66">
                    <w:pPr>
                      <w:jc w:val="right"/>
                      <w:rPr>
                        <w:rFonts w:ascii="Arial" w:hAnsi="Arial" w:cs="Arial"/>
                        <w:color w:val="034F2B"/>
                        <w:sz w:val="12"/>
                      </w:rPr>
                    </w:pPr>
                    <w:r>
                      <w:rPr>
                        <w:rFonts w:ascii="Arial" w:hAnsi="Arial" w:cs="Arial"/>
                        <w:caps/>
                        <w:color w:val="034F2B"/>
                        <w:sz w:val="12"/>
                      </w:rPr>
                      <w:t>TBD</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6"/>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pt;height:44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A0D80"/>
    <w:multiLevelType w:val="hybridMultilevel"/>
    <w:tmpl w:val="35429C78"/>
    <w:lvl w:ilvl="0" w:tplc="E216ECBE">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D5D4AC8"/>
    <w:multiLevelType w:val="hybridMultilevel"/>
    <w:tmpl w:val="465ED6C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06702DE"/>
    <w:multiLevelType w:val="hybridMultilevel"/>
    <w:tmpl w:val="34922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C0A22"/>
    <w:multiLevelType w:val="hybridMultilevel"/>
    <w:tmpl w:val="BC7435F8"/>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4"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081E0B"/>
    <w:multiLevelType w:val="hybridMultilevel"/>
    <w:tmpl w:val="69A8EC2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9E6ADB"/>
    <w:multiLevelType w:val="hybridMultilevel"/>
    <w:tmpl w:val="58F054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82A56C2"/>
    <w:multiLevelType w:val="hybridMultilevel"/>
    <w:tmpl w:val="A35EB44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D02244"/>
    <w:multiLevelType w:val="hybridMultilevel"/>
    <w:tmpl w:val="A2868906"/>
    <w:lvl w:ilvl="0" w:tplc="E216ECBE">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E213406"/>
    <w:multiLevelType w:val="hybridMultilevel"/>
    <w:tmpl w:val="1944A4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8A6327D"/>
    <w:multiLevelType w:val="hybridMultilevel"/>
    <w:tmpl w:val="5D36504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4E57AD6"/>
    <w:multiLevelType w:val="hybridMultilevel"/>
    <w:tmpl w:val="7BAA963C"/>
    <w:lvl w:ilvl="0" w:tplc="E216ECB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6080E03"/>
    <w:multiLevelType w:val="hybridMultilevel"/>
    <w:tmpl w:val="6F14B97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0626A2"/>
    <w:multiLevelType w:val="hybridMultilevel"/>
    <w:tmpl w:val="B2F29BB2"/>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2"/>
  </w:num>
  <w:num w:numId="2">
    <w:abstractNumId w:val="8"/>
  </w:num>
  <w:num w:numId="3">
    <w:abstractNumId w:val="43"/>
  </w:num>
  <w:num w:numId="4">
    <w:abstractNumId w:val="34"/>
  </w:num>
  <w:num w:numId="5">
    <w:abstractNumId w:val="11"/>
  </w:num>
  <w:num w:numId="6">
    <w:abstractNumId w:val="6"/>
  </w:num>
  <w:num w:numId="7">
    <w:abstractNumId w:val="9"/>
  </w:num>
  <w:num w:numId="8">
    <w:abstractNumId w:val="33"/>
  </w:num>
  <w:num w:numId="9">
    <w:abstractNumId w:val="13"/>
  </w:num>
  <w:num w:numId="10">
    <w:abstractNumId w:val="25"/>
  </w:num>
  <w:num w:numId="11">
    <w:abstractNumId w:val="14"/>
  </w:num>
  <w:num w:numId="12">
    <w:abstractNumId w:val="26"/>
  </w:num>
  <w:num w:numId="13">
    <w:abstractNumId w:val="47"/>
  </w:num>
  <w:num w:numId="14">
    <w:abstractNumId w:val="0"/>
  </w:num>
  <w:num w:numId="15">
    <w:abstractNumId w:val="36"/>
  </w:num>
  <w:num w:numId="16">
    <w:abstractNumId w:val="35"/>
  </w:num>
  <w:num w:numId="17">
    <w:abstractNumId w:val="3"/>
  </w:num>
  <w:num w:numId="18">
    <w:abstractNumId w:val="39"/>
  </w:num>
  <w:num w:numId="19">
    <w:abstractNumId w:val="45"/>
  </w:num>
  <w:num w:numId="20">
    <w:abstractNumId w:val="16"/>
  </w:num>
  <w:num w:numId="21">
    <w:abstractNumId w:val="17"/>
  </w:num>
  <w:num w:numId="22">
    <w:abstractNumId w:val="12"/>
  </w:num>
  <w:num w:numId="23">
    <w:abstractNumId w:val="22"/>
  </w:num>
  <w:num w:numId="24">
    <w:abstractNumId w:val="23"/>
  </w:num>
  <w:num w:numId="25">
    <w:abstractNumId w:val="40"/>
  </w:num>
  <w:num w:numId="26">
    <w:abstractNumId w:val="28"/>
  </w:num>
  <w:num w:numId="27">
    <w:abstractNumId w:val="19"/>
  </w:num>
  <w:num w:numId="28">
    <w:abstractNumId w:val="30"/>
  </w:num>
  <w:num w:numId="29">
    <w:abstractNumId w:val="32"/>
  </w:num>
  <w:num w:numId="30">
    <w:abstractNumId w:val="4"/>
  </w:num>
  <w:num w:numId="31">
    <w:abstractNumId w:val="24"/>
  </w:num>
  <w:num w:numId="32">
    <w:abstractNumId w:val="2"/>
  </w:num>
  <w:num w:numId="33">
    <w:abstractNumId w:val="27"/>
  </w:num>
  <w:num w:numId="34">
    <w:abstractNumId w:val="46"/>
  </w:num>
  <w:num w:numId="35">
    <w:abstractNumId w:val="41"/>
  </w:num>
  <w:num w:numId="36">
    <w:abstractNumId w:val="31"/>
  </w:num>
  <w:num w:numId="37">
    <w:abstractNumId w:val="10"/>
  </w:num>
  <w:num w:numId="38">
    <w:abstractNumId w:val="1"/>
  </w:num>
  <w:num w:numId="39">
    <w:abstractNumId w:val="44"/>
  </w:num>
  <w:num w:numId="40">
    <w:abstractNumId w:val="20"/>
  </w:num>
  <w:num w:numId="41">
    <w:abstractNumId w:val="18"/>
  </w:num>
  <w:num w:numId="42">
    <w:abstractNumId w:val="7"/>
  </w:num>
  <w:num w:numId="43">
    <w:abstractNumId w:val="5"/>
  </w:num>
  <w:num w:numId="44">
    <w:abstractNumId w:val="29"/>
  </w:num>
  <w:num w:numId="45">
    <w:abstractNumId w:val="15"/>
  </w:num>
  <w:num w:numId="46">
    <w:abstractNumId w:val="21"/>
  </w:num>
  <w:num w:numId="47">
    <w:abstractNumId w:val="38"/>
  </w:num>
  <w:num w:numId="48">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5290"/>
    <w:rsid w:val="00006000"/>
    <w:rsid w:val="00006976"/>
    <w:rsid w:val="00007810"/>
    <w:rsid w:val="00010B13"/>
    <w:rsid w:val="00011321"/>
    <w:rsid w:val="000116EF"/>
    <w:rsid w:val="000133B4"/>
    <w:rsid w:val="00015B10"/>
    <w:rsid w:val="0001621E"/>
    <w:rsid w:val="00016337"/>
    <w:rsid w:val="00017516"/>
    <w:rsid w:val="0002146A"/>
    <w:rsid w:val="0002146D"/>
    <w:rsid w:val="00023BB5"/>
    <w:rsid w:val="000248B7"/>
    <w:rsid w:val="000263D3"/>
    <w:rsid w:val="00026943"/>
    <w:rsid w:val="00026D8F"/>
    <w:rsid w:val="00027ADC"/>
    <w:rsid w:val="00027F12"/>
    <w:rsid w:val="0003048B"/>
    <w:rsid w:val="0003125E"/>
    <w:rsid w:val="000315AC"/>
    <w:rsid w:val="00031CE2"/>
    <w:rsid w:val="0003237A"/>
    <w:rsid w:val="00032CF2"/>
    <w:rsid w:val="000334AE"/>
    <w:rsid w:val="00034044"/>
    <w:rsid w:val="00034420"/>
    <w:rsid w:val="000346A4"/>
    <w:rsid w:val="00035772"/>
    <w:rsid w:val="00035B70"/>
    <w:rsid w:val="000360A4"/>
    <w:rsid w:val="000379E2"/>
    <w:rsid w:val="00040C8E"/>
    <w:rsid w:val="00041274"/>
    <w:rsid w:val="000414F3"/>
    <w:rsid w:val="00043E55"/>
    <w:rsid w:val="00043F0C"/>
    <w:rsid w:val="00044883"/>
    <w:rsid w:val="00045025"/>
    <w:rsid w:val="000462B4"/>
    <w:rsid w:val="000506DB"/>
    <w:rsid w:val="000530C8"/>
    <w:rsid w:val="00053EBF"/>
    <w:rsid w:val="000554FA"/>
    <w:rsid w:val="0005555F"/>
    <w:rsid w:val="000564C3"/>
    <w:rsid w:val="000565FA"/>
    <w:rsid w:val="00057476"/>
    <w:rsid w:val="00057B96"/>
    <w:rsid w:val="0006036C"/>
    <w:rsid w:val="0006109A"/>
    <w:rsid w:val="00061827"/>
    <w:rsid w:val="000620B7"/>
    <w:rsid w:val="00062137"/>
    <w:rsid w:val="00062C21"/>
    <w:rsid w:val="00062CDE"/>
    <w:rsid w:val="00064A1D"/>
    <w:rsid w:val="0006694D"/>
    <w:rsid w:val="00071FF8"/>
    <w:rsid w:val="00072A36"/>
    <w:rsid w:val="00072EF8"/>
    <w:rsid w:val="00073283"/>
    <w:rsid w:val="00073F3A"/>
    <w:rsid w:val="00074B11"/>
    <w:rsid w:val="00075344"/>
    <w:rsid w:val="00076AF1"/>
    <w:rsid w:val="000805EC"/>
    <w:rsid w:val="0008065D"/>
    <w:rsid w:val="0008136E"/>
    <w:rsid w:val="00086649"/>
    <w:rsid w:val="0008767D"/>
    <w:rsid w:val="00090475"/>
    <w:rsid w:val="000908B4"/>
    <w:rsid w:val="00092FA2"/>
    <w:rsid w:val="0009312D"/>
    <w:rsid w:val="00093A79"/>
    <w:rsid w:val="0009482C"/>
    <w:rsid w:val="00094FFC"/>
    <w:rsid w:val="00095259"/>
    <w:rsid w:val="000968E0"/>
    <w:rsid w:val="000A0A81"/>
    <w:rsid w:val="000A10C8"/>
    <w:rsid w:val="000A3B77"/>
    <w:rsid w:val="000A53AB"/>
    <w:rsid w:val="000A54F8"/>
    <w:rsid w:val="000A6E79"/>
    <w:rsid w:val="000A7984"/>
    <w:rsid w:val="000A7D9D"/>
    <w:rsid w:val="000B01FA"/>
    <w:rsid w:val="000B0847"/>
    <w:rsid w:val="000B0CA6"/>
    <w:rsid w:val="000B1498"/>
    <w:rsid w:val="000B2489"/>
    <w:rsid w:val="000B5450"/>
    <w:rsid w:val="000B6280"/>
    <w:rsid w:val="000C0F81"/>
    <w:rsid w:val="000C10BE"/>
    <w:rsid w:val="000C3C20"/>
    <w:rsid w:val="000C4D22"/>
    <w:rsid w:val="000C54CD"/>
    <w:rsid w:val="000C5B25"/>
    <w:rsid w:val="000C6DAC"/>
    <w:rsid w:val="000D08E0"/>
    <w:rsid w:val="000D0BE5"/>
    <w:rsid w:val="000D0F7A"/>
    <w:rsid w:val="000D1D6A"/>
    <w:rsid w:val="000D2660"/>
    <w:rsid w:val="000D27CE"/>
    <w:rsid w:val="000D659B"/>
    <w:rsid w:val="000D674C"/>
    <w:rsid w:val="000D7838"/>
    <w:rsid w:val="000D7D00"/>
    <w:rsid w:val="000E00AC"/>
    <w:rsid w:val="000E0758"/>
    <w:rsid w:val="000E3412"/>
    <w:rsid w:val="000E357A"/>
    <w:rsid w:val="000E36B4"/>
    <w:rsid w:val="000E6121"/>
    <w:rsid w:val="000E6925"/>
    <w:rsid w:val="000E6FB1"/>
    <w:rsid w:val="000E798E"/>
    <w:rsid w:val="000E7A6A"/>
    <w:rsid w:val="000F00FF"/>
    <w:rsid w:val="000F21C9"/>
    <w:rsid w:val="000F3263"/>
    <w:rsid w:val="000F3A61"/>
    <w:rsid w:val="000F3B8F"/>
    <w:rsid w:val="000F4259"/>
    <w:rsid w:val="000F4411"/>
    <w:rsid w:val="000F48F7"/>
    <w:rsid w:val="000F674F"/>
    <w:rsid w:val="00100D0D"/>
    <w:rsid w:val="00101050"/>
    <w:rsid w:val="00101142"/>
    <w:rsid w:val="0010151A"/>
    <w:rsid w:val="0010155E"/>
    <w:rsid w:val="00101D19"/>
    <w:rsid w:val="001037DD"/>
    <w:rsid w:val="00105D2B"/>
    <w:rsid w:val="001065F6"/>
    <w:rsid w:val="0010798A"/>
    <w:rsid w:val="001116DC"/>
    <w:rsid w:val="00111B61"/>
    <w:rsid w:val="0011294D"/>
    <w:rsid w:val="001137B4"/>
    <w:rsid w:val="00113EF0"/>
    <w:rsid w:val="00115753"/>
    <w:rsid w:val="001158F3"/>
    <w:rsid w:val="00116B2F"/>
    <w:rsid w:val="001172FF"/>
    <w:rsid w:val="001200A1"/>
    <w:rsid w:val="00120F11"/>
    <w:rsid w:val="0012456A"/>
    <w:rsid w:val="00125910"/>
    <w:rsid w:val="0012602B"/>
    <w:rsid w:val="00126C9D"/>
    <w:rsid w:val="0012757E"/>
    <w:rsid w:val="00130476"/>
    <w:rsid w:val="00131148"/>
    <w:rsid w:val="001324FE"/>
    <w:rsid w:val="001340F8"/>
    <w:rsid w:val="00134A45"/>
    <w:rsid w:val="001353E4"/>
    <w:rsid w:val="001401D8"/>
    <w:rsid w:val="00140F82"/>
    <w:rsid w:val="0014239D"/>
    <w:rsid w:val="001423D5"/>
    <w:rsid w:val="00143168"/>
    <w:rsid w:val="0014513A"/>
    <w:rsid w:val="00146183"/>
    <w:rsid w:val="00150A4C"/>
    <w:rsid w:val="001514B3"/>
    <w:rsid w:val="00153238"/>
    <w:rsid w:val="001555A0"/>
    <w:rsid w:val="0015576F"/>
    <w:rsid w:val="00155B67"/>
    <w:rsid w:val="0015676F"/>
    <w:rsid w:val="001569F0"/>
    <w:rsid w:val="00156D2A"/>
    <w:rsid w:val="0016030C"/>
    <w:rsid w:val="00160DA1"/>
    <w:rsid w:val="00164D1E"/>
    <w:rsid w:val="00165499"/>
    <w:rsid w:val="00165567"/>
    <w:rsid w:val="00165B79"/>
    <w:rsid w:val="00170249"/>
    <w:rsid w:val="00170487"/>
    <w:rsid w:val="00170B25"/>
    <w:rsid w:val="00172679"/>
    <w:rsid w:val="00172742"/>
    <w:rsid w:val="00172B7C"/>
    <w:rsid w:val="00172F72"/>
    <w:rsid w:val="001736EB"/>
    <w:rsid w:val="00176CC8"/>
    <w:rsid w:val="00180B40"/>
    <w:rsid w:val="0018104A"/>
    <w:rsid w:val="0018109B"/>
    <w:rsid w:val="001824A6"/>
    <w:rsid w:val="00184EB5"/>
    <w:rsid w:val="001854A5"/>
    <w:rsid w:val="00185881"/>
    <w:rsid w:val="0018592D"/>
    <w:rsid w:val="00185D28"/>
    <w:rsid w:val="00186624"/>
    <w:rsid w:val="00190739"/>
    <w:rsid w:val="00191908"/>
    <w:rsid w:val="0019390A"/>
    <w:rsid w:val="001943F8"/>
    <w:rsid w:val="00195894"/>
    <w:rsid w:val="00195C56"/>
    <w:rsid w:val="001969DC"/>
    <w:rsid w:val="00196BAB"/>
    <w:rsid w:val="001A007F"/>
    <w:rsid w:val="001A0A69"/>
    <w:rsid w:val="001A337F"/>
    <w:rsid w:val="001A52AC"/>
    <w:rsid w:val="001A62E9"/>
    <w:rsid w:val="001A7794"/>
    <w:rsid w:val="001A7822"/>
    <w:rsid w:val="001A7A92"/>
    <w:rsid w:val="001B01A8"/>
    <w:rsid w:val="001B0763"/>
    <w:rsid w:val="001B09E4"/>
    <w:rsid w:val="001B179D"/>
    <w:rsid w:val="001B1E21"/>
    <w:rsid w:val="001B2EE0"/>
    <w:rsid w:val="001B31DD"/>
    <w:rsid w:val="001B4226"/>
    <w:rsid w:val="001B4BC9"/>
    <w:rsid w:val="001B4DF7"/>
    <w:rsid w:val="001B59C7"/>
    <w:rsid w:val="001C082F"/>
    <w:rsid w:val="001C0C3C"/>
    <w:rsid w:val="001C0DAB"/>
    <w:rsid w:val="001C11B9"/>
    <w:rsid w:val="001C13DF"/>
    <w:rsid w:val="001C1ADE"/>
    <w:rsid w:val="001C1DB7"/>
    <w:rsid w:val="001C34D5"/>
    <w:rsid w:val="001C47D7"/>
    <w:rsid w:val="001C5FA0"/>
    <w:rsid w:val="001C615E"/>
    <w:rsid w:val="001C6270"/>
    <w:rsid w:val="001C6D64"/>
    <w:rsid w:val="001C703A"/>
    <w:rsid w:val="001D053B"/>
    <w:rsid w:val="001D0F6F"/>
    <w:rsid w:val="001D12B2"/>
    <w:rsid w:val="001D47AE"/>
    <w:rsid w:val="001D47E7"/>
    <w:rsid w:val="001D53E0"/>
    <w:rsid w:val="001D6308"/>
    <w:rsid w:val="001D68E4"/>
    <w:rsid w:val="001D6D72"/>
    <w:rsid w:val="001D7192"/>
    <w:rsid w:val="001D746D"/>
    <w:rsid w:val="001D7A4A"/>
    <w:rsid w:val="001E0996"/>
    <w:rsid w:val="001E09C9"/>
    <w:rsid w:val="001E0A62"/>
    <w:rsid w:val="001E1637"/>
    <w:rsid w:val="001E27D7"/>
    <w:rsid w:val="001E4B29"/>
    <w:rsid w:val="001F042F"/>
    <w:rsid w:val="001F0D9F"/>
    <w:rsid w:val="001F0E96"/>
    <w:rsid w:val="001F102A"/>
    <w:rsid w:val="001F3ABD"/>
    <w:rsid w:val="001F60AA"/>
    <w:rsid w:val="001F60FE"/>
    <w:rsid w:val="001F78D6"/>
    <w:rsid w:val="002007C2"/>
    <w:rsid w:val="00200F10"/>
    <w:rsid w:val="00201907"/>
    <w:rsid w:val="002029DD"/>
    <w:rsid w:val="00202E19"/>
    <w:rsid w:val="002033EB"/>
    <w:rsid w:val="00203B7F"/>
    <w:rsid w:val="00203CE1"/>
    <w:rsid w:val="002044F6"/>
    <w:rsid w:val="002102E4"/>
    <w:rsid w:val="00211DB8"/>
    <w:rsid w:val="0021299D"/>
    <w:rsid w:val="002152F5"/>
    <w:rsid w:val="00215EC1"/>
    <w:rsid w:val="00217569"/>
    <w:rsid w:val="00217CD2"/>
    <w:rsid w:val="00221AC7"/>
    <w:rsid w:val="00222CC6"/>
    <w:rsid w:val="00222FA4"/>
    <w:rsid w:val="00223D92"/>
    <w:rsid w:val="00224889"/>
    <w:rsid w:val="00225833"/>
    <w:rsid w:val="002259A5"/>
    <w:rsid w:val="00225B4A"/>
    <w:rsid w:val="002264A6"/>
    <w:rsid w:val="00227089"/>
    <w:rsid w:val="002275CF"/>
    <w:rsid w:val="002319FA"/>
    <w:rsid w:val="002345B6"/>
    <w:rsid w:val="00234A29"/>
    <w:rsid w:val="00235E83"/>
    <w:rsid w:val="002407A9"/>
    <w:rsid w:val="00243EA8"/>
    <w:rsid w:val="002454DA"/>
    <w:rsid w:val="0024578B"/>
    <w:rsid w:val="0024589A"/>
    <w:rsid w:val="00245CFB"/>
    <w:rsid w:val="0024711A"/>
    <w:rsid w:val="00247F3D"/>
    <w:rsid w:val="00247FCF"/>
    <w:rsid w:val="00250A1E"/>
    <w:rsid w:val="00251CAC"/>
    <w:rsid w:val="0025288A"/>
    <w:rsid w:val="00252964"/>
    <w:rsid w:val="00254324"/>
    <w:rsid w:val="0025454F"/>
    <w:rsid w:val="00254680"/>
    <w:rsid w:val="002547A7"/>
    <w:rsid w:val="002551BE"/>
    <w:rsid w:val="00255BE5"/>
    <w:rsid w:val="00255C7E"/>
    <w:rsid w:val="00255C8D"/>
    <w:rsid w:val="00255FD3"/>
    <w:rsid w:val="00256ABD"/>
    <w:rsid w:val="00257A39"/>
    <w:rsid w:val="0026019F"/>
    <w:rsid w:val="002602FF"/>
    <w:rsid w:val="00261360"/>
    <w:rsid w:val="00263F70"/>
    <w:rsid w:val="0026468A"/>
    <w:rsid w:val="002718E2"/>
    <w:rsid w:val="0027586E"/>
    <w:rsid w:val="00281B1D"/>
    <w:rsid w:val="00283A9D"/>
    <w:rsid w:val="00285307"/>
    <w:rsid w:val="00286CF4"/>
    <w:rsid w:val="00286F2E"/>
    <w:rsid w:val="00287286"/>
    <w:rsid w:val="002906A0"/>
    <w:rsid w:val="00291239"/>
    <w:rsid w:val="002926F6"/>
    <w:rsid w:val="00292E2A"/>
    <w:rsid w:val="002941C7"/>
    <w:rsid w:val="00295E27"/>
    <w:rsid w:val="0029786A"/>
    <w:rsid w:val="00297916"/>
    <w:rsid w:val="002A2CB6"/>
    <w:rsid w:val="002A3880"/>
    <w:rsid w:val="002A4863"/>
    <w:rsid w:val="002A5717"/>
    <w:rsid w:val="002A6CA4"/>
    <w:rsid w:val="002A70E2"/>
    <w:rsid w:val="002A7374"/>
    <w:rsid w:val="002A7840"/>
    <w:rsid w:val="002B132E"/>
    <w:rsid w:val="002B3169"/>
    <w:rsid w:val="002B4F06"/>
    <w:rsid w:val="002B4F0B"/>
    <w:rsid w:val="002B74F0"/>
    <w:rsid w:val="002C0607"/>
    <w:rsid w:val="002C1597"/>
    <w:rsid w:val="002C15AE"/>
    <w:rsid w:val="002C171C"/>
    <w:rsid w:val="002C1FC6"/>
    <w:rsid w:val="002C203D"/>
    <w:rsid w:val="002C2C3F"/>
    <w:rsid w:val="002C4D82"/>
    <w:rsid w:val="002C73B9"/>
    <w:rsid w:val="002D006B"/>
    <w:rsid w:val="002D0584"/>
    <w:rsid w:val="002D05DF"/>
    <w:rsid w:val="002D20E4"/>
    <w:rsid w:val="002D3315"/>
    <w:rsid w:val="002D35B7"/>
    <w:rsid w:val="002D41C6"/>
    <w:rsid w:val="002D461A"/>
    <w:rsid w:val="002D59E8"/>
    <w:rsid w:val="002D68E9"/>
    <w:rsid w:val="002D7638"/>
    <w:rsid w:val="002E00EE"/>
    <w:rsid w:val="002E20F7"/>
    <w:rsid w:val="002E28FC"/>
    <w:rsid w:val="002E2E19"/>
    <w:rsid w:val="002E4083"/>
    <w:rsid w:val="002E4166"/>
    <w:rsid w:val="002E5488"/>
    <w:rsid w:val="002E6DDA"/>
    <w:rsid w:val="002E7146"/>
    <w:rsid w:val="002E779D"/>
    <w:rsid w:val="002E7A04"/>
    <w:rsid w:val="002E7A51"/>
    <w:rsid w:val="002E7AB4"/>
    <w:rsid w:val="002F157F"/>
    <w:rsid w:val="002F5195"/>
    <w:rsid w:val="002F5579"/>
    <w:rsid w:val="002F58B0"/>
    <w:rsid w:val="002F597A"/>
    <w:rsid w:val="002F71E1"/>
    <w:rsid w:val="002F782D"/>
    <w:rsid w:val="00300191"/>
    <w:rsid w:val="003004F4"/>
    <w:rsid w:val="003034BC"/>
    <w:rsid w:val="0030408C"/>
    <w:rsid w:val="0030447A"/>
    <w:rsid w:val="0030458F"/>
    <w:rsid w:val="00305A4B"/>
    <w:rsid w:val="00306078"/>
    <w:rsid w:val="00307602"/>
    <w:rsid w:val="00310F01"/>
    <w:rsid w:val="003120E5"/>
    <w:rsid w:val="0031321C"/>
    <w:rsid w:val="0031334C"/>
    <w:rsid w:val="003140E4"/>
    <w:rsid w:val="003144AE"/>
    <w:rsid w:val="003147C3"/>
    <w:rsid w:val="0031562D"/>
    <w:rsid w:val="00316AD6"/>
    <w:rsid w:val="0031794E"/>
    <w:rsid w:val="00317BDD"/>
    <w:rsid w:val="00321049"/>
    <w:rsid w:val="00322670"/>
    <w:rsid w:val="0032350E"/>
    <w:rsid w:val="003238ED"/>
    <w:rsid w:val="00323F04"/>
    <w:rsid w:val="00324F17"/>
    <w:rsid w:val="0032687F"/>
    <w:rsid w:val="00330490"/>
    <w:rsid w:val="003304E0"/>
    <w:rsid w:val="00330AED"/>
    <w:rsid w:val="0033125A"/>
    <w:rsid w:val="00331CAE"/>
    <w:rsid w:val="0033221F"/>
    <w:rsid w:val="00333066"/>
    <w:rsid w:val="00333DF3"/>
    <w:rsid w:val="0033405D"/>
    <w:rsid w:val="00334926"/>
    <w:rsid w:val="00335461"/>
    <w:rsid w:val="00335AD3"/>
    <w:rsid w:val="003379CA"/>
    <w:rsid w:val="0034268D"/>
    <w:rsid w:val="003445D6"/>
    <w:rsid w:val="0034738A"/>
    <w:rsid w:val="003477A7"/>
    <w:rsid w:val="00351651"/>
    <w:rsid w:val="0035339E"/>
    <w:rsid w:val="00353755"/>
    <w:rsid w:val="0035378B"/>
    <w:rsid w:val="00353A31"/>
    <w:rsid w:val="00353E0C"/>
    <w:rsid w:val="003541EE"/>
    <w:rsid w:val="003542A4"/>
    <w:rsid w:val="0035480E"/>
    <w:rsid w:val="00357C63"/>
    <w:rsid w:val="00360CFB"/>
    <w:rsid w:val="003614F1"/>
    <w:rsid w:val="0036173E"/>
    <w:rsid w:val="0036396C"/>
    <w:rsid w:val="00363F5A"/>
    <w:rsid w:val="00365485"/>
    <w:rsid w:val="00366855"/>
    <w:rsid w:val="0037064E"/>
    <w:rsid w:val="003707F1"/>
    <w:rsid w:val="00371400"/>
    <w:rsid w:val="0037221F"/>
    <w:rsid w:val="003743D5"/>
    <w:rsid w:val="00375DEF"/>
    <w:rsid w:val="0037737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A67A7"/>
    <w:rsid w:val="003B0903"/>
    <w:rsid w:val="003B1E92"/>
    <w:rsid w:val="003B5C95"/>
    <w:rsid w:val="003B68E9"/>
    <w:rsid w:val="003B7CE9"/>
    <w:rsid w:val="003C0C4E"/>
    <w:rsid w:val="003C221F"/>
    <w:rsid w:val="003C2F55"/>
    <w:rsid w:val="003C3627"/>
    <w:rsid w:val="003C3F46"/>
    <w:rsid w:val="003C4154"/>
    <w:rsid w:val="003C4535"/>
    <w:rsid w:val="003C4E06"/>
    <w:rsid w:val="003C5029"/>
    <w:rsid w:val="003C5135"/>
    <w:rsid w:val="003C561D"/>
    <w:rsid w:val="003C57F6"/>
    <w:rsid w:val="003C623E"/>
    <w:rsid w:val="003C78DC"/>
    <w:rsid w:val="003C7CF5"/>
    <w:rsid w:val="003D02F7"/>
    <w:rsid w:val="003D0442"/>
    <w:rsid w:val="003D0E55"/>
    <w:rsid w:val="003D13BD"/>
    <w:rsid w:val="003D1554"/>
    <w:rsid w:val="003D33D2"/>
    <w:rsid w:val="003D4204"/>
    <w:rsid w:val="003D5708"/>
    <w:rsid w:val="003D5B08"/>
    <w:rsid w:val="003D66CE"/>
    <w:rsid w:val="003D691F"/>
    <w:rsid w:val="003D7CD9"/>
    <w:rsid w:val="003E0204"/>
    <w:rsid w:val="003E2C8E"/>
    <w:rsid w:val="003E3178"/>
    <w:rsid w:val="003E341B"/>
    <w:rsid w:val="003E4A0F"/>
    <w:rsid w:val="003E4A16"/>
    <w:rsid w:val="003E5E12"/>
    <w:rsid w:val="003E78DD"/>
    <w:rsid w:val="003F0F99"/>
    <w:rsid w:val="003F16CB"/>
    <w:rsid w:val="003F2303"/>
    <w:rsid w:val="00402B69"/>
    <w:rsid w:val="00404992"/>
    <w:rsid w:val="00404E30"/>
    <w:rsid w:val="00405C8B"/>
    <w:rsid w:val="00406149"/>
    <w:rsid w:val="00406A32"/>
    <w:rsid w:val="004075AC"/>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5F5D"/>
    <w:rsid w:val="004360FF"/>
    <w:rsid w:val="004372B2"/>
    <w:rsid w:val="00440731"/>
    <w:rsid w:val="00441417"/>
    <w:rsid w:val="00441ABE"/>
    <w:rsid w:val="004430D4"/>
    <w:rsid w:val="004432AE"/>
    <w:rsid w:val="00444028"/>
    <w:rsid w:val="0044539A"/>
    <w:rsid w:val="0045009A"/>
    <w:rsid w:val="00450B46"/>
    <w:rsid w:val="00455A00"/>
    <w:rsid w:val="004562A4"/>
    <w:rsid w:val="00457DF2"/>
    <w:rsid w:val="0046030B"/>
    <w:rsid w:val="004610DF"/>
    <w:rsid w:val="00461543"/>
    <w:rsid w:val="004619A6"/>
    <w:rsid w:val="00462715"/>
    <w:rsid w:val="0046276E"/>
    <w:rsid w:val="00463CC6"/>
    <w:rsid w:val="0046599D"/>
    <w:rsid w:val="00465C3D"/>
    <w:rsid w:val="00466917"/>
    <w:rsid w:val="0046745B"/>
    <w:rsid w:val="00470EDB"/>
    <w:rsid w:val="00471612"/>
    <w:rsid w:val="00471E30"/>
    <w:rsid w:val="00473619"/>
    <w:rsid w:val="0047451D"/>
    <w:rsid w:val="00474AA0"/>
    <w:rsid w:val="00475172"/>
    <w:rsid w:val="004751EF"/>
    <w:rsid w:val="00476DFF"/>
    <w:rsid w:val="00480101"/>
    <w:rsid w:val="00480F02"/>
    <w:rsid w:val="0048426C"/>
    <w:rsid w:val="00486438"/>
    <w:rsid w:val="00487F56"/>
    <w:rsid w:val="004905E1"/>
    <w:rsid w:val="004927F0"/>
    <w:rsid w:val="00492CE4"/>
    <w:rsid w:val="0049304E"/>
    <w:rsid w:val="004930A7"/>
    <w:rsid w:val="00496379"/>
    <w:rsid w:val="004967E7"/>
    <w:rsid w:val="00496E1F"/>
    <w:rsid w:val="00497D6A"/>
    <w:rsid w:val="004A0AC8"/>
    <w:rsid w:val="004A2D39"/>
    <w:rsid w:val="004A4AF7"/>
    <w:rsid w:val="004A736F"/>
    <w:rsid w:val="004A7D1C"/>
    <w:rsid w:val="004A7D4E"/>
    <w:rsid w:val="004B019F"/>
    <w:rsid w:val="004B21B5"/>
    <w:rsid w:val="004B313C"/>
    <w:rsid w:val="004B320C"/>
    <w:rsid w:val="004B5F45"/>
    <w:rsid w:val="004B7017"/>
    <w:rsid w:val="004B7829"/>
    <w:rsid w:val="004C022C"/>
    <w:rsid w:val="004C0509"/>
    <w:rsid w:val="004C10A4"/>
    <w:rsid w:val="004C1960"/>
    <w:rsid w:val="004C2B33"/>
    <w:rsid w:val="004C40A9"/>
    <w:rsid w:val="004C599B"/>
    <w:rsid w:val="004C607D"/>
    <w:rsid w:val="004C7765"/>
    <w:rsid w:val="004D0B79"/>
    <w:rsid w:val="004D3C89"/>
    <w:rsid w:val="004D5047"/>
    <w:rsid w:val="004D5208"/>
    <w:rsid w:val="004D53B8"/>
    <w:rsid w:val="004D558A"/>
    <w:rsid w:val="004D5BF8"/>
    <w:rsid w:val="004D5D4A"/>
    <w:rsid w:val="004D712A"/>
    <w:rsid w:val="004D76F7"/>
    <w:rsid w:val="004D782F"/>
    <w:rsid w:val="004E0BF8"/>
    <w:rsid w:val="004E0CAC"/>
    <w:rsid w:val="004E1E2A"/>
    <w:rsid w:val="004E24AE"/>
    <w:rsid w:val="004E2DB7"/>
    <w:rsid w:val="004E31F7"/>
    <w:rsid w:val="004E36A9"/>
    <w:rsid w:val="004E3EB7"/>
    <w:rsid w:val="004E6173"/>
    <w:rsid w:val="004F0335"/>
    <w:rsid w:val="004F0DFE"/>
    <w:rsid w:val="004F24D6"/>
    <w:rsid w:val="004F2B2A"/>
    <w:rsid w:val="004F3780"/>
    <w:rsid w:val="004F3BC8"/>
    <w:rsid w:val="004F58C5"/>
    <w:rsid w:val="004F6E81"/>
    <w:rsid w:val="004F7713"/>
    <w:rsid w:val="005000B3"/>
    <w:rsid w:val="0050033F"/>
    <w:rsid w:val="00502DB7"/>
    <w:rsid w:val="00503724"/>
    <w:rsid w:val="00503ADA"/>
    <w:rsid w:val="0050451D"/>
    <w:rsid w:val="0050455A"/>
    <w:rsid w:val="00505672"/>
    <w:rsid w:val="005057B7"/>
    <w:rsid w:val="00505902"/>
    <w:rsid w:val="00505A1F"/>
    <w:rsid w:val="0050646A"/>
    <w:rsid w:val="00506914"/>
    <w:rsid w:val="005072BE"/>
    <w:rsid w:val="00512238"/>
    <w:rsid w:val="00512704"/>
    <w:rsid w:val="00513741"/>
    <w:rsid w:val="0051391D"/>
    <w:rsid w:val="00513E88"/>
    <w:rsid w:val="0051479A"/>
    <w:rsid w:val="005158CE"/>
    <w:rsid w:val="00516739"/>
    <w:rsid w:val="00517195"/>
    <w:rsid w:val="005202B0"/>
    <w:rsid w:val="00521830"/>
    <w:rsid w:val="00521F33"/>
    <w:rsid w:val="00522FCA"/>
    <w:rsid w:val="00524AED"/>
    <w:rsid w:val="00526C61"/>
    <w:rsid w:val="00526E35"/>
    <w:rsid w:val="00527842"/>
    <w:rsid w:val="0053111B"/>
    <w:rsid w:val="0053159B"/>
    <w:rsid w:val="00532FD4"/>
    <w:rsid w:val="00534663"/>
    <w:rsid w:val="00534767"/>
    <w:rsid w:val="00535132"/>
    <w:rsid w:val="005362A4"/>
    <w:rsid w:val="00536790"/>
    <w:rsid w:val="00537F1A"/>
    <w:rsid w:val="005406E0"/>
    <w:rsid w:val="00540FBB"/>
    <w:rsid w:val="00544A14"/>
    <w:rsid w:val="00545A21"/>
    <w:rsid w:val="00545EA5"/>
    <w:rsid w:val="00546319"/>
    <w:rsid w:val="005465C5"/>
    <w:rsid w:val="005476D4"/>
    <w:rsid w:val="00550C6F"/>
    <w:rsid w:val="005510E3"/>
    <w:rsid w:val="005510F7"/>
    <w:rsid w:val="005533EA"/>
    <w:rsid w:val="00555850"/>
    <w:rsid w:val="005562B7"/>
    <w:rsid w:val="005563FC"/>
    <w:rsid w:val="00560172"/>
    <w:rsid w:val="00560C3F"/>
    <w:rsid w:val="0056473C"/>
    <w:rsid w:val="00564E6A"/>
    <w:rsid w:val="0056530A"/>
    <w:rsid w:val="00566400"/>
    <w:rsid w:val="00571A32"/>
    <w:rsid w:val="00571D06"/>
    <w:rsid w:val="0057341D"/>
    <w:rsid w:val="005759F8"/>
    <w:rsid w:val="00581DC0"/>
    <w:rsid w:val="0058325C"/>
    <w:rsid w:val="005844A1"/>
    <w:rsid w:val="00585D4B"/>
    <w:rsid w:val="00587BF4"/>
    <w:rsid w:val="00590395"/>
    <w:rsid w:val="00592384"/>
    <w:rsid w:val="00594766"/>
    <w:rsid w:val="00594E56"/>
    <w:rsid w:val="005957E3"/>
    <w:rsid w:val="005962F1"/>
    <w:rsid w:val="005A049C"/>
    <w:rsid w:val="005A1289"/>
    <w:rsid w:val="005A22FE"/>
    <w:rsid w:val="005A2421"/>
    <w:rsid w:val="005A2E74"/>
    <w:rsid w:val="005A3BB7"/>
    <w:rsid w:val="005A3D06"/>
    <w:rsid w:val="005A5102"/>
    <w:rsid w:val="005B17A5"/>
    <w:rsid w:val="005B25BA"/>
    <w:rsid w:val="005B3E59"/>
    <w:rsid w:val="005B423C"/>
    <w:rsid w:val="005B5370"/>
    <w:rsid w:val="005B5B1F"/>
    <w:rsid w:val="005B6147"/>
    <w:rsid w:val="005C1411"/>
    <w:rsid w:val="005C4F23"/>
    <w:rsid w:val="005D07A5"/>
    <w:rsid w:val="005D1214"/>
    <w:rsid w:val="005D17BD"/>
    <w:rsid w:val="005D188D"/>
    <w:rsid w:val="005D2436"/>
    <w:rsid w:val="005D292F"/>
    <w:rsid w:val="005D308E"/>
    <w:rsid w:val="005D5A59"/>
    <w:rsid w:val="005D5D05"/>
    <w:rsid w:val="005D5E5C"/>
    <w:rsid w:val="005E1448"/>
    <w:rsid w:val="005E23A4"/>
    <w:rsid w:val="005E6238"/>
    <w:rsid w:val="005E7731"/>
    <w:rsid w:val="005F12E7"/>
    <w:rsid w:val="005F1451"/>
    <w:rsid w:val="005F155C"/>
    <w:rsid w:val="005F187C"/>
    <w:rsid w:val="005F19B2"/>
    <w:rsid w:val="005F1F6B"/>
    <w:rsid w:val="005F1FE1"/>
    <w:rsid w:val="005F2FB0"/>
    <w:rsid w:val="005F4134"/>
    <w:rsid w:val="005F44FD"/>
    <w:rsid w:val="005F5274"/>
    <w:rsid w:val="005F5E2E"/>
    <w:rsid w:val="005F6262"/>
    <w:rsid w:val="005F6716"/>
    <w:rsid w:val="005F6AA5"/>
    <w:rsid w:val="005F72AC"/>
    <w:rsid w:val="005F763A"/>
    <w:rsid w:val="00600402"/>
    <w:rsid w:val="00601425"/>
    <w:rsid w:val="00601543"/>
    <w:rsid w:val="00602AF8"/>
    <w:rsid w:val="00603482"/>
    <w:rsid w:val="006049A7"/>
    <w:rsid w:val="00605E91"/>
    <w:rsid w:val="00612A00"/>
    <w:rsid w:val="0061384E"/>
    <w:rsid w:val="00614DDE"/>
    <w:rsid w:val="00616A3C"/>
    <w:rsid w:val="0061749C"/>
    <w:rsid w:val="00617F93"/>
    <w:rsid w:val="00622527"/>
    <w:rsid w:val="006232BA"/>
    <w:rsid w:val="00623AD7"/>
    <w:rsid w:val="006240F9"/>
    <w:rsid w:val="006252D5"/>
    <w:rsid w:val="00626F8D"/>
    <w:rsid w:val="00627342"/>
    <w:rsid w:val="00630CAF"/>
    <w:rsid w:val="0063195E"/>
    <w:rsid w:val="00632532"/>
    <w:rsid w:val="0063292E"/>
    <w:rsid w:val="00632E71"/>
    <w:rsid w:val="006332E6"/>
    <w:rsid w:val="00633AC8"/>
    <w:rsid w:val="006344BF"/>
    <w:rsid w:val="00634607"/>
    <w:rsid w:val="0063763F"/>
    <w:rsid w:val="00641DBA"/>
    <w:rsid w:val="006420B4"/>
    <w:rsid w:val="0064241B"/>
    <w:rsid w:val="006429FA"/>
    <w:rsid w:val="00645595"/>
    <w:rsid w:val="00645A60"/>
    <w:rsid w:val="00645DC1"/>
    <w:rsid w:val="00645E67"/>
    <w:rsid w:val="006477E5"/>
    <w:rsid w:val="00650551"/>
    <w:rsid w:val="006508FB"/>
    <w:rsid w:val="00650953"/>
    <w:rsid w:val="00650D8C"/>
    <w:rsid w:val="00650ECE"/>
    <w:rsid w:val="00651683"/>
    <w:rsid w:val="0065222A"/>
    <w:rsid w:val="006533C4"/>
    <w:rsid w:val="00653526"/>
    <w:rsid w:val="00653DE9"/>
    <w:rsid w:val="00655804"/>
    <w:rsid w:val="006576AE"/>
    <w:rsid w:val="0065789B"/>
    <w:rsid w:val="00660057"/>
    <w:rsid w:val="0066071E"/>
    <w:rsid w:val="00660F64"/>
    <w:rsid w:val="00661124"/>
    <w:rsid w:val="00662BB3"/>
    <w:rsid w:val="00662CF2"/>
    <w:rsid w:val="00662D79"/>
    <w:rsid w:val="00663966"/>
    <w:rsid w:val="00663B8B"/>
    <w:rsid w:val="00664E06"/>
    <w:rsid w:val="006679CA"/>
    <w:rsid w:val="006700EB"/>
    <w:rsid w:val="00670268"/>
    <w:rsid w:val="0067098A"/>
    <w:rsid w:val="00675D40"/>
    <w:rsid w:val="006767EA"/>
    <w:rsid w:val="00676E11"/>
    <w:rsid w:val="0067736C"/>
    <w:rsid w:val="006779C5"/>
    <w:rsid w:val="00680570"/>
    <w:rsid w:val="00680C9E"/>
    <w:rsid w:val="00681519"/>
    <w:rsid w:val="00682A7F"/>
    <w:rsid w:val="00682B18"/>
    <w:rsid w:val="00683651"/>
    <w:rsid w:val="00684B07"/>
    <w:rsid w:val="00684F0A"/>
    <w:rsid w:val="006855F6"/>
    <w:rsid w:val="00686CDE"/>
    <w:rsid w:val="00686FF7"/>
    <w:rsid w:val="006873EE"/>
    <w:rsid w:val="00691257"/>
    <w:rsid w:val="00691E34"/>
    <w:rsid w:val="00692265"/>
    <w:rsid w:val="006931F2"/>
    <w:rsid w:val="00694D83"/>
    <w:rsid w:val="0069510D"/>
    <w:rsid w:val="006955A5"/>
    <w:rsid w:val="00696EE7"/>
    <w:rsid w:val="006974CD"/>
    <w:rsid w:val="006A0521"/>
    <w:rsid w:val="006A1928"/>
    <w:rsid w:val="006A1AAA"/>
    <w:rsid w:val="006A46BF"/>
    <w:rsid w:val="006A4924"/>
    <w:rsid w:val="006A4CBF"/>
    <w:rsid w:val="006A614A"/>
    <w:rsid w:val="006A6D5A"/>
    <w:rsid w:val="006A75D7"/>
    <w:rsid w:val="006A7C7F"/>
    <w:rsid w:val="006A7E45"/>
    <w:rsid w:val="006B0214"/>
    <w:rsid w:val="006B2A58"/>
    <w:rsid w:val="006B30DA"/>
    <w:rsid w:val="006B3A5F"/>
    <w:rsid w:val="006B5830"/>
    <w:rsid w:val="006B69D5"/>
    <w:rsid w:val="006B7272"/>
    <w:rsid w:val="006B7505"/>
    <w:rsid w:val="006B7759"/>
    <w:rsid w:val="006B7BB1"/>
    <w:rsid w:val="006C2414"/>
    <w:rsid w:val="006C408A"/>
    <w:rsid w:val="006C4396"/>
    <w:rsid w:val="006C5EC8"/>
    <w:rsid w:val="006C7C9D"/>
    <w:rsid w:val="006D01C0"/>
    <w:rsid w:val="006D0AA6"/>
    <w:rsid w:val="006D1756"/>
    <w:rsid w:val="006D2E8E"/>
    <w:rsid w:val="006D35F5"/>
    <w:rsid w:val="006D38E1"/>
    <w:rsid w:val="006D394E"/>
    <w:rsid w:val="006D5C98"/>
    <w:rsid w:val="006D5CC0"/>
    <w:rsid w:val="006D69A5"/>
    <w:rsid w:val="006D7DF7"/>
    <w:rsid w:val="006E0232"/>
    <w:rsid w:val="006E0392"/>
    <w:rsid w:val="006E0631"/>
    <w:rsid w:val="006E0C4C"/>
    <w:rsid w:val="006E0C75"/>
    <w:rsid w:val="006E1831"/>
    <w:rsid w:val="006E250F"/>
    <w:rsid w:val="006E3252"/>
    <w:rsid w:val="006E3C79"/>
    <w:rsid w:val="006E448A"/>
    <w:rsid w:val="006E6582"/>
    <w:rsid w:val="006E7471"/>
    <w:rsid w:val="006F054F"/>
    <w:rsid w:val="006F0A44"/>
    <w:rsid w:val="006F2445"/>
    <w:rsid w:val="006F42DD"/>
    <w:rsid w:val="006F5524"/>
    <w:rsid w:val="006F5E1B"/>
    <w:rsid w:val="006F6094"/>
    <w:rsid w:val="006F7243"/>
    <w:rsid w:val="006F7CB9"/>
    <w:rsid w:val="007000A3"/>
    <w:rsid w:val="007004BA"/>
    <w:rsid w:val="007008A9"/>
    <w:rsid w:val="007021B9"/>
    <w:rsid w:val="007022CF"/>
    <w:rsid w:val="00702480"/>
    <w:rsid w:val="007031BB"/>
    <w:rsid w:val="007035B1"/>
    <w:rsid w:val="00703BDD"/>
    <w:rsid w:val="00703DE8"/>
    <w:rsid w:val="00704199"/>
    <w:rsid w:val="00704604"/>
    <w:rsid w:val="0070543C"/>
    <w:rsid w:val="00707D71"/>
    <w:rsid w:val="00710DDC"/>
    <w:rsid w:val="0071323A"/>
    <w:rsid w:val="007147D0"/>
    <w:rsid w:val="0071644E"/>
    <w:rsid w:val="00717314"/>
    <w:rsid w:val="00717B05"/>
    <w:rsid w:val="00720E0D"/>
    <w:rsid w:val="00721871"/>
    <w:rsid w:val="0072385A"/>
    <w:rsid w:val="00724305"/>
    <w:rsid w:val="00725F7C"/>
    <w:rsid w:val="007305B0"/>
    <w:rsid w:val="0073151E"/>
    <w:rsid w:val="007316A5"/>
    <w:rsid w:val="007317A6"/>
    <w:rsid w:val="00731F64"/>
    <w:rsid w:val="00733EB9"/>
    <w:rsid w:val="00734420"/>
    <w:rsid w:val="00734988"/>
    <w:rsid w:val="00735206"/>
    <w:rsid w:val="007357FC"/>
    <w:rsid w:val="00737A7B"/>
    <w:rsid w:val="00742706"/>
    <w:rsid w:val="00744D86"/>
    <w:rsid w:val="007455A7"/>
    <w:rsid w:val="00747245"/>
    <w:rsid w:val="00747E25"/>
    <w:rsid w:val="0075068F"/>
    <w:rsid w:val="00751CE8"/>
    <w:rsid w:val="00752006"/>
    <w:rsid w:val="00752A95"/>
    <w:rsid w:val="00753AA9"/>
    <w:rsid w:val="00754AC5"/>
    <w:rsid w:val="00756844"/>
    <w:rsid w:val="00757F3D"/>
    <w:rsid w:val="0076011A"/>
    <w:rsid w:val="00761619"/>
    <w:rsid w:val="00762433"/>
    <w:rsid w:val="0076296B"/>
    <w:rsid w:val="00764650"/>
    <w:rsid w:val="00765578"/>
    <w:rsid w:val="007656EB"/>
    <w:rsid w:val="00766AD5"/>
    <w:rsid w:val="00767F7F"/>
    <w:rsid w:val="00771408"/>
    <w:rsid w:val="0077237A"/>
    <w:rsid w:val="00773B80"/>
    <w:rsid w:val="00776B80"/>
    <w:rsid w:val="0077731E"/>
    <w:rsid w:val="00782079"/>
    <w:rsid w:val="0078300B"/>
    <w:rsid w:val="00785964"/>
    <w:rsid w:val="00790526"/>
    <w:rsid w:val="007918FF"/>
    <w:rsid w:val="00791E06"/>
    <w:rsid w:val="007926FA"/>
    <w:rsid w:val="0079347C"/>
    <w:rsid w:val="007935C6"/>
    <w:rsid w:val="00794C7D"/>
    <w:rsid w:val="00794F8A"/>
    <w:rsid w:val="007953FE"/>
    <w:rsid w:val="0079577E"/>
    <w:rsid w:val="00796015"/>
    <w:rsid w:val="00796E66"/>
    <w:rsid w:val="007975BC"/>
    <w:rsid w:val="00797D4D"/>
    <w:rsid w:val="007A30F5"/>
    <w:rsid w:val="007A3901"/>
    <w:rsid w:val="007A429A"/>
    <w:rsid w:val="007A4494"/>
    <w:rsid w:val="007A4587"/>
    <w:rsid w:val="007A4790"/>
    <w:rsid w:val="007A51A5"/>
    <w:rsid w:val="007A5365"/>
    <w:rsid w:val="007A5492"/>
    <w:rsid w:val="007A6467"/>
    <w:rsid w:val="007A7C2A"/>
    <w:rsid w:val="007A7F1E"/>
    <w:rsid w:val="007B0DAD"/>
    <w:rsid w:val="007B11AE"/>
    <w:rsid w:val="007B1AEA"/>
    <w:rsid w:val="007B33B5"/>
    <w:rsid w:val="007B4823"/>
    <w:rsid w:val="007B4E8F"/>
    <w:rsid w:val="007B6308"/>
    <w:rsid w:val="007B6AD4"/>
    <w:rsid w:val="007C0AAF"/>
    <w:rsid w:val="007C400E"/>
    <w:rsid w:val="007C4FC5"/>
    <w:rsid w:val="007C64D4"/>
    <w:rsid w:val="007D0348"/>
    <w:rsid w:val="007D075C"/>
    <w:rsid w:val="007D1585"/>
    <w:rsid w:val="007D1A76"/>
    <w:rsid w:val="007D2F42"/>
    <w:rsid w:val="007D304D"/>
    <w:rsid w:val="007D3490"/>
    <w:rsid w:val="007D375B"/>
    <w:rsid w:val="007D40AF"/>
    <w:rsid w:val="007D41E9"/>
    <w:rsid w:val="007D6295"/>
    <w:rsid w:val="007D7E23"/>
    <w:rsid w:val="007E060E"/>
    <w:rsid w:val="007E0C12"/>
    <w:rsid w:val="007E247C"/>
    <w:rsid w:val="007E2D8F"/>
    <w:rsid w:val="007E341A"/>
    <w:rsid w:val="007E409E"/>
    <w:rsid w:val="007E5BBF"/>
    <w:rsid w:val="007F4655"/>
    <w:rsid w:val="007F5BA6"/>
    <w:rsid w:val="007F759F"/>
    <w:rsid w:val="007F7FE0"/>
    <w:rsid w:val="00800B5A"/>
    <w:rsid w:val="00802E42"/>
    <w:rsid w:val="008040D6"/>
    <w:rsid w:val="00805EBE"/>
    <w:rsid w:val="0080689A"/>
    <w:rsid w:val="00806BAF"/>
    <w:rsid w:val="008076D8"/>
    <w:rsid w:val="00807A96"/>
    <w:rsid w:val="00810418"/>
    <w:rsid w:val="0081111B"/>
    <w:rsid w:val="00811EDC"/>
    <w:rsid w:val="00812233"/>
    <w:rsid w:val="0081267C"/>
    <w:rsid w:val="008131A6"/>
    <w:rsid w:val="00814027"/>
    <w:rsid w:val="00814C68"/>
    <w:rsid w:val="008159A4"/>
    <w:rsid w:val="00815C28"/>
    <w:rsid w:val="00816926"/>
    <w:rsid w:val="00817049"/>
    <w:rsid w:val="00820FA8"/>
    <w:rsid w:val="00821153"/>
    <w:rsid w:val="008220AE"/>
    <w:rsid w:val="008220F8"/>
    <w:rsid w:val="00822255"/>
    <w:rsid w:val="00823662"/>
    <w:rsid w:val="008252DD"/>
    <w:rsid w:val="008260AF"/>
    <w:rsid w:val="00832320"/>
    <w:rsid w:val="00832E33"/>
    <w:rsid w:val="00833BC0"/>
    <w:rsid w:val="00836415"/>
    <w:rsid w:val="008376CF"/>
    <w:rsid w:val="00837752"/>
    <w:rsid w:val="00837C1D"/>
    <w:rsid w:val="0084212A"/>
    <w:rsid w:val="008422C7"/>
    <w:rsid w:val="0084258A"/>
    <w:rsid w:val="00844C14"/>
    <w:rsid w:val="00844EF8"/>
    <w:rsid w:val="008454BF"/>
    <w:rsid w:val="00845C36"/>
    <w:rsid w:val="00847E07"/>
    <w:rsid w:val="008506E6"/>
    <w:rsid w:val="008509FC"/>
    <w:rsid w:val="00851B0E"/>
    <w:rsid w:val="00851C39"/>
    <w:rsid w:val="0085472A"/>
    <w:rsid w:val="00855067"/>
    <w:rsid w:val="00855C2A"/>
    <w:rsid w:val="00855D2E"/>
    <w:rsid w:val="00855EEB"/>
    <w:rsid w:val="008600A7"/>
    <w:rsid w:val="00860B07"/>
    <w:rsid w:val="008616A1"/>
    <w:rsid w:val="00862E60"/>
    <w:rsid w:val="00864A16"/>
    <w:rsid w:val="00865663"/>
    <w:rsid w:val="00866012"/>
    <w:rsid w:val="00866218"/>
    <w:rsid w:val="008671B2"/>
    <w:rsid w:val="00867B42"/>
    <w:rsid w:val="0087338E"/>
    <w:rsid w:val="00874B3F"/>
    <w:rsid w:val="00876306"/>
    <w:rsid w:val="00876312"/>
    <w:rsid w:val="00877D59"/>
    <w:rsid w:val="008800C5"/>
    <w:rsid w:val="008817C9"/>
    <w:rsid w:val="0088242E"/>
    <w:rsid w:val="0088369C"/>
    <w:rsid w:val="00884A5C"/>
    <w:rsid w:val="00884FE8"/>
    <w:rsid w:val="008851C2"/>
    <w:rsid w:val="0088525B"/>
    <w:rsid w:val="00885DF4"/>
    <w:rsid w:val="00886067"/>
    <w:rsid w:val="008860D4"/>
    <w:rsid w:val="008864BE"/>
    <w:rsid w:val="00887505"/>
    <w:rsid w:val="00890EEF"/>
    <w:rsid w:val="00892159"/>
    <w:rsid w:val="0089263E"/>
    <w:rsid w:val="00892DA6"/>
    <w:rsid w:val="00892EC1"/>
    <w:rsid w:val="00893DA6"/>
    <w:rsid w:val="00894598"/>
    <w:rsid w:val="008947D3"/>
    <w:rsid w:val="008948CE"/>
    <w:rsid w:val="008963CE"/>
    <w:rsid w:val="00896AAA"/>
    <w:rsid w:val="00896C71"/>
    <w:rsid w:val="008A0114"/>
    <w:rsid w:val="008A184F"/>
    <w:rsid w:val="008A1882"/>
    <w:rsid w:val="008A240F"/>
    <w:rsid w:val="008A24B2"/>
    <w:rsid w:val="008A4B84"/>
    <w:rsid w:val="008A4D90"/>
    <w:rsid w:val="008A54F5"/>
    <w:rsid w:val="008A6530"/>
    <w:rsid w:val="008B1B4F"/>
    <w:rsid w:val="008B4296"/>
    <w:rsid w:val="008B4713"/>
    <w:rsid w:val="008B4853"/>
    <w:rsid w:val="008B51D5"/>
    <w:rsid w:val="008B53D7"/>
    <w:rsid w:val="008B5403"/>
    <w:rsid w:val="008B7050"/>
    <w:rsid w:val="008C1831"/>
    <w:rsid w:val="008C23DA"/>
    <w:rsid w:val="008C2876"/>
    <w:rsid w:val="008C4D71"/>
    <w:rsid w:val="008C5D8A"/>
    <w:rsid w:val="008C6370"/>
    <w:rsid w:val="008C7429"/>
    <w:rsid w:val="008C79E8"/>
    <w:rsid w:val="008D0058"/>
    <w:rsid w:val="008D20F9"/>
    <w:rsid w:val="008D2194"/>
    <w:rsid w:val="008D2780"/>
    <w:rsid w:val="008D4929"/>
    <w:rsid w:val="008D4E32"/>
    <w:rsid w:val="008D597E"/>
    <w:rsid w:val="008D5CDF"/>
    <w:rsid w:val="008D5F02"/>
    <w:rsid w:val="008D7AB9"/>
    <w:rsid w:val="008E405C"/>
    <w:rsid w:val="008E512B"/>
    <w:rsid w:val="008E531D"/>
    <w:rsid w:val="008E69D6"/>
    <w:rsid w:val="008E7F2B"/>
    <w:rsid w:val="008F057F"/>
    <w:rsid w:val="008F0E0B"/>
    <w:rsid w:val="008F17D7"/>
    <w:rsid w:val="008F29E6"/>
    <w:rsid w:val="008F2EA1"/>
    <w:rsid w:val="008F325C"/>
    <w:rsid w:val="008F37F7"/>
    <w:rsid w:val="008F5D71"/>
    <w:rsid w:val="008F7408"/>
    <w:rsid w:val="008F76EE"/>
    <w:rsid w:val="00900E2C"/>
    <w:rsid w:val="0090262F"/>
    <w:rsid w:val="00903187"/>
    <w:rsid w:val="00903663"/>
    <w:rsid w:val="00903D39"/>
    <w:rsid w:val="00905490"/>
    <w:rsid w:val="0090559D"/>
    <w:rsid w:val="0090573A"/>
    <w:rsid w:val="00905F3B"/>
    <w:rsid w:val="0090645D"/>
    <w:rsid w:val="00906DF7"/>
    <w:rsid w:val="00907968"/>
    <w:rsid w:val="00911306"/>
    <w:rsid w:val="00912629"/>
    <w:rsid w:val="00912ABD"/>
    <w:rsid w:val="00914841"/>
    <w:rsid w:val="009150AA"/>
    <w:rsid w:val="0091536F"/>
    <w:rsid w:val="00915B35"/>
    <w:rsid w:val="00916FCA"/>
    <w:rsid w:val="00917E46"/>
    <w:rsid w:val="00920642"/>
    <w:rsid w:val="009208DF"/>
    <w:rsid w:val="0092149E"/>
    <w:rsid w:val="009224F1"/>
    <w:rsid w:val="00922DFA"/>
    <w:rsid w:val="00925ADA"/>
    <w:rsid w:val="009264BD"/>
    <w:rsid w:val="00926B36"/>
    <w:rsid w:val="009270F1"/>
    <w:rsid w:val="009309E8"/>
    <w:rsid w:val="00933F34"/>
    <w:rsid w:val="009348E9"/>
    <w:rsid w:val="0093505E"/>
    <w:rsid w:val="009415D8"/>
    <w:rsid w:val="00941F58"/>
    <w:rsid w:val="009424BC"/>
    <w:rsid w:val="00944A2C"/>
    <w:rsid w:val="00944E3A"/>
    <w:rsid w:val="009452D9"/>
    <w:rsid w:val="00950A5E"/>
    <w:rsid w:val="00951293"/>
    <w:rsid w:val="009512C7"/>
    <w:rsid w:val="00951CE5"/>
    <w:rsid w:val="00952074"/>
    <w:rsid w:val="00952611"/>
    <w:rsid w:val="0095295F"/>
    <w:rsid w:val="009534FA"/>
    <w:rsid w:val="009558F1"/>
    <w:rsid w:val="0095640C"/>
    <w:rsid w:val="009617F9"/>
    <w:rsid w:val="009620ED"/>
    <w:rsid w:val="009623F0"/>
    <w:rsid w:val="0096240F"/>
    <w:rsid w:val="00962ECF"/>
    <w:rsid w:val="00963240"/>
    <w:rsid w:val="0096424F"/>
    <w:rsid w:val="00964556"/>
    <w:rsid w:val="00966A39"/>
    <w:rsid w:val="00966F58"/>
    <w:rsid w:val="0096751C"/>
    <w:rsid w:val="00971FAA"/>
    <w:rsid w:val="0097203A"/>
    <w:rsid w:val="00973480"/>
    <w:rsid w:val="009737CA"/>
    <w:rsid w:val="00973C49"/>
    <w:rsid w:val="00973EBD"/>
    <w:rsid w:val="00975E68"/>
    <w:rsid w:val="00975F9D"/>
    <w:rsid w:val="009800E7"/>
    <w:rsid w:val="00980126"/>
    <w:rsid w:val="00982370"/>
    <w:rsid w:val="0098249F"/>
    <w:rsid w:val="00983CB8"/>
    <w:rsid w:val="00983EDE"/>
    <w:rsid w:val="0098415B"/>
    <w:rsid w:val="0098470A"/>
    <w:rsid w:val="009849A3"/>
    <w:rsid w:val="009868BE"/>
    <w:rsid w:val="00987102"/>
    <w:rsid w:val="0098715D"/>
    <w:rsid w:val="00990C2C"/>
    <w:rsid w:val="0099240C"/>
    <w:rsid w:val="00993952"/>
    <w:rsid w:val="00993E8E"/>
    <w:rsid w:val="00994C03"/>
    <w:rsid w:val="00996DF3"/>
    <w:rsid w:val="009A004B"/>
    <w:rsid w:val="009A083E"/>
    <w:rsid w:val="009A08AF"/>
    <w:rsid w:val="009A08B8"/>
    <w:rsid w:val="009A2A48"/>
    <w:rsid w:val="009A313B"/>
    <w:rsid w:val="009A3860"/>
    <w:rsid w:val="009A410A"/>
    <w:rsid w:val="009A51E1"/>
    <w:rsid w:val="009A5521"/>
    <w:rsid w:val="009A5CE3"/>
    <w:rsid w:val="009A5E68"/>
    <w:rsid w:val="009A61D2"/>
    <w:rsid w:val="009A75DC"/>
    <w:rsid w:val="009B0047"/>
    <w:rsid w:val="009B1DB2"/>
    <w:rsid w:val="009B20A1"/>
    <w:rsid w:val="009B23B4"/>
    <w:rsid w:val="009B2C5D"/>
    <w:rsid w:val="009B2DA7"/>
    <w:rsid w:val="009B335C"/>
    <w:rsid w:val="009B36F9"/>
    <w:rsid w:val="009B4721"/>
    <w:rsid w:val="009B5F62"/>
    <w:rsid w:val="009B771F"/>
    <w:rsid w:val="009B7EB1"/>
    <w:rsid w:val="009C3D0D"/>
    <w:rsid w:val="009C3D0F"/>
    <w:rsid w:val="009C60CF"/>
    <w:rsid w:val="009C6378"/>
    <w:rsid w:val="009C703F"/>
    <w:rsid w:val="009C739F"/>
    <w:rsid w:val="009C791F"/>
    <w:rsid w:val="009C7B67"/>
    <w:rsid w:val="009D0475"/>
    <w:rsid w:val="009D061C"/>
    <w:rsid w:val="009D08AF"/>
    <w:rsid w:val="009D16C2"/>
    <w:rsid w:val="009D2771"/>
    <w:rsid w:val="009D27D2"/>
    <w:rsid w:val="009D2E0D"/>
    <w:rsid w:val="009D38D9"/>
    <w:rsid w:val="009D49D2"/>
    <w:rsid w:val="009D4A2A"/>
    <w:rsid w:val="009D56B9"/>
    <w:rsid w:val="009D6E53"/>
    <w:rsid w:val="009D7DC3"/>
    <w:rsid w:val="009E2AA5"/>
    <w:rsid w:val="009E2B4B"/>
    <w:rsid w:val="009E4F74"/>
    <w:rsid w:val="009E6F00"/>
    <w:rsid w:val="009E755C"/>
    <w:rsid w:val="009F1991"/>
    <w:rsid w:val="009F2277"/>
    <w:rsid w:val="009F24B9"/>
    <w:rsid w:val="009F40F8"/>
    <w:rsid w:val="00A0086E"/>
    <w:rsid w:val="00A01854"/>
    <w:rsid w:val="00A01FF3"/>
    <w:rsid w:val="00A04681"/>
    <w:rsid w:val="00A05767"/>
    <w:rsid w:val="00A05DB3"/>
    <w:rsid w:val="00A06E3F"/>
    <w:rsid w:val="00A0728E"/>
    <w:rsid w:val="00A07720"/>
    <w:rsid w:val="00A10715"/>
    <w:rsid w:val="00A10CC7"/>
    <w:rsid w:val="00A11C1B"/>
    <w:rsid w:val="00A122EF"/>
    <w:rsid w:val="00A14D70"/>
    <w:rsid w:val="00A1636C"/>
    <w:rsid w:val="00A17E2C"/>
    <w:rsid w:val="00A20236"/>
    <w:rsid w:val="00A207D4"/>
    <w:rsid w:val="00A20A39"/>
    <w:rsid w:val="00A22B65"/>
    <w:rsid w:val="00A24419"/>
    <w:rsid w:val="00A2549C"/>
    <w:rsid w:val="00A25F24"/>
    <w:rsid w:val="00A3288F"/>
    <w:rsid w:val="00A32C44"/>
    <w:rsid w:val="00A33C4F"/>
    <w:rsid w:val="00A35BC8"/>
    <w:rsid w:val="00A35F28"/>
    <w:rsid w:val="00A41892"/>
    <w:rsid w:val="00A41C7C"/>
    <w:rsid w:val="00A43D57"/>
    <w:rsid w:val="00A44A9A"/>
    <w:rsid w:val="00A452C5"/>
    <w:rsid w:val="00A45CEA"/>
    <w:rsid w:val="00A46C47"/>
    <w:rsid w:val="00A5013A"/>
    <w:rsid w:val="00A50EC2"/>
    <w:rsid w:val="00A518C8"/>
    <w:rsid w:val="00A529EF"/>
    <w:rsid w:val="00A52DCC"/>
    <w:rsid w:val="00A52FDC"/>
    <w:rsid w:val="00A55335"/>
    <w:rsid w:val="00A579E8"/>
    <w:rsid w:val="00A60FC7"/>
    <w:rsid w:val="00A6330E"/>
    <w:rsid w:val="00A64DCA"/>
    <w:rsid w:val="00A67256"/>
    <w:rsid w:val="00A7099E"/>
    <w:rsid w:val="00A71BDA"/>
    <w:rsid w:val="00A71D5B"/>
    <w:rsid w:val="00A725CE"/>
    <w:rsid w:val="00A72610"/>
    <w:rsid w:val="00A75104"/>
    <w:rsid w:val="00A8182E"/>
    <w:rsid w:val="00A81C76"/>
    <w:rsid w:val="00A81FB9"/>
    <w:rsid w:val="00A82155"/>
    <w:rsid w:val="00A82612"/>
    <w:rsid w:val="00A82F38"/>
    <w:rsid w:val="00A83382"/>
    <w:rsid w:val="00A8460D"/>
    <w:rsid w:val="00A860CB"/>
    <w:rsid w:val="00A865EB"/>
    <w:rsid w:val="00A87725"/>
    <w:rsid w:val="00A90340"/>
    <w:rsid w:val="00A91B19"/>
    <w:rsid w:val="00A91C34"/>
    <w:rsid w:val="00A931BE"/>
    <w:rsid w:val="00A93947"/>
    <w:rsid w:val="00A96E11"/>
    <w:rsid w:val="00A979F2"/>
    <w:rsid w:val="00AA07E7"/>
    <w:rsid w:val="00AA3162"/>
    <w:rsid w:val="00AA4013"/>
    <w:rsid w:val="00AA49B6"/>
    <w:rsid w:val="00AA54A9"/>
    <w:rsid w:val="00AA5F75"/>
    <w:rsid w:val="00AA6D45"/>
    <w:rsid w:val="00AA72C2"/>
    <w:rsid w:val="00AB101B"/>
    <w:rsid w:val="00AB12BF"/>
    <w:rsid w:val="00AB1BFE"/>
    <w:rsid w:val="00AB200C"/>
    <w:rsid w:val="00AB2E78"/>
    <w:rsid w:val="00AB3324"/>
    <w:rsid w:val="00AB386F"/>
    <w:rsid w:val="00AB3FB1"/>
    <w:rsid w:val="00AB45B0"/>
    <w:rsid w:val="00AB514D"/>
    <w:rsid w:val="00AB5486"/>
    <w:rsid w:val="00AB7473"/>
    <w:rsid w:val="00AC072E"/>
    <w:rsid w:val="00AC2A68"/>
    <w:rsid w:val="00AC2E0B"/>
    <w:rsid w:val="00AC7EAB"/>
    <w:rsid w:val="00AD04E4"/>
    <w:rsid w:val="00AD0585"/>
    <w:rsid w:val="00AD2639"/>
    <w:rsid w:val="00AD3435"/>
    <w:rsid w:val="00AD3CBA"/>
    <w:rsid w:val="00AD4045"/>
    <w:rsid w:val="00AD448E"/>
    <w:rsid w:val="00AD6905"/>
    <w:rsid w:val="00AD6969"/>
    <w:rsid w:val="00AE0A4E"/>
    <w:rsid w:val="00AE20DB"/>
    <w:rsid w:val="00AE2118"/>
    <w:rsid w:val="00AE2CC0"/>
    <w:rsid w:val="00AE2EFD"/>
    <w:rsid w:val="00AE3F2A"/>
    <w:rsid w:val="00AE4ACB"/>
    <w:rsid w:val="00AE4D9D"/>
    <w:rsid w:val="00AE519D"/>
    <w:rsid w:val="00AE59AC"/>
    <w:rsid w:val="00AF07EE"/>
    <w:rsid w:val="00AF20A7"/>
    <w:rsid w:val="00AF452F"/>
    <w:rsid w:val="00AF462D"/>
    <w:rsid w:val="00AF61A0"/>
    <w:rsid w:val="00AF6502"/>
    <w:rsid w:val="00AF6910"/>
    <w:rsid w:val="00AF6B91"/>
    <w:rsid w:val="00AF7795"/>
    <w:rsid w:val="00B0158A"/>
    <w:rsid w:val="00B04BDB"/>
    <w:rsid w:val="00B07D4C"/>
    <w:rsid w:val="00B11785"/>
    <w:rsid w:val="00B120DD"/>
    <w:rsid w:val="00B12997"/>
    <w:rsid w:val="00B12A66"/>
    <w:rsid w:val="00B12C75"/>
    <w:rsid w:val="00B12DF4"/>
    <w:rsid w:val="00B13CAD"/>
    <w:rsid w:val="00B14255"/>
    <w:rsid w:val="00B150DF"/>
    <w:rsid w:val="00B1594C"/>
    <w:rsid w:val="00B15A3C"/>
    <w:rsid w:val="00B16965"/>
    <w:rsid w:val="00B17091"/>
    <w:rsid w:val="00B174F1"/>
    <w:rsid w:val="00B21D21"/>
    <w:rsid w:val="00B22136"/>
    <w:rsid w:val="00B227FD"/>
    <w:rsid w:val="00B22BD4"/>
    <w:rsid w:val="00B2515F"/>
    <w:rsid w:val="00B256C6"/>
    <w:rsid w:val="00B25D8E"/>
    <w:rsid w:val="00B25DCB"/>
    <w:rsid w:val="00B25F5D"/>
    <w:rsid w:val="00B26753"/>
    <w:rsid w:val="00B2717C"/>
    <w:rsid w:val="00B31022"/>
    <w:rsid w:val="00B32895"/>
    <w:rsid w:val="00B32A5D"/>
    <w:rsid w:val="00B3300D"/>
    <w:rsid w:val="00B33D26"/>
    <w:rsid w:val="00B345DC"/>
    <w:rsid w:val="00B34D26"/>
    <w:rsid w:val="00B400C3"/>
    <w:rsid w:val="00B416B8"/>
    <w:rsid w:val="00B42102"/>
    <w:rsid w:val="00B4319A"/>
    <w:rsid w:val="00B43895"/>
    <w:rsid w:val="00B44C51"/>
    <w:rsid w:val="00B450C5"/>
    <w:rsid w:val="00B450C6"/>
    <w:rsid w:val="00B478A8"/>
    <w:rsid w:val="00B47CF6"/>
    <w:rsid w:val="00B50DE8"/>
    <w:rsid w:val="00B511F9"/>
    <w:rsid w:val="00B51E91"/>
    <w:rsid w:val="00B5265C"/>
    <w:rsid w:val="00B52874"/>
    <w:rsid w:val="00B539E2"/>
    <w:rsid w:val="00B54D42"/>
    <w:rsid w:val="00B55DDE"/>
    <w:rsid w:val="00B56030"/>
    <w:rsid w:val="00B62BC1"/>
    <w:rsid w:val="00B63475"/>
    <w:rsid w:val="00B63C76"/>
    <w:rsid w:val="00B64F50"/>
    <w:rsid w:val="00B659BA"/>
    <w:rsid w:val="00B66D7D"/>
    <w:rsid w:val="00B67BEE"/>
    <w:rsid w:val="00B67CF4"/>
    <w:rsid w:val="00B67F55"/>
    <w:rsid w:val="00B713F3"/>
    <w:rsid w:val="00B7168C"/>
    <w:rsid w:val="00B73BB2"/>
    <w:rsid w:val="00B73F5B"/>
    <w:rsid w:val="00B75316"/>
    <w:rsid w:val="00B75D66"/>
    <w:rsid w:val="00B763D1"/>
    <w:rsid w:val="00B764A9"/>
    <w:rsid w:val="00B76B0C"/>
    <w:rsid w:val="00B82C8D"/>
    <w:rsid w:val="00B84EE2"/>
    <w:rsid w:val="00B85129"/>
    <w:rsid w:val="00B86B80"/>
    <w:rsid w:val="00B876BB"/>
    <w:rsid w:val="00B87CD9"/>
    <w:rsid w:val="00B92BE2"/>
    <w:rsid w:val="00B953B7"/>
    <w:rsid w:val="00B95687"/>
    <w:rsid w:val="00B9582F"/>
    <w:rsid w:val="00B95FF2"/>
    <w:rsid w:val="00B96505"/>
    <w:rsid w:val="00B9705C"/>
    <w:rsid w:val="00B97646"/>
    <w:rsid w:val="00BA0161"/>
    <w:rsid w:val="00BA0E62"/>
    <w:rsid w:val="00BA1563"/>
    <w:rsid w:val="00BA17A8"/>
    <w:rsid w:val="00BA1BD1"/>
    <w:rsid w:val="00BA23FB"/>
    <w:rsid w:val="00BA2F53"/>
    <w:rsid w:val="00BA596C"/>
    <w:rsid w:val="00BB232B"/>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C6DFA"/>
    <w:rsid w:val="00BC7139"/>
    <w:rsid w:val="00BD06FE"/>
    <w:rsid w:val="00BD10B9"/>
    <w:rsid w:val="00BD2776"/>
    <w:rsid w:val="00BD2906"/>
    <w:rsid w:val="00BD2BD7"/>
    <w:rsid w:val="00BD3CC0"/>
    <w:rsid w:val="00BD5A40"/>
    <w:rsid w:val="00BD6C6B"/>
    <w:rsid w:val="00BD73A9"/>
    <w:rsid w:val="00BD7AC0"/>
    <w:rsid w:val="00BE3363"/>
    <w:rsid w:val="00BE3394"/>
    <w:rsid w:val="00BE52EB"/>
    <w:rsid w:val="00BE57C6"/>
    <w:rsid w:val="00BE6728"/>
    <w:rsid w:val="00BE6B88"/>
    <w:rsid w:val="00BE6D35"/>
    <w:rsid w:val="00BF02A0"/>
    <w:rsid w:val="00BF22C3"/>
    <w:rsid w:val="00BF3F6B"/>
    <w:rsid w:val="00BF4363"/>
    <w:rsid w:val="00BF43B7"/>
    <w:rsid w:val="00BF6A6E"/>
    <w:rsid w:val="00BF7D28"/>
    <w:rsid w:val="00C0321E"/>
    <w:rsid w:val="00C0496F"/>
    <w:rsid w:val="00C05D97"/>
    <w:rsid w:val="00C05F19"/>
    <w:rsid w:val="00C065C5"/>
    <w:rsid w:val="00C079B9"/>
    <w:rsid w:val="00C11447"/>
    <w:rsid w:val="00C15F3E"/>
    <w:rsid w:val="00C1697B"/>
    <w:rsid w:val="00C16F98"/>
    <w:rsid w:val="00C177FB"/>
    <w:rsid w:val="00C20A00"/>
    <w:rsid w:val="00C20B97"/>
    <w:rsid w:val="00C20C05"/>
    <w:rsid w:val="00C238C4"/>
    <w:rsid w:val="00C23927"/>
    <w:rsid w:val="00C23AF8"/>
    <w:rsid w:val="00C23CA8"/>
    <w:rsid w:val="00C25013"/>
    <w:rsid w:val="00C27933"/>
    <w:rsid w:val="00C310D8"/>
    <w:rsid w:val="00C312F3"/>
    <w:rsid w:val="00C31B50"/>
    <w:rsid w:val="00C320A2"/>
    <w:rsid w:val="00C32D73"/>
    <w:rsid w:val="00C34672"/>
    <w:rsid w:val="00C35AFA"/>
    <w:rsid w:val="00C35E7A"/>
    <w:rsid w:val="00C360FE"/>
    <w:rsid w:val="00C37174"/>
    <w:rsid w:val="00C37753"/>
    <w:rsid w:val="00C406C1"/>
    <w:rsid w:val="00C41271"/>
    <w:rsid w:val="00C42096"/>
    <w:rsid w:val="00C424BC"/>
    <w:rsid w:val="00C42ACE"/>
    <w:rsid w:val="00C450D3"/>
    <w:rsid w:val="00C4688A"/>
    <w:rsid w:val="00C4725A"/>
    <w:rsid w:val="00C47A36"/>
    <w:rsid w:val="00C5012C"/>
    <w:rsid w:val="00C501AC"/>
    <w:rsid w:val="00C5058D"/>
    <w:rsid w:val="00C5135E"/>
    <w:rsid w:val="00C513F0"/>
    <w:rsid w:val="00C51E94"/>
    <w:rsid w:val="00C526E5"/>
    <w:rsid w:val="00C53146"/>
    <w:rsid w:val="00C54528"/>
    <w:rsid w:val="00C5457E"/>
    <w:rsid w:val="00C55590"/>
    <w:rsid w:val="00C56C27"/>
    <w:rsid w:val="00C57A39"/>
    <w:rsid w:val="00C6037C"/>
    <w:rsid w:val="00C604C4"/>
    <w:rsid w:val="00C60FBD"/>
    <w:rsid w:val="00C618F8"/>
    <w:rsid w:val="00C6193D"/>
    <w:rsid w:val="00C62627"/>
    <w:rsid w:val="00C62B89"/>
    <w:rsid w:val="00C674CF"/>
    <w:rsid w:val="00C67540"/>
    <w:rsid w:val="00C677E0"/>
    <w:rsid w:val="00C67D8F"/>
    <w:rsid w:val="00C70A9E"/>
    <w:rsid w:val="00C71304"/>
    <w:rsid w:val="00C7375A"/>
    <w:rsid w:val="00C74738"/>
    <w:rsid w:val="00C7499F"/>
    <w:rsid w:val="00C749CE"/>
    <w:rsid w:val="00C75DA1"/>
    <w:rsid w:val="00C763A5"/>
    <w:rsid w:val="00C77209"/>
    <w:rsid w:val="00C77560"/>
    <w:rsid w:val="00C77B8E"/>
    <w:rsid w:val="00C77EAB"/>
    <w:rsid w:val="00C80184"/>
    <w:rsid w:val="00C8029C"/>
    <w:rsid w:val="00C81EAA"/>
    <w:rsid w:val="00C82A8E"/>
    <w:rsid w:val="00C838A1"/>
    <w:rsid w:val="00C84EE0"/>
    <w:rsid w:val="00C859E8"/>
    <w:rsid w:val="00C85E51"/>
    <w:rsid w:val="00C862E1"/>
    <w:rsid w:val="00C90E8A"/>
    <w:rsid w:val="00C911D7"/>
    <w:rsid w:val="00C915F3"/>
    <w:rsid w:val="00C9365C"/>
    <w:rsid w:val="00C939BE"/>
    <w:rsid w:val="00C93BB4"/>
    <w:rsid w:val="00C940DF"/>
    <w:rsid w:val="00C954DA"/>
    <w:rsid w:val="00C958C8"/>
    <w:rsid w:val="00C95985"/>
    <w:rsid w:val="00CA0169"/>
    <w:rsid w:val="00CA038F"/>
    <w:rsid w:val="00CA0C31"/>
    <w:rsid w:val="00CA0E1B"/>
    <w:rsid w:val="00CA27FD"/>
    <w:rsid w:val="00CA348D"/>
    <w:rsid w:val="00CA3A72"/>
    <w:rsid w:val="00CA5990"/>
    <w:rsid w:val="00CA5EB2"/>
    <w:rsid w:val="00CA62DD"/>
    <w:rsid w:val="00CA6B64"/>
    <w:rsid w:val="00CA7376"/>
    <w:rsid w:val="00CA783C"/>
    <w:rsid w:val="00CB0D47"/>
    <w:rsid w:val="00CB1BCE"/>
    <w:rsid w:val="00CB2733"/>
    <w:rsid w:val="00CB45BE"/>
    <w:rsid w:val="00CB4820"/>
    <w:rsid w:val="00CB4947"/>
    <w:rsid w:val="00CB73DA"/>
    <w:rsid w:val="00CC003E"/>
    <w:rsid w:val="00CC3C66"/>
    <w:rsid w:val="00CC4796"/>
    <w:rsid w:val="00CC53CD"/>
    <w:rsid w:val="00CC6B22"/>
    <w:rsid w:val="00CC6CD2"/>
    <w:rsid w:val="00CC7E5F"/>
    <w:rsid w:val="00CD14AE"/>
    <w:rsid w:val="00CD30B5"/>
    <w:rsid w:val="00CD35B1"/>
    <w:rsid w:val="00CD365F"/>
    <w:rsid w:val="00CD3734"/>
    <w:rsid w:val="00CD467C"/>
    <w:rsid w:val="00CD4B35"/>
    <w:rsid w:val="00CD522F"/>
    <w:rsid w:val="00CD60EE"/>
    <w:rsid w:val="00CD6342"/>
    <w:rsid w:val="00CD76F5"/>
    <w:rsid w:val="00CD7DBA"/>
    <w:rsid w:val="00CE00CD"/>
    <w:rsid w:val="00CE12D8"/>
    <w:rsid w:val="00CE169D"/>
    <w:rsid w:val="00CE1F48"/>
    <w:rsid w:val="00CE218D"/>
    <w:rsid w:val="00CE22EF"/>
    <w:rsid w:val="00CE374A"/>
    <w:rsid w:val="00CE4DD4"/>
    <w:rsid w:val="00CE5DB8"/>
    <w:rsid w:val="00CF0409"/>
    <w:rsid w:val="00CF0A4F"/>
    <w:rsid w:val="00CF28A5"/>
    <w:rsid w:val="00CF57E4"/>
    <w:rsid w:val="00CF584E"/>
    <w:rsid w:val="00CF7250"/>
    <w:rsid w:val="00D00735"/>
    <w:rsid w:val="00D03D70"/>
    <w:rsid w:val="00D041E9"/>
    <w:rsid w:val="00D04DF7"/>
    <w:rsid w:val="00D05C1E"/>
    <w:rsid w:val="00D06034"/>
    <w:rsid w:val="00D06708"/>
    <w:rsid w:val="00D07635"/>
    <w:rsid w:val="00D07CE6"/>
    <w:rsid w:val="00D1040B"/>
    <w:rsid w:val="00D11E3E"/>
    <w:rsid w:val="00D126C9"/>
    <w:rsid w:val="00D13C47"/>
    <w:rsid w:val="00D1655F"/>
    <w:rsid w:val="00D1738E"/>
    <w:rsid w:val="00D1748A"/>
    <w:rsid w:val="00D17A71"/>
    <w:rsid w:val="00D22EE3"/>
    <w:rsid w:val="00D22EF0"/>
    <w:rsid w:val="00D248AC"/>
    <w:rsid w:val="00D24D9C"/>
    <w:rsid w:val="00D30483"/>
    <w:rsid w:val="00D30A88"/>
    <w:rsid w:val="00D33C15"/>
    <w:rsid w:val="00D3543A"/>
    <w:rsid w:val="00D3688F"/>
    <w:rsid w:val="00D36AF1"/>
    <w:rsid w:val="00D37627"/>
    <w:rsid w:val="00D3784F"/>
    <w:rsid w:val="00D415C1"/>
    <w:rsid w:val="00D43C79"/>
    <w:rsid w:val="00D44EB0"/>
    <w:rsid w:val="00D459C4"/>
    <w:rsid w:val="00D5021D"/>
    <w:rsid w:val="00D50E19"/>
    <w:rsid w:val="00D51521"/>
    <w:rsid w:val="00D518AD"/>
    <w:rsid w:val="00D519EB"/>
    <w:rsid w:val="00D52957"/>
    <w:rsid w:val="00D54635"/>
    <w:rsid w:val="00D54A6C"/>
    <w:rsid w:val="00D55442"/>
    <w:rsid w:val="00D55AB7"/>
    <w:rsid w:val="00D55E7F"/>
    <w:rsid w:val="00D56210"/>
    <w:rsid w:val="00D56794"/>
    <w:rsid w:val="00D56941"/>
    <w:rsid w:val="00D57386"/>
    <w:rsid w:val="00D57BE5"/>
    <w:rsid w:val="00D57E78"/>
    <w:rsid w:val="00D60816"/>
    <w:rsid w:val="00D622D4"/>
    <w:rsid w:val="00D65656"/>
    <w:rsid w:val="00D65A8D"/>
    <w:rsid w:val="00D65C0E"/>
    <w:rsid w:val="00D6769A"/>
    <w:rsid w:val="00D70A54"/>
    <w:rsid w:val="00D70C34"/>
    <w:rsid w:val="00D7343A"/>
    <w:rsid w:val="00D737D8"/>
    <w:rsid w:val="00D750D7"/>
    <w:rsid w:val="00D758C8"/>
    <w:rsid w:val="00D75F77"/>
    <w:rsid w:val="00D7677B"/>
    <w:rsid w:val="00D76E45"/>
    <w:rsid w:val="00D77354"/>
    <w:rsid w:val="00D80407"/>
    <w:rsid w:val="00D82A55"/>
    <w:rsid w:val="00D84B4B"/>
    <w:rsid w:val="00D86DDC"/>
    <w:rsid w:val="00D86FF2"/>
    <w:rsid w:val="00D90658"/>
    <w:rsid w:val="00D9315F"/>
    <w:rsid w:val="00D94A9A"/>
    <w:rsid w:val="00D96917"/>
    <w:rsid w:val="00DA04B9"/>
    <w:rsid w:val="00DA0579"/>
    <w:rsid w:val="00DA0601"/>
    <w:rsid w:val="00DA4455"/>
    <w:rsid w:val="00DA4C6D"/>
    <w:rsid w:val="00DA5067"/>
    <w:rsid w:val="00DA58EE"/>
    <w:rsid w:val="00DA6386"/>
    <w:rsid w:val="00DB1197"/>
    <w:rsid w:val="00DB203A"/>
    <w:rsid w:val="00DB20FC"/>
    <w:rsid w:val="00DB28C3"/>
    <w:rsid w:val="00DB3B08"/>
    <w:rsid w:val="00DB5A2A"/>
    <w:rsid w:val="00DB5C3B"/>
    <w:rsid w:val="00DB5E9A"/>
    <w:rsid w:val="00DB6ACA"/>
    <w:rsid w:val="00DB7176"/>
    <w:rsid w:val="00DB77B3"/>
    <w:rsid w:val="00DC07D7"/>
    <w:rsid w:val="00DC126A"/>
    <w:rsid w:val="00DC1525"/>
    <w:rsid w:val="00DC215B"/>
    <w:rsid w:val="00DC28D9"/>
    <w:rsid w:val="00DC2EE8"/>
    <w:rsid w:val="00DC5522"/>
    <w:rsid w:val="00DC576B"/>
    <w:rsid w:val="00DC5B8D"/>
    <w:rsid w:val="00DC6937"/>
    <w:rsid w:val="00DC7E14"/>
    <w:rsid w:val="00DD0311"/>
    <w:rsid w:val="00DD0465"/>
    <w:rsid w:val="00DD0A43"/>
    <w:rsid w:val="00DD1BB3"/>
    <w:rsid w:val="00DD3C5A"/>
    <w:rsid w:val="00DD4907"/>
    <w:rsid w:val="00DD4C03"/>
    <w:rsid w:val="00DD4CCB"/>
    <w:rsid w:val="00DD5BE2"/>
    <w:rsid w:val="00DD7008"/>
    <w:rsid w:val="00DD78D0"/>
    <w:rsid w:val="00DE0C2E"/>
    <w:rsid w:val="00DE1623"/>
    <w:rsid w:val="00DE21AC"/>
    <w:rsid w:val="00DE258B"/>
    <w:rsid w:val="00DE3E8B"/>
    <w:rsid w:val="00DE5AB3"/>
    <w:rsid w:val="00DE62F1"/>
    <w:rsid w:val="00DE7382"/>
    <w:rsid w:val="00DE780E"/>
    <w:rsid w:val="00DF6398"/>
    <w:rsid w:val="00DF79F7"/>
    <w:rsid w:val="00E00A70"/>
    <w:rsid w:val="00E00B4E"/>
    <w:rsid w:val="00E01AB3"/>
    <w:rsid w:val="00E047C2"/>
    <w:rsid w:val="00E05E0E"/>
    <w:rsid w:val="00E06975"/>
    <w:rsid w:val="00E07CA5"/>
    <w:rsid w:val="00E10592"/>
    <w:rsid w:val="00E122FA"/>
    <w:rsid w:val="00E151B7"/>
    <w:rsid w:val="00E15A92"/>
    <w:rsid w:val="00E15C77"/>
    <w:rsid w:val="00E15F0C"/>
    <w:rsid w:val="00E164D3"/>
    <w:rsid w:val="00E16F9C"/>
    <w:rsid w:val="00E175B5"/>
    <w:rsid w:val="00E20163"/>
    <w:rsid w:val="00E20897"/>
    <w:rsid w:val="00E23E2B"/>
    <w:rsid w:val="00E2402B"/>
    <w:rsid w:val="00E258EB"/>
    <w:rsid w:val="00E27C61"/>
    <w:rsid w:val="00E361DC"/>
    <w:rsid w:val="00E36E7F"/>
    <w:rsid w:val="00E4032C"/>
    <w:rsid w:val="00E4048F"/>
    <w:rsid w:val="00E42590"/>
    <w:rsid w:val="00E441E5"/>
    <w:rsid w:val="00E46219"/>
    <w:rsid w:val="00E46221"/>
    <w:rsid w:val="00E46A22"/>
    <w:rsid w:val="00E46EE7"/>
    <w:rsid w:val="00E4798B"/>
    <w:rsid w:val="00E479E1"/>
    <w:rsid w:val="00E47FE3"/>
    <w:rsid w:val="00E51016"/>
    <w:rsid w:val="00E51292"/>
    <w:rsid w:val="00E51749"/>
    <w:rsid w:val="00E531A3"/>
    <w:rsid w:val="00E56226"/>
    <w:rsid w:val="00E56808"/>
    <w:rsid w:val="00E60DA4"/>
    <w:rsid w:val="00E60FD9"/>
    <w:rsid w:val="00E63901"/>
    <w:rsid w:val="00E65410"/>
    <w:rsid w:val="00E664CC"/>
    <w:rsid w:val="00E673AE"/>
    <w:rsid w:val="00E67955"/>
    <w:rsid w:val="00E70382"/>
    <w:rsid w:val="00E7050B"/>
    <w:rsid w:val="00E726B0"/>
    <w:rsid w:val="00E72CAF"/>
    <w:rsid w:val="00E73BCB"/>
    <w:rsid w:val="00E74098"/>
    <w:rsid w:val="00E76FE0"/>
    <w:rsid w:val="00E7710D"/>
    <w:rsid w:val="00E80BE8"/>
    <w:rsid w:val="00E8265E"/>
    <w:rsid w:val="00E82678"/>
    <w:rsid w:val="00E83AB8"/>
    <w:rsid w:val="00E8476B"/>
    <w:rsid w:val="00E84F1E"/>
    <w:rsid w:val="00E8632A"/>
    <w:rsid w:val="00E86339"/>
    <w:rsid w:val="00E8657F"/>
    <w:rsid w:val="00E87073"/>
    <w:rsid w:val="00E87542"/>
    <w:rsid w:val="00E90384"/>
    <w:rsid w:val="00E91040"/>
    <w:rsid w:val="00E911F2"/>
    <w:rsid w:val="00E9184F"/>
    <w:rsid w:val="00E919F6"/>
    <w:rsid w:val="00E9280C"/>
    <w:rsid w:val="00E92867"/>
    <w:rsid w:val="00E936BE"/>
    <w:rsid w:val="00E93A8F"/>
    <w:rsid w:val="00E94341"/>
    <w:rsid w:val="00E95696"/>
    <w:rsid w:val="00E95805"/>
    <w:rsid w:val="00E95B93"/>
    <w:rsid w:val="00E961FB"/>
    <w:rsid w:val="00EA1874"/>
    <w:rsid w:val="00EA1EF7"/>
    <w:rsid w:val="00EA253F"/>
    <w:rsid w:val="00EA2F9B"/>
    <w:rsid w:val="00EA542A"/>
    <w:rsid w:val="00EA6FC3"/>
    <w:rsid w:val="00EA724D"/>
    <w:rsid w:val="00EA778C"/>
    <w:rsid w:val="00EA7A7A"/>
    <w:rsid w:val="00EB0F18"/>
    <w:rsid w:val="00EB15CD"/>
    <w:rsid w:val="00EB2F44"/>
    <w:rsid w:val="00EB3739"/>
    <w:rsid w:val="00EB46B2"/>
    <w:rsid w:val="00EB5264"/>
    <w:rsid w:val="00EB6206"/>
    <w:rsid w:val="00EB66CB"/>
    <w:rsid w:val="00EB6ABC"/>
    <w:rsid w:val="00EB7FC8"/>
    <w:rsid w:val="00EC0E35"/>
    <w:rsid w:val="00EC175C"/>
    <w:rsid w:val="00EC313E"/>
    <w:rsid w:val="00EC4B5D"/>
    <w:rsid w:val="00EC4CBD"/>
    <w:rsid w:val="00EC5878"/>
    <w:rsid w:val="00EC593F"/>
    <w:rsid w:val="00EC6686"/>
    <w:rsid w:val="00EC679E"/>
    <w:rsid w:val="00EC7254"/>
    <w:rsid w:val="00EC77A3"/>
    <w:rsid w:val="00ED1C8B"/>
    <w:rsid w:val="00ED1DA0"/>
    <w:rsid w:val="00ED20B4"/>
    <w:rsid w:val="00ED244D"/>
    <w:rsid w:val="00ED2C9A"/>
    <w:rsid w:val="00ED516C"/>
    <w:rsid w:val="00ED63B0"/>
    <w:rsid w:val="00ED7137"/>
    <w:rsid w:val="00ED7A92"/>
    <w:rsid w:val="00EE0500"/>
    <w:rsid w:val="00EE0E4C"/>
    <w:rsid w:val="00EE1346"/>
    <w:rsid w:val="00EE2D4E"/>
    <w:rsid w:val="00EE477F"/>
    <w:rsid w:val="00EE4860"/>
    <w:rsid w:val="00EE5315"/>
    <w:rsid w:val="00EE5727"/>
    <w:rsid w:val="00EE5801"/>
    <w:rsid w:val="00EE60E9"/>
    <w:rsid w:val="00EE6599"/>
    <w:rsid w:val="00EE6CBE"/>
    <w:rsid w:val="00EF2183"/>
    <w:rsid w:val="00EF29E3"/>
    <w:rsid w:val="00EF2E9B"/>
    <w:rsid w:val="00EF3A3B"/>
    <w:rsid w:val="00EF40C5"/>
    <w:rsid w:val="00EF4FF9"/>
    <w:rsid w:val="00EF57E6"/>
    <w:rsid w:val="00EF58E3"/>
    <w:rsid w:val="00EF7517"/>
    <w:rsid w:val="00EF79D7"/>
    <w:rsid w:val="00EF7B8E"/>
    <w:rsid w:val="00EF7CCB"/>
    <w:rsid w:val="00F0066A"/>
    <w:rsid w:val="00F00D68"/>
    <w:rsid w:val="00F02740"/>
    <w:rsid w:val="00F02CDA"/>
    <w:rsid w:val="00F03FF1"/>
    <w:rsid w:val="00F0439E"/>
    <w:rsid w:val="00F04552"/>
    <w:rsid w:val="00F0521E"/>
    <w:rsid w:val="00F05BD0"/>
    <w:rsid w:val="00F0736A"/>
    <w:rsid w:val="00F07772"/>
    <w:rsid w:val="00F11043"/>
    <w:rsid w:val="00F11A25"/>
    <w:rsid w:val="00F121D8"/>
    <w:rsid w:val="00F122E9"/>
    <w:rsid w:val="00F1261A"/>
    <w:rsid w:val="00F13154"/>
    <w:rsid w:val="00F142E1"/>
    <w:rsid w:val="00F17813"/>
    <w:rsid w:val="00F17B9D"/>
    <w:rsid w:val="00F20CDC"/>
    <w:rsid w:val="00F21419"/>
    <w:rsid w:val="00F21B0D"/>
    <w:rsid w:val="00F2256A"/>
    <w:rsid w:val="00F23707"/>
    <w:rsid w:val="00F23B8B"/>
    <w:rsid w:val="00F23D22"/>
    <w:rsid w:val="00F23D28"/>
    <w:rsid w:val="00F25791"/>
    <w:rsid w:val="00F30392"/>
    <w:rsid w:val="00F3070F"/>
    <w:rsid w:val="00F311A1"/>
    <w:rsid w:val="00F34032"/>
    <w:rsid w:val="00F348F1"/>
    <w:rsid w:val="00F34BFC"/>
    <w:rsid w:val="00F34F41"/>
    <w:rsid w:val="00F35061"/>
    <w:rsid w:val="00F41192"/>
    <w:rsid w:val="00F44244"/>
    <w:rsid w:val="00F45FBC"/>
    <w:rsid w:val="00F461B8"/>
    <w:rsid w:val="00F463A6"/>
    <w:rsid w:val="00F47954"/>
    <w:rsid w:val="00F50273"/>
    <w:rsid w:val="00F5297F"/>
    <w:rsid w:val="00F53FB6"/>
    <w:rsid w:val="00F55E87"/>
    <w:rsid w:val="00F56FB6"/>
    <w:rsid w:val="00F56FE2"/>
    <w:rsid w:val="00F62CE7"/>
    <w:rsid w:val="00F6309F"/>
    <w:rsid w:val="00F6324E"/>
    <w:rsid w:val="00F642B0"/>
    <w:rsid w:val="00F6545F"/>
    <w:rsid w:val="00F661E4"/>
    <w:rsid w:val="00F7182F"/>
    <w:rsid w:val="00F71AE3"/>
    <w:rsid w:val="00F73B6B"/>
    <w:rsid w:val="00F73BD7"/>
    <w:rsid w:val="00F73C1C"/>
    <w:rsid w:val="00F73D04"/>
    <w:rsid w:val="00F74357"/>
    <w:rsid w:val="00F74D7A"/>
    <w:rsid w:val="00F814EA"/>
    <w:rsid w:val="00F82169"/>
    <w:rsid w:val="00F84107"/>
    <w:rsid w:val="00F848BF"/>
    <w:rsid w:val="00F84C44"/>
    <w:rsid w:val="00F858DB"/>
    <w:rsid w:val="00F8600E"/>
    <w:rsid w:val="00F87204"/>
    <w:rsid w:val="00F87F4E"/>
    <w:rsid w:val="00F909A0"/>
    <w:rsid w:val="00F90B9F"/>
    <w:rsid w:val="00F90DA0"/>
    <w:rsid w:val="00F918E6"/>
    <w:rsid w:val="00F93428"/>
    <w:rsid w:val="00F94461"/>
    <w:rsid w:val="00F955B0"/>
    <w:rsid w:val="00F9797D"/>
    <w:rsid w:val="00F97C28"/>
    <w:rsid w:val="00F97E22"/>
    <w:rsid w:val="00FA0A73"/>
    <w:rsid w:val="00FA0AAF"/>
    <w:rsid w:val="00FA3885"/>
    <w:rsid w:val="00FA3D52"/>
    <w:rsid w:val="00FA57DC"/>
    <w:rsid w:val="00FA5E5B"/>
    <w:rsid w:val="00FA6F2C"/>
    <w:rsid w:val="00FA7F4D"/>
    <w:rsid w:val="00FB1798"/>
    <w:rsid w:val="00FB1BA5"/>
    <w:rsid w:val="00FB1C70"/>
    <w:rsid w:val="00FB204F"/>
    <w:rsid w:val="00FB21D9"/>
    <w:rsid w:val="00FB3BCF"/>
    <w:rsid w:val="00FB4F23"/>
    <w:rsid w:val="00FB5747"/>
    <w:rsid w:val="00FB6A73"/>
    <w:rsid w:val="00FB6FD6"/>
    <w:rsid w:val="00FB716F"/>
    <w:rsid w:val="00FC03E4"/>
    <w:rsid w:val="00FC0850"/>
    <w:rsid w:val="00FC0A12"/>
    <w:rsid w:val="00FC0FC7"/>
    <w:rsid w:val="00FC1D21"/>
    <w:rsid w:val="00FC3322"/>
    <w:rsid w:val="00FC3AE9"/>
    <w:rsid w:val="00FC4502"/>
    <w:rsid w:val="00FC4C69"/>
    <w:rsid w:val="00FC4E0E"/>
    <w:rsid w:val="00FC5343"/>
    <w:rsid w:val="00FC56C0"/>
    <w:rsid w:val="00FC5F3F"/>
    <w:rsid w:val="00FC6307"/>
    <w:rsid w:val="00FC6B1D"/>
    <w:rsid w:val="00FC7F03"/>
    <w:rsid w:val="00FD19D1"/>
    <w:rsid w:val="00FD1AC8"/>
    <w:rsid w:val="00FD274D"/>
    <w:rsid w:val="00FD2FB3"/>
    <w:rsid w:val="00FD429A"/>
    <w:rsid w:val="00FD4A69"/>
    <w:rsid w:val="00FD6F30"/>
    <w:rsid w:val="00FD71A1"/>
    <w:rsid w:val="00FD787C"/>
    <w:rsid w:val="00FD7F1D"/>
    <w:rsid w:val="00FE37AA"/>
    <w:rsid w:val="00FE45BA"/>
    <w:rsid w:val="00FE5FC6"/>
    <w:rsid w:val="00FE6377"/>
    <w:rsid w:val="00FF1E2F"/>
    <w:rsid w:val="00FF4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320240AB1046" TargetMode="External"/><Relationship Id="rId13" Type="http://schemas.openxmlformats.org/officeDocument/2006/relationships/hyperlink" Target="https://www.conservation.ca.gov/cgs/Documents/Publications/Special-Publications/SP_042.pdf" TargetMode="External"/><Relationship Id="rId18" Type="http://schemas.openxmlformats.org/officeDocument/2006/relationships/hyperlink" Target="https://leginfo.legislature.ca.gov/faces/billNavClient.xhtml?bill_id=202120220SB89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cclabc.org/code-coordination" TargetMode="External"/><Relationship Id="rId7" Type="http://schemas.openxmlformats.org/officeDocument/2006/relationships/endnotes" Target="endnotes.xml"/><Relationship Id="rId12" Type="http://schemas.openxmlformats.org/officeDocument/2006/relationships/hyperlink" Target="https://ladbs.org/docs/default-source/publications/information-bulletins/building-code/exemptions-from-liquefaction-earthquake-induced-landslide-and-faullt-rupture-hazard-zone-investigations-ib-p-bc2014-044.pdf?sfvrsn=5b9beb53_43" TargetMode="External"/><Relationship Id="rId17" Type="http://schemas.openxmlformats.org/officeDocument/2006/relationships/hyperlink" Target="https://leginfo.legislature.ca.gov/faces/billNavClient.xhtml?bill_id=202120220SB379"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rldefense.com/v3/__https:/leginfo.legislature.ca.gov/faces/billTextClient.xhtml?bill_id=201920200SB326__;!!MKV5s95d0OKnVA!tZP0jXU62flT2ryr33Qwobbbl5-tca2idtPDeUXjEGFZNpiTLgLoVqQts6DrPC6jny9ksvcfJB-fxhUs5PRaGGzE$" TargetMode="External"/><Relationship Id="rId20" Type="http://schemas.openxmlformats.org/officeDocument/2006/relationships/hyperlink" Target="https://icclabc.org/admin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dbs.org/docs/default-source/publications/information-bulletins/building-code/ib-p-bc2014-129surfacefaultrupturehazardinvestigations.pdf?sfvrsn=3786e253_17"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urldefense.com/v3/__https:/leginfo.legislature.ca.gov/faces/billNavClient.xhtml?bill_id=201720180SB721__;!!MKV5s95d0OKnVA!tZP0jXU62flT2ryr33Qwobbbl5-tca2idtPDeUXjEGFZNpiTLgLoVqQts6DrPC6jny9ksvcfJB-fxhUs5HjIi0vC$" TargetMode="External"/><Relationship Id="rId23" Type="http://schemas.openxmlformats.org/officeDocument/2006/relationships/footer" Target="footer1.xml"/><Relationship Id="rId10" Type="http://schemas.openxmlformats.org/officeDocument/2006/relationships/hyperlink" Target="https://govt.westlaw.com/calregs/Browse/Home/California/CaliforniaCodeofRegulations?guid=I4D1C1B00D48511DEBC02831C6D6C108E&amp;originationContext=documenttoc&amp;transitionType=Default&amp;contextData=(sc.Default)" TargetMode="External"/><Relationship Id="rId19" Type="http://schemas.openxmlformats.org/officeDocument/2006/relationships/hyperlink" Target="https://teams.microsoft.com/l/meetup-join/19%3ameeting_Y2Q1ZTU2NmYtMjkyNi00NWY2LWI2MTUtY2ZlOWRhMWVhNDUy%40thread.v2/0?context=%7b%22Tid%22%3a%22313f11c3-4268-4f6a-8d3b-c7e650183e78%22%2c%22Oid%22%3a%22017bfdc3-1b6a-4286-989e-c55c75608c31%22%7d" TargetMode="External"/><Relationship Id="rId4" Type="http://schemas.openxmlformats.org/officeDocument/2006/relationships/settings" Target="settings.xml"/><Relationship Id="rId9" Type="http://schemas.openxmlformats.org/officeDocument/2006/relationships/hyperlink" Target="https://leginfo.legislature.ca.gov/faces/codes_displayText.xhtml?division=2.&amp;chapter=7.5.&amp;lawCode=PRC" TargetMode="External"/><Relationship Id="rId14" Type="http://schemas.openxmlformats.org/officeDocument/2006/relationships/hyperlink" Target="https://leginfo.legislature.ca.gov/faces/billNavClient.xhtml?bill_id=202120220AB2234"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F05D-8EC5-4C53-8C97-508BB57D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1047</Words>
  <Characters>7868</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8898</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53</cp:revision>
  <cp:lastPrinted>2020-01-29T00:22:00Z</cp:lastPrinted>
  <dcterms:created xsi:type="dcterms:W3CDTF">2023-03-08T22:57:00Z</dcterms:created>
  <dcterms:modified xsi:type="dcterms:W3CDTF">2023-03-16T17:01:00Z</dcterms:modified>
</cp:coreProperties>
</file>