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5D60" w14:textId="78A91BE1" w:rsidR="00E16DAA" w:rsidRDefault="00A162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FFFF" wp14:editId="495E0831">
                <wp:simplePos x="0" y="0"/>
                <wp:positionH relativeFrom="column">
                  <wp:posOffset>2611526</wp:posOffset>
                </wp:positionH>
                <wp:positionV relativeFrom="paragraph">
                  <wp:posOffset>-95098</wp:posOffset>
                </wp:positionV>
                <wp:extent cx="3335732" cy="921716"/>
                <wp:effectExtent l="0" t="0" r="1714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732" cy="921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6B3E1" w14:textId="33CD5248" w:rsidR="00A16277" w:rsidRDefault="00A16277">
                            <w:r>
                              <w:t>AccuQuilt Club</w:t>
                            </w:r>
                          </w:p>
                          <w:p w14:paraId="66DA74A9" w14:textId="75282474" w:rsidR="00A16277" w:rsidRDefault="00A16277">
                            <w:r>
                              <w:t>Instructor: Monika Openshaw</w:t>
                            </w:r>
                          </w:p>
                          <w:p w14:paraId="200B761F" w14:textId="6DA8493E" w:rsidR="00A16277" w:rsidRDefault="00A16277">
                            <w:r>
                              <w:t>monika@orangeblossomquilting.com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1FF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5.65pt;margin-top:-7.5pt;width:262.65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" fillcolor="white [3201]" strokeweight=".5pt">
                <v:textbox>
                  <w:txbxContent>
                    <w:p w14:paraId="2816B3E1" w14:textId="33CD5248" w:rsidR="00A16277" w:rsidRDefault="00A16277">
                      <w:r>
                        <w:t>AccuQuilt Club</w:t>
                      </w:r>
                    </w:p>
                    <w:p w14:paraId="66DA74A9" w14:textId="75282474" w:rsidR="00A16277" w:rsidRDefault="00A16277">
                      <w:r>
                        <w:t>Instructor: Monika Openshaw</w:t>
                      </w:r>
                    </w:p>
                    <w:p w14:paraId="200B761F" w14:textId="6DA8493E" w:rsidR="00A16277" w:rsidRDefault="00A16277">
                      <w:r>
                        <w:t>monika@orangeblossomquilting.com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AccuQuilt Club </w:t>
      </w:r>
    </w:p>
    <w:p w14:paraId="0A9F7616" w14:textId="25CF9E2C" w:rsidR="00A16277" w:rsidRDefault="00A16277">
      <w:r>
        <w:t>November 3, 2021</w:t>
      </w:r>
    </w:p>
    <w:p w14:paraId="28F3C432" w14:textId="68B1EC22" w:rsidR="00A16277" w:rsidRDefault="00A16277">
      <w:r>
        <w:t>Supply List</w:t>
      </w:r>
    </w:p>
    <w:p w14:paraId="47657633" w14:textId="4008D26D" w:rsidR="00A16277" w:rsidRPr="00274947" w:rsidRDefault="00274947">
      <w:pPr>
        <w:rPr>
          <w:rFonts w:ascii="Ink Free" w:hAnsi="Ink Free"/>
          <w:i/>
          <w:iCs/>
          <w:sz w:val="40"/>
          <w:szCs w:val="40"/>
        </w:rPr>
      </w:pPr>
      <w:proofErr w:type="spellStart"/>
      <w:r w:rsidRPr="00274947">
        <w:rPr>
          <w:rFonts w:ascii="Ink Free" w:hAnsi="Ink Free"/>
          <w:i/>
          <w:iCs/>
          <w:sz w:val="40"/>
          <w:szCs w:val="40"/>
        </w:rPr>
        <w:t>BOBing</w:t>
      </w:r>
      <w:proofErr w:type="spellEnd"/>
      <w:r w:rsidR="00A16277" w:rsidRPr="00274947">
        <w:rPr>
          <w:rFonts w:ascii="Ink Free" w:hAnsi="Ink Free"/>
          <w:i/>
          <w:iCs/>
          <w:sz w:val="40"/>
          <w:szCs w:val="40"/>
        </w:rPr>
        <w:t xml:space="preserve"> Leaves</w:t>
      </w:r>
    </w:p>
    <w:p w14:paraId="51397892" w14:textId="24D36490" w:rsidR="00654148" w:rsidRDefault="00654148"/>
    <w:p w14:paraId="5CC5B4E3" w14:textId="2801D056" w:rsidR="00654148" w:rsidRDefault="00B75AEC" w:rsidP="00654148">
      <w:pPr>
        <w:jc w:val="center"/>
      </w:pPr>
      <w:r>
        <w:rPr>
          <w:noProof/>
        </w:rPr>
        <w:drawing>
          <wp:inline distT="0" distB="0" distL="0" distR="0" wp14:anchorId="68A23075" wp14:editId="1AF750E3">
            <wp:extent cx="2743200" cy="2743200"/>
            <wp:effectExtent l="0" t="0" r="0" b="0"/>
            <wp:docPr id="4" name="Picture 4" descr="A picture containing text,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uilding, wind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91DA" w14:textId="3D5BC9CF" w:rsidR="00654148" w:rsidRDefault="00C573BC" w:rsidP="00C573BC">
      <w:pPr>
        <w:jc w:val="center"/>
      </w:pPr>
      <w:r>
        <w:t>22” x 22”</w:t>
      </w:r>
    </w:p>
    <w:p w14:paraId="6A8A4ECF" w14:textId="1068D75C" w:rsidR="00C71BBC" w:rsidRDefault="00B92A9B">
      <w:r>
        <w:t xml:space="preserve">Join us as we learn how to use a </w:t>
      </w:r>
      <w:r w:rsidR="00E00334">
        <w:t>Block on Board die, also know</w:t>
      </w:r>
      <w:r w:rsidR="00274947">
        <w:t>n</w:t>
      </w:r>
      <w:r w:rsidR="00E00334">
        <w:t xml:space="preserve"> as a BO</w:t>
      </w:r>
      <w:r w:rsidR="00C71BBC">
        <w:t>B</w:t>
      </w:r>
      <w:r w:rsidR="00E00334">
        <w:t xml:space="preserve"> die</w:t>
      </w:r>
      <w:r w:rsidR="00D04595">
        <w:t xml:space="preserve">.  </w:t>
      </w:r>
    </w:p>
    <w:p w14:paraId="5058D895" w14:textId="231EAAC7" w:rsidR="005F1658" w:rsidRDefault="00D04595">
      <w:r>
        <w:t xml:space="preserve">We’ll be using the Maple Leaf BOB to create a charming </w:t>
      </w:r>
      <w:r w:rsidR="001031D6">
        <w:t>a</w:t>
      </w:r>
      <w:r>
        <w:t xml:space="preserve">utumn </w:t>
      </w:r>
      <w:r w:rsidR="007B76D3">
        <w:t xml:space="preserve">table topper or wall hanging.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55"/>
        <w:gridCol w:w="1890"/>
        <w:gridCol w:w="3505"/>
      </w:tblGrid>
      <w:tr w:rsidR="00456DAC" w14:paraId="167CA33C" w14:textId="77777777" w:rsidTr="00B636AA">
        <w:trPr>
          <w:trHeight w:val="310"/>
        </w:trPr>
        <w:tc>
          <w:tcPr>
            <w:tcW w:w="3955" w:type="dxa"/>
          </w:tcPr>
          <w:p w14:paraId="2C45E929" w14:textId="5AAA3808" w:rsidR="00456DAC" w:rsidRDefault="00456DAC">
            <w:r>
              <w:t>Fabric</w:t>
            </w:r>
          </w:p>
        </w:tc>
        <w:tc>
          <w:tcPr>
            <w:tcW w:w="1890" w:type="dxa"/>
          </w:tcPr>
          <w:p w14:paraId="07027DF8" w14:textId="6DA146BC" w:rsidR="00456DAC" w:rsidRDefault="00456DAC">
            <w:r>
              <w:t>Yardage</w:t>
            </w:r>
          </w:p>
        </w:tc>
        <w:tc>
          <w:tcPr>
            <w:tcW w:w="3505" w:type="dxa"/>
          </w:tcPr>
          <w:p w14:paraId="110E8218" w14:textId="67E85526" w:rsidR="00456DAC" w:rsidRDefault="00456DAC">
            <w:r>
              <w:t>Rough Cut</w:t>
            </w:r>
            <w:r w:rsidR="008625E1">
              <w:t xml:space="preserve"> for </w:t>
            </w:r>
            <w:r w:rsidR="00B636AA">
              <w:t>4 Maple Leaf Blocks</w:t>
            </w:r>
          </w:p>
        </w:tc>
      </w:tr>
      <w:tr w:rsidR="00456DAC" w14:paraId="7E7709AB" w14:textId="77777777" w:rsidTr="00B636AA">
        <w:trPr>
          <w:trHeight w:val="310"/>
        </w:trPr>
        <w:tc>
          <w:tcPr>
            <w:tcW w:w="3955" w:type="dxa"/>
          </w:tcPr>
          <w:p w14:paraId="468EE294" w14:textId="77777777" w:rsidR="00456DAC" w:rsidRDefault="00456DAC"/>
        </w:tc>
        <w:tc>
          <w:tcPr>
            <w:tcW w:w="1890" w:type="dxa"/>
          </w:tcPr>
          <w:p w14:paraId="660B293E" w14:textId="77777777" w:rsidR="00456DAC" w:rsidRDefault="00456DAC"/>
        </w:tc>
        <w:tc>
          <w:tcPr>
            <w:tcW w:w="3505" w:type="dxa"/>
          </w:tcPr>
          <w:p w14:paraId="729720ED" w14:textId="5256C688" w:rsidR="00456DAC" w:rsidRDefault="00456DAC"/>
        </w:tc>
      </w:tr>
      <w:tr w:rsidR="003D5130" w14:paraId="1A71AB16" w14:textId="77777777" w:rsidTr="00B636AA">
        <w:trPr>
          <w:trHeight w:val="323"/>
        </w:trPr>
        <w:tc>
          <w:tcPr>
            <w:tcW w:w="3955" w:type="dxa"/>
          </w:tcPr>
          <w:p w14:paraId="37BAF2D0" w14:textId="67EDF800" w:rsidR="003D5130" w:rsidRDefault="003D5130" w:rsidP="003D5130">
            <w:r>
              <w:t>Background &amp; Sashing</w:t>
            </w:r>
          </w:p>
        </w:tc>
        <w:tc>
          <w:tcPr>
            <w:tcW w:w="1890" w:type="dxa"/>
          </w:tcPr>
          <w:p w14:paraId="1C695422" w14:textId="393C0252" w:rsidR="003D5130" w:rsidRDefault="003D5130" w:rsidP="003D5130">
            <w:r>
              <w:t>½ yard</w:t>
            </w:r>
          </w:p>
        </w:tc>
        <w:tc>
          <w:tcPr>
            <w:tcW w:w="3505" w:type="dxa"/>
          </w:tcPr>
          <w:p w14:paraId="1A01DBA0" w14:textId="1C061B1D" w:rsidR="003D5130" w:rsidRDefault="003D5130" w:rsidP="003D5130">
            <w:r>
              <w:t xml:space="preserve">Cut two strips  4” x </w:t>
            </w:r>
            <w:r w:rsidR="001F58DB">
              <w:t>wof</w:t>
            </w:r>
          </w:p>
        </w:tc>
      </w:tr>
      <w:tr w:rsidR="003D5130" w14:paraId="7F434192" w14:textId="77777777" w:rsidTr="00B636AA">
        <w:trPr>
          <w:trHeight w:val="359"/>
        </w:trPr>
        <w:tc>
          <w:tcPr>
            <w:tcW w:w="3955" w:type="dxa"/>
          </w:tcPr>
          <w:p w14:paraId="15BD1960" w14:textId="2E83BF32" w:rsidR="003D5130" w:rsidRDefault="003D5130" w:rsidP="003D5130">
            <w:r>
              <w:t>Dark Brown- for stems and cornerstones</w:t>
            </w:r>
          </w:p>
        </w:tc>
        <w:tc>
          <w:tcPr>
            <w:tcW w:w="1890" w:type="dxa"/>
          </w:tcPr>
          <w:p w14:paraId="01102D41" w14:textId="6E648019" w:rsidR="003D5130" w:rsidRDefault="003D5130" w:rsidP="003D5130">
            <w:r>
              <w:t>Fat eighth</w:t>
            </w:r>
          </w:p>
        </w:tc>
        <w:tc>
          <w:tcPr>
            <w:tcW w:w="3505" w:type="dxa"/>
          </w:tcPr>
          <w:p w14:paraId="12833C10" w14:textId="5286C76A" w:rsidR="003D5130" w:rsidRDefault="001E4E47" w:rsidP="003D5130">
            <w:r>
              <w:t xml:space="preserve">Cut one </w:t>
            </w:r>
            <w:r w:rsidR="00FD7E4F">
              <w:t xml:space="preserve">strip </w:t>
            </w:r>
            <w:r>
              <w:t>2</w:t>
            </w:r>
            <w:r w:rsidR="00FD7E4F">
              <w:t xml:space="preserve">” </w:t>
            </w:r>
            <w:r>
              <w:t>x wof</w:t>
            </w:r>
          </w:p>
        </w:tc>
      </w:tr>
      <w:tr w:rsidR="003D5130" w14:paraId="76EBC559" w14:textId="77777777" w:rsidTr="00B636AA">
        <w:trPr>
          <w:trHeight w:val="310"/>
        </w:trPr>
        <w:tc>
          <w:tcPr>
            <w:tcW w:w="3955" w:type="dxa"/>
          </w:tcPr>
          <w:p w14:paraId="52378476" w14:textId="394FB61C" w:rsidR="003D5130" w:rsidRDefault="003D5130" w:rsidP="003D5130">
            <w:r>
              <w:t xml:space="preserve">Red </w:t>
            </w:r>
          </w:p>
        </w:tc>
        <w:tc>
          <w:tcPr>
            <w:tcW w:w="1890" w:type="dxa"/>
          </w:tcPr>
          <w:p w14:paraId="0D3780CA" w14:textId="61E72A09" w:rsidR="003D5130" w:rsidRDefault="003D5130" w:rsidP="003D5130">
            <w:r>
              <w:t>Fat eighth</w:t>
            </w:r>
          </w:p>
        </w:tc>
        <w:tc>
          <w:tcPr>
            <w:tcW w:w="3505" w:type="dxa"/>
          </w:tcPr>
          <w:p w14:paraId="36E1779D" w14:textId="3096E548" w:rsidR="003D5130" w:rsidRDefault="003D5130" w:rsidP="003D5130">
            <w:r>
              <w:t>Cut two strips  4” x 20”</w:t>
            </w:r>
          </w:p>
        </w:tc>
      </w:tr>
      <w:tr w:rsidR="003D5130" w14:paraId="79CDC6B0" w14:textId="77777777" w:rsidTr="00B636AA">
        <w:trPr>
          <w:trHeight w:val="310"/>
        </w:trPr>
        <w:tc>
          <w:tcPr>
            <w:tcW w:w="3955" w:type="dxa"/>
          </w:tcPr>
          <w:p w14:paraId="4DFED361" w14:textId="278DA9D0" w:rsidR="003D5130" w:rsidRDefault="003D5130" w:rsidP="003D5130">
            <w:r>
              <w:t xml:space="preserve">Orange </w:t>
            </w:r>
          </w:p>
        </w:tc>
        <w:tc>
          <w:tcPr>
            <w:tcW w:w="1890" w:type="dxa"/>
          </w:tcPr>
          <w:p w14:paraId="6A7F05BD" w14:textId="4B6F1094" w:rsidR="003D5130" w:rsidRDefault="003D5130" w:rsidP="003D5130">
            <w:r>
              <w:t>Fat eighth</w:t>
            </w:r>
          </w:p>
        </w:tc>
        <w:tc>
          <w:tcPr>
            <w:tcW w:w="3505" w:type="dxa"/>
          </w:tcPr>
          <w:p w14:paraId="44000761" w14:textId="1109A1F1" w:rsidR="003D5130" w:rsidRDefault="003D5130" w:rsidP="003D5130">
            <w:r>
              <w:t>Cut two strips  4” x 20”</w:t>
            </w:r>
          </w:p>
        </w:tc>
      </w:tr>
      <w:tr w:rsidR="003D5130" w14:paraId="3DC1FA7C" w14:textId="77777777" w:rsidTr="00B636AA">
        <w:trPr>
          <w:trHeight w:val="310"/>
        </w:trPr>
        <w:tc>
          <w:tcPr>
            <w:tcW w:w="3955" w:type="dxa"/>
          </w:tcPr>
          <w:p w14:paraId="664C4BBD" w14:textId="07113797" w:rsidR="003D5130" w:rsidRDefault="003D5130" w:rsidP="003D5130">
            <w:r>
              <w:t>Green</w:t>
            </w:r>
          </w:p>
        </w:tc>
        <w:tc>
          <w:tcPr>
            <w:tcW w:w="1890" w:type="dxa"/>
          </w:tcPr>
          <w:p w14:paraId="12D70101" w14:textId="6EF74B05" w:rsidR="003D5130" w:rsidRDefault="003D5130" w:rsidP="003D5130">
            <w:r>
              <w:t>Fat eighth</w:t>
            </w:r>
          </w:p>
        </w:tc>
        <w:tc>
          <w:tcPr>
            <w:tcW w:w="3505" w:type="dxa"/>
          </w:tcPr>
          <w:p w14:paraId="180290F7" w14:textId="56899D76" w:rsidR="003D5130" w:rsidRDefault="003D5130" w:rsidP="003D5130">
            <w:r>
              <w:t>Cut two strips  4” x 20”</w:t>
            </w:r>
          </w:p>
        </w:tc>
      </w:tr>
      <w:tr w:rsidR="003D5130" w14:paraId="073532D8" w14:textId="77777777" w:rsidTr="00B636AA">
        <w:trPr>
          <w:trHeight w:val="310"/>
        </w:trPr>
        <w:tc>
          <w:tcPr>
            <w:tcW w:w="3955" w:type="dxa"/>
          </w:tcPr>
          <w:p w14:paraId="55B336B2" w14:textId="31F3FB68" w:rsidR="003D5130" w:rsidRDefault="003D5130" w:rsidP="003D5130">
            <w:r>
              <w:t>Yellow</w:t>
            </w:r>
          </w:p>
        </w:tc>
        <w:tc>
          <w:tcPr>
            <w:tcW w:w="1890" w:type="dxa"/>
          </w:tcPr>
          <w:p w14:paraId="370D00EA" w14:textId="7DDB7D98" w:rsidR="003D5130" w:rsidRDefault="003D5130" w:rsidP="003D5130">
            <w:r>
              <w:t>Fat eighth</w:t>
            </w:r>
          </w:p>
        </w:tc>
        <w:tc>
          <w:tcPr>
            <w:tcW w:w="3505" w:type="dxa"/>
          </w:tcPr>
          <w:p w14:paraId="574627B9" w14:textId="299269A2" w:rsidR="003D5130" w:rsidRDefault="003D5130" w:rsidP="003D5130">
            <w:r>
              <w:t>Cut two strips  4” x 20”</w:t>
            </w:r>
          </w:p>
        </w:tc>
      </w:tr>
      <w:tr w:rsidR="003D5130" w14:paraId="6E09023A" w14:textId="77777777" w:rsidTr="00B636AA">
        <w:trPr>
          <w:trHeight w:val="323"/>
        </w:trPr>
        <w:tc>
          <w:tcPr>
            <w:tcW w:w="3955" w:type="dxa"/>
          </w:tcPr>
          <w:p w14:paraId="1EEC2FF5" w14:textId="59D801EC" w:rsidR="003D5130" w:rsidRDefault="003D5130" w:rsidP="003D5130">
            <w:r>
              <w:t>Border &amp; Binding</w:t>
            </w:r>
          </w:p>
        </w:tc>
        <w:tc>
          <w:tcPr>
            <w:tcW w:w="1890" w:type="dxa"/>
          </w:tcPr>
          <w:p w14:paraId="4B78731D" w14:textId="25220682" w:rsidR="003D5130" w:rsidRDefault="003D5130" w:rsidP="003D5130">
            <w:r>
              <w:t>½   yard</w:t>
            </w:r>
          </w:p>
        </w:tc>
        <w:tc>
          <w:tcPr>
            <w:tcW w:w="3505" w:type="dxa"/>
          </w:tcPr>
          <w:p w14:paraId="65F89947" w14:textId="215EC356" w:rsidR="003D5130" w:rsidRDefault="003D5130" w:rsidP="003D5130"/>
        </w:tc>
      </w:tr>
      <w:tr w:rsidR="003D5130" w14:paraId="132E1E2F" w14:textId="77777777" w:rsidTr="00B636AA">
        <w:trPr>
          <w:trHeight w:val="310"/>
        </w:trPr>
        <w:tc>
          <w:tcPr>
            <w:tcW w:w="3955" w:type="dxa"/>
          </w:tcPr>
          <w:p w14:paraId="6AA75B03" w14:textId="64935DDA" w:rsidR="003D5130" w:rsidRDefault="003D5130" w:rsidP="003D5130">
            <w:r>
              <w:t>Backing</w:t>
            </w:r>
          </w:p>
        </w:tc>
        <w:tc>
          <w:tcPr>
            <w:tcW w:w="1890" w:type="dxa"/>
          </w:tcPr>
          <w:p w14:paraId="62077C7C" w14:textId="7B08A6A5" w:rsidR="003D5130" w:rsidRDefault="003D5130" w:rsidP="003D5130">
            <w:r>
              <w:t>¾ yard</w:t>
            </w:r>
          </w:p>
        </w:tc>
        <w:tc>
          <w:tcPr>
            <w:tcW w:w="3505" w:type="dxa"/>
          </w:tcPr>
          <w:p w14:paraId="315B6A51" w14:textId="615DAECB" w:rsidR="003D5130" w:rsidRDefault="003D5130" w:rsidP="003D5130"/>
        </w:tc>
      </w:tr>
      <w:tr w:rsidR="003D5130" w14:paraId="78079237" w14:textId="77777777" w:rsidTr="00B636AA">
        <w:trPr>
          <w:trHeight w:val="310"/>
        </w:trPr>
        <w:tc>
          <w:tcPr>
            <w:tcW w:w="3955" w:type="dxa"/>
          </w:tcPr>
          <w:p w14:paraId="6B48A4D9" w14:textId="3D0A414C" w:rsidR="003D5130" w:rsidRDefault="003D5130" w:rsidP="003D5130"/>
        </w:tc>
        <w:tc>
          <w:tcPr>
            <w:tcW w:w="1890" w:type="dxa"/>
          </w:tcPr>
          <w:p w14:paraId="4873A696" w14:textId="77777777" w:rsidR="003D5130" w:rsidRDefault="003D5130" w:rsidP="003D5130"/>
        </w:tc>
        <w:tc>
          <w:tcPr>
            <w:tcW w:w="3505" w:type="dxa"/>
          </w:tcPr>
          <w:p w14:paraId="5CE90660" w14:textId="251597F7" w:rsidR="003D5130" w:rsidRDefault="003D5130" w:rsidP="003D5130"/>
        </w:tc>
      </w:tr>
    </w:tbl>
    <w:p w14:paraId="06CF5686" w14:textId="77777777" w:rsidR="005F1658" w:rsidRDefault="005F1658"/>
    <w:p w14:paraId="09874786" w14:textId="77777777" w:rsidR="00A16277" w:rsidRDefault="00A16277"/>
    <w:p w14:paraId="0BEE39E4" w14:textId="4D2F9CAB" w:rsidR="00A16277" w:rsidRDefault="00A16277"/>
    <w:p w14:paraId="369A38D8" w14:textId="55837F73" w:rsidR="00A16277" w:rsidRDefault="00A16277"/>
    <w:p w14:paraId="30BD3578" w14:textId="77777777" w:rsidR="00A16277" w:rsidRDefault="00A16277"/>
    <w:sectPr w:rsidR="00A1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77"/>
    <w:rsid w:val="001031D6"/>
    <w:rsid w:val="001E4E47"/>
    <w:rsid w:val="001F58DB"/>
    <w:rsid w:val="00274947"/>
    <w:rsid w:val="002D7C0F"/>
    <w:rsid w:val="002E3F06"/>
    <w:rsid w:val="003D5130"/>
    <w:rsid w:val="00456DAC"/>
    <w:rsid w:val="005227B9"/>
    <w:rsid w:val="005F1658"/>
    <w:rsid w:val="00654148"/>
    <w:rsid w:val="007B76D3"/>
    <w:rsid w:val="008625E1"/>
    <w:rsid w:val="008B166D"/>
    <w:rsid w:val="00972550"/>
    <w:rsid w:val="00975985"/>
    <w:rsid w:val="00A16277"/>
    <w:rsid w:val="00B636AA"/>
    <w:rsid w:val="00B75AEC"/>
    <w:rsid w:val="00B92A9B"/>
    <w:rsid w:val="00C448BE"/>
    <w:rsid w:val="00C573BC"/>
    <w:rsid w:val="00C71BBC"/>
    <w:rsid w:val="00CE2D6E"/>
    <w:rsid w:val="00D04595"/>
    <w:rsid w:val="00D46DCD"/>
    <w:rsid w:val="00D8010B"/>
    <w:rsid w:val="00DB43F6"/>
    <w:rsid w:val="00E00334"/>
    <w:rsid w:val="00E16DAA"/>
    <w:rsid w:val="00E44208"/>
    <w:rsid w:val="00F84D9D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1FB5"/>
  <w15:chartTrackingRefBased/>
  <w15:docId w15:val="{E2BA37CB-7B23-4A5F-9677-8E88ED1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32</cp:revision>
  <dcterms:created xsi:type="dcterms:W3CDTF">2021-09-04T21:51:00Z</dcterms:created>
  <dcterms:modified xsi:type="dcterms:W3CDTF">2021-09-04T22:48:00Z</dcterms:modified>
</cp:coreProperties>
</file>