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F478" w14:textId="77777777" w:rsidR="002E4A8A" w:rsidRDefault="00D53B7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94563D" wp14:editId="5BBD3DB9">
                <wp:simplePos x="0" y="0"/>
                <wp:positionH relativeFrom="page">
                  <wp:posOffset>905560</wp:posOffset>
                </wp:positionH>
                <wp:positionV relativeFrom="page">
                  <wp:posOffset>1922017</wp:posOffset>
                </wp:positionV>
                <wp:extent cx="5948045" cy="38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38100">
                              <a:moveTo>
                                <a:pt x="594753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47537" y="38100"/>
                              </a:lnTo>
                              <a:lnTo>
                                <a:pt x="5947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DFC2A" id="Graphic 1" o:spid="_x0000_s1026" style="position:absolute;margin-left:71.3pt;margin-top:151.35pt;width:468.35pt;height: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80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" path="m5947537,l,,,38100r5947537,l5947537,xe" fillcolor="#7e7e7e" stroked="f">
                <v:path arrowok="t"/>
                <w10:wrap anchorx="page" anchory="page"/>
              </v:shape>
            </w:pict>
          </mc:Fallback>
        </mc:AlternateContent>
      </w:r>
      <w:r>
        <w:t>Peter</w:t>
      </w:r>
      <w:r>
        <w:rPr>
          <w:spacing w:val="-5"/>
        </w:rPr>
        <w:t xml:space="preserve"> </w:t>
      </w:r>
      <w:r>
        <w:rPr>
          <w:spacing w:val="-2"/>
        </w:rPr>
        <w:t>Salzer</w:t>
      </w:r>
    </w:p>
    <w:p w14:paraId="1A4A613C" w14:textId="77777777" w:rsidR="002E4A8A" w:rsidRDefault="00D53B7D">
      <w:pPr>
        <w:pStyle w:val="BodyText"/>
        <w:ind w:left="352"/>
        <w:jc w:val="center"/>
      </w:pPr>
      <w:r>
        <w:t>SAG</w:t>
      </w:r>
      <w:r>
        <w:rPr>
          <w:spacing w:val="-2"/>
        </w:rPr>
        <w:t xml:space="preserve"> </w:t>
      </w:r>
      <w:r>
        <w:t>AFTRA</w:t>
      </w:r>
      <w:r>
        <w:rPr>
          <w:spacing w:val="-2"/>
        </w:rPr>
        <w:t xml:space="preserve"> FiCore</w:t>
      </w:r>
    </w:p>
    <w:p w14:paraId="3280F2C5" w14:textId="77777777" w:rsidR="002E4A8A" w:rsidRDefault="002E4A8A">
      <w:pPr>
        <w:pStyle w:val="BodyText"/>
        <w:rPr>
          <w:sz w:val="20"/>
        </w:rPr>
      </w:pPr>
    </w:p>
    <w:p w14:paraId="17EE3D58" w14:textId="77777777" w:rsidR="002E4A8A" w:rsidRDefault="002E4A8A">
      <w:pPr>
        <w:pStyle w:val="BodyText"/>
        <w:rPr>
          <w:sz w:val="20"/>
        </w:rPr>
      </w:pPr>
    </w:p>
    <w:p w14:paraId="29B42147" w14:textId="77777777" w:rsidR="002E4A8A" w:rsidRDefault="002E4A8A">
      <w:pPr>
        <w:pStyle w:val="BodyText"/>
        <w:spacing w:before="67" w:after="1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2836"/>
        <w:gridCol w:w="1740"/>
        <w:gridCol w:w="1797"/>
      </w:tblGrid>
      <w:tr w:rsidR="002E4A8A" w14:paraId="26FE4494" w14:textId="77777777">
        <w:trPr>
          <w:trHeight w:val="220"/>
        </w:trPr>
        <w:tc>
          <w:tcPr>
            <w:tcW w:w="1753" w:type="dxa"/>
          </w:tcPr>
          <w:p w14:paraId="7E6D5F21" w14:textId="41E0A8E8" w:rsidR="002E4A8A" w:rsidRDefault="00D53B7D">
            <w:pPr>
              <w:pStyle w:val="TableParagraph"/>
              <w:spacing w:line="201" w:lineRule="exact"/>
            </w:pPr>
            <w:r>
              <w:t>Height:</w:t>
            </w:r>
            <w:r>
              <w:rPr>
                <w:spacing w:val="-4"/>
              </w:rPr>
              <w:t xml:space="preserve"> 5</w:t>
            </w:r>
            <w:r w:rsidR="00B6454E">
              <w:rPr>
                <w:spacing w:val="-4"/>
              </w:rPr>
              <w:t>’4</w:t>
            </w:r>
            <w:r>
              <w:rPr>
                <w:spacing w:val="-4"/>
              </w:rPr>
              <w:t>”</w:t>
            </w:r>
          </w:p>
        </w:tc>
        <w:tc>
          <w:tcPr>
            <w:tcW w:w="2836" w:type="dxa"/>
          </w:tcPr>
          <w:p w14:paraId="44E779FC" w14:textId="7C0C901C" w:rsidR="002E4A8A" w:rsidRDefault="00D53B7D" w:rsidP="00B6454E">
            <w:pPr>
              <w:pStyle w:val="TableParagraph"/>
              <w:spacing w:line="201" w:lineRule="exact"/>
            </w:pPr>
            <w:r>
              <w:t>Waist/Inseam: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</w:t>
            </w:r>
            <w:r w:rsidR="00B6454E">
              <w:rPr>
                <w:spacing w:val="-2"/>
              </w:rPr>
              <w:t>4</w:t>
            </w:r>
            <w:r>
              <w:rPr>
                <w:spacing w:val="-2"/>
              </w:rPr>
              <w:t>”/28”</w:t>
            </w:r>
          </w:p>
        </w:tc>
        <w:tc>
          <w:tcPr>
            <w:tcW w:w="1740" w:type="dxa"/>
          </w:tcPr>
          <w:p w14:paraId="7F3FA244" w14:textId="77777777" w:rsidR="002E4A8A" w:rsidRDefault="00D53B7D">
            <w:pPr>
              <w:pStyle w:val="TableParagraph"/>
              <w:spacing w:line="201" w:lineRule="exact"/>
              <w:ind w:left="134"/>
            </w:pPr>
            <w:r>
              <w:t>Hair: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Bald</w:t>
            </w:r>
          </w:p>
        </w:tc>
        <w:tc>
          <w:tcPr>
            <w:tcW w:w="1797" w:type="dxa"/>
          </w:tcPr>
          <w:p w14:paraId="47411638" w14:textId="77777777" w:rsidR="002E4A8A" w:rsidRDefault="00D53B7D" w:rsidP="00B6454E">
            <w:pPr>
              <w:pStyle w:val="TableParagraph"/>
              <w:spacing w:line="201" w:lineRule="exact"/>
            </w:pPr>
            <w:r>
              <w:t>Eye:</w:t>
            </w:r>
            <w:r>
              <w:rPr>
                <w:spacing w:val="-2"/>
              </w:rPr>
              <w:t xml:space="preserve"> Brown</w:t>
            </w:r>
          </w:p>
        </w:tc>
      </w:tr>
    </w:tbl>
    <w:p w14:paraId="03999A44" w14:textId="77777777" w:rsidR="002E4A8A" w:rsidRDefault="002E4A8A">
      <w:pPr>
        <w:pStyle w:val="BodyText"/>
        <w:spacing w:before="68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013"/>
        <w:gridCol w:w="3086"/>
      </w:tblGrid>
      <w:tr w:rsidR="002E4A8A" w14:paraId="1D0F0A02" w14:textId="77777777">
        <w:trPr>
          <w:trHeight w:val="514"/>
        </w:trPr>
        <w:tc>
          <w:tcPr>
            <w:tcW w:w="2552" w:type="dxa"/>
          </w:tcPr>
          <w:p w14:paraId="36BFD488" w14:textId="77777777" w:rsidR="002E4A8A" w:rsidRDefault="00D53B7D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  <w:spacing w:val="-2"/>
              </w:rPr>
              <w:t>Film/TV</w:t>
            </w:r>
          </w:p>
        </w:tc>
        <w:tc>
          <w:tcPr>
            <w:tcW w:w="3013" w:type="dxa"/>
          </w:tcPr>
          <w:p w14:paraId="7849373A" w14:textId="77777777" w:rsidR="002E4A8A" w:rsidRDefault="00D53B7D">
            <w:pPr>
              <w:pStyle w:val="TableParagraph"/>
              <w:spacing w:line="225" w:lineRule="exact"/>
              <w:ind w:left="613"/>
              <w:rPr>
                <w:b/>
              </w:rPr>
            </w:pPr>
            <w:r>
              <w:rPr>
                <w:b/>
                <w:spacing w:val="-4"/>
              </w:rPr>
              <w:t>Role</w:t>
            </w:r>
          </w:p>
        </w:tc>
        <w:tc>
          <w:tcPr>
            <w:tcW w:w="3086" w:type="dxa"/>
          </w:tcPr>
          <w:p w14:paraId="2BD89366" w14:textId="77777777" w:rsidR="002E4A8A" w:rsidRDefault="00D53B7D">
            <w:pPr>
              <w:pStyle w:val="TableParagraph"/>
              <w:spacing w:line="225" w:lineRule="exact"/>
              <w:ind w:left="718"/>
              <w:rPr>
                <w:b/>
              </w:rPr>
            </w:pPr>
            <w:r>
              <w:rPr>
                <w:b/>
              </w:rPr>
              <w:t>Production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5"/>
              </w:rPr>
              <w:t xml:space="preserve"> and</w:t>
            </w:r>
          </w:p>
          <w:p w14:paraId="2E9B761D" w14:textId="77777777" w:rsidR="002E4A8A" w:rsidRDefault="00D53B7D">
            <w:pPr>
              <w:pStyle w:val="TableParagraph"/>
              <w:spacing w:before="1" w:line="240" w:lineRule="auto"/>
              <w:ind w:left="718"/>
              <w:rPr>
                <w:b/>
              </w:rPr>
            </w:pPr>
            <w:r>
              <w:rPr>
                <w:b/>
                <w:spacing w:val="-2"/>
              </w:rPr>
              <w:t>Network</w:t>
            </w:r>
          </w:p>
        </w:tc>
      </w:tr>
      <w:tr w:rsidR="002E4A8A" w14:paraId="06089AB1" w14:textId="77777777">
        <w:trPr>
          <w:trHeight w:val="536"/>
        </w:trPr>
        <w:tc>
          <w:tcPr>
            <w:tcW w:w="2552" w:type="dxa"/>
          </w:tcPr>
          <w:p w14:paraId="64FFAF8A" w14:textId="7CEF6B6B" w:rsidR="002E4A8A" w:rsidRPr="00B6454E" w:rsidRDefault="00B6454E" w:rsidP="00B6454E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Greenblatt’s</w:t>
            </w:r>
          </w:p>
          <w:p w14:paraId="3FFE1F8B" w14:textId="77777777" w:rsidR="002E4A8A" w:rsidRDefault="00D53B7D">
            <w:pPr>
              <w:pStyle w:val="TableParagraph"/>
              <w:spacing w:line="267" w:lineRule="exact"/>
            </w:pPr>
            <w:r>
              <w:t>Revenge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Promise</w:t>
            </w:r>
          </w:p>
        </w:tc>
        <w:tc>
          <w:tcPr>
            <w:tcW w:w="3013" w:type="dxa"/>
          </w:tcPr>
          <w:p w14:paraId="130CEC3E" w14:textId="77777777" w:rsidR="002E4A8A" w:rsidRDefault="00D53B7D">
            <w:pPr>
              <w:pStyle w:val="TableParagraph"/>
              <w:ind w:left="613"/>
            </w:pPr>
            <w:r>
              <w:t>Samuel</w:t>
            </w:r>
            <w:r>
              <w:rPr>
                <w:spacing w:val="-2"/>
              </w:rPr>
              <w:t xml:space="preserve"> Greenblatt</w:t>
            </w:r>
          </w:p>
          <w:p w14:paraId="71CFCAB5" w14:textId="77777777" w:rsidR="002E4A8A" w:rsidRDefault="00D53B7D">
            <w:pPr>
              <w:pStyle w:val="TableParagraph"/>
              <w:spacing w:line="267" w:lineRule="exact"/>
              <w:ind w:left="613"/>
            </w:pPr>
            <w:r>
              <w:t>Rafer</w:t>
            </w:r>
            <w:r>
              <w:rPr>
                <w:spacing w:val="-2"/>
              </w:rPr>
              <w:t xml:space="preserve"> Duncan</w:t>
            </w:r>
          </w:p>
        </w:tc>
        <w:tc>
          <w:tcPr>
            <w:tcW w:w="3086" w:type="dxa"/>
          </w:tcPr>
          <w:p w14:paraId="4BA066D5" w14:textId="77777777" w:rsidR="002E4A8A" w:rsidRDefault="00D53B7D">
            <w:pPr>
              <w:pStyle w:val="TableParagraph"/>
              <w:ind w:left="718"/>
            </w:pPr>
            <w:r>
              <w:t>Stagedive</w:t>
            </w:r>
            <w:r>
              <w:rPr>
                <w:spacing w:val="-5"/>
              </w:rPr>
              <w:t xml:space="preserve"> TBT</w:t>
            </w:r>
          </w:p>
          <w:p w14:paraId="6395D491" w14:textId="77777777" w:rsidR="002E4A8A" w:rsidRDefault="00D53B7D">
            <w:pPr>
              <w:pStyle w:val="TableParagraph"/>
              <w:spacing w:line="267" w:lineRule="exact"/>
              <w:ind w:left="718"/>
            </w:pPr>
            <w:r>
              <w:t>Action-Pac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4"/>
              </w:rPr>
              <w:t xml:space="preserve"> Inc.</w:t>
            </w:r>
          </w:p>
        </w:tc>
      </w:tr>
      <w:tr w:rsidR="002E4A8A" w14:paraId="756E5429" w14:textId="77777777">
        <w:trPr>
          <w:trHeight w:val="267"/>
        </w:trPr>
        <w:tc>
          <w:tcPr>
            <w:tcW w:w="2552" w:type="dxa"/>
          </w:tcPr>
          <w:p w14:paraId="13232DE1" w14:textId="77777777" w:rsidR="002E4A8A" w:rsidRDefault="00D53B7D">
            <w:pPr>
              <w:pStyle w:val="TableParagraph"/>
              <w:spacing w:line="247" w:lineRule="exact"/>
            </w:pPr>
            <w:r>
              <w:rPr>
                <w:spacing w:val="-2"/>
              </w:rPr>
              <w:t>Lullaby</w:t>
            </w:r>
          </w:p>
        </w:tc>
        <w:tc>
          <w:tcPr>
            <w:tcW w:w="3013" w:type="dxa"/>
          </w:tcPr>
          <w:p w14:paraId="47A3BF58" w14:textId="77777777" w:rsidR="002E4A8A" w:rsidRDefault="00D53B7D">
            <w:pPr>
              <w:pStyle w:val="TableParagraph"/>
              <w:spacing w:line="247" w:lineRule="exact"/>
              <w:ind w:left="613"/>
            </w:pPr>
            <w:r>
              <w:t>Orthodox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man</w:t>
            </w:r>
          </w:p>
        </w:tc>
        <w:tc>
          <w:tcPr>
            <w:tcW w:w="3086" w:type="dxa"/>
          </w:tcPr>
          <w:p w14:paraId="6FF06C0E" w14:textId="77777777" w:rsidR="002E4A8A" w:rsidRDefault="00D53B7D">
            <w:pPr>
              <w:pStyle w:val="TableParagraph"/>
              <w:spacing w:line="247" w:lineRule="exact"/>
              <w:ind w:left="718"/>
            </w:pPr>
            <w:r>
              <w:rPr>
                <w:spacing w:val="-2"/>
              </w:rPr>
              <w:t>ArcEntertainment</w:t>
            </w:r>
          </w:p>
        </w:tc>
      </w:tr>
      <w:tr w:rsidR="002E4A8A" w14:paraId="2CD28178" w14:textId="77777777">
        <w:trPr>
          <w:trHeight w:val="268"/>
        </w:trPr>
        <w:tc>
          <w:tcPr>
            <w:tcW w:w="2552" w:type="dxa"/>
          </w:tcPr>
          <w:p w14:paraId="249FAB7F" w14:textId="77777777" w:rsidR="002E4A8A" w:rsidRDefault="00D53B7D">
            <w:pPr>
              <w:pStyle w:val="TableParagraph"/>
            </w:pPr>
            <w:r>
              <w:rPr>
                <w:spacing w:val="-2"/>
              </w:rPr>
              <w:t>Doubt</w:t>
            </w:r>
          </w:p>
        </w:tc>
        <w:tc>
          <w:tcPr>
            <w:tcW w:w="3013" w:type="dxa"/>
          </w:tcPr>
          <w:p w14:paraId="1C82F1B1" w14:textId="77777777" w:rsidR="002E4A8A" w:rsidRDefault="00D53B7D">
            <w:pPr>
              <w:pStyle w:val="TableParagraph"/>
              <w:ind w:left="613"/>
            </w:pPr>
            <w:r>
              <w:rPr>
                <w:spacing w:val="-4"/>
              </w:rPr>
              <w:t>Jake</w:t>
            </w:r>
          </w:p>
        </w:tc>
        <w:tc>
          <w:tcPr>
            <w:tcW w:w="3086" w:type="dxa"/>
          </w:tcPr>
          <w:p w14:paraId="667EE2DF" w14:textId="77777777" w:rsidR="002E4A8A" w:rsidRDefault="00D53B7D">
            <w:pPr>
              <w:pStyle w:val="TableParagraph"/>
              <w:ind w:left="718"/>
            </w:pPr>
            <w:r>
              <w:t>Mirimax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Film</w:t>
            </w:r>
          </w:p>
        </w:tc>
      </w:tr>
      <w:tr w:rsidR="002E4A8A" w14:paraId="0AC22127" w14:textId="77777777">
        <w:trPr>
          <w:trHeight w:val="268"/>
        </w:trPr>
        <w:tc>
          <w:tcPr>
            <w:tcW w:w="2552" w:type="dxa"/>
          </w:tcPr>
          <w:p w14:paraId="22BDA71F" w14:textId="77777777" w:rsidR="002E4A8A" w:rsidRDefault="00D53B7D">
            <w:pPr>
              <w:pStyle w:val="TableParagraph"/>
            </w:pPr>
            <w:r>
              <w:t>Emmett's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Mark</w:t>
            </w:r>
          </w:p>
        </w:tc>
        <w:tc>
          <w:tcPr>
            <w:tcW w:w="3013" w:type="dxa"/>
          </w:tcPr>
          <w:p w14:paraId="60C11186" w14:textId="77777777" w:rsidR="002E4A8A" w:rsidRDefault="00D53B7D">
            <w:pPr>
              <w:pStyle w:val="TableParagraph"/>
              <w:ind w:left="613"/>
            </w:pPr>
            <w:r>
              <w:rPr>
                <w:spacing w:val="-2"/>
              </w:rPr>
              <w:t>Detective</w:t>
            </w:r>
          </w:p>
        </w:tc>
        <w:tc>
          <w:tcPr>
            <w:tcW w:w="3086" w:type="dxa"/>
          </w:tcPr>
          <w:p w14:paraId="69CA2389" w14:textId="77777777" w:rsidR="002E4A8A" w:rsidRDefault="00D53B7D">
            <w:pPr>
              <w:pStyle w:val="TableParagraph"/>
              <w:ind w:left="718"/>
            </w:pPr>
            <w:r>
              <w:t>Indpendent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Film</w:t>
            </w:r>
          </w:p>
        </w:tc>
      </w:tr>
      <w:tr w:rsidR="002E4A8A" w14:paraId="75D1121F" w14:textId="77777777">
        <w:trPr>
          <w:trHeight w:val="268"/>
        </w:trPr>
        <w:tc>
          <w:tcPr>
            <w:tcW w:w="2552" w:type="dxa"/>
          </w:tcPr>
          <w:p w14:paraId="547E9B9A" w14:textId="77777777" w:rsidR="002E4A8A" w:rsidRDefault="00D53B7D">
            <w:pPr>
              <w:pStyle w:val="TableParagraph"/>
            </w:pPr>
            <w:r>
              <w:t xml:space="preserve">The </w:t>
            </w:r>
            <w:r>
              <w:rPr>
                <w:spacing w:val="-2"/>
              </w:rPr>
              <w:t>Unveiling</w:t>
            </w:r>
          </w:p>
        </w:tc>
        <w:tc>
          <w:tcPr>
            <w:tcW w:w="3013" w:type="dxa"/>
          </w:tcPr>
          <w:p w14:paraId="182432E6" w14:textId="77777777" w:rsidR="002E4A8A" w:rsidRDefault="00D53B7D">
            <w:pPr>
              <w:pStyle w:val="TableParagraph"/>
              <w:ind w:left="613"/>
            </w:pPr>
            <w:r>
              <w:t>Hal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(Attorney)</w:t>
            </w:r>
          </w:p>
        </w:tc>
        <w:tc>
          <w:tcPr>
            <w:tcW w:w="3086" w:type="dxa"/>
          </w:tcPr>
          <w:p w14:paraId="3FC14DC3" w14:textId="77777777" w:rsidR="002E4A8A" w:rsidRDefault="00D53B7D">
            <w:pPr>
              <w:pStyle w:val="TableParagraph"/>
              <w:ind w:left="718"/>
            </w:pPr>
            <w:r>
              <w:t>Eric</w:t>
            </w:r>
            <w:r>
              <w:rPr>
                <w:spacing w:val="-2"/>
              </w:rPr>
              <w:t xml:space="preserve"> </w:t>
            </w:r>
            <w:r>
              <w:t>Sazer</w:t>
            </w:r>
            <w:r>
              <w:rPr>
                <w:spacing w:val="-2"/>
              </w:rPr>
              <w:t xml:space="preserve"> Productions</w:t>
            </w:r>
          </w:p>
        </w:tc>
      </w:tr>
      <w:tr w:rsidR="002E4A8A" w14:paraId="427D135B" w14:textId="77777777">
        <w:trPr>
          <w:trHeight w:val="268"/>
        </w:trPr>
        <w:tc>
          <w:tcPr>
            <w:tcW w:w="2552" w:type="dxa"/>
          </w:tcPr>
          <w:p w14:paraId="70B118C2" w14:textId="77777777" w:rsidR="002E4A8A" w:rsidRDefault="00D53B7D">
            <w:pPr>
              <w:pStyle w:val="TableParagraph"/>
            </w:pPr>
            <w:r>
              <w:rPr>
                <w:spacing w:val="-2"/>
              </w:rPr>
              <w:t>Sopranos</w:t>
            </w:r>
          </w:p>
        </w:tc>
        <w:tc>
          <w:tcPr>
            <w:tcW w:w="3013" w:type="dxa"/>
          </w:tcPr>
          <w:p w14:paraId="550FC116" w14:textId="77777777" w:rsidR="002E4A8A" w:rsidRDefault="00D53B7D">
            <w:pPr>
              <w:pStyle w:val="TableParagraph"/>
              <w:ind w:left="613"/>
            </w:pPr>
            <w:r>
              <w:t>Elderly</w:t>
            </w:r>
            <w:r>
              <w:rPr>
                <w:spacing w:val="-5"/>
              </w:rPr>
              <w:t xml:space="preserve"> Man</w:t>
            </w:r>
          </w:p>
        </w:tc>
        <w:tc>
          <w:tcPr>
            <w:tcW w:w="3086" w:type="dxa"/>
          </w:tcPr>
          <w:p w14:paraId="586F5783" w14:textId="77777777" w:rsidR="002E4A8A" w:rsidRDefault="00D53B7D">
            <w:pPr>
              <w:pStyle w:val="TableParagraph"/>
              <w:ind w:left="718"/>
            </w:pPr>
            <w:r>
              <w:rPr>
                <w:spacing w:val="-5"/>
              </w:rPr>
              <w:t>HBO</w:t>
            </w:r>
          </w:p>
        </w:tc>
      </w:tr>
      <w:tr w:rsidR="002E4A8A" w14:paraId="01776261" w14:textId="77777777">
        <w:trPr>
          <w:trHeight w:val="268"/>
        </w:trPr>
        <w:tc>
          <w:tcPr>
            <w:tcW w:w="2552" w:type="dxa"/>
          </w:tcPr>
          <w:p w14:paraId="535C70EF" w14:textId="77777777" w:rsidR="002E4A8A" w:rsidRDefault="00D53B7D">
            <w:pPr>
              <w:pStyle w:val="TableParagraph"/>
            </w:pPr>
            <w:r>
              <w:t>Breaking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Vegas</w:t>
            </w:r>
          </w:p>
        </w:tc>
        <w:tc>
          <w:tcPr>
            <w:tcW w:w="3013" w:type="dxa"/>
          </w:tcPr>
          <w:p w14:paraId="1C6569BA" w14:textId="77777777" w:rsidR="002E4A8A" w:rsidRDefault="00D53B7D">
            <w:pPr>
              <w:pStyle w:val="TableParagraph"/>
              <w:ind w:left="613"/>
            </w:pPr>
            <w:r>
              <w:t>Manny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Kimmel</w:t>
            </w:r>
          </w:p>
        </w:tc>
        <w:tc>
          <w:tcPr>
            <w:tcW w:w="3086" w:type="dxa"/>
          </w:tcPr>
          <w:p w14:paraId="7995C36F" w14:textId="77777777" w:rsidR="002E4A8A" w:rsidRDefault="00D53B7D">
            <w:pPr>
              <w:pStyle w:val="TableParagraph"/>
              <w:ind w:left="718"/>
            </w:pPr>
            <w:r>
              <w:t>History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Channel</w:t>
            </w:r>
          </w:p>
        </w:tc>
      </w:tr>
      <w:tr w:rsidR="002E4A8A" w14:paraId="09504E84" w14:textId="77777777">
        <w:trPr>
          <w:trHeight w:val="244"/>
        </w:trPr>
        <w:tc>
          <w:tcPr>
            <w:tcW w:w="2552" w:type="dxa"/>
          </w:tcPr>
          <w:p w14:paraId="5C05C9D3" w14:textId="77777777" w:rsidR="002E4A8A" w:rsidRDefault="00D53B7D">
            <w:pPr>
              <w:pStyle w:val="TableParagraph"/>
              <w:spacing w:line="225" w:lineRule="exact"/>
            </w:pPr>
            <w:r>
              <w:t>Never</w:t>
            </w:r>
            <w:r>
              <w:rPr>
                <w:spacing w:val="-3"/>
              </w:rPr>
              <w:t xml:space="preserve"> </w:t>
            </w:r>
            <w:r>
              <w:t>Too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Late</w:t>
            </w:r>
          </w:p>
        </w:tc>
        <w:tc>
          <w:tcPr>
            <w:tcW w:w="3013" w:type="dxa"/>
          </w:tcPr>
          <w:p w14:paraId="651C9265" w14:textId="77777777" w:rsidR="002E4A8A" w:rsidRDefault="00D53B7D">
            <w:pPr>
              <w:pStyle w:val="TableParagraph"/>
              <w:spacing w:line="225" w:lineRule="exact"/>
              <w:ind w:left="613"/>
            </w:pPr>
            <w:r>
              <w:rPr>
                <w:spacing w:val="-4"/>
              </w:rPr>
              <w:t>Self</w:t>
            </w:r>
          </w:p>
        </w:tc>
        <w:tc>
          <w:tcPr>
            <w:tcW w:w="3086" w:type="dxa"/>
          </w:tcPr>
          <w:p w14:paraId="142923D5" w14:textId="77777777" w:rsidR="002E4A8A" w:rsidRDefault="00D53B7D">
            <w:pPr>
              <w:pStyle w:val="TableParagraph"/>
              <w:spacing w:line="225" w:lineRule="exact"/>
              <w:ind w:left="718"/>
            </w:pPr>
            <w:r>
              <w:rPr>
                <w:spacing w:val="-2"/>
              </w:rPr>
              <w:t>Pilot</w:t>
            </w:r>
          </w:p>
        </w:tc>
      </w:tr>
    </w:tbl>
    <w:p w14:paraId="68E0D0E7" w14:textId="77777777" w:rsidR="002E4A8A" w:rsidRDefault="002E4A8A">
      <w:pPr>
        <w:pStyle w:val="BodyText"/>
        <w:spacing w:before="100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700"/>
        <w:gridCol w:w="2076"/>
        <w:gridCol w:w="1042"/>
        <w:gridCol w:w="2679"/>
        <w:gridCol w:w="175"/>
      </w:tblGrid>
      <w:tr w:rsidR="002E4A8A" w14:paraId="5B42CB7F" w14:textId="77777777" w:rsidTr="009B07A4">
        <w:trPr>
          <w:gridAfter w:val="1"/>
          <w:wAfter w:w="175" w:type="dxa"/>
          <w:trHeight w:val="808"/>
        </w:trPr>
        <w:tc>
          <w:tcPr>
            <w:tcW w:w="2153" w:type="dxa"/>
          </w:tcPr>
          <w:p w14:paraId="6A77A444" w14:textId="3042D332" w:rsidR="009B07A4" w:rsidRDefault="00D53B7D" w:rsidP="009B07A4">
            <w:pPr>
              <w:pStyle w:val="TableParagraph"/>
              <w:spacing w:line="225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Commercial</w:t>
            </w:r>
            <w:r w:rsidR="009B07A4">
              <w:rPr>
                <w:b/>
                <w:spacing w:val="-2"/>
              </w:rPr>
              <w:t>s</w:t>
            </w:r>
          </w:p>
          <w:p w14:paraId="13BB1B8B" w14:textId="0CABCF00" w:rsidR="00B6454E" w:rsidRPr="009B07A4" w:rsidRDefault="009B07A4" w:rsidP="009B07A4">
            <w:pPr>
              <w:pStyle w:val="TableParagraph"/>
              <w:spacing w:line="225" w:lineRule="exact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                                               </w:t>
            </w:r>
            <w:r w:rsidR="00B6454E" w:rsidRPr="00B6454E">
              <w:rPr>
                <w:bCs/>
                <w:spacing w:val="-2"/>
              </w:rPr>
              <w:t>Available Upon Req</w:t>
            </w:r>
            <w:r w:rsidR="00B6454E">
              <w:rPr>
                <w:bCs/>
                <w:spacing w:val="-2"/>
              </w:rPr>
              <w:t>u</w:t>
            </w:r>
            <w:r w:rsidR="00B6454E" w:rsidRPr="00B6454E">
              <w:rPr>
                <w:bCs/>
                <w:spacing w:val="-2"/>
              </w:rPr>
              <w:t>est</w:t>
            </w:r>
          </w:p>
        </w:tc>
        <w:tc>
          <w:tcPr>
            <w:tcW w:w="2776" w:type="dxa"/>
            <w:gridSpan w:val="2"/>
          </w:tcPr>
          <w:p w14:paraId="0C1C4D03" w14:textId="77777777" w:rsidR="00B6454E" w:rsidRDefault="00B6454E" w:rsidP="00B6454E">
            <w:pPr>
              <w:pStyle w:val="TableParagraph"/>
              <w:spacing w:line="225" w:lineRule="exact"/>
              <w:ind w:left="0" w:right="339"/>
              <w:rPr>
                <w:b/>
              </w:rPr>
            </w:pPr>
          </w:p>
        </w:tc>
        <w:tc>
          <w:tcPr>
            <w:tcW w:w="3721" w:type="dxa"/>
            <w:gridSpan w:val="2"/>
          </w:tcPr>
          <w:p w14:paraId="3A7CA7EC" w14:textId="39E50649" w:rsidR="002E4A8A" w:rsidRDefault="002E4A8A">
            <w:pPr>
              <w:pStyle w:val="TableParagraph"/>
              <w:spacing w:line="267" w:lineRule="exact"/>
              <w:ind w:left="1354"/>
              <w:rPr>
                <w:b/>
              </w:rPr>
            </w:pPr>
          </w:p>
        </w:tc>
      </w:tr>
      <w:tr w:rsidR="00B6454E" w14:paraId="79FDDDB8" w14:textId="77777777" w:rsidTr="00B6454E">
        <w:trPr>
          <w:gridAfter w:val="1"/>
          <w:wAfter w:w="175" w:type="dxa"/>
          <w:trHeight w:val="68"/>
        </w:trPr>
        <w:tc>
          <w:tcPr>
            <w:tcW w:w="2153" w:type="dxa"/>
          </w:tcPr>
          <w:p w14:paraId="18B072EC" w14:textId="0A6E7352" w:rsidR="009B07A4" w:rsidRPr="009B07A4" w:rsidRDefault="009B07A4" w:rsidP="00B6454E">
            <w:pPr>
              <w:pStyle w:val="TableParagraph"/>
              <w:spacing w:line="225" w:lineRule="exact"/>
              <w:ind w:left="0" w:right="-44"/>
              <w:rPr>
                <w:b/>
                <w:bCs/>
              </w:rPr>
            </w:pPr>
            <w:r w:rsidRPr="009B07A4">
              <w:rPr>
                <w:b/>
                <w:bCs/>
              </w:rPr>
              <w:t>Stage</w:t>
            </w:r>
          </w:p>
        </w:tc>
        <w:tc>
          <w:tcPr>
            <w:tcW w:w="2776" w:type="dxa"/>
            <w:gridSpan w:val="2"/>
          </w:tcPr>
          <w:p w14:paraId="443592E3" w14:textId="1862ACC5" w:rsidR="00B6454E" w:rsidRPr="009B07A4" w:rsidRDefault="009B07A4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  <w:r w:rsidRPr="009B07A4">
              <w:rPr>
                <w:rFonts w:ascii="Times New Roman"/>
                <w:b/>
                <w:bCs/>
                <w:sz w:val="20"/>
                <w:szCs w:val="20"/>
              </w:rPr>
              <w:t xml:space="preserve">                    Role</w:t>
            </w:r>
          </w:p>
        </w:tc>
        <w:tc>
          <w:tcPr>
            <w:tcW w:w="3721" w:type="dxa"/>
            <w:gridSpan w:val="2"/>
          </w:tcPr>
          <w:p w14:paraId="5650EF6C" w14:textId="16F8394F" w:rsidR="00B6454E" w:rsidRPr="009B07A4" w:rsidRDefault="009B07A4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  <w:r w:rsidRPr="009B07A4">
              <w:rPr>
                <w:rFonts w:ascii="Times New Roman"/>
                <w:b/>
                <w:bCs/>
                <w:sz w:val="20"/>
                <w:szCs w:val="20"/>
              </w:rPr>
              <w:t xml:space="preserve">                           Production  Company</w:t>
            </w:r>
          </w:p>
        </w:tc>
      </w:tr>
      <w:tr w:rsidR="002E4A8A" w14:paraId="4D45910C" w14:textId="77777777">
        <w:trPr>
          <w:trHeight w:val="268"/>
        </w:trPr>
        <w:tc>
          <w:tcPr>
            <w:tcW w:w="2853" w:type="dxa"/>
            <w:gridSpan w:val="2"/>
          </w:tcPr>
          <w:p w14:paraId="7EB48B59" w14:textId="77777777" w:rsidR="009B07A4" w:rsidRDefault="009B07A4" w:rsidP="00B6454E">
            <w:pPr>
              <w:pStyle w:val="TableParagraph"/>
              <w:ind w:left="0"/>
            </w:pPr>
          </w:p>
          <w:p w14:paraId="7CBFE6A0" w14:textId="6F52CE6A" w:rsidR="00B6454E" w:rsidRDefault="009B07A4" w:rsidP="00B6454E">
            <w:pPr>
              <w:pStyle w:val="TableParagraph"/>
              <w:ind w:left="0"/>
            </w:pPr>
            <w:r>
              <w:t xml:space="preserve"> </w:t>
            </w:r>
            <w:r w:rsidR="00B6454E">
              <w:t>One Summer in Brooklyn</w:t>
            </w:r>
          </w:p>
          <w:p w14:paraId="7D8F6B14" w14:textId="3D54E5A1" w:rsidR="00B6454E" w:rsidRDefault="00B6454E" w:rsidP="00B6454E">
            <w:pPr>
              <w:pStyle w:val="TableParagraph"/>
              <w:ind w:left="0"/>
            </w:pPr>
            <w:r>
              <w:t xml:space="preserve"> The Café on Main</w:t>
            </w:r>
          </w:p>
          <w:p w14:paraId="6D50C3C3" w14:textId="020BCEF6" w:rsidR="002E4A8A" w:rsidRDefault="00B6454E" w:rsidP="00B6454E">
            <w:pPr>
              <w:pStyle w:val="TableParagraph"/>
              <w:ind w:left="0"/>
            </w:pPr>
            <w:r>
              <w:t xml:space="preserve"> George</w:t>
            </w:r>
            <w:r>
              <w:rPr>
                <w:spacing w:val="-6"/>
              </w:rPr>
              <w:t xml:space="preserve"> </w:t>
            </w:r>
            <w:r>
              <w:t>Burns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  <w:tc>
          <w:tcPr>
            <w:tcW w:w="3118" w:type="dxa"/>
            <w:gridSpan w:val="2"/>
          </w:tcPr>
          <w:p w14:paraId="7D8F903F" w14:textId="77777777" w:rsidR="009B07A4" w:rsidRDefault="009B07A4" w:rsidP="00B6454E">
            <w:pPr>
              <w:pStyle w:val="TableParagraph"/>
              <w:ind w:left="0"/>
            </w:pPr>
            <w:r>
              <w:t xml:space="preserve">     </w:t>
            </w:r>
          </w:p>
          <w:p w14:paraId="2F0AC78D" w14:textId="5FF30A08" w:rsidR="00B6454E" w:rsidRDefault="009B07A4" w:rsidP="00B6454E">
            <w:pPr>
              <w:pStyle w:val="TableParagraph"/>
              <w:ind w:left="0"/>
            </w:pPr>
            <w:r>
              <w:t xml:space="preserve">      </w:t>
            </w:r>
            <w:r w:rsidR="00B6454E">
              <w:t>Manny</w:t>
            </w:r>
          </w:p>
          <w:p w14:paraId="25235E44" w14:textId="16BC1A85" w:rsidR="00B6454E" w:rsidRDefault="00B6454E">
            <w:pPr>
              <w:pStyle w:val="TableParagraph"/>
              <w:ind w:left="312"/>
            </w:pPr>
            <w:r>
              <w:t>Paul</w:t>
            </w:r>
          </w:p>
          <w:p w14:paraId="4E7310DE" w14:textId="68FF8E81" w:rsidR="002E4A8A" w:rsidRDefault="00D53B7D">
            <w:pPr>
              <w:pStyle w:val="TableParagraph"/>
              <w:ind w:left="312"/>
            </w:pPr>
            <w:r>
              <w:t>George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Burns</w:t>
            </w:r>
          </w:p>
        </w:tc>
        <w:tc>
          <w:tcPr>
            <w:tcW w:w="2854" w:type="dxa"/>
            <w:gridSpan w:val="2"/>
          </w:tcPr>
          <w:p w14:paraId="3FD06098" w14:textId="77777777" w:rsidR="009B07A4" w:rsidRDefault="009B07A4">
            <w:pPr>
              <w:pStyle w:val="TableParagraph"/>
              <w:ind w:left="312"/>
            </w:pPr>
          </w:p>
          <w:p w14:paraId="5D419A0C" w14:textId="09D4B27F" w:rsidR="00B6454E" w:rsidRDefault="00B6454E">
            <w:pPr>
              <w:pStyle w:val="TableParagraph"/>
              <w:ind w:left="312"/>
            </w:pPr>
            <w:r>
              <w:t>NYATG</w:t>
            </w:r>
          </w:p>
          <w:p w14:paraId="6F7485E5" w14:textId="3816725F" w:rsidR="00B6454E" w:rsidRDefault="00B6454E">
            <w:pPr>
              <w:pStyle w:val="TableParagraph"/>
              <w:ind w:left="312"/>
            </w:pPr>
            <w:r>
              <w:t>Art’s Ga</w:t>
            </w:r>
            <w:r w:rsidR="009B07A4">
              <w:t>r</w:t>
            </w:r>
            <w:r>
              <w:t>age</w:t>
            </w:r>
          </w:p>
          <w:p w14:paraId="2F5AE666" w14:textId="4952257A" w:rsidR="002E4A8A" w:rsidRDefault="00D53B7D">
            <w:pPr>
              <w:pStyle w:val="TableParagraph"/>
              <w:ind w:left="312"/>
            </w:pPr>
            <w:r>
              <w:t>Attention</w:t>
            </w:r>
            <w:r>
              <w:rPr>
                <w:spacing w:val="-7"/>
              </w:rPr>
              <w:t xml:space="preserve"> </w:t>
            </w:r>
            <w:r>
              <w:t>Graphic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Ent.</w:t>
            </w:r>
          </w:p>
        </w:tc>
      </w:tr>
      <w:tr w:rsidR="002E4A8A" w14:paraId="46805C4C" w14:textId="77777777">
        <w:trPr>
          <w:trHeight w:val="268"/>
        </w:trPr>
        <w:tc>
          <w:tcPr>
            <w:tcW w:w="2853" w:type="dxa"/>
            <w:gridSpan w:val="2"/>
          </w:tcPr>
          <w:p w14:paraId="00DA69D5" w14:textId="77777777" w:rsidR="002E4A8A" w:rsidRDefault="00D53B7D">
            <w:pPr>
              <w:pStyle w:val="TableParagraph"/>
            </w:pPr>
            <w:r>
              <w:t>Hollywood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Entertainers</w:t>
            </w:r>
          </w:p>
        </w:tc>
        <w:tc>
          <w:tcPr>
            <w:tcW w:w="3118" w:type="dxa"/>
            <w:gridSpan w:val="2"/>
          </w:tcPr>
          <w:p w14:paraId="561AB624" w14:textId="77777777" w:rsidR="002E4A8A" w:rsidRDefault="00D53B7D">
            <w:pPr>
              <w:pStyle w:val="TableParagraph"/>
              <w:ind w:left="312"/>
            </w:pPr>
            <w:r>
              <w:t>George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Burns</w:t>
            </w:r>
          </w:p>
        </w:tc>
        <w:tc>
          <w:tcPr>
            <w:tcW w:w="2854" w:type="dxa"/>
            <w:gridSpan w:val="2"/>
          </w:tcPr>
          <w:p w14:paraId="59CA71E6" w14:textId="77777777" w:rsidR="002E4A8A" w:rsidRDefault="00D53B7D">
            <w:pPr>
              <w:pStyle w:val="TableParagraph"/>
              <w:ind w:left="312"/>
            </w:pPr>
            <w:r>
              <w:t>Peter</w:t>
            </w:r>
            <w:r>
              <w:rPr>
                <w:spacing w:val="-3"/>
              </w:rPr>
              <w:t xml:space="preserve"> </w:t>
            </w:r>
            <w:r>
              <w:t>Nero</w:t>
            </w:r>
            <w:r>
              <w:rPr>
                <w:spacing w:val="-4"/>
              </w:rPr>
              <w:t xml:space="preserve"> </w:t>
            </w:r>
            <w:r>
              <w:t>Philly</w:t>
            </w:r>
            <w:r>
              <w:rPr>
                <w:spacing w:val="-4"/>
              </w:rPr>
              <w:t xml:space="preserve"> Pops</w:t>
            </w:r>
          </w:p>
        </w:tc>
      </w:tr>
      <w:tr w:rsidR="002E4A8A" w14:paraId="12A473D3" w14:textId="77777777">
        <w:trPr>
          <w:trHeight w:val="267"/>
        </w:trPr>
        <w:tc>
          <w:tcPr>
            <w:tcW w:w="2853" w:type="dxa"/>
            <w:gridSpan w:val="2"/>
          </w:tcPr>
          <w:p w14:paraId="45619DFC" w14:textId="77777777" w:rsidR="002E4A8A" w:rsidRDefault="00D53B7D">
            <w:pPr>
              <w:pStyle w:val="TableParagraph"/>
              <w:spacing w:line="248" w:lineRule="exact"/>
            </w:pPr>
            <w:r>
              <w:t>Gershwin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George</w:t>
            </w:r>
          </w:p>
        </w:tc>
        <w:tc>
          <w:tcPr>
            <w:tcW w:w="3118" w:type="dxa"/>
            <w:gridSpan w:val="2"/>
          </w:tcPr>
          <w:p w14:paraId="4CF6A63C" w14:textId="77777777" w:rsidR="002E4A8A" w:rsidRDefault="00D53B7D">
            <w:pPr>
              <w:pStyle w:val="TableParagraph"/>
              <w:spacing w:line="248" w:lineRule="exact"/>
              <w:ind w:left="312"/>
            </w:pP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Jolson</w:t>
            </w:r>
          </w:p>
        </w:tc>
        <w:tc>
          <w:tcPr>
            <w:tcW w:w="2854" w:type="dxa"/>
            <w:gridSpan w:val="2"/>
          </w:tcPr>
          <w:p w14:paraId="2D5435E6" w14:textId="77777777" w:rsidR="002E4A8A" w:rsidRDefault="00D53B7D">
            <w:pPr>
              <w:pStyle w:val="TableParagraph"/>
              <w:spacing w:line="248" w:lineRule="exact"/>
              <w:ind w:left="312"/>
            </w:pPr>
            <w:r>
              <w:t>Best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Broadway</w:t>
            </w:r>
          </w:p>
        </w:tc>
      </w:tr>
      <w:tr w:rsidR="002E4A8A" w14:paraId="765F379A" w14:textId="77777777">
        <w:trPr>
          <w:trHeight w:val="267"/>
        </w:trPr>
        <w:tc>
          <w:tcPr>
            <w:tcW w:w="2853" w:type="dxa"/>
            <w:gridSpan w:val="2"/>
          </w:tcPr>
          <w:p w14:paraId="49FC3321" w14:textId="77777777" w:rsidR="002E4A8A" w:rsidRDefault="00D53B7D">
            <w:pPr>
              <w:pStyle w:val="TableParagraph"/>
              <w:spacing w:line="247" w:lineRule="exact"/>
            </w:pPr>
            <w:r>
              <w:t>Dreams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Broadway</w:t>
            </w:r>
          </w:p>
        </w:tc>
        <w:tc>
          <w:tcPr>
            <w:tcW w:w="3118" w:type="dxa"/>
            <w:gridSpan w:val="2"/>
          </w:tcPr>
          <w:p w14:paraId="6B424BC8" w14:textId="77777777" w:rsidR="002E4A8A" w:rsidRDefault="00D53B7D">
            <w:pPr>
              <w:pStyle w:val="TableParagraph"/>
              <w:spacing w:line="247" w:lineRule="exact"/>
              <w:ind w:left="312"/>
            </w:pPr>
            <w:r>
              <w:t>George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Burns</w:t>
            </w:r>
          </w:p>
        </w:tc>
        <w:tc>
          <w:tcPr>
            <w:tcW w:w="2854" w:type="dxa"/>
            <w:gridSpan w:val="2"/>
          </w:tcPr>
          <w:p w14:paraId="69622CD8" w14:textId="77777777" w:rsidR="002E4A8A" w:rsidRDefault="00D53B7D">
            <w:pPr>
              <w:pStyle w:val="TableParagraph"/>
              <w:spacing w:line="247" w:lineRule="exact"/>
              <w:ind w:left="312"/>
            </w:pPr>
            <w:r>
              <w:t>Lou/Sal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Productions</w:t>
            </w:r>
          </w:p>
        </w:tc>
      </w:tr>
      <w:tr w:rsidR="002E4A8A" w14:paraId="2BABA436" w14:textId="77777777">
        <w:trPr>
          <w:trHeight w:val="269"/>
        </w:trPr>
        <w:tc>
          <w:tcPr>
            <w:tcW w:w="2853" w:type="dxa"/>
            <w:gridSpan w:val="2"/>
          </w:tcPr>
          <w:p w14:paraId="3DE506AE" w14:textId="77777777" w:rsidR="002E4A8A" w:rsidRDefault="00D53B7D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Names</w:t>
            </w:r>
          </w:p>
        </w:tc>
        <w:tc>
          <w:tcPr>
            <w:tcW w:w="3118" w:type="dxa"/>
            <w:gridSpan w:val="2"/>
          </w:tcPr>
          <w:p w14:paraId="163E253E" w14:textId="77777777" w:rsidR="002E4A8A" w:rsidRDefault="00D53B7D">
            <w:pPr>
              <w:pStyle w:val="TableParagraph"/>
              <w:ind w:left="312"/>
            </w:pPr>
            <w:r>
              <w:t>Bennie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Silverman</w:t>
            </w:r>
          </w:p>
        </w:tc>
        <w:tc>
          <w:tcPr>
            <w:tcW w:w="2854" w:type="dxa"/>
            <w:gridSpan w:val="2"/>
          </w:tcPr>
          <w:p w14:paraId="692781CE" w14:textId="77777777" w:rsidR="002E4A8A" w:rsidRDefault="00D53B7D">
            <w:pPr>
              <w:pStyle w:val="TableParagraph"/>
              <w:ind w:left="312"/>
            </w:pPr>
            <w:r>
              <w:rPr>
                <w:spacing w:val="-4"/>
              </w:rPr>
              <w:t>MCCC</w:t>
            </w:r>
          </w:p>
        </w:tc>
      </w:tr>
      <w:tr w:rsidR="002E4A8A" w14:paraId="1AA83178" w14:textId="77777777">
        <w:trPr>
          <w:trHeight w:val="268"/>
        </w:trPr>
        <w:tc>
          <w:tcPr>
            <w:tcW w:w="2853" w:type="dxa"/>
            <w:gridSpan w:val="2"/>
          </w:tcPr>
          <w:p w14:paraId="72C7866D" w14:textId="77777777" w:rsidR="002E4A8A" w:rsidRDefault="00D53B7D">
            <w:pPr>
              <w:pStyle w:val="TableParagraph"/>
            </w:pPr>
            <w:r>
              <w:t>American</w:t>
            </w:r>
            <w:r>
              <w:rPr>
                <w:spacing w:val="-9"/>
              </w:rPr>
              <w:t xml:space="preserve"> </w:t>
            </w:r>
            <w:r>
              <w:t>Historical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Theater</w:t>
            </w:r>
          </w:p>
        </w:tc>
        <w:tc>
          <w:tcPr>
            <w:tcW w:w="3118" w:type="dxa"/>
            <w:gridSpan w:val="2"/>
          </w:tcPr>
          <w:p w14:paraId="6B7D097E" w14:textId="77777777" w:rsidR="002E4A8A" w:rsidRDefault="00D53B7D">
            <w:pPr>
              <w:pStyle w:val="TableParagraph"/>
              <w:ind w:left="312"/>
            </w:pPr>
            <w:r>
              <w:t>John</w:t>
            </w:r>
            <w:r>
              <w:rPr>
                <w:spacing w:val="-3"/>
              </w:rPr>
              <w:t xml:space="preserve"> </w:t>
            </w:r>
            <w:r>
              <w:t>Adams,</w:t>
            </w:r>
            <w:r>
              <w:rPr>
                <w:spacing w:val="-4"/>
              </w:rPr>
              <w:t xml:space="preserve"> </w:t>
            </w:r>
            <w:r>
              <w:t>Haim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Solomon</w:t>
            </w:r>
          </w:p>
        </w:tc>
        <w:tc>
          <w:tcPr>
            <w:tcW w:w="2854" w:type="dxa"/>
            <w:gridSpan w:val="2"/>
          </w:tcPr>
          <w:p w14:paraId="36E21764" w14:textId="77777777" w:rsidR="002E4A8A" w:rsidRDefault="00D53B7D">
            <w:pPr>
              <w:pStyle w:val="TableParagraph"/>
              <w:ind w:left="312"/>
            </w:pPr>
            <w:r>
              <w:t>American</w:t>
            </w:r>
            <w:r>
              <w:rPr>
                <w:spacing w:val="-9"/>
              </w:rPr>
              <w:t xml:space="preserve"> </w:t>
            </w:r>
            <w:r>
              <w:t>Historical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Theater</w:t>
            </w:r>
          </w:p>
        </w:tc>
      </w:tr>
      <w:tr w:rsidR="002E4A8A" w14:paraId="6CD01D47" w14:textId="77777777">
        <w:trPr>
          <w:trHeight w:val="244"/>
        </w:trPr>
        <w:tc>
          <w:tcPr>
            <w:tcW w:w="2853" w:type="dxa"/>
            <w:gridSpan w:val="2"/>
          </w:tcPr>
          <w:p w14:paraId="417E8FC7" w14:textId="77777777" w:rsidR="002E4A8A" w:rsidRDefault="00D53B7D">
            <w:pPr>
              <w:pStyle w:val="TableParagraph"/>
              <w:spacing w:line="225" w:lineRule="exact"/>
            </w:pPr>
            <w:r>
              <w:t>Independence</w:t>
            </w:r>
            <w:r>
              <w:rPr>
                <w:spacing w:val="-9"/>
              </w:rPr>
              <w:t xml:space="preserve"> </w:t>
            </w:r>
            <w:r>
              <w:t>after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  <w:tc>
          <w:tcPr>
            <w:tcW w:w="3118" w:type="dxa"/>
            <w:gridSpan w:val="2"/>
          </w:tcPr>
          <w:p w14:paraId="2F5E8E33" w14:textId="77777777" w:rsidR="002E4A8A" w:rsidRDefault="00D53B7D">
            <w:pPr>
              <w:pStyle w:val="TableParagraph"/>
              <w:spacing w:line="225" w:lineRule="exact"/>
              <w:ind w:left="312"/>
            </w:pPr>
            <w:r>
              <w:t>Caleb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Dither</w:t>
            </w:r>
          </w:p>
        </w:tc>
        <w:tc>
          <w:tcPr>
            <w:tcW w:w="2854" w:type="dxa"/>
            <w:gridSpan w:val="2"/>
          </w:tcPr>
          <w:p w14:paraId="59820A40" w14:textId="77777777" w:rsidR="002E4A8A" w:rsidRDefault="00D53B7D">
            <w:pPr>
              <w:pStyle w:val="TableParagraph"/>
              <w:spacing w:line="225" w:lineRule="exact"/>
              <w:ind w:left="312"/>
            </w:pPr>
            <w:r>
              <w:t>Historic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Philadelphia</w:t>
            </w:r>
          </w:p>
        </w:tc>
      </w:tr>
    </w:tbl>
    <w:p w14:paraId="07001971" w14:textId="77777777" w:rsidR="002E4A8A" w:rsidRDefault="002E4A8A">
      <w:pPr>
        <w:pStyle w:val="BodyText"/>
        <w:spacing w:before="73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2"/>
        <w:gridCol w:w="3045"/>
      </w:tblGrid>
      <w:tr w:rsidR="002E4A8A" w14:paraId="26416371" w14:textId="77777777">
        <w:trPr>
          <w:trHeight w:val="244"/>
        </w:trPr>
        <w:tc>
          <w:tcPr>
            <w:tcW w:w="3922" w:type="dxa"/>
          </w:tcPr>
          <w:p w14:paraId="29DCC637" w14:textId="77777777" w:rsidR="002E4A8A" w:rsidRDefault="00D53B7D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  <w:spacing w:val="-2"/>
              </w:rPr>
              <w:t>Workshops/Training</w:t>
            </w:r>
          </w:p>
        </w:tc>
        <w:tc>
          <w:tcPr>
            <w:tcW w:w="3045" w:type="dxa"/>
          </w:tcPr>
          <w:p w14:paraId="15ACEE5F" w14:textId="77777777" w:rsidR="002E4A8A" w:rsidRDefault="002E4A8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2E4A8A" w14:paraId="402E4969" w14:textId="77777777">
        <w:trPr>
          <w:trHeight w:val="513"/>
        </w:trPr>
        <w:tc>
          <w:tcPr>
            <w:tcW w:w="3922" w:type="dxa"/>
          </w:tcPr>
          <w:p w14:paraId="3590B0FB" w14:textId="77777777" w:rsidR="002E4A8A" w:rsidRDefault="00D53B7D">
            <w:pPr>
              <w:pStyle w:val="TableParagraph"/>
            </w:pPr>
            <w:r>
              <w:t>Actor’s</w:t>
            </w:r>
            <w:r>
              <w:rPr>
                <w:spacing w:val="-7"/>
              </w:rPr>
              <w:t xml:space="preserve"> </w:t>
            </w:r>
            <w:r>
              <w:t>Workshop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South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Florida</w:t>
            </w:r>
          </w:p>
          <w:p w14:paraId="0AE2593D" w14:textId="77777777" w:rsidR="002E4A8A" w:rsidRDefault="00D53B7D">
            <w:pPr>
              <w:pStyle w:val="TableParagraph"/>
              <w:spacing w:line="245" w:lineRule="exact"/>
            </w:pPr>
            <w:r>
              <w:t>Montgomery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3045" w:type="dxa"/>
          </w:tcPr>
          <w:p w14:paraId="28863AA6" w14:textId="77777777" w:rsidR="002E4A8A" w:rsidRDefault="00D53B7D">
            <w:pPr>
              <w:pStyle w:val="TableParagraph"/>
              <w:ind w:left="803"/>
            </w:pPr>
            <w:r>
              <w:t>Rene</w:t>
            </w:r>
            <w:r>
              <w:rPr>
                <w:spacing w:val="-4"/>
              </w:rPr>
              <w:t xml:space="preserve"> </w:t>
            </w:r>
            <w:r>
              <w:t>Goodwin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Voice</w:t>
            </w:r>
          </w:p>
          <w:p w14:paraId="4084C2B4" w14:textId="77777777" w:rsidR="002E4A8A" w:rsidRDefault="00D53B7D">
            <w:pPr>
              <w:pStyle w:val="TableParagraph"/>
              <w:spacing w:line="245" w:lineRule="exact"/>
              <w:ind w:left="803"/>
            </w:pPr>
            <w:r>
              <w:t>City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York</w:t>
            </w:r>
          </w:p>
        </w:tc>
      </w:tr>
    </w:tbl>
    <w:p w14:paraId="4AC308B3" w14:textId="77777777" w:rsidR="002E4A8A" w:rsidRDefault="002E4A8A">
      <w:pPr>
        <w:pStyle w:val="BodyText"/>
        <w:spacing w:before="93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4"/>
      </w:tblGrid>
      <w:tr w:rsidR="002E4A8A" w14:paraId="06D7DB6A" w14:textId="77777777">
        <w:trPr>
          <w:trHeight w:val="244"/>
        </w:trPr>
        <w:tc>
          <w:tcPr>
            <w:tcW w:w="8894" w:type="dxa"/>
          </w:tcPr>
          <w:p w14:paraId="3731A6C6" w14:textId="77777777" w:rsidR="002E4A8A" w:rsidRDefault="00D53B7D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</w:tr>
      <w:tr w:rsidR="002E4A8A" w14:paraId="03F2452C" w14:textId="77777777">
        <w:trPr>
          <w:trHeight w:val="1051"/>
        </w:trPr>
        <w:tc>
          <w:tcPr>
            <w:tcW w:w="8894" w:type="dxa"/>
          </w:tcPr>
          <w:p w14:paraId="2209310D" w14:textId="77777777" w:rsidR="002E4A8A" w:rsidRDefault="00D53B7D">
            <w:pPr>
              <w:pStyle w:val="TableParagraph"/>
            </w:pPr>
            <w:r>
              <w:t>Dialects:</w:t>
            </w:r>
            <w:r>
              <w:rPr>
                <w:spacing w:val="-6"/>
              </w:rPr>
              <w:t xml:space="preserve"> </w:t>
            </w:r>
            <w:r>
              <w:t>German,</w:t>
            </w:r>
            <w:r>
              <w:rPr>
                <w:spacing w:val="-6"/>
              </w:rPr>
              <w:t xml:space="preserve"> </w:t>
            </w:r>
            <w:r>
              <w:t>Russian,</w:t>
            </w:r>
            <w:r>
              <w:rPr>
                <w:spacing w:val="-7"/>
              </w:rPr>
              <w:t xml:space="preserve"> </w:t>
            </w:r>
            <w:r>
              <w:t>Yiddish,</w:t>
            </w:r>
            <w:r>
              <w:rPr>
                <w:spacing w:val="-5"/>
              </w:rPr>
              <w:t xml:space="preserve"> </w:t>
            </w:r>
            <w:r>
              <w:t>Irish,</w:t>
            </w:r>
            <w:r>
              <w:rPr>
                <w:spacing w:val="-5"/>
              </w:rPr>
              <w:t xml:space="preserve"> </w:t>
            </w:r>
            <w:r>
              <w:t>Italian,</w:t>
            </w:r>
            <w:r>
              <w:rPr>
                <w:spacing w:val="-5"/>
              </w:rPr>
              <w:t xml:space="preserve"> </w:t>
            </w:r>
            <w:r>
              <w:t>French,</w:t>
            </w:r>
            <w:r>
              <w:rPr>
                <w:spacing w:val="-5"/>
              </w:rPr>
              <w:t xml:space="preserve"> </w:t>
            </w:r>
            <w:r>
              <w:t>Proper</w:t>
            </w:r>
            <w:r>
              <w:rPr>
                <w:spacing w:val="-5"/>
              </w:rPr>
              <w:t xml:space="preserve"> </w:t>
            </w:r>
            <w:r>
              <w:t>English,</w:t>
            </w:r>
            <w:r>
              <w:rPr>
                <w:spacing w:val="-5"/>
              </w:rPr>
              <w:t xml:space="preserve"> </w:t>
            </w:r>
            <w:r>
              <w:t>Cockney,</w:t>
            </w:r>
            <w:r>
              <w:rPr>
                <w:spacing w:val="-4"/>
              </w:rPr>
              <w:t xml:space="preserve"> </w:t>
            </w:r>
            <w:r>
              <w:t>India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Indian</w:t>
            </w:r>
          </w:p>
          <w:p w14:paraId="55AB7465" w14:textId="77777777" w:rsidR="002E4A8A" w:rsidRDefault="00D53B7D">
            <w:pPr>
              <w:pStyle w:val="TableParagraph"/>
              <w:spacing w:line="240" w:lineRule="auto"/>
            </w:pPr>
            <w:r>
              <w:t>George</w:t>
            </w:r>
            <w:r>
              <w:rPr>
                <w:spacing w:val="-8"/>
              </w:rPr>
              <w:t xml:space="preserve"> </w:t>
            </w:r>
            <w:r>
              <w:t>Burns</w:t>
            </w:r>
            <w:r>
              <w:rPr>
                <w:spacing w:val="-6"/>
              </w:rPr>
              <w:t xml:space="preserve"> </w:t>
            </w:r>
            <w:r>
              <w:t>Tribute</w:t>
            </w:r>
            <w:r>
              <w:rPr>
                <w:spacing w:val="-6"/>
              </w:rPr>
              <w:t xml:space="preserve"> </w:t>
            </w:r>
            <w:r>
              <w:t>Artist,</w:t>
            </w:r>
            <w:r>
              <w:rPr>
                <w:spacing w:val="-5"/>
              </w:rPr>
              <w:t xml:space="preserve"> </w:t>
            </w:r>
            <w:r>
              <w:t>Technical,</w:t>
            </w:r>
            <w:r>
              <w:rPr>
                <w:spacing w:val="-9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Terminology,</w:t>
            </w:r>
            <w:r>
              <w:rPr>
                <w:spacing w:val="-6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Voice</w:t>
            </w:r>
          </w:p>
          <w:p w14:paraId="2D9D3B22" w14:textId="77777777" w:rsidR="002E4A8A" w:rsidRDefault="00D53B7D">
            <w:pPr>
              <w:pStyle w:val="TableParagraph"/>
              <w:spacing w:line="270" w:lineRule="atLeast"/>
            </w:pPr>
            <w:r>
              <w:t>Impressions,</w:t>
            </w:r>
            <w:r>
              <w:rPr>
                <w:spacing w:val="-5"/>
              </w:rPr>
              <w:t xml:space="preserve"> </w:t>
            </w:r>
            <w:r>
              <w:t>Teleprompter</w:t>
            </w:r>
            <w:r>
              <w:rPr>
                <w:spacing w:val="-6"/>
              </w:rPr>
              <w:t xml:space="preserve"> </w:t>
            </w:r>
            <w:r>
              <w:t>Efficient,</w:t>
            </w:r>
            <w:r>
              <w:rPr>
                <w:spacing w:val="-6"/>
              </w:rPr>
              <w:t xml:space="preserve"> </w:t>
            </w:r>
            <w:r>
              <w:t>Historic</w:t>
            </w:r>
            <w:r>
              <w:rPr>
                <w:spacing w:val="-3"/>
              </w:rPr>
              <w:t xml:space="preserve"> </w:t>
            </w:r>
            <w:r>
              <w:t>Interpreter,</w:t>
            </w:r>
            <w:r>
              <w:rPr>
                <w:spacing w:val="-3"/>
              </w:rPr>
              <w:t xml:space="preserve"> </w:t>
            </w:r>
            <w:r>
              <w:t>Baseball,</w:t>
            </w:r>
            <w:r>
              <w:rPr>
                <w:spacing w:val="-3"/>
              </w:rPr>
              <w:t xml:space="preserve"> </w:t>
            </w:r>
            <w:r>
              <w:t>Softball,</w:t>
            </w:r>
            <w:r>
              <w:rPr>
                <w:spacing w:val="-3"/>
              </w:rPr>
              <w:t xml:space="preserve"> </w:t>
            </w:r>
            <w:r>
              <w:t>Football,</w:t>
            </w:r>
            <w:r>
              <w:rPr>
                <w:spacing w:val="-3"/>
              </w:rPr>
              <w:t xml:space="preserve"> </w:t>
            </w:r>
            <w:r>
              <w:t>Golf,</w:t>
            </w:r>
            <w:r>
              <w:rPr>
                <w:spacing w:val="-6"/>
              </w:rPr>
              <w:t xml:space="preserve"> </w:t>
            </w:r>
            <w:r>
              <w:t>Jogging, Snorkeling, Bicycling, Swing Dancing, Roller Skating, Driving, Swimming</w:t>
            </w:r>
          </w:p>
        </w:tc>
      </w:tr>
    </w:tbl>
    <w:p w14:paraId="005456D8" w14:textId="77777777" w:rsidR="00942A18" w:rsidRDefault="00942A18"/>
    <w:sectPr w:rsidR="00942A18">
      <w:type w:val="continuous"/>
      <w:pgSz w:w="12240" w:h="15840"/>
      <w:pgMar w:top="18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A8A"/>
    <w:rsid w:val="002E4A8A"/>
    <w:rsid w:val="002F6A58"/>
    <w:rsid w:val="007E0461"/>
    <w:rsid w:val="008D2786"/>
    <w:rsid w:val="009366FB"/>
    <w:rsid w:val="00942A18"/>
    <w:rsid w:val="009B07A4"/>
    <w:rsid w:val="00B6454E"/>
    <w:rsid w:val="00D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CB1E"/>
  <w15:docId w15:val="{32FA3BE9-AE71-468F-BBEB-70CA4CE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6"/>
      <w:ind w:left="352" w:right="3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259</Words>
  <Characters>1412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Thomas</dc:creator>
  <cp:keywords/>
  <dc:description/>
  <cp:lastModifiedBy>Peter Salzer</cp:lastModifiedBy>
  <cp:revision>1</cp:revision>
  <dcterms:created xsi:type="dcterms:W3CDTF">2025-12-11T19:42:00Z</dcterms:created>
  <dcterms:modified xsi:type="dcterms:W3CDTF">2025-12-18T03:48:00Z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