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051C" w14:textId="77777777" w:rsidR="00653540" w:rsidRPr="00B16334" w:rsidRDefault="00653540" w:rsidP="00653540">
      <w:pPr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B16334">
        <w:rPr>
          <w:sz w:val="24"/>
          <w:szCs w:val="24"/>
        </w:rPr>
        <w:t>Pinebrook</w:t>
      </w:r>
      <w:proofErr w:type="spellEnd"/>
      <w:r w:rsidRPr="00B16334">
        <w:rPr>
          <w:sz w:val="24"/>
          <w:szCs w:val="24"/>
        </w:rPr>
        <w:t xml:space="preserve"> Meadows 202</w:t>
      </w:r>
      <w:r w:rsidR="005245D3">
        <w:rPr>
          <w:sz w:val="24"/>
          <w:szCs w:val="24"/>
        </w:rPr>
        <w:t>3</w:t>
      </w:r>
      <w:r w:rsidRPr="00B16334">
        <w:rPr>
          <w:sz w:val="24"/>
          <w:szCs w:val="24"/>
        </w:rPr>
        <w:t xml:space="preserve"> Annual Meeting Minutes</w:t>
      </w:r>
    </w:p>
    <w:p w14:paraId="6255D032" w14:textId="77777777" w:rsidR="00653540" w:rsidRPr="00B16334" w:rsidRDefault="005245D3" w:rsidP="006535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March </w:t>
      </w:r>
      <w:proofErr w:type="gramStart"/>
      <w:r>
        <w:rPr>
          <w:sz w:val="24"/>
          <w:szCs w:val="24"/>
        </w:rPr>
        <w:t>21</w:t>
      </w:r>
      <w:r w:rsidR="00043635">
        <w:rPr>
          <w:sz w:val="24"/>
          <w:szCs w:val="24"/>
        </w:rPr>
        <w:t xml:space="preserve"> :</w:t>
      </w:r>
      <w:proofErr w:type="gramEnd"/>
      <w:r w:rsidR="00043635">
        <w:rPr>
          <w:sz w:val="24"/>
          <w:szCs w:val="24"/>
        </w:rPr>
        <w:t xml:space="preserve">: </w:t>
      </w:r>
      <w:r w:rsidR="00653540" w:rsidRPr="00B16334">
        <w:rPr>
          <w:sz w:val="24"/>
          <w:szCs w:val="24"/>
        </w:rPr>
        <w:t>6:00 pm Social Hour; 7:00 Meeting</w:t>
      </w:r>
      <w:r w:rsidR="00653540" w:rsidRPr="00B16334">
        <w:rPr>
          <w:sz w:val="24"/>
          <w:szCs w:val="24"/>
        </w:rPr>
        <w:br/>
        <w:t xml:space="preserve">MC </w:t>
      </w:r>
      <w:proofErr w:type="spellStart"/>
      <w:r w:rsidR="00653540" w:rsidRPr="00B16334">
        <w:rPr>
          <w:sz w:val="24"/>
          <w:szCs w:val="24"/>
        </w:rPr>
        <w:t>Taphouse</w:t>
      </w:r>
      <w:proofErr w:type="spellEnd"/>
      <w:r w:rsidR="00653540" w:rsidRPr="00B16334">
        <w:rPr>
          <w:sz w:val="24"/>
          <w:szCs w:val="24"/>
        </w:rPr>
        <w:t>, Brooklyn Park</w:t>
      </w:r>
    </w:p>
    <w:p w14:paraId="112103E1" w14:textId="3D162AF2" w:rsidR="00653540" w:rsidRPr="00B16334" w:rsidRDefault="00653540" w:rsidP="00653540">
      <w:pPr>
        <w:rPr>
          <w:sz w:val="24"/>
          <w:szCs w:val="24"/>
        </w:rPr>
      </w:pPr>
      <w:r w:rsidRPr="00B16334">
        <w:rPr>
          <w:sz w:val="24"/>
          <w:szCs w:val="24"/>
        </w:rPr>
        <w:t xml:space="preserve">Attendees: </w:t>
      </w:r>
      <w:r w:rsidR="00767355" w:rsidRPr="00B16334">
        <w:rPr>
          <w:sz w:val="24"/>
          <w:szCs w:val="24"/>
        </w:rPr>
        <w:t xml:space="preserve">Stanley Walton, Kristen </w:t>
      </w:r>
      <w:proofErr w:type="spellStart"/>
      <w:r w:rsidR="00767355" w:rsidRPr="00B16334">
        <w:rPr>
          <w:sz w:val="24"/>
          <w:szCs w:val="24"/>
        </w:rPr>
        <w:t>Pavelka</w:t>
      </w:r>
      <w:proofErr w:type="spellEnd"/>
      <w:r w:rsidR="00767355">
        <w:rPr>
          <w:sz w:val="24"/>
          <w:szCs w:val="24"/>
        </w:rPr>
        <w:t xml:space="preserve">, </w:t>
      </w:r>
      <w:r w:rsidRPr="00B16334">
        <w:rPr>
          <w:sz w:val="24"/>
          <w:szCs w:val="24"/>
        </w:rPr>
        <w:t xml:space="preserve">Ryan </w:t>
      </w:r>
      <w:r w:rsidR="00043635">
        <w:rPr>
          <w:sz w:val="24"/>
          <w:szCs w:val="24"/>
        </w:rPr>
        <w:t>&amp;</w:t>
      </w:r>
      <w:r w:rsidRPr="00B16334">
        <w:rPr>
          <w:sz w:val="24"/>
          <w:szCs w:val="24"/>
        </w:rPr>
        <w:t xml:space="preserve"> Jodi Johnson, </w:t>
      </w:r>
      <w:r w:rsidR="00043635">
        <w:rPr>
          <w:sz w:val="24"/>
          <w:szCs w:val="24"/>
        </w:rPr>
        <w:t>Chris &amp;</w:t>
      </w:r>
      <w:r w:rsidRPr="00B16334">
        <w:rPr>
          <w:sz w:val="24"/>
          <w:szCs w:val="24"/>
        </w:rPr>
        <w:t xml:space="preserve"> Carla </w:t>
      </w:r>
      <w:proofErr w:type="spellStart"/>
      <w:r w:rsidRPr="00B16334">
        <w:rPr>
          <w:sz w:val="24"/>
          <w:szCs w:val="24"/>
        </w:rPr>
        <w:t>McMorris</w:t>
      </w:r>
      <w:proofErr w:type="spellEnd"/>
      <w:r w:rsidRPr="00B16334">
        <w:rPr>
          <w:sz w:val="24"/>
          <w:szCs w:val="24"/>
        </w:rPr>
        <w:t xml:space="preserve">, </w:t>
      </w:r>
      <w:r w:rsidR="00767355">
        <w:rPr>
          <w:sz w:val="24"/>
          <w:szCs w:val="24"/>
        </w:rPr>
        <w:t xml:space="preserve">Jamie </w:t>
      </w:r>
      <w:proofErr w:type="spellStart"/>
      <w:r w:rsidR="00767355">
        <w:rPr>
          <w:sz w:val="24"/>
          <w:szCs w:val="24"/>
        </w:rPr>
        <w:t>Mersola</w:t>
      </w:r>
      <w:proofErr w:type="spellEnd"/>
      <w:r w:rsidRPr="00B16334">
        <w:rPr>
          <w:sz w:val="24"/>
          <w:szCs w:val="24"/>
        </w:rPr>
        <w:t xml:space="preserve">, </w:t>
      </w:r>
      <w:proofErr w:type="spellStart"/>
      <w:r w:rsidR="00E52E50">
        <w:rPr>
          <w:sz w:val="24"/>
          <w:szCs w:val="24"/>
        </w:rPr>
        <w:t>Myka</w:t>
      </w:r>
      <w:proofErr w:type="spellEnd"/>
      <w:r w:rsidRPr="00B16334">
        <w:rPr>
          <w:sz w:val="24"/>
          <w:szCs w:val="24"/>
        </w:rPr>
        <w:t xml:space="preserve"> Fuller</w:t>
      </w:r>
      <w:r w:rsidR="00767355">
        <w:rPr>
          <w:sz w:val="24"/>
          <w:szCs w:val="24"/>
        </w:rPr>
        <w:t>,</w:t>
      </w:r>
      <w:r w:rsidR="00D315A5">
        <w:rPr>
          <w:sz w:val="24"/>
          <w:szCs w:val="24"/>
        </w:rPr>
        <w:t xml:space="preserve"> </w:t>
      </w:r>
      <w:proofErr w:type="spellStart"/>
      <w:r w:rsidR="00D315A5">
        <w:rPr>
          <w:sz w:val="24"/>
          <w:szCs w:val="24"/>
        </w:rPr>
        <w:t>Tou</w:t>
      </w:r>
      <w:proofErr w:type="spellEnd"/>
      <w:r w:rsidR="00D315A5">
        <w:rPr>
          <w:sz w:val="24"/>
          <w:szCs w:val="24"/>
        </w:rPr>
        <w:t xml:space="preserve"> </w:t>
      </w:r>
      <w:proofErr w:type="spellStart"/>
      <w:r w:rsidR="00D315A5">
        <w:rPr>
          <w:sz w:val="24"/>
          <w:szCs w:val="24"/>
        </w:rPr>
        <w:t>Pha</w:t>
      </w:r>
      <w:proofErr w:type="spellEnd"/>
      <w:r w:rsidR="00D315A5">
        <w:rPr>
          <w:sz w:val="24"/>
          <w:szCs w:val="24"/>
        </w:rPr>
        <w:t>,</w:t>
      </w:r>
      <w:r w:rsidR="00767355">
        <w:rPr>
          <w:sz w:val="24"/>
          <w:szCs w:val="24"/>
        </w:rPr>
        <w:t xml:space="preserve"> Josh Thao, </w:t>
      </w:r>
      <w:proofErr w:type="spellStart"/>
      <w:r w:rsidR="00D315A5" w:rsidRPr="00D315A5">
        <w:rPr>
          <w:sz w:val="24"/>
          <w:szCs w:val="24"/>
        </w:rPr>
        <w:t>Valeriu</w:t>
      </w:r>
      <w:proofErr w:type="spellEnd"/>
      <w:r w:rsidR="00D315A5" w:rsidRPr="00D315A5">
        <w:rPr>
          <w:sz w:val="24"/>
          <w:szCs w:val="24"/>
        </w:rPr>
        <w:t xml:space="preserve"> &amp; </w:t>
      </w:r>
      <w:proofErr w:type="spellStart"/>
      <w:r w:rsidR="00D315A5" w:rsidRPr="00D315A5">
        <w:rPr>
          <w:sz w:val="24"/>
          <w:szCs w:val="24"/>
        </w:rPr>
        <w:t>Oxana</w:t>
      </w:r>
      <w:proofErr w:type="spellEnd"/>
      <w:r w:rsidR="00D315A5" w:rsidRPr="00D315A5">
        <w:rPr>
          <w:sz w:val="24"/>
          <w:szCs w:val="24"/>
        </w:rPr>
        <w:t xml:space="preserve"> </w:t>
      </w:r>
      <w:proofErr w:type="spellStart"/>
      <w:r w:rsidR="00D315A5" w:rsidRPr="00D315A5">
        <w:rPr>
          <w:sz w:val="24"/>
          <w:szCs w:val="24"/>
        </w:rPr>
        <w:t>Perju</w:t>
      </w:r>
      <w:proofErr w:type="spellEnd"/>
      <w:r w:rsidR="00D315A5">
        <w:rPr>
          <w:sz w:val="24"/>
          <w:szCs w:val="24"/>
        </w:rPr>
        <w:t>,</w:t>
      </w:r>
      <w:r w:rsidR="00D315A5" w:rsidRPr="00D315A5">
        <w:rPr>
          <w:sz w:val="24"/>
          <w:szCs w:val="24"/>
        </w:rPr>
        <w:t xml:space="preserve"> </w:t>
      </w:r>
      <w:r w:rsidR="00D315A5" w:rsidRPr="00B16334">
        <w:rPr>
          <w:sz w:val="24"/>
          <w:szCs w:val="24"/>
        </w:rPr>
        <w:t>Robert O’Kee</w:t>
      </w:r>
      <w:r w:rsidR="00D315A5">
        <w:rPr>
          <w:sz w:val="24"/>
          <w:szCs w:val="24"/>
        </w:rPr>
        <w:t xml:space="preserve">fe, Jenny </w:t>
      </w:r>
      <w:proofErr w:type="spellStart"/>
      <w:r w:rsidR="00D315A5">
        <w:rPr>
          <w:sz w:val="24"/>
          <w:szCs w:val="24"/>
        </w:rPr>
        <w:t>Willar</w:t>
      </w:r>
      <w:proofErr w:type="spellEnd"/>
      <w:r w:rsidR="00D315A5">
        <w:rPr>
          <w:sz w:val="24"/>
          <w:szCs w:val="24"/>
        </w:rPr>
        <w:t xml:space="preserve">, John </w:t>
      </w:r>
      <w:proofErr w:type="spellStart"/>
      <w:r w:rsidR="00D315A5">
        <w:rPr>
          <w:sz w:val="24"/>
          <w:szCs w:val="24"/>
        </w:rPr>
        <w:t>Pechtel</w:t>
      </w:r>
      <w:proofErr w:type="spellEnd"/>
    </w:p>
    <w:p w14:paraId="3A9E8FED" w14:textId="77777777" w:rsidR="00653540" w:rsidRPr="00B16334" w:rsidRDefault="00F140A4" w:rsidP="005654A9">
      <w:pPr>
        <w:rPr>
          <w:sz w:val="24"/>
          <w:szCs w:val="24"/>
        </w:rPr>
      </w:pPr>
      <w:r w:rsidRPr="00B16334">
        <w:rPr>
          <w:sz w:val="24"/>
          <w:szCs w:val="24"/>
        </w:rPr>
        <w:t>7:00 call to order</w:t>
      </w:r>
      <w:r w:rsidR="00653540" w:rsidRPr="00B16334">
        <w:rPr>
          <w:sz w:val="24"/>
          <w:szCs w:val="24"/>
        </w:rPr>
        <w:t xml:space="preserve">.  A quorum has been established. </w:t>
      </w:r>
    </w:p>
    <w:p w14:paraId="700451FC" w14:textId="77777777" w:rsidR="00160C44" w:rsidRPr="00B16334" w:rsidRDefault="00653540" w:rsidP="006535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334">
        <w:rPr>
          <w:sz w:val="24"/>
          <w:szCs w:val="24"/>
        </w:rPr>
        <w:t>Introductions and Welcome</w:t>
      </w:r>
    </w:p>
    <w:p w14:paraId="70CA170C" w14:textId="77777777" w:rsidR="00653540" w:rsidRPr="00B16334" w:rsidRDefault="00031D7E" w:rsidP="006535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Recap Old Business: 2022 will not show income due to late invoicing</w:t>
      </w:r>
      <w:r w:rsidR="00160C44" w:rsidRPr="00B16334">
        <w:rPr>
          <w:sz w:val="24"/>
          <w:szCs w:val="24"/>
        </w:rPr>
        <w:t>.</w:t>
      </w:r>
      <w:r>
        <w:rPr>
          <w:sz w:val="24"/>
          <w:szCs w:val="24"/>
        </w:rPr>
        <w:t xml:space="preserve"> 2023 will show dual income due to billing for 2023 and 2024 dues.</w:t>
      </w:r>
    </w:p>
    <w:p w14:paraId="13E313C9" w14:textId="77777777" w:rsidR="00653540" w:rsidRPr="00B16334" w:rsidRDefault="00653540" w:rsidP="006535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334">
        <w:rPr>
          <w:sz w:val="24"/>
          <w:szCs w:val="24"/>
        </w:rPr>
        <w:t>Landscaping update: 10 trees and mulch on t</w:t>
      </w:r>
      <w:r w:rsidR="00031D7E">
        <w:rPr>
          <w:sz w:val="24"/>
          <w:szCs w:val="24"/>
        </w:rPr>
        <w:t>he berm bordering Noble Parkway still need to be watered this summer</w:t>
      </w:r>
      <w:r w:rsidRPr="00B16334">
        <w:rPr>
          <w:sz w:val="24"/>
          <w:szCs w:val="24"/>
        </w:rPr>
        <w:t>; we’ve purchased water bags to attach to the trees to water slowly.</w:t>
      </w:r>
    </w:p>
    <w:p w14:paraId="097AB334" w14:textId="77777777" w:rsidR="00160C44" w:rsidRPr="00B16334" w:rsidRDefault="00031D7E" w:rsidP="00160C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Management Company (Omega)</w:t>
      </w:r>
      <w:r w:rsidR="00160C44" w:rsidRPr="00B16334">
        <w:rPr>
          <w:sz w:val="24"/>
          <w:szCs w:val="24"/>
        </w:rPr>
        <w:t>:</w:t>
      </w:r>
    </w:p>
    <w:p w14:paraId="433999AC" w14:textId="77777777" w:rsidR="00160C44" w:rsidRPr="00B16334" w:rsidRDefault="00031D7E" w:rsidP="00160C4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have been disappointed in the follow through on Omega’s part, basically there has not been much</w:t>
      </w:r>
      <w:r w:rsidR="00E23B5D" w:rsidRPr="00B16334">
        <w:rPr>
          <w:sz w:val="24"/>
          <w:szCs w:val="24"/>
        </w:rPr>
        <w:t>.</w:t>
      </w:r>
      <w:r w:rsidR="00FA0B12" w:rsidRPr="00B16334">
        <w:rPr>
          <w:sz w:val="24"/>
          <w:szCs w:val="24"/>
        </w:rPr>
        <w:t xml:space="preserve"> </w:t>
      </w:r>
    </w:p>
    <w:p w14:paraId="13C935C7" w14:textId="77777777" w:rsidR="009C7A6C" w:rsidRPr="00043635" w:rsidRDefault="00CB3FDE" w:rsidP="000436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not be renewing.</w:t>
      </w:r>
    </w:p>
    <w:p w14:paraId="2920C20D" w14:textId="3B23D8B6" w:rsidR="0011481B" w:rsidRDefault="00CB3FDE" w:rsidP="0011481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E52E50">
        <w:rPr>
          <w:sz w:val="24"/>
          <w:szCs w:val="24"/>
        </w:rPr>
        <w:t>re</w:t>
      </w:r>
      <w:r>
        <w:rPr>
          <w:sz w:val="24"/>
          <w:szCs w:val="24"/>
        </w:rPr>
        <w:t>tained our previous attorney for current issues and to see if we can recoup any money from Omega for failing to follow the contract we have with them.</w:t>
      </w:r>
    </w:p>
    <w:p w14:paraId="68C12D62" w14:textId="77777777" w:rsidR="00CB3FDE" w:rsidRDefault="00CB3FDE" w:rsidP="00CB3F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Bookkeeper:</w:t>
      </w:r>
    </w:p>
    <w:p w14:paraId="55F6FF70" w14:textId="3E65D0DE" w:rsidR="00CB3FDE" w:rsidRDefault="00CB3FDE" w:rsidP="00CB3F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We’ve obtained a new bookkeeper that is much more economical than our previous </w:t>
      </w:r>
      <w:r w:rsidR="00E52E50">
        <w:rPr>
          <w:sz w:val="24"/>
          <w:szCs w:val="24"/>
        </w:rPr>
        <w:t xml:space="preserve">accountant </w:t>
      </w:r>
      <w:r>
        <w:rPr>
          <w:sz w:val="24"/>
          <w:szCs w:val="24"/>
        </w:rPr>
        <w:t xml:space="preserve">and Omega. This person will be setting up an option for us to pay dues online with no surcharge. </w:t>
      </w:r>
    </w:p>
    <w:p w14:paraId="7FB248AC" w14:textId="77777777" w:rsidR="00CB3FDE" w:rsidRDefault="00CB3FDE" w:rsidP="00CB3F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Bookkeeper will also do light collecting work to see if more of our neighbors will pay their dues and violation charges prior to sending to attorney for collection letters and/or lien on the property as needed.</w:t>
      </w:r>
    </w:p>
    <w:p w14:paraId="759AD848" w14:textId="535C66F6" w:rsidR="00CB3FDE" w:rsidRDefault="00E52E50" w:rsidP="00CB3F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Collection Process - v</w:t>
      </w:r>
      <w:r w:rsidR="00CB3FDE">
        <w:rPr>
          <w:sz w:val="24"/>
          <w:szCs w:val="24"/>
        </w:rPr>
        <w:t>ote by show of hands</w:t>
      </w:r>
    </w:p>
    <w:p w14:paraId="50682E47" w14:textId="77777777" w:rsidR="00CB3FDE" w:rsidRDefault="00CB3FDE" w:rsidP="00CB3F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property late on dues or violations will go to collections process after one year</w:t>
      </w:r>
    </w:p>
    <w:p w14:paraId="47C437D4" w14:textId="77777777" w:rsidR="00CB3FDE" w:rsidRDefault="00CB3FDE" w:rsidP="00CB3F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property late on dues or violations for 2 (two) years will be processed for lien.</w:t>
      </w:r>
    </w:p>
    <w:p w14:paraId="4D9E9848" w14:textId="77777777" w:rsidR="00045CB1" w:rsidRDefault="00045CB1" w:rsidP="00045C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5844DAF2" w14:textId="77777777" w:rsidR="00045CB1" w:rsidRDefault="00045CB1" w:rsidP="00045CB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 been a request to amend the covenants to include a topic of short-term home rental.</w:t>
      </w:r>
    </w:p>
    <w:p w14:paraId="6490591E" w14:textId="77777777" w:rsidR="00045CB1" w:rsidRDefault="00045CB1" w:rsidP="00045C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Dues: </w:t>
      </w:r>
    </w:p>
    <w:p w14:paraId="10B7C09F" w14:textId="77777777" w:rsidR="00045CB1" w:rsidRDefault="00045CB1" w:rsidP="00045CB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Board posed 3 options for next year’s dues</w:t>
      </w:r>
    </w:p>
    <w:p w14:paraId="74655CBD" w14:textId="23E5DFE2" w:rsidR="00045CB1" w:rsidRDefault="00045CB1" w:rsidP="00045CB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Option 1. $100 annually: </w:t>
      </w:r>
      <w:r w:rsidR="005611FA">
        <w:rPr>
          <w:sz w:val="24"/>
          <w:szCs w:val="24"/>
        </w:rPr>
        <w:t>This would mean all landscaping (mowing, weeding, etc</w:t>
      </w:r>
      <w:r w:rsidR="00E52E50">
        <w:rPr>
          <w:sz w:val="24"/>
          <w:szCs w:val="24"/>
        </w:rPr>
        <w:t>.</w:t>
      </w:r>
      <w:r w:rsidR="005611FA">
        <w:rPr>
          <w:sz w:val="24"/>
          <w:szCs w:val="24"/>
        </w:rPr>
        <w:t xml:space="preserve">) would be responsibility of the adjoining lot owner. No collections activities, only </w:t>
      </w:r>
      <w:proofErr w:type="gramStart"/>
      <w:r w:rsidR="005611FA">
        <w:rPr>
          <w:sz w:val="24"/>
          <w:szCs w:val="24"/>
        </w:rPr>
        <w:t>collecting</w:t>
      </w:r>
      <w:proofErr w:type="gramEnd"/>
      <w:r w:rsidR="005611FA">
        <w:rPr>
          <w:sz w:val="24"/>
          <w:szCs w:val="24"/>
        </w:rPr>
        <w:t xml:space="preserve"> enough dues to pay insurance, tax filing, and have an emergency fund.</w:t>
      </w:r>
    </w:p>
    <w:p w14:paraId="6FA3BBB7" w14:textId="77777777" w:rsidR="005611FA" w:rsidRDefault="005611FA" w:rsidP="00045CB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Option 2. $150 annually: This would be some landscaping of the new tree only area and allow for some collections activities.</w:t>
      </w:r>
    </w:p>
    <w:p w14:paraId="77653B76" w14:textId="77777777" w:rsidR="005611FA" w:rsidRDefault="005611FA" w:rsidP="005611F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Option 3. $220 annually: This would keep all current activities for year 2023 and allow for collections and liens as needed.</w:t>
      </w:r>
    </w:p>
    <w:p w14:paraId="01A711EF" w14:textId="77777777" w:rsidR="005611FA" w:rsidRDefault="005611FA" w:rsidP="005611FA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Motions were presented: 1 for $150 and 1 for $220. Both were seconded. Discussion was allowed for both motions.  Vote: 2 for $150 motion, 11 for $220 motion.  Motion for $220 dues was passed.</w:t>
      </w:r>
    </w:p>
    <w:p w14:paraId="0167BF3E" w14:textId="77777777" w:rsidR="005611FA" w:rsidRDefault="005611FA" w:rsidP="005611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Architectural Committee Members: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205098" w14:textId="77777777" w:rsidR="005611FA" w:rsidRDefault="005611FA" w:rsidP="005611F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 are happy to have enough volunteers to bring back our Architectural Committee. This committee is responsible for approving or denying building permits and exterior repairs.</w:t>
      </w:r>
    </w:p>
    <w:p w14:paraId="66C0967E" w14:textId="77777777" w:rsidR="005611FA" w:rsidRDefault="005611FA" w:rsidP="005611F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Members are: </w:t>
      </w:r>
      <w:r w:rsidR="00D0717E">
        <w:rPr>
          <w:sz w:val="24"/>
          <w:szCs w:val="24"/>
        </w:rPr>
        <w:t xml:space="preserve">Stanley Walton, Jamie </w:t>
      </w:r>
      <w:proofErr w:type="spellStart"/>
      <w:r w:rsidR="00D0717E">
        <w:rPr>
          <w:sz w:val="24"/>
          <w:szCs w:val="24"/>
        </w:rPr>
        <w:t>Mersola</w:t>
      </w:r>
      <w:proofErr w:type="spellEnd"/>
      <w:r w:rsidR="00D0717E">
        <w:rPr>
          <w:sz w:val="24"/>
          <w:szCs w:val="24"/>
        </w:rPr>
        <w:t xml:space="preserve">, Chris </w:t>
      </w:r>
      <w:proofErr w:type="spellStart"/>
      <w:r w:rsidR="00D0717E">
        <w:rPr>
          <w:sz w:val="24"/>
          <w:szCs w:val="24"/>
        </w:rPr>
        <w:t>McMorris</w:t>
      </w:r>
      <w:proofErr w:type="spellEnd"/>
    </w:p>
    <w:p w14:paraId="055A44FA" w14:textId="77777777" w:rsidR="00D0717E" w:rsidRDefault="00D0717E" w:rsidP="00D071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Landscape Committee Members: </w:t>
      </w:r>
    </w:p>
    <w:p w14:paraId="7314E616" w14:textId="77777777" w:rsidR="00D0717E" w:rsidRDefault="00D0717E" w:rsidP="00D0717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are happy to have enough volunteers to bring back our Landscape Committee. This committee is responsible for scheduling and inviting all owners to clean up events and maintenance activities.</w:t>
      </w:r>
    </w:p>
    <w:p w14:paraId="03CBCDD6" w14:textId="77777777" w:rsidR="00D0717E" w:rsidRDefault="00D0717E" w:rsidP="00D071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Members are: Stanley Walton, Ryan Johnson, Josh </w:t>
      </w:r>
      <w:r w:rsidR="0001317B">
        <w:rPr>
          <w:sz w:val="24"/>
          <w:szCs w:val="24"/>
        </w:rPr>
        <w:t>Thao</w:t>
      </w:r>
    </w:p>
    <w:p w14:paraId="3CA43753" w14:textId="77777777" w:rsidR="0001317B" w:rsidRDefault="0001317B" w:rsidP="000131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Mailbox staining will happen this spring.</w:t>
      </w:r>
    </w:p>
    <w:p w14:paraId="02EB47EB" w14:textId="63281A82" w:rsidR="005066A5" w:rsidRDefault="005066A5" w:rsidP="005066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Request</w:t>
      </w:r>
      <w:r w:rsidR="00E52E50">
        <w:rPr>
          <w:sz w:val="24"/>
          <w:szCs w:val="24"/>
        </w:rPr>
        <w:t xml:space="preserve"> from homeowners</w:t>
      </w:r>
      <w:r>
        <w:rPr>
          <w:sz w:val="24"/>
          <w:szCs w:val="24"/>
        </w:rPr>
        <w:t xml:space="preserve">: </w:t>
      </w:r>
    </w:p>
    <w:p w14:paraId="1732B0E8" w14:textId="77777777" w:rsidR="005066A5" w:rsidRDefault="005066A5" w:rsidP="005066A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Start some sort of Neighborhood Watch to keep all neighbors alerted to crime in the neighborhood. It was brought up to potentially start a Facebook page or a text thread (with it known that there will be NO replies to such messages as to avoid a “group text” type overwhelming response. </w:t>
      </w:r>
    </w:p>
    <w:p w14:paraId="0EB9600C" w14:textId="26397A53" w:rsidR="0011481B" w:rsidRPr="00767355" w:rsidRDefault="00E52E50" w:rsidP="00767355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Myka</w:t>
      </w:r>
      <w:proofErr w:type="spellEnd"/>
      <w:r w:rsidR="005066A5">
        <w:rPr>
          <w:sz w:val="24"/>
          <w:szCs w:val="24"/>
        </w:rPr>
        <w:t xml:space="preserve"> Fuller volunteered to look into how </w:t>
      </w:r>
      <w:r>
        <w:rPr>
          <w:sz w:val="24"/>
          <w:szCs w:val="24"/>
        </w:rPr>
        <w:t xml:space="preserve">a neighborhood watch </w:t>
      </w:r>
      <w:r w:rsidR="005066A5">
        <w:rPr>
          <w:sz w:val="24"/>
          <w:szCs w:val="24"/>
        </w:rPr>
        <w:t>could work.</w:t>
      </w:r>
    </w:p>
    <w:p w14:paraId="78A65378" w14:textId="3BC6ED03" w:rsidR="00B16334" w:rsidRPr="00B16334" w:rsidRDefault="00B16334" w:rsidP="00B163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334">
        <w:rPr>
          <w:sz w:val="24"/>
          <w:szCs w:val="24"/>
        </w:rPr>
        <w:t>New Board Member elections, to a 3 year term.</w:t>
      </w:r>
      <w:r w:rsidR="00767355">
        <w:rPr>
          <w:sz w:val="24"/>
          <w:szCs w:val="24"/>
        </w:rPr>
        <w:t xml:space="preserve">  Jodi Johnson is retiring after 15 years of service</w:t>
      </w:r>
      <w:r w:rsidR="00E52E50">
        <w:rPr>
          <w:sz w:val="24"/>
          <w:szCs w:val="24"/>
        </w:rPr>
        <w:t xml:space="preserve"> – thank you to Jodi for your many years of service! </w:t>
      </w:r>
      <w:r w:rsidR="00767355">
        <w:rPr>
          <w:sz w:val="24"/>
          <w:szCs w:val="24"/>
        </w:rPr>
        <w:t xml:space="preserve"> We had one volunteer</w:t>
      </w:r>
      <w:r w:rsidRPr="00B16334">
        <w:rPr>
          <w:sz w:val="24"/>
          <w:szCs w:val="24"/>
        </w:rPr>
        <w:t xml:space="preserve">, </w:t>
      </w:r>
      <w:r w:rsidR="00767355">
        <w:rPr>
          <w:sz w:val="24"/>
          <w:szCs w:val="24"/>
        </w:rPr>
        <w:t xml:space="preserve">Jamie </w:t>
      </w:r>
      <w:proofErr w:type="spellStart"/>
      <w:r w:rsidR="00767355">
        <w:rPr>
          <w:sz w:val="24"/>
          <w:szCs w:val="24"/>
        </w:rPr>
        <w:t>Merso</w:t>
      </w:r>
      <w:r w:rsidR="00E52E50">
        <w:rPr>
          <w:sz w:val="24"/>
          <w:szCs w:val="24"/>
        </w:rPr>
        <w:t>la</w:t>
      </w:r>
      <w:proofErr w:type="spellEnd"/>
      <w:r w:rsidR="00E52E50">
        <w:rPr>
          <w:sz w:val="24"/>
          <w:szCs w:val="24"/>
        </w:rPr>
        <w:t>, who</w:t>
      </w:r>
      <w:r w:rsidRPr="00B16334">
        <w:rPr>
          <w:sz w:val="24"/>
          <w:szCs w:val="24"/>
        </w:rPr>
        <w:t xml:space="preserve"> agreed </w:t>
      </w:r>
      <w:r w:rsidR="00767355">
        <w:rPr>
          <w:sz w:val="24"/>
          <w:szCs w:val="24"/>
        </w:rPr>
        <w:t>to run for the Board.  There were no other volunteers</w:t>
      </w:r>
      <w:r w:rsidRPr="00B16334">
        <w:rPr>
          <w:sz w:val="24"/>
          <w:szCs w:val="24"/>
        </w:rPr>
        <w:t xml:space="preserve">. </w:t>
      </w:r>
      <w:r w:rsidR="00767355">
        <w:rPr>
          <w:sz w:val="24"/>
          <w:szCs w:val="24"/>
        </w:rPr>
        <w:t xml:space="preserve"> Jamie was overwhelmingly elected to the Board for a 3 year term. </w:t>
      </w:r>
      <w:r w:rsidRPr="00B16334">
        <w:rPr>
          <w:sz w:val="24"/>
          <w:szCs w:val="24"/>
        </w:rPr>
        <w:t xml:space="preserve">Welcome </w:t>
      </w:r>
      <w:r w:rsidR="00767355">
        <w:rPr>
          <w:sz w:val="24"/>
          <w:szCs w:val="24"/>
        </w:rPr>
        <w:t>Jamie</w:t>
      </w:r>
      <w:r w:rsidRPr="00B16334">
        <w:rPr>
          <w:sz w:val="24"/>
          <w:szCs w:val="24"/>
        </w:rPr>
        <w:t>! We appreciate your commitment to our neighborhood.</w:t>
      </w:r>
    </w:p>
    <w:p w14:paraId="1FDD1BC1" w14:textId="77777777" w:rsidR="007D0F63" w:rsidRPr="00043635" w:rsidRDefault="00B16334" w:rsidP="007D0F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43635">
        <w:rPr>
          <w:sz w:val="24"/>
          <w:szCs w:val="24"/>
        </w:rPr>
        <w:t>Meeting adjourned at 8:2</w:t>
      </w:r>
      <w:r w:rsidR="00767355">
        <w:rPr>
          <w:sz w:val="24"/>
          <w:szCs w:val="24"/>
        </w:rPr>
        <w:t>1</w:t>
      </w:r>
      <w:r w:rsidRPr="00043635">
        <w:rPr>
          <w:sz w:val="24"/>
          <w:szCs w:val="24"/>
        </w:rPr>
        <w:t xml:space="preserve"> pm.</w:t>
      </w:r>
    </w:p>
    <w:sectPr w:rsidR="007D0F63" w:rsidRPr="00043635" w:rsidSect="00B16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5CC"/>
    <w:multiLevelType w:val="hybridMultilevel"/>
    <w:tmpl w:val="5350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51CF"/>
    <w:multiLevelType w:val="hybridMultilevel"/>
    <w:tmpl w:val="8CEA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A9"/>
    <w:rsid w:val="000130F7"/>
    <w:rsid w:val="0001317B"/>
    <w:rsid w:val="0001387C"/>
    <w:rsid w:val="00016619"/>
    <w:rsid w:val="00021177"/>
    <w:rsid w:val="00023F19"/>
    <w:rsid w:val="00026889"/>
    <w:rsid w:val="000277B1"/>
    <w:rsid w:val="00031B4B"/>
    <w:rsid w:val="00031D7E"/>
    <w:rsid w:val="00035433"/>
    <w:rsid w:val="00043635"/>
    <w:rsid w:val="00045CB1"/>
    <w:rsid w:val="0004746B"/>
    <w:rsid w:val="000665DF"/>
    <w:rsid w:val="000847FD"/>
    <w:rsid w:val="0008759F"/>
    <w:rsid w:val="0009095D"/>
    <w:rsid w:val="000D394E"/>
    <w:rsid w:val="000E1647"/>
    <w:rsid w:val="001037CD"/>
    <w:rsid w:val="001069B7"/>
    <w:rsid w:val="0011481B"/>
    <w:rsid w:val="001234EA"/>
    <w:rsid w:val="0014162D"/>
    <w:rsid w:val="00160C44"/>
    <w:rsid w:val="00170745"/>
    <w:rsid w:val="00172D71"/>
    <w:rsid w:val="00176331"/>
    <w:rsid w:val="001A7D8E"/>
    <w:rsid w:val="001B4C58"/>
    <w:rsid w:val="001C18BF"/>
    <w:rsid w:val="001C7E04"/>
    <w:rsid w:val="00201DC1"/>
    <w:rsid w:val="002059D0"/>
    <w:rsid w:val="00211170"/>
    <w:rsid w:val="00213187"/>
    <w:rsid w:val="002241AC"/>
    <w:rsid w:val="0022516A"/>
    <w:rsid w:val="00241AB5"/>
    <w:rsid w:val="0024744A"/>
    <w:rsid w:val="00247DB3"/>
    <w:rsid w:val="00260CE4"/>
    <w:rsid w:val="002720F2"/>
    <w:rsid w:val="002817B9"/>
    <w:rsid w:val="00287704"/>
    <w:rsid w:val="002A0F02"/>
    <w:rsid w:val="002D25BA"/>
    <w:rsid w:val="002E1BDB"/>
    <w:rsid w:val="002F43B0"/>
    <w:rsid w:val="00300862"/>
    <w:rsid w:val="003046BF"/>
    <w:rsid w:val="00384B7E"/>
    <w:rsid w:val="00385528"/>
    <w:rsid w:val="003B25DE"/>
    <w:rsid w:val="003B4F19"/>
    <w:rsid w:val="003B6540"/>
    <w:rsid w:val="003D7744"/>
    <w:rsid w:val="00404808"/>
    <w:rsid w:val="00407C98"/>
    <w:rsid w:val="004129C7"/>
    <w:rsid w:val="004135F9"/>
    <w:rsid w:val="00427DDF"/>
    <w:rsid w:val="004523AF"/>
    <w:rsid w:val="00463AC7"/>
    <w:rsid w:val="00474701"/>
    <w:rsid w:val="00475055"/>
    <w:rsid w:val="004B2F5B"/>
    <w:rsid w:val="004C0C3C"/>
    <w:rsid w:val="004C70A8"/>
    <w:rsid w:val="004E57F5"/>
    <w:rsid w:val="004F415A"/>
    <w:rsid w:val="00505C17"/>
    <w:rsid w:val="005066A5"/>
    <w:rsid w:val="005245D3"/>
    <w:rsid w:val="005305E0"/>
    <w:rsid w:val="00530766"/>
    <w:rsid w:val="00533A81"/>
    <w:rsid w:val="00536B38"/>
    <w:rsid w:val="00541170"/>
    <w:rsid w:val="005448F4"/>
    <w:rsid w:val="005611FA"/>
    <w:rsid w:val="005654A9"/>
    <w:rsid w:val="005677C9"/>
    <w:rsid w:val="00584634"/>
    <w:rsid w:val="00590E23"/>
    <w:rsid w:val="005B2F7E"/>
    <w:rsid w:val="005D662A"/>
    <w:rsid w:val="005D7661"/>
    <w:rsid w:val="005E485B"/>
    <w:rsid w:val="005E525B"/>
    <w:rsid w:val="006070F6"/>
    <w:rsid w:val="006078F3"/>
    <w:rsid w:val="00620E8A"/>
    <w:rsid w:val="00637AE9"/>
    <w:rsid w:val="00640E35"/>
    <w:rsid w:val="00641780"/>
    <w:rsid w:val="006501B5"/>
    <w:rsid w:val="00653540"/>
    <w:rsid w:val="006605C1"/>
    <w:rsid w:val="006772A8"/>
    <w:rsid w:val="00687F1B"/>
    <w:rsid w:val="006951FA"/>
    <w:rsid w:val="00695A87"/>
    <w:rsid w:val="006A5499"/>
    <w:rsid w:val="006A66F2"/>
    <w:rsid w:val="006B735E"/>
    <w:rsid w:val="006C280E"/>
    <w:rsid w:val="006E20C0"/>
    <w:rsid w:val="006F2E1B"/>
    <w:rsid w:val="007051C5"/>
    <w:rsid w:val="00734438"/>
    <w:rsid w:val="00740409"/>
    <w:rsid w:val="007629A6"/>
    <w:rsid w:val="00767355"/>
    <w:rsid w:val="00781D20"/>
    <w:rsid w:val="00790F99"/>
    <w:rsid w:val="007942B7"/>
    <w:rsid w:val="00796042"/>
    <w:rsid w:val="007A6935"/>
    <w:rsid w:val="007B669C"/>
    <w:rsid w:val="007C6918"/>
    <w:rsid w:val="007D0F63"/>
    <w:rsid w:val="007F0E09"/>
    <w:rsid w:val="007F41E1"/>
    <w:rsid w:val="00816D45"/>
    <w:rsid w:val="008178AE"/>
    <w:rsid w:val="00830D76"/>
    <w:rsid w:val="00830F50"/>
    <w:rsid w:val="0084271D"/>
    <w:rsid w:val="00855F3F"/>
    <w:rsid w:val="00880F9B"/>
    <w:rsid w:val="00882CA5"/>
    <w:rsid w:val="00897BBF"/>
    <w:rsid w:val="008A5861"/>
    <w:rsid w:val="008B2DED"/>
    <w:rsid w:val="008B6F23"/>
    <w:rsid w:val="008C6862"/>
    <w:rsid w:val="008D6023"/>
    <w:rsid w:val="008D7A75"/>
    <w:rsid w:val="008E2765"/>
    <w:rsid w:val="008E547B"/>
    <w:rsid w:val="008F3E29"/>
    <w:rsid w:val="008F680E"/>
    <w:rsid w:val="0090388A"/>
    <w:rsid w:val="0092121B"/>
    <w:rsid w:val="0092468B"/>
    <w:rsid w:val="00947C18"/>
    <w:rsid w:val="00956A34"/>
    <w:rsid w:val="00956FA0"/>
    <w:rsid w:val="0096416E"/>
    <w:rsid w:val="0096699C"/>
    <w:rsid w:val="0098767B"/>
    <w:rsid w:val="00995149"/>
    <w:rsid w:val="00995FFC"/>
    <w:rsid w:val="009B173A"/>
    <w:rsid w:val="009B4735"/>
    <w:rsid w:val="009B50F3"/>
    <w:rsid w:val="009C5537"/>
    <w:rsid w:val="009C74A6"/>
    <w:rsid w:val="009C7A6C"/>
    <w:rsid w:val="009D3834"/>
    <w:rsid w:val="009D6EB9"/>
    <w:rsid w:val="009E2E56"/>
    <w:rsid w:val="009E3D88"/>
    <w:rsid w:val="00A2596D"/>
    <w:rsid w:val="00A57774"/>
    <w:rsid w:val="00A66790"/>
    <w:rsid w:val="00A760F0"/>
    <w:rsid w:val="00A86D80"/>
    <w:rsid w:val="00A90337"/>
    <w:rsid w:val="00A93D2C"/>
    <w:rsid w:val="00AA1A9F"/>
    <w:rsid w:val="00AC557C"/>
    <w:rsid w:val="00AF43CE"/>
    <w:rsid w:val="00AF5ECC"/>
    <w:rsid w:val="00B16334"/>
    <w:rsid w:val="00B22D6B"/>
    <w:rsid w:val="00B50828"/>
    <w:rsid w:val="00B93BBA"/>
    <w:rsid w:val="00BA0F27"/>
    <w:rsid w:val="00BA2408"/>
    <w:rsid w:val="00BA4502"/>
    <w:rsid w:val="00BA69EC"/>
    <w:rsid w:val="00BC5C94"/>
    <w:rsid w:val="00C026EF"/>
    <w:rsid w:val="00C103F5"/>
    <w:rsid w:val="00C16B25"/>
    <w:rsid w:val="00C5218F"/>
    <w:rsid w:val="00C55DC5"/>
    <w:rsid w:val="00C70333"/>
    <w:rsid w:val="00C808AE"/>
    <w:rsid w:val="00C94F27"/>
    <w:rsid w:val="00CA34BA"/>
    <w:rsid w:val="00CA5821"/>
    <w:rsid w:val="00CB3094"/>
    <w:rsid w:val="00CB3FDE"/>
    <w:rsid w:val="00CB409F"/>
    <w:rsid w:val="00CB51B2"/>
    <w:rsid w:val="00CB6281"/>
    <w:rsid w:val="00CB7985"/>
    <w:rsid w:val="00CF767A"/>
    <w:rsid w:val="00D0717E"/>
    <w:rsid w:val="00D1208E"/>
    <w:rsid w:val="00D315A5"/>
    <w:rsid w:val="00D351B3"/>
    <w:rsid w:val="00D37BE9"/>
    <w:rsid w:val="00D51E02"/>
    <w:rsid w:val="00D73D4C"/>
    <w:rsid w:val="00D847C3"/>
    <w:rsid w:val="00D858ED"/>
    <w:rsid w:val="00D878E0"/>
    <w:rsid w:val="00D91A33"/>
    <w:rsid w:val="00DC2C3C"/>
    <w:rsid w:val="00DE2444"/>
    <w:rsid w:val="00DE2F02"/>
    <w:rsid w:val="00E23B5D"/>
    <w:rsid w:val="00E2773C"/>
    <w:rsid w:val="00E52E50"/>
    <w:rsid w:val="00E57172"/>
    <w:rsid w:val="00E85EA1"/>
    <w:rsid w:val="00E92181"/>
    <w:rsid w:val="00E94135"/>
    <w:rsid w:val="00E969D4"/>
    <w:rsid w:val="00EA4AB4"/>
    <w:rsid w:val="00F030C5"/>
    <w:rsid w:val="00F12144"/>
    <w:rsid w:val="00F12C4C"/>
    <w:rsid w:val="00F140A4"/>
    <w:rsid w:val="00F2737C"/>
    <w:rsid w:val="00F35E19"/>
    <w:rsid w:val="00F37780"/>
    <w:rsid w:val="00F37907"/>
    <w:rsid w:val="00F400E4"/>
    <w:rsid w:val="00F50FC6"/>
    <w:rsid w:val="00F575F6"/>
    <w:rsid w:val="00F6459F"/>
    <w:rsid w:val="00FA0B12"/>
    <w:rsid w:val="00FC0D82"/>
    <w:rsid w:val="00FD3E0C"/>
    <w:rsid w:val="00FD476A"/>
    <w:rsid w:val="00FD4BDA"/>
    <w:rsid w:val="00FF1A57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7932"/>
  <w15:chartTrackingRefBased/>
  <w15:docId w15:val="{11A5E806-253C-4BBB-BFE2-5E5F3343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Johnson</dc:creator>
  <cp:keywords/>
  <dc:description/>
  <cp:lastModifiedBy>Jodi Johnson</cp:lastModifiedBy>
  <cp:revision>2</cp:revision>
  <dcterms:created xsi:type="dcterms:W3CDTF">2023-03-23T19:53:00Z</dcterms:created>
  <dcterms:modified xsi:type="dcterms:W3CDTF">2023-03-23T19:53:00Z</dcterms:modified>
</cp:coreProperties>
</file>