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6432" w14:textId="037A602F" w:rsidR="00A52470" w:rsidRDefault="00A524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39885" w14:textId="08C89E41" w:rsidR="00A52470" w:rsidRDefault="00C765A5">
      <w:pPr>
        <w:spacing w:before="183"/>
        <w:ind w:left="4025" w:right="32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007E1AD" wp14:editId="7AFC3B8A">
            <wp:simplePos x="0" y="0"/>
            <wp:positionH relativeFrom="page">
              <wp:posOffset>440055</wp:posOffset>
            </wp:positionH>
            <wp:positionV relativeFrom="paragraph">
              <wp:posOffset>155575</wp:posOffset>
            </wp:positionV>
            <wp:extent cx="2286000" cy="17119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6F">
        <w:rPr>
          <w:rFonts w:ascii="Times New Roman"/>
          <w:b/>
          <w:color w:val="1B5291"/>
          <w:sz w:val="44"/>
        </w:rPr>
        <w:t>Please join us for our</w:t>
      </w:r>
      <w:r w:rsidR="0090036F">
        <w:rPr>
          <w:rFonts w:ascii="Times New Roman"/>
          <w:b/>
          <w:color w:val="1B5291"/>
          <w:spacing w:val="-3"/>
          <w:sz w:val="44"/>
        </w:rPr>
        <w:t xml:space="preserve"> </w:t>
      </w:r>
      <w:r w:rsidR="0090036F">
        <w:rPr>
          <w:rFonts w:ascii="Times New Roman"/>
          <w:b/>
          <w:color w:val="1B5291"/>
          <w:sz w:val="44"/>
        </w:rPr>
        <w:t>6</w:t>
      </w:r>
      <w:r w:rsidR="00140B04">
        <w:rPr>
          <w:rFonts w:ascii="Times New Roman"/>
          <w:b/>
          <w:color w:val="1B5291"/>
          <w:sz w:val="44"/>
        </w:rPr>
        <w:t>4th</w:t>
      </w:r>
      <w:r w:rsidR="0090036F">
        <w:rPr>
          <w:rFonts w:ascii="Times New Roman"/>
          <w:b/>
          <w:color w:val="1B5291"/>
          <w:position w:val="16"/>
          <w:sz w:val="29"/>
        </w:rPr>
        <w:t xml:space="preserve"> </w:t>
      </w:r>
      <w:r w:rsidR="0090036F">
        <w:rPr>
          <w:rFonts w:ascii="Times New Roman"/>
          <w:b/>
          <w:color w:val="1B5291"/>
          <w:sz w:val="44"/>
        </w:rPr>
        <w:t>Annual Spring</w:t>
      </w:r>
      <w:r w:rsidR="0090036F">
        <w:rPr>
          <w:rFonts w:ascii="Times New Roman"/>
          <w:b/>
          <w:color w:val="1B5291"/>
          <w:spacing w:val="-4"/>
          <w:sz w:val="44"/>
        </w:rPr>
        <w:t xml:space="preserve"> </w:t>
      </w:r>
      <w:r w:rsidR="0090036F">
        <w:rPr>
          <w:rFonts w:ascii="Times New Roman"/>
          <w:b/>
          <w:color w:val="1B5291"/>
          <w:sz w:val="44"/>
        </w:rPr>
        <w:t>Seminar:</w:t>
      </w:r>
    </w:p>
    <w:p w14:paraId="30BF15A9" w14:textId="77777777" w:rsidR="00A52470" w:rsidRDefault="0090036F">
      <w:pPr>
        <w:spacing w:before="300"/>
        <w:ind w:left="4020" w:right="324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color w:val="1B5291"/>
          <w:sz w:val="52"/>
        </w:rPr>
        <w:t>May 16th, 201</w:t>
      </w:r>
      <w:r w:rsidR="00140B04">
        <w:rPr>
          <w:rFonts w:ascii="Times New Roman"/>
          <w:b/>
          <w:color w:val="1B5291"/>
          <w:sz w:val="52"/>
        </w:rPr>
        <w:t>9</w:t>
      </w:r>
    </w:p>
    <w:p w14:paraId="2DAECB3D" w14:textId="77777777" w:rsidR="00A52470" w:rsidRDefault="00A5247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B7AAA5" w14:textId="77777777" w:rsidR="00A52470" w:rsidRDefault="00A5247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1A3A5C" w14:textId="77777777" w:rsidR="00A52470" w:rsidRDefault="00A5247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3D9AAA" w14:textId="77777777" w:rsidR="00A52470" w:rsidRDefault="00A5247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3D6176" w14:textId="77777777" w:rsidR="00B477C4" w:rsidRDefault="00B477C4" w:rsidP="00C765A5">
      <w:pPr>
        <w:pStyle w:val="Heading1"/>
        <w:spacing w:before="205"/>
        <w:ind w:right="2135"/>
        <w:rPr>
          <w:color w:val="1B5291"/>
        </w:rPr>
      </w:pPr>
    </w:p>
    <w:p w14:paraId="0DB87F9D" w14:textId="7A045424" w:rsidR="00C765A5" w:rsidRPr="00C765A5" w:rsidRDefault="0090036F" w:rsidP="00C765A5">
      <w:pPr>
        <w:pStyle w:val="Heading1"/>
        <w:spacing w:before="205"/>
        <w:ind w:right="2135"/>
        <w:rPr>
          <w:color w:val="1B5291"/>
        </w:rPr>
      </w:pPr>
      <w:r>
        <w:rPr>
          <w:color w:val="1B5291"/>
        </w:rPr>
        <w:t>Logistics</w:t>
      </w:r>
    </w:p>
    <w:p w14:paraId="20727E4C" w14:textId="77777777" w:rsidR="00A52470" w:rsidRDefault="0090036F" w:rsidP="00C765A5">
      <w:pPr>
        <w:pStyle w:val="BodyText"/>
        <w:spacing w:before="100" w:after="240"/>
        <w:ind w:right="2135"/>
      </w:pPr>
      <w:r>
        <w:rPr>
          <w:b/>
          <w:i/>
        </w:rPr>
        <w:t>Date</w:t>
      </w:r>
      <w:r>
        <w:t xml:space="preserve">: </w:t>
      </w:r>
      <w:r w:rsidR="00140B04">
        <w:t>Thursday</w:t>
      </w:r>
      <w:r>
        <w:t>, May 16th,</w:t>
      </w:r>
      <w:r>
        <w:rPr>
          <w:spacing w:val="-13"/>
        </w:rPr>
        <w:t xml:space="preserve"> </w:t>
      </w:r>
      <w:r>
        <w:t>201</w:t>
      </w:r>
      <w:r w:rsidR="00140B04">
        <w:t>9</w:t>
      </w:r>
    </w:p>
    <w:p w14:paraId="6363E5ED" w14:textId="77777777" w:rsidR="00140B04" w:rsidRDefault="0090036F" w:rsidP="00C765A5">
      <w:pPr>
        <w:spacing w:after="240"/>
        <w:ind w:left="100" w:right="2135"/>
        <w:rPr>
          <w:rFonts w:ascii="Arial"/>
          <w:sz w:val="24"/>
        </w:rPr>
      </w:pPr>
      <w:r>
        <w:rPr>
          <w:rFonts w:ascii="Arial"/>
          <w:b/>
          <w:i/>
          <w:sz w:val="24"/>
        </w:rPr>
        <w:t>Time</w:t>
      </w:r>
      <w:r>
        <w:rPr>
          <w:rFonts w:ascii="Arial"/>
          <w:sz w:val="24"/>
        </w:rPr>
        <w:t>: Morning, Afternoon or All Day (see details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 xml:space="preserve">below) </w:t>
      </w:r>
    </w:p>
    <w:p w14:paraId="0A789768" w14:textId="77777777" w:rsidR="00140B04" w:rsidRDefault="0090036F" w:rsidP="00C765A5">
      <w:pPr>
        <w:spacing w:after="240"/>
        <w:ind w:left="100" w:right="2135"/>
        <w:rPr>
          <w:rFonts w:ascii="Arial"/>
          <w:sz w:val="24"/>
        </w:rPr>
      </w:pPr>
      <w:r>
        <w:rPr>
          <w:rFonts w:ascii="Arial"/>
          <w:b/>
          <w:i/>
          <w:sz w:val="24"/>
        </w:rPr>
        <w:t>Location</w:t>
      </w:r>
      <w:r>
        <w:rPr>
          <w:rFonts w:ascii="Arial"/>
          <w:sz w:val="24"/>
        </w:rPr>
        <w:t xml:space="preserve">: </w:t>
      </w:r>
      <w:r w:rsidR="00140B04">
        <w:rPr>
          <w:rFonts w:ascii="Arial"/>
          <w:sz w:val="24"/>
        </w:rPr>
        <w:t>Earle Brown Heritage Center</w:t>
      </w:r>
      <w:r w:rsidR="00495A88">
        <w:rPr>
          <w:rFonts w:ascii="Arial"/>
          <w:sz w:val="24"/>
        </w:rPr>
        <w:t xml:space="preserve"> (Harvest Room)</w:t>
      </w:r>
      <w:r w:rsidR="00140B04">
        <w:rPr>
          <w:rFonts w:ascii="Arial"/>
          <w:sz w:val="24"/>
        </w:rPr>
        <w:t>, 6155 Earle Brown Dr, Brooklyn Center, MN 55430</w:t>
      </w:r>
    </w:p>
    <w:p w14:paraId="4F55303F" w14:textId="77777777" w:rsidR="00A52470" w:rsidRDefault="0090036F" w:rsidP="00C765A5">
      <w:pPr>
        <w:spacing w:after="240"/>
        <w:ind w:left="100" w:right="213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4"/>
        </w:rPr>
        <w:t>Directions</w:t>
      </w:r>
      <w:r>
        <w:rPr>
          <w:rFonts w:ascii="Arial"/>
          <w:sz w:val="24"/>
        </w:rPr>
        <w:t>:</w:t>
      </w:r>
      <w:r>
        <w:rPr>
          <w:rFonts w:ascii="Arial"/>
          <w:spacing w:val="-14"/>
          <w:sz w:val="24"/>
        </w:rPr>
        <w:t xml:space="preserve"> </w:t>
      </w:r>
      <w:hyperlink r:id="rId5" w:history="1">
        <w:r w:rsidR="00140B04" w:rsidRPr="00140B04">
          <w:rPr>
            <w:rStyle w:val="Hyperlink"/>
            <w:rFonts w:ascii="Arial"/>
            <w:spacing w:val="-14"/>
            <w:sz w:val="24"/>
          </w:rPr>
          <w:t>Earle Brown Heritage Center</w:t>
        </w:r>
      </w:hyperlink>
    </w:p>
    <w:p w14:paraId="1228B4F6" w14:textId="77777777" w:rsidR="00A52470" w:rsidRDefault="0090036F" w:rsidP="00C765A5">
      <w:pPr>
        <w:pStyle w:val="BodyText"/>
        <w:spacing w:after="240"/>
        <w:ind w:right="2135"/>
      </w:pPr>
      <w:r>
        <w:rPr>
          <w:b/>
          <w:i/>
        </w:rPr>
        <w:t>Cost</w:t>
      </w:r>
      <w:r>
        <w:t>: Half Day - $45, Full Day -</w:t>
      </w:r>
      <w:r>
        <w:rPr>
          <w:spacing w:val="-10"/>
        </w:rPr>
        <w:t xml:space="preserve"> </w:t>
      </w:r>
      <w:r>
        <w:t>$75</w:t>
      </w:r>
    </w:p>
    <w:p w14:paraId="3EB2ED33" w14:textId="1BC5B7CE" w:rsidR="00A52470" w:rsidRDefault="0090036F" w:rsidP="00C765A5">
      <w:pPr>
        <w:spacing w:after="240"/>
        <w:ind w:left="100" w:right="213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Registration Deadline</w:t>
      </w:r>
      <w:r>
        <w:rPr>
          <w:rFonts w:ascii="Arial"/>
          <w:sz w:val="24"/>
        </w:rPr>
        <w:t xml:space="preserve">: </w:t>
      </w:r>
      <w:r w:rsidR="00787CF0">
        <w:rPr>
          <w:rFonts w:ascii="Arial"/>
          <w:sz w:val="24"/>
        </w:rPr>
        <w:t>Tuesday, April 30</w:t>
      </w:r>
      <w:r w:rsidR="00787CF0" w:rsidRPr="00787CF0">
        <w:rPr>
          <w:rFonts w:ascii="Arial"/>
          <w:sz w:val="24"/>
          <w:vertAlign w:val="superscript"/>
        </w:rPr>
        <w:t>th</w:t>
      </w:r>
      <w:r w:rsidR="00787CF0">
        <w:rPr>
          <w:rFonts w:ascii="Arial"/>
          <w:sz w:val="24"/>
        </w:rPr>
        <w:t>, 2019</w:t>
      </w:r>
    </w:p>
    <w:p w14:paraId="7142A154" w14:textId="77777777" w:rsidR="00A52470" w:rsidRDefault="00A52470">
      <w:pPr>
        <w:rPr>
          <w:rFonts w:ascii="Arial" w:eastAsia="Arial" w:hAnsi="Arial" w:cs="Arial"/>
          <w:sz w:val="26"/>
          <w:szCs w:val="26"/>
        </w:rPr>
      </w:pPr>
    </w:p>
    <w:p w14:paraId="2434119F" w14:textId="77777777" w:rsidR="00A52470" w:rsidRDefault="0090036F" w:rsidP="00094FC6">
      <w:pPr>
        <w:pStyle w:val="Heading1"/>
        <w:spacing w:before="168" w:after="240"/>
        <w:ind w:right="2135"/>
        <w:rPr>
          <w:b w:val="0"/>
          <w:bCs w:val="0"/>
        </w:rPr>
      </w:pPr>
      <w:r>
        <w:rPr>
          <w:color w:val="1B5291"/>
        </w:rPr>
        <w:t>Morning</w:t>
      </w:r>
      <w:r>
        <w:rPr>
          <w:color w:val="1B5291"/>
          <w:spacing w:val="-4"/>
        </w:rPr>
        <w:t xml:space="preserve"> </w:t>
      </w:r>
      <w:r>
        <w:rPr>
          <w:color w:val="1B5291"/>
        </w:rPr>
        <w:t>Session</w:t>
      </w:r>
    </w:p>
    <w:p w14:paraId="7C94CF35" w14:textId="77777777" w:rsidR="00A52470" w:rsidRPr="00094FC6" w:rsidRDefault="0090036F">
      <w:pPr>
        <w:spacing w:before="40"/>
        <w:ind w:left="100" w:right="2135"/>
        <w:rPr>
          <w:rFonts w:ascii="Arial" w:eastAsia="Arial" w:hAnsi="Arial" w:cs="Arial"/>
          <w:sz w:val="24"/>
          <w:szCs w:val="24"/>
        </w:rPr>
      </w:pPr>
      <w:r w:rsidRPr="00094FC6">
        <w:rPr>
          <w:rFonts w:ascii="Arial"/>
          <w:b/>
          <w:sz w:val="24"/>
        </w:rPr>
        <w:t>7:30-8:</w:t>
      </w:r>
      <w:r w:rsidR="00140B04" w:rsidRPr="00094FC6">
        <w:rPr>
          <w:rFonts w:ascii="Arial"/>
          <w:b/>
          <w:sz w:val="24"/>
        </w:rPr>
        <w:t>45</w:t>
      </w:r>
      <w:r w:rsidRPr="00094FC6">
        <w:rPr>
          <w:rFonts w:ascii="Arial"/>
          <w:b/>
          <w:sz w:val="24"/>
        </w:rPr>
        <w:t xml:space="preserve"> AM</w:t>
      </w:r>
      <w:r w:rsidRPr="00094FC6">
        <w:rPr>
          <w:rFonts w:ascii="Arial"/>
          <w:sz w:val="24"/>
        </w:rPr>
        <w:t>: Registration and</w:t>
      </w:r>
      <w:r w:rsidRPr="00094FC6">
        <w:rPr>
          <w:rFonts w:ascii="Arial"/>
          <w:spacing w:val="-9"/>
          <w:sz w:val="24"/>
        </w:rPr>
        <w:t xml:space="preserve"> </w:t>
      </w:r>
      <w:r w:rsidRPr="00094FC6">
        <w:rPr>
          <w:rFonts w:ascii="Arial"/>
          <w:sz w:val="24"/>
        </w:rPr>
        <w:t>Breakfast</w:t>
      </w:r>
    </w:p>
    <w:p w14:paraId="73DE2B46" w14:textId="77777777" w:rsidR="00A52470" w:rsidRPr="00094FC6" w:rsidRDefault="00A52470">
      <w:pPr>
        <w:spacing w:before="8"/>
        <w:rPr>
          <w:rFonts w:ascii="Arial" w:eastAsia="Arial" w:hAnsi="Arial" w:cs="Arial"/>
          <w:sz w:val="20"/>
          <w:szCs w:val="20"/>
        </w:rPr>
      </w:pPr>
    </w:p>
    <w:p w14:paraId="2D2F028F" w14:textId="77777777" w:rsidR="00A52470" w:rsidRPr="00094FC6" w:rsidRDefault="0090036F" w:rsidP="00E326F8">
      <w:pPr>
        <w:pStyle w:val="BodyText"/>
        <w:spacing w:after="240"/>
      </w:pPr>
      <w:r w:rsidRPr="00094FC6">
        <w:rPr>
          <w:b/>
        </w:rPr>
        <w:t>8:</w:t>
      </w:r>
      <w:r w:rsidR="00140B04" w:rsidRPr="00094FC6">
        <w:rPr>
          <w:b/>
        </w:rPr>
        <w:t>45</w:t>
      </w:r>
      <w:r w:rsidRPr="00094FC6">
        <w:rPr>
          <w:b/>
        </w:rPr>
        <w:t>-9:00 AM</w:t>
      </w:r>
      <w:r w:rsidRPr="00094FC6">
        <w:t>: Welcome, Business Meeting, Recognition of New</w:t>
      </w:r>
      <w:r w:rsidRPr="00094FC6">
        <w:rPr>
          <w:spacing w:val="-18"/>
        </w:rPr>
        <w:t xml:space="preserve"> </w:t>
      </w:r>
      <w:r w:rsidRPr="00094FC6">
        <w:t>Designees</w:t>
      </w:r>
    </w:p>
    <w:p w14:paraId="7F81F19A" w14:textId="77777777" w:rsidR="00E326F8" w:rsidRDefault="0090036F" w:rsidP="00E326F8">
      <w:pPr>
        <w:ind w:left="100"/>
        <w:rPr>
          <w:rFonts w:ascii="Arial" w:eastAsia="Arial" w:hAnsi="Arial" w:cs="Arial"/>
          <w:i/>
          <w:sz w:val="24"/>
          <w:szCs w:val="24"/>
        </w:rPr>
      </w:pPr>
      <w:r w:rsidRPr="00094FC6">
        <w:rPr>
          <w:rFonts w:ascii="Arial" w:eastAsia="Arial" w:hAnsi="Arial" w:cs="Arial"/>
          <w:b/>
          <w:bCs/>
          <w:sz w:val="24"/>
          <w:szCs w:val="24"/>
        </w:rPr>
        <w:t>9:00-10:00 AM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140B04">
        <w:rPr>
          <w:rFonts w:ascii="Arial" w:eastAsia="Arial" w:hAnsi="Arial" w:cs="Arial"/>
          <w:i/>
          <w:sz w:val="24"/>
          <w:szCs w:val="24"/>
        </w:rPr>
        <w:t xml:space="preserve">Oral Cancers </w:t>
      </w:r>
    </w:p>
    <w:p w14:paraId="371E8FFD" w14:textId="77777777" w:rsidR="00A52470" w:rsidRPr="005354BB" w:rsidRDefault="002E6750" w:rsidP="00E326F8">
      <w:pPr>
        <w:ind w:left="100"/>
        <w:rPr>
          <w:rFonts w:ascii="Arial" w:eastAsia="Arial" w:hAnsi="Arial" w:cs="Arial"/>
          <w:sz w:val="24"/>
          <w:szCs w:val="24"/>
        </w:rPr>
      </w:pPr>
      <w:r w:rsidRPr="005354BB">
        <w:rPr>
          <w:rFonts w:ascii="Arial" w:eastAsia="Arial" w:hAnsi="Arial" w:cs="Arial"/>
          <w:sz w:val="24"/>
          <w:szCs w:val="24"/>
        </w:rPr>
        <w:t xml:space="preserve">Richard </w:t>
      </w:r>
      <w:r w:rsidR="00140B04" w:rsidRPr="005354BB">
        <w:rPr>
          <w:rFonts w:ascii="Arial" w:eastAsia="Arial" w:hAnsi="Arial" w:cs="Arial"/>
          <w:sz w:val="24"/>
          <w:szCs w:val="24"/>
        </w:rPr>
        <w:t>Braun</w:t>
      </w:r>
      <w:r w:rsidRPr="005354BB">
        <w:rPr>
          <w:rFonts w:ascii="Arial" w:eastAsia="Arial" w:hAnsi="Arial" w:cs="Arial"/>
          <w:sz w:val="24"/>
          <w:szCs w:val="24"/>
        </w:rPr>
        <w:t>, MD, Vice President and Chief Medical Officer, SCOR</w:t>
      </w:r>
    </w:p>
    <w:p w14:paraId="2A86BE3E" w14:textId="77777777" w:rsidR="00E326F8" w:rsidRDefault="0090036F" w:rsidP="00140B04">
      <w:pPr>
        <w:spacing w:before="187"/>
        <w:ind w:left="100" w:right="2135"/>
        <w:rPr>
          <w:rFonts w:ascii="Arial" w:hAnsi="Arial" w:cs="Arial"/>
          <w:i/>
          <w:sz w:val="24"/>
          <w:szCs w:val="24"/>
        </w:rPr>
      </w:pPr>
      <w:r w:rsidRPr="00094FC6">
        <w:rPr>
          <w:rFonts w:ascii="Arial" w:eastAsia="Arial" w:hAnsi="Arial" w:cs="Arial"/>
          <w:b/>
          <w:bCs/>
          <w:sz w:val="24"/>
          <w:szCs w:val="24"/>
        </w:rPr>
        <w:t>10:15-11:15 AM</w:t>
      </w:r>
      <w:r w:rsidRPr="00094FC6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9162A" w:rsidRPr="00D9162A">
        <w:rPr>
          <w:rFonts w:ascii="Arial" w:hAnsi="Arial" w:cs="Arial"/>
          <w:i/>
          <w:sz w:val="24"/>
          <w:szCs w:val="24"/>
        </w:rPr>
        <w:t>Alcohol Use and Misuse</w:t>
      </w:r>
      <w:r w:rsidR="005354BB">
        <w:rPr>
          <w:rFonts w:ascii="Arial" w:hAnsi="Arial" w:cs="Arial"/>
          <w:i/>
          <w:sz w:val="24"/>
          <w:szCs w:val="24"/>
        </w:rPr>
        <w:t xml:space="preserve">  </w:t>
      </w:r>
    </w:p>
    <w:p w14:paraId="0E3D287E" w14:textId="77777777" w:rsidR="00A52470" w:rsidRPr="005354BB" w:rsidRDefault="00D9162A" w:rsidP="00E326F8">
      <w:pPr>
        <w:ind w:left="100" w:right="2135"/>
        <w:rPr>
          <w:rFonts w:ascii="Arial" w:eastAsia="Arial" w:hAnsi="Arial" w:cs="Arial"/>
          <w:sz w:val="24"/>
          <w:szCs w:val="24"/>
        </w:rPr>
      </w:pPr>
      <w:r w:rsidRPr="005354BB">
        <w:rPr>
          <w:rFonts w:ascii="Arial" w:hAnsi="Arial" w:cs="Arial"/>
          <w:sz w:val="24"/>
          <w:szCs w:val="24"/>
        </w:rPr>
        <w:t>Robert Coates, MD, DBIM, FLMI</w:t>
      </w:r>
      <w:r w:rsidR="005354BB">
        <w:rPr>
          <w:rFonts w:ascii="Arial" w:hAnsi="Arial" w:cs="Arial"/>
          <w:sz w:val="24"/>
          <w:szCs w:val="24"/>
        </w:rPr>
        <w:t xml:space="preserve">, </w:t>
      </w:r>
      <w:r w:rsidRPr="005354BB">
        <w:rPr>
          <w:rFonts w:ascii="Arial" w:hAnsi="Arial" w:cs="Arial"/>
          <w:sz w:val="24"/>
          <w:szCs w:val="24"/>
        </w:rPr>
        <w:t>Vice President and Medical Manager, Swiss Re</w:t>
      </w:r>
    </w:p>
    <w:p w14:paraId="5B4726B0" w14:textId="77777777" w:rsidR="00972266" w:rsidRDefault="00972266" w:rsidP="00140B04">
      <w:pPr>
        <w:spacing w:before="187"/>
        <w:ind w:left="100" w:right="2135"/>
      </w:pPr>
      <w:r w:rsidRPr="00094FC6">
        <w:rPr>
          <w:rFonts w:ascii="Arial" w:eastAsia="Arial" w:hAnsi="Arial" w:cs="Arial"/>
          <w:b/>
          <w:bCs/>
          <w:sz w:val="24"/>
          <w:szCs w:val="24"/>
        </w:rPr>
        <w:t>11:</w:t>
      </w:r>
      <w:r w:rsidRPr="00094FC6">
        <w:rPr>
          <w:rFonts w:ascii="Arial" w:hAnsi="Arial" w:cs="Arial"/>
          <w:b/>
          <w:sz w:val="24"/>
          <w:szCs w:val="24"/>
        </w:rPr>
        <w:t>15-11:30</w:t>
      </w:r>
      <w:r w:rsidRPr="00094FC6">
        <w:t xml:space="preserve"> </w:t>
      </w:r>
      <w:proofErr w:type="gramStart"/>
      <w:r w:rsidRPr="00094FC6">
        <w:rPr>
          <w:rFonts w:ascii="Arial" w:hAnsi="Arial" w:cs="Arial"/>
          <w:b/>
          <w:sz w:val="24"/>
          <w:szCs w:val="24"/>
        </w:rPr>
        <w:t>AM</w:t>
      </w:r>
      <w:r w:rsidRPr="005354BB">
        <w:t xml:space="preserve">  </w:t>
      </w:r>
      <w:r w:rsidR="00094FC6">
        <w:rPr>
          <w:rFonts w:ascii="Arial" w:hAnsi="Arial" w:cs="Arial"/>
          <w:sz w:val="24"/>
          <w:szCs w:val="24"/>
        </w:rPr>
        <w:t>Wrap</w:t>
      </w:r>
      <w:proofErr w:type="gramEnd"/>
      <w:r w:rsidR="00094FC6">
        <w:rPr>
          <w:rFonts w:ascii="Arial" w:hAnsi="Arial" w:cs="Arial"/>
          <w:sz w:val="24"/>
          <w:szCs w:val="24"/>
        </w:rPr>
        <w:t>-</w:t>
      </w:r>
      <w:r w:rsidRPr="00972266">
        <w:rPr>
          <w:rFonts w:ascii="Arial" w:hAnsi="Arial" w:cs="Arial"/>
          <w:sz w:val="24"/>
          <w:szCs w:val="24"/>
        </w:rPr>
        <w:t>up and prize drawings</w:t>
      </w:r>
    </w:p>
    <w:p w14:paraId="53A421A0" w14:textId="77777777" w:rsidR="00A52470" w:rsidRDefault="0090036F">
      <w:pPr>
        <w:spacing w:before="187"/>
        <w:ind w:left="100" w:right="2135"/>
        <w:rPr>
          <w:rFonts w:ascii="Arial" w:eastAsia="Arial" w:hAnsi="Arial" w:cs="Arial"/>
          <w:sz w:val="24"/>
          <w:szCs w:val="24"/>
        </w:rPr>
      </w:pPr>
      <w:r w:rsidRPr="00094FC6">
        <w:rPr>
          <w:rFonts w:ascii="Arial"/>
          <w:b/>
          <w:sz w:val="24"/>
        </w:rPr>
        <w:t>11:30-12:45 PM</w:t>
      </w:r>
      <w:r>
        <w:rPr>
          <w:rFonts w:ascii="Arial"/>
          <w:sz w:val="24"/>
        </w:rPr>
        <w:t>: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Lunch</w:t>
      </w:r>
    </w:p>
    <w:p w14:paraId="5AAAE259" w14:textId="77777777" w:rsidR="00A52470" w:rsidRDefault="00A52470">
      <w:pPr>
        <w:rPr>
          <w:rFonts w:ascii="Arial" w:eastAsia="Arial" w:hAnsi="Arial" w:cs="Arial"/>
          <w:sz w:val="24"/>
          <w:szCs w:val="24"/>
        </w:rPr>
      </w:pPr>
    </w:p>
    <w:p w14:paraId="68BA4766" w14:textId="77777777" w:rsidR="00A52470" w:rsidRDefault="00A52470">
      <w:pPr>
        <w:spacing w:before="9"/>
        <w:rPr>
          <w:rFonts w:ascii="Arial" w:eastAsia="Arial" w:hAnsi="Arial" w:cs="Arial"/>
          <w:sz w:val="29"/>
          <w:szCs w:val="29"/>
        </w:rPr>
      </w:pPr>
    </w:p>
    <w:p w14:paraId="42C33DFD" w14:textId="77777777" w:rsidR="00C765A5" w:rsidRDefault="00C765A5">
      <w:pPr>
        <w:rPr>
          <w:rFonts w:ascii="Arial" w:eastAsia="Arial" w:hAnsi="Arial"/>
          <w:b/>
          <w:bCs/>
          <w:color w:val="1B5291"/>
          <w:sz w:val="30"/>
          <w:szCs w:val="30"/>
        </w:rPr>
      </w:pPr>
      <w:r>
        <w:rPr>
          <w:color w:val="1B5291"/>
        </w:rPr>
        <w:br w:type="page"/>
      </w:r>
    </w:p>
    <w:p w14:paraId="4D51F071" w14:textId="39851D56" w:rsidR="00A52470" w:rsidRDefault="0090036F" w:rsidP="00094FC6">
      <w:pPr>
        <w:pStyle w:val="Heading1"/>
        <w:spacing w:after="240"/>
        <w:ind w:right="2135"/>
        <w:rPr>
          <w:color w:val="1B5291"/>
        </w:rPr>
      </w:pPr>
      <w:r>
        <w:rPr>
          <w:color w:val="1B5291"/>
        </w:rPr>
        <w:t>Afternoon</w:t>
      </w:r>
      <w:r>
        <w:rPr>
          <w:color w:val="1B5291"/>
          <w:spacing w:val="-5"/>
        </w:rPr>
        <w:t xml:space="preserve"> </w:t>
      </w:r>
      <w:r>
        <w:rPr>
          <w:color w:val="1B5291"/>
        </w:rPr>
        <w:t>Session</w:t>
      </w:r>
    </w:p>
    <w:p w14:paraId="5B81F777" w14:textId="77777777" w:rsidR="00A52470" w:rsidRPr="00094FC6" w:rsidRDefault="0090036F" w:rsidP="00094FC6">
      <w:pPr>
        <w:pStyle w:val="BodyText"/>
      </w:pPr>
      <w:r w:rsidRPr="005354BB">
        <w:rPr>
          <w:b/>
        </w:rPr>
        <w:t>11:30-12:45 PM</w:t>
      </w:r>
      <w:r w:rsidRPr="005354BB">
        <w:t>:</w:t>
      </w:r>
      <w:r>
        <w:rPr>
          <w:spacing w:val="-8"/>
        </w:rPr>
        <w:t xml:space="preserve"> </w:t>
      </w:r>
      <w:r>
        <w:t>Lunch</w:t>
      </w:r>
      <w:r w:rsidR="002E6750">
        <w:t xml:space="preserve"> </w:t>
      </w:r>
      <w:r w:rsidR="002E6750" w:rsidRPr="002E6750">
        <w:rPr>
          <w:rFonts w:cs="Arial"/>
        </w:rPr>
        <w:t>(</w:t>
      </w:r>
      <w:r w:rsidR="002E6750" w:rsidRPr="002E6750">
        <w:rPr>
          <w:rFonts w:cs="Arial"/>
          <w:i/>
        </w:rPr>
        <w:t>Entrée: Short Rib Medallions (GF) &amp; Butternut Squash Ravioli (V), Sides (GF/V): Tossed Salad, Watermelon Salad, Garlic Red Mashed Potatoes, Garden Medley</w:t>
      </w:r>
      <w:r w:rsidR="002E6750" w:rsidRPr="002E6750">
        <w:rPr>
          <w:rFonts w:cs="Arial"/>
        </w:rPr>
        <w:t>)</w:t>
      </w:r>
    </w:p>
    <w:p w14:paraId="23FF76F6" w14:textId="77777777" w:rsidR="00A52470" w:rsidRDefault="00A52470">
      <w:pPr>
        <w:spacing w:before="5"/>
        <w:rPr>
          <w:rFonts w:ascii="Arial" w:eastAsia="Arial" w:hAnsi="Arial" w:cs="Arial"/>
          <w:sz w:val="20"/>
          <w:szCs w:val="20"/>
        </w:rPr>
      </w:pPr>
    </w:p>
    <w:p w14:paraId="1A836FF8" w14:textId="77777777" w:rsidR="00A52470" w:rsidRPr="005354BB" w:rsidRDefault="0090036F">
      <w:pPr>
        <w:pStyle w:val="BodyText"/>
      </w:pPr>
      <w:r w:rsidRPr="005354BB">
        <w:rPr>
          <w:b/>
        </w:rPr>
        <w:t>12:45-1:00 PM</w:t>
      </w:r>
      <w:r w:rsidRPr="005354BB">
        <w:t>: Welcome, Announcements, Recognition of New</w:t>
      </w:r>
      <w:r w:rsidRPr="005354BB">
        <w:rPr>
          <w:spacing w:val="-25"/>
        </w:rPr>
        <w:t xml:space="preserve"> </w:t>
      </w:r>
      <w:r w:rsidRPr="005354BB">
        <w:t>Designees</w:t>
      </w:r>
    </w:p>
    <w:p w14:paraId="3F6B4433" w14:textId="77777777" w:rsidR="00E326F8" w:rsidRDefault="0090036F" w:rsidP="00140B04">
      <w:pPr>
        <w:spacing w:before="190"/>
        <w:ind w:left="100" w:right="2135"/>
        <w:rPr>
          <w:rFonts w:ascii="Arial" w:eastAsia="Arial" w:hAnsi="Arial" w:cs="Arial"/>
          <w:sz w:val="24"/>
          <w:szCs w:val="24"/>
        </w:rPr>
      </w:pPr>
      <w:r w:rsidRPr="005354BB">
        <w:rPr>
          <w:rFonts w:ascii="Arial" w:eastAsia="Arial" w:hAnsi="Arial" w:cs="Arial"/>
          <w:b/>
          <w:bCs/>
          <w:sz w:val="24"/>
          <w:szCs w:val="24"/>
        </w:rPr>
        <w:t>1:00-2:00 PM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E70628">
        <w:rPr>
          <w:rFonts w:ascii="Arial" w:eastAsia="Arial" w:hAnsi="Arial" w:cs="Arial"/>
          <w:i/>
          <w:sz w:val="24"/>
          <w:szCs w:val="24"/>
        </w:rPr>
        <w:t>Genomics</w:t>
      </w:r>
      <w:r w:rsidR="002653A1">
        <w:rPr>
          <w:rFonts w:ascii="Arial" w:eastAsia="Arial" w:hAnsi="Arial" w:cs="Arial"/>
          <w:i/>
          <w:sz w:val="24"/>
          <w:szCs w:val="24"/>
        </w:rPr>
        <w:t xml:space="preserve"> and the </w:t>
      </w:r>
      <w:r w:rsidR="005354BB">
        <w:rPr>
          <w:rFonts w:ascii="Arial" w:eastAsia="Arial" w:hAnsi="Arial" w:cs="Arial"/>
          <w:i/>
          <w:sz w:val="24"/>
          <w:szCs w:val="24"/>
        </w:rPr>
        <w:t>O</w:t>
      </w:r>
      <w:r w:rsidR="002653A1">
        <w:rPr>
          <w:rFonts w:ascii="Arial" w:eastAsia="Arial" w:hAnsi="Arial" w:cs="Arial"/>
          <w:i/>
          <w:sz w:val="24"/>
          <w:szCs w:val="24"/>
        </w:rPr>
        <w:t>ther “</w:t>
      </w:r>
      <w:r w:rsidR="005354BB">
        <w:rPr>
          <w:rFonts w:ascii="Arial" w:eastAsia="Arial" w:hAnsi="Arial" w:cs="Arial"/>
          <w:i/>
          <w:sz w:val="24"/>
          <w:szCs w:val="24"/>
        </w:rPr>
        <w:t>O</w:t>
      </w:r>
      <w:r w:rsidR="002653A1">
        <w:rPr>
          <w:rFonts w:ascii="Arial" w:eastAsia="Arial" w:hAnsi="Arial" w:cs="Arial"/>
          <w:i/>
          <w:sz w:val="24"/>
          <w:szCs w:val="24"/>
        </w:rPr>
        <w:t>mics</w:t>
      </w:r>
      <w:r w:rsidR="00E70628">
        <w:rPr>
          <w:rFonts w:ascii="Arial" w:eastAsia="Arial" w:hAnsi="Arial" w:cs="Arial"/>
          <w:i/>
          <w:sz w:val="24"/>
          <w:szCs w:val="24"/>
        </w:rPr>
        <w:t>”</w:t>
      </w:r>
      <w:r w:rsidR="005354BB">
        <w:rPr>
          <w:rFonts w:ascii="Arial" w:eastAsia="Arial" w:hAnsi="Arial" w:cs="Arial"/>
          <w:i/>
          <w:sz w:val="24"/>
          <w:szCs w:val="24"/>
        </w:rPr>
        <w:t xml:space="preserve">. </w:t>
      </w:r>
      <w:r w:rsidR="00507209">
        <w:rPr>
          <w:rFonts w:ascii="Arial" w:eastAsia="Arial" w:hAnsi="Arial" w:cs="Arial"/>
          <w:i/>
          <w:sz w:val="24"/>
          <w:szCs w:val="24"/>
        </w:rPr>
        <w:t>Sciences-A Life Insurance Perspective</w:t>
      </w:r>
    </w:p>
    <w:p w14:paraId="112440D5" w14:textId="77777777" w:rsidR="00A52470" w:rsidRPr="005354BB" w:rsidRDefault="00507209" w:rsidP="00E326F8">
      <w:pPr>
        <w:ind w:left="100" w:right="2135"/>
      </w:pPr>
      <w:r w:rsidRPr="005354BB">
        <w:rPr>
          <w:rFonts w:ascii="Arial" w:eastAsia="Arial" w:hAnsi="Arial" w:cs="Arial"/>
          <w:sz w:val="24"/>
          <w:szCs w:val="24"/>
        </w:rPr>
        <w:t xml:space="preserve">Nico </w:t>
      </w:r>
      <w:r w:rsidR="008F2316">
        <w:rPr>
          <w:rFonts w:ascii="Arial" w:eastAsia="Arial" w:hAnsi="Arial" w:cs="Arial"/>
          <w:sz w:val="24"/>
          <w:szCs w:val="24"/>
        </w:rPr>
        <w:t>v</w:t>
      </w:r>
      <w:r w:rsidR="00E70628" w:rsidRPr="005354BB">
        <w:rPr>
          <w:rFonts w:ascii="Arial" w:eastAsia="Arial" w:hAnsi="Arial" w:cs="Arial"/>
          <w:sz w:val="24"/>
          <w:szCs w:val="24"/>
        </w:rPr>
        <w:t>an</w:t>
      </w:r>
      <w:r w:rsidR="008F2316">
        <w:rPr>
          <w:rFonts w:ascii="Arial" w:eastAsia="Arial" w:hAnsi="Arial" w:cs="Arial"/>
          <w:sz w:val="24"/>
          <w:szCs w:val="24"/>
        </w:rPr>
        <w:t xml:space="preserve"> </w:t>
      </w:r>
      <w:r w:rsidR="00E70628" w:rsidRPr="005354BB">
        <w:rPr>
          <w:rFonts w:ascii="Arial" w:eastAsia="Arial" w:hAnsi="Arial" w:cs="Arial"/>
          <w:sz w:val="24"/>
          <w:szCs w:val="24"/>
        </w:rPr>
        <w:t>Zyl</w:t>
      </w:r>
      <w:r w:rsidRPr="005354BB">
        <w:rPr>
          <w:rFonts w:ascii="Arial" w:eastAsia="Arial" w:hAnsi="Arial" w:cs="Arial"/>
          <w:sz w:val="24"/>
          <w:szCs w:val="24"/>
        </w:rPr>
        <w:t xml:space="preserve">, </w:t>
      </w:r>
      <w:r w:rsidR="008F2316">
        <w:rPr>
          <w:rFonts w:ascii="Arial" w:eastAsia="Arial" w:hAnsi="Arial" w:cs="Arial"/>
          <w:sz w:val="24"/>
          <w:szCs w:val="24"/>
        </w:rPr>
        <w:t xml:space="preserve">MD, </w:t>
      </w:r>
      <w:r w:rsidRPr="005354BB">
        <w:rPr>
          <w:rFonts w:ascii="Arial" w:eastAsia="Arial" w:hAnsi="Arial" w:cs="Arial"/>
          <w:sz w:val="24"/>
          <w:szCs w:val="24"/>
        </w:rPr>
        <w:t>MBBCh MSc, AVP and Medical Director Hannover Life Reinsurance</w:t>
      </w:r>
    </w:p>
    <w:p w14:paraId="36D7D8DC" w14:textId="77777777" w:rsidR="00E326F8" w:rsidRDefault="0090036F" w:rsidP="00140B04">
      <w:pPr>
        <w:spacing w:before="189"/>
        <w:ind w:left="100" w:right="2135"/>
        <w:rPr>
          <w:rFonts w:ascii="Arial" w:eastAsia="Arial" w:hAnsi="Arial" w:cs="Arial"/>
          <w:i/>
          <w:sz w:val="24"/>
          <w:szCs w:val="24"/>
        </w:rPr>
      </w:pPr>
      <w:r w:rsidRPr="00E326F8">
        <w:rPr>
          <w:rFonts w:ascii="Arial" w:eastAsia="Arial" w:hAnsi="Arial" w:cs="Arial"/>
          <w:b/>
          <w:bCs/>
          <w:sz w:val="24"/>
          <w:szCs w:val="24"/>
        </w:rPr>
        <w:t>2:15-3:15 PM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E70628">
        <w:rPr>
          <w:rFonts w:ascii="Arial" w:eastAsia="Arial" w:hAnsi="Arial" w:cs="Arial"/>
          <w:i/>
          <w:sz w:val="24"/>
          <w:szCs w:val="24"/>
        </w:rPr>
        <w:t>HIV-Ready for the Mainstream?</w:t>
      </w:r>
      <w:r w:rsidR="005354BB">
        <w:rPr>
          <w:rFonts w:ascii="Arial" w:eastAsia="Arial" w:hAnsi="Arial" w:cs="Arial"/>
          <w:i/>
          <w:sz w:val="24"/>
          <w:szCs w:val="24"/>
        </w:rPr>
        <w:t xml:space="preserve"> </w:t>
      </w:r>
      <w:r w:rsidR="00E70628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1A75394" w14:textId="77777777" w:rsidR="00A52470" w:rsidRPr="005354BB" w:rsidRDefault="002E6750" w:rsidP="00E326F8">
      <w:pPr>
        <w:ind w:left="100" w:right="2135"/>
      </w:pPr>
      <w:r w:rsidRPr="005354BB">
        <w:rPr>
          <w:rFonts w:ascii="Arial" w:eastAsia="Arial" w:hAnsi="Arial" w:cs="Arial"/>
          <w:sz w:val="24"/>
          <w:szCs w:val="24"/>
        </w:rPr>
        <w:t>Bradley</w:t>
      </w:r>
      <w:r w:rsidR="00E70628" w:rsidRPr="005354B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70628" w:rsidRPr="005354BB">
        <w:rPr>
          <w:rFonts w:ascii="Arial" w:eastAsia="Arial" w:hAnsi="Arial" w:cs="Arial"/>
          <w:sz w:val="24"/>
          <w:szCs w:val="24"/>
        </w:rPr>
        <w:t>Heltemes</w:t>
      </w:r>
      <w:proofErr w:type="spellEnd"/>
      <w:r w:rsidRPr="005354BB">
        <w:rPr>
          <w:rFonts w:ascii="Arial" w:eastAsia="Arial" w:hAnsi="Arial" w:cs="Arial"/>
          <w:sz w:val="24"/>
          <w:szCs w:val="24"/>
        </w:rPr>
        <w:t>, MD, DBIM, Vice President and Medical Director, R&amp;D/Innovation Underwriting, Munich American Reassurance Company</w:t>
      </w:r>
    </w:p>
    <w:p w14:paraId="5B3E1E92" w14:textId="77777777" w:rsidR="00A52470" w:rsidRDefault="0090036F">
      <w:pPr>
        <w:pStyle w:val="BodyText"/>
        <w:spacing w:before="152" w:line="273" w:lineRule="auto"/>
      </w:pPr>
      <w:r w:rsidRPr="00E326F8">
        <w:rPr>
          <w:rFonts w:cs="Arial"/>
          <w:b/>
          <w:bCs/>
        </w:rPr>
        <w:t>3:15 PM</w:t>
      </w:r>
      <w:r w:rsidRPr="00E326F8">
        <w:t>:</w:t>
      </w:r>
      <w:r w:rsidR="00094FC6">
        <w:t xml:space="preserve"> Wrap-</w:t>
      </w:r>
      <w:r>
        <w:t xml:space="preserve">up </w:t>
      </w:r>
      <w:r w:rsidR="00495A88">
        <w:t>and prize drawings</w:t>
      </w:r>
    </w:p>
    <w:p w14:paraId="4B5D8275" w14:textId="77777777" w:rsidR="00B477C4" w:rsidRDefault="00B477C4">
      <w:pPr>
        <w:pStyle w:val="Heading1"/>
        <w:spacing w:before="40"/>
        <w:ind w:right="709"/>
        <w:rPr>
          <w:color w:val="1B5291"/>
        </w:rPr>
      </w:pPr>
    </w:p>
    <w:p w14:paraId="5D62A854" w14:textId="77777777" w:rsidR="00B477C4" w:rsidRDefault="00B477C4">
      <w:pPr>
        <w:pStyle w:val="Heading1"/>
        <w:spacing w:before="40"/>
        <w:ind w:right="709"/>
        <w:rPr>
          <w:color w:val="1B5291"/>
        </w:rPr>
      </w:pPr>
    </w:p>
    <w:p w14:paraId="41478F39" w14:textId="77777777" w:rsidR="00A52470" w:rsidRDefault="0090036F">
      <w:pPr>
        <w:pStyle w:val="Heading1"/>
        <w:spacing w:before="40"/>
        <w:ind w:right="709"/>
        <w:rPr>
          <w:b w:val="0"/>
          <w:bCs w:val="0"/>
        </w:rPr>
      </w:pPr>
      <w:r>
        <w:rPr>
          <w:color w:val="1B5291"/>
        </w:rPr>
        <w:t>Registration</w:t>
      </w:r>
      <w:r>
        <w:rPr>
          <w:color w:val="1B5291"/>
          <w:spacing w:val="-4"/>
        </w:rPr>
        <w:t xml:space="preserve"> </w:t>
      </w:r>
      <w:r>
        <w:rPr>
          <w:color w:val="1B5291"/>
        </w:rPr>
        <w:t>Reminders</w:t>
      </w:r>
    </w:p>
    <w:p w14:paraId="714E4A48" w14:textId="77777777" w:rsidR="00A52470" w:rsidRDefault="0090036F">
      <w:pPr>
        <w:pStyle w:val="Heading3"/>
        <w:spacing w:before="145"/>
        <w:ind w:right="709"/>
        <w:rPr>
          <w:b w:val="0"/>
          <w:bCs w:val="0"/>
        </w:rPr>
      </w:pPr>
      <w:r>
        <w:t xml:space="preserve">Payment and Registration Deadline: </w:t>
      </w:r>
      <w:r w:rsidR="00E326F8">
        <w:rPr>
          <w:color w:val="FF0000"/>
        </w:rPr>
        <w:t>Tuesday, April 30</w:t>
      </w:r>
      <w:r w:rsidR="00E326F8" w:rsidRPr="00E326F8">
        <w:rPr>
          <w:color w:val="FF0000"/>
          <w:vertAlign w:val="superscript"/>
        </w:rPr>
        <w:t>th</w:t>
      </w:r>
      <w:r>
        <w:rPr>
          <w:color w:val="FF0000"/>
        </w:rPr>
        <w:t>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201</w:t>
      </w:r>
      <w:r w:rsidR="00140B04">
        <w:rPr>
          <w:color w:val="FF0000"/>
        </w:rPr>
        <w:t>9</w:t>
      </w:r>
    </w:p>
    <w:p w14:paraId="63849E6C" w14:textId="77777777" w:rsidR="00A52470" w:rsidRDefault="00A5247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1BE6F38" w14:textId="77777777" w:rsidR="00A52470" w:rsidRDefault="0090036F">
      <w:pPr>
        <w:pStyle w:val="BodyText"/>
        <w:ind w:right="709"/>
      </w:pPr>
      <w:r>
        <w:t xml:space="preserve">Please visit </w:t>
      </w:r>
      <w:hyperlink r:id="rId6" w:history="1">
        <w:r w:rsidR="00140B04" w:rsidRPr="00140B04">
          <w:rPr>
            <w:rStyle w:val="Hyperlink"/>
          </w:rPr>
          <w:t>www.tcahou.com</w:t>
        </w:r>
      </w:hyperlink>
      <w:r w:rsidR="00140B04">
        <w:t xml:space="preserve"> </w:t>
      </w:r>
      <w:hyperlink r:id="rId7"/>
      <w:r>
        <w:t>and register via PayPal OR mail registration form</w:t>
      </w:r>
      <w:r>
        <w:rPr>
          <w:spacing w:val="-21"/>
        </w:rPr>
        <w:t xml:space="preserve"> </w:t>
      </w:r>
      <w:r>
        <w:t>and payment (payable to TCAHOU)</w:t>
      </w:r>
      <w:r>
        <w:rPr>
          <w:spacing w:val="-14"/>
        </w:rPr>
        <w:t xml:space="preserve"> </w:t>
      </w:r>
      <w:r>
        <w:t>to:</w:t>
      </w:r>
    </w:p>
    <w:p w14:paraId="31BDBD51" w14:textId="77777777" w:rsidR="00A52470" w:rsidRDefault="00A52470">
      <w:pPr>
        <w:rPr>
          <w:rFonts w:ascii="Arial" w:eastAsia="Arial" w:hAnsi="Arial" w:cs="Arial"/>
          <w:sz w:val="24"/>
          <w:szCs w:val="24"/>
        </w:rPr>
      </w:pPr>
    </w:p>
    <w:p w14:paraId="57149D92" w14:textId="77777777" w:rsidR="00A52470" w:rsidRDefault="0090036F">
      <w:pPr>
        <w:ind w:left="100" w:right="70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Melissa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McDevitt</w:t>
      </w:r>
    </w:p>
    <w:p w14:paraId="4CEDDF60" w14:textId="77777777" w:rsidR="00A52470" w:rsidRDefault="0090036F">
      <w:pPr>
        <w:ind w:left="100" w:right="709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443 Brookwood Drive Hudson, WI</w:t>
      </w:r>
      <w:r>
        <w:rPr>
          <w:rFonts w:ascii="Arial"/>
          <w:i/>
          <w:spacing w:val="-16"/>
          <w:sz w:val="24"/>
        </w:rPr>
        <w:t xml:space="preserve"> </w:t>
      </w:r>
      <w:r>
        <w:rPr>
          <w:rFonts w:ascii="Arial"/>
          <w:i/>
          <w:sz w:val="24"/>
        </w:rPr>
        <w:t>54016</w:t>
      </w:r>
    </w:p>
    <w:p w14:paraId="5C9F50F2" w14:textId="77777777" w:rsidR="00A52470" w:rsidRDefault="00A52470">
      <w:pPr>
        <w:rPr>
          <w:rFonts w:ascii="Arial" w:eastAsia="Arial" w:hAnsi="Arial" w:cs="Arial"/>
          <w:i/>
          <w:sz w:val="24"/>
          <w:szCs w:val="24"/>
        </w:rPr>
      </w:pPr>
    </w:p>
    <w:p w14:paraId="66F14368" w14:textId="77777777" w:rsidR="00A52470" w:rsidRDefault="0090036F">
      <w:pPr>
        <w:pStyle w:val="BodyText"/>
        <w:ind w:right="709"/>
      </w:pPr>
      <w:r>
        <w:t>If you have any last minute additions, cancellations or changes in your</w:t>
      </w:r>
      <w:r>
        <w:rPr>
          <w:spacing w:val="-21"/>
        </w:rPr>
        <w:t xml:space="preserve"> </w:t>
      </w:r>
      <w:r>
        <w:t>registration, please notify Melissa McDevitt at 763-519-2279 or</w:t>
      </w:r>
      <w:r>
        <w:rPr>
          <w:spacing w:val="-24"/>
        </w:rPr>
        <w:t xml:space="preserve"> </w:t>
      </w:r>
      <w:hyperlink r:id="rId8">
        <w:r>
          <w:rPr>
            <w:color w:val="0462C1"/>
            <w:u w:val="single" w:color="0462C1"/>
          </w:rPr>
          <w:t>Melissa.McDevitt@prudential.com</w:t>
        </w:r>
      </w:hyperlink>
    </w:p>
    <w:p w14:paraId="50B3D169" w14:textId="77777777" w:rsidR="00A52470" w:rsidRDefault="00A52470">
      <w:pPr>
        <w:rPr>
          <w:rFonts w:ascii="Arial" w:eastAsia="Arial" w:hAnsi="Arial" w:cs="Arial"/>
          <w:sz w:val="18"/>
          <w:szCs w:val="18"/>
        </w:rPr>
      </w:pPr>
    </w:p>
    <w:p w14:paraId="1D7580D0" w14:textId="77777777" w:rsidR="00A52470" w:rsidRDefault="0090036F">
      <w:pPr>
        <w:pStyle w:val="BodyText"/>
        <w:spacing w:before="69"/>
        <w:ind w:right="709"/>
      </w:pPr>
      <w:r>
        <w:t>Please direct any changes for our directory to:</w:t>
      </w:r>
      <w:r w:rsidR="00C366A2">
        <w:t xml:space="preserve"> </w:t>
      </w:r>
      <w:r w:rsidR="00C366A2">
        <w:rPr>
          <w:color w:val="0462C1"/>
          <w:u w:val="single" w:color="0462C1"/>
        </w:rPr>
        <w:t>melissa.mcdevtt@prudential.com</w:t>
      </w:r>
    </w:p>
    <w:p w14:paraId="3FDB72F8" w14:textId="77777777" w:rsidR="00A52470" w:rsidRDefault="00A52470">
      <w:pPr>
        <w:spacing w:before="11"/>
        <w:rPr>
          <w:rFonts w:ascii="Arial" w:eastAsia="Arial" w:hAnsi="Arial" w:cs="Arial"/>
          <w:sz w:val="17"/>
          <w:szCs w:val="17"/>
        </w:rPr>
      </w:pPr>
    </w:p>
    <w:p w14:paraId="60D671E7" w14:textId="16C27FEA" w:rsidR="00B477C4" w:rsidRDefault="0090036F">
      <w:pPr>
        <w:spacing w:before="69"/>
        <w:ind w:left="100" w:right="709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Please note that we do not give refunds for</w:t>
      </w:r>
      <w:r>
        <w:rPr>
          <w:rFonts w:ascii="Arial"/>
          <w:b/>
          <w:i/>
          <w:spacing w:val="-15"/>
          <w:sz w:val="24"/>
        </w:rPr>
        <w:t xml:space="preserve"> </w:t>
      </w:r>
      <w:r>
        <w:rPr>
          <w:rFonts w:ascii="Arial"/>
          <w:b/>
          <w:i/>
          <w:sz w:val="24"/>
        </w:rPr>
        <w:t>cancellations</w:t>
      </w:r>
    </w:p>
    <w:p w14:paraId="3EB1F053" w14:textId="77777777" w:rsidR="00B477C4" w:rsidRDefault="00B477C4">
      <w:pPr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br w:type="page"/>
      </w:r>
    </w:p>
    <w:p w14:paraId="3F09B404" w14:textId="77777777" w:rsidR="00A52470" w:rsidRDefault="00A52470">
      <w:pPr>
        <w:spacing w:before="4"/>
        <w:rPr>
          <w:rFonts w:ascii="Arial" w:eastAsia="Arial" w:hAnsi="Arial" w:cs="Arial"/>
          <w:b/>
          <w:bCs/>
          <w:i/>
          <w:sz w:val="11"/>
          <w:szCs w:val="11"/>
        </w:rPr>
      </w:pPr>
    </w:p>
    <w:p w14:paraId="724BCE5F" w14:textId="77777777" w:rsidR="00A52470" w:rsidRDefault="00B46CF7">
      <w:pPr>
        <w:spacing w:line="1031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0"/>
          <w:sz w:val="20"/>
          <w:szCs w:val="20"/>
        </w:rPr>
        <mc:AlternateContent>
          <mc:Choice Requires="wps">
            <w:drawing>
              <wp:inline distT="0" distB="0" distL="0" distR="0" wp14:anchorId="529CC9B3" wp14:editId="63F2BDEE">
                <wp:extent cx="5937250" cy="654685"/>
                <wp:effectExtent l="9525" t="8890" r="6350" b="1270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654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D2E7F" w14:textId="3085807B" w:rsidR="00A52470" w:rsidRDefault="0090036F">
                            <w:pPr>
                              <w:tabs>
                                <w:tab w:val="left" w:pos="3255"/>
                                <w:tab w:val="left" w:pos="5294"/>
                                <w:tab w:val="left" w:pos="6367"/>
                              </w:tabs>
                              <w:spacing w:before="28" w:line="410" w:lineRule="atLeast"/>
                              <w:ind w:left="240" w:right="294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Compa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Name  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mount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clo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$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33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9CC9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7.5pt;height:5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7MVeAIAAAA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" filled="f" strokeweight="1pt">
                <v:textbox inset="0,0,0,0">
                  <w:txbxContent>
                    <w:p w14:paraId="726D2E7F" w14:textId="3085807B" w:rsidR="00A52470" w:rsidRDefault="0090036F">
                      <w:pPr>
                        <w:tabs>
                          <w:tab w:val="left" w:pos="3255"/>
                          <w:tab w:val="left" w:pos="5294"/>
                          <w:tab w:val="left" w:pos="6367"/>
                        </w:tabs>
                        <w:spacing w:before="28" w:line="410" w:lineRule="atLeast"/>
                        <w:ind w:left="240" w:right="294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Compa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Name   </w:t>
                      </w:r>
                      <w:r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mount</w:t>
                      </w:r>
                      <w:proofErr w:type="gramEnd"/>
                      <w:r>
                        <w:rPr>
                          <w:rFonts w:ascii="Arial"/>
                          <w:b/>
                          <w:sz w:val="18"/>
                        </w:rPr>
                        <w:t xml:space="preserve"> E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clo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ed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$ </w:t>
                      </w:r>
                      <w:r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33"/>
                          <w:sz w:val="18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39194E" w14:textId="77777777" w:rsidR="00A52470" w:rsidRDefault="00A52470">
      <w:pPr>
        <w:spacing w:before="7"/>
        <w:rPr>
          <w:rFonts w:ascii="Arial" w:eastAsia="Arial" w:hAnsi="Arial" w:cs="Arial"/>
          <w:b/>
          <w:bCs/>
          <w:i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880"/>
        <w:gridCol w:w="721"/>
        <w:gridCol w:w="646"/>
        <w:gridCol w:w="706"/>
        <w:gridCol w:w="1980"/>
      </w:tblGrid>
      <w:tr w:rsidR="00A52470" w14:paraId="388DF9BA" w14:textId="77777777" w:rsidTr="00A760F2">
        <w:trPr>
          <w:trHeight w:hRule="exact" w:val="701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CBCD8" w14:textId="77777777" w:rsidR="00A52470" w:rsidRDefault="00A5247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</w:pPr>
          </w:p>
          <w:p w14:paraId="40359FCF" w14:textId="77777777" w:rsidR="00A52470" w:rsidRDefault="0090036F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Attendee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08CE8" w14:textId="77777777" w:rsidR="00A52470" w:rsidRDefault="00A5247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</w:pPr>
          </w:p>
          <w:p w14:paraId="1B6A8FC7" w14:textId="77777777" w:rsidR="00A52470" w:rsidRDefault="0090036F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Email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A838E" w14:textId="77777777" w:rsidR="00A52470" w:rsidRDefault="00A5247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</w:pPr>
          </w:p>
          <w:p w14:paraId="2E35DC9E" w14:textId="77777777" w:rsidR="00A52470" w:rsidRDefault="0090036F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AM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60CE" w14:textId="77777777" w:rsidR="00A52470" w:rsidRDefault="00A5247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</w:pPr>
          </w:p>
          <w:p w14:paraId="10579CA6" w14:textId="77777777" w:rsidR="00A52470" w:rsidRDefault="0090036F">
            <w:pPr>
              <w:pStyle w:val="TableParagraph"/>
              <w:ind w:lef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PM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14FAB" w14:textId="77777777" w:rsidR="00A52470" w:rsidRDefault="0090036F">
            <w:pPr>
              <w:pStyle w:val="TableParagraph"/>
              <w:spacing w:before="71"/>
              <w:ind w:left="131" w:righ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ALL 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A11E8" w14:textId="77777777" w:rsidR="00A52470" w:rsidRDefault="0090036F">
            <w:pPr>
              <w:pStyle w:val="TableParagraph"/>
              <w:spacing w:before="71"/>
              <w:ind w:left="134" w:right="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New Member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or New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Designation</w:t>
            </w:r>
          </w:p>
        </w:tc>
      </w:tr>
      <w:tr w:rsidR="00A760F2" w14:paraId="51926985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B22592" w14:textId="0C9EB831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581315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0B339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833BA" w14:textId="77777777" w:rsidR="00A760F2" w:rsidRDefault="00A760F2" w:rsidP="00A760F2">
            <w:bookmarkStart w:id="0" w:name="_GoBack"/>
            <w:bookmarkEnd w:id="0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42E0" w14:textId="66B4A708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34D89" w14:textId="77777777" w:rsidR="00A760F2" w:rsidRDefault="00A760F2" w:rsidP="00A760F2"/>
        </w:tc>
      </w:tr>
      <w:tr w:rsidR="00A760F2" w14:paraId="5B825AF2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E6EAC1" w14:textId="400CEA8B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C8ED57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460CEE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AD6A3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EC54" w14:textId="3B78B952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2670" w14:textId="77777777" w:rsidR="00A760F2" w:rsidRDefault="00A760F2" w:rsidP="00A760F2"/>
        </w:tc>
      </w:tr>
      <w:tr w:rsidR="00A760F2" w14:paraId="0D3A87A1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E7E1F6" w14:textId="4A8EBFEB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D4715D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0DABD7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633A4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800EE" w14:textId="216A4958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88F2" w14:textId="77777777" w:rsidR="00A760F2" w:rsidRDefault="00A760F2" w:rsidP="00A760F2"/>
        </w:tc>
      </w:tr>
      <w:tr w:rsidR="00A760F2" w14:paraId="1D0B9851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71EB8E" w14:textId="0F6C87A9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6665AD" w14:textId="61658A03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577570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1307D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E0D58" w14:textId="058C848C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ABF4" w14:textId="77777777" w:rsidR="00A760F2" w:rsidRDefault="00A760F2" w:rsidP="00A760F2"/>
        </w:tc>
      </w:tr>
      <w:tr w:rsidR="00A760F2" w14:paraId="5087C8AD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DF2BBF" w14:textId="1033DBAA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9E33CC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360B27" w14:textId="519D0774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9C54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80F17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7D79F" w14:textId="77777777" w:rsidR="00A760F2" w:rsidRDefault="00A760F2" w:rsidP="00A760F2"/>
        </w:tc>
      </w:tr>
      <w:tr w:rsidR="00A760F2" w14:paraId="1E0AD4F7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2A6D7E" w14:textId="089240C6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B729AD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C6C6D0" w14:textId="307EB92A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5E1CB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4067B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97F70" w14:textId="77777777" w:rsidR="00A760F2" w:rsidRDefault="00A760F2" w:rsidP="00A760F2"/>
        </w:tc>
      </w:tr>
      <w:tr w:rsidR="00A760F2" w14:paraId="6CE430A3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98C313" w14:textId="39F0F076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808459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621902" w14:textId="6DCBAE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630EC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FCDB6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3A240" w14:textId="77777777" w:rsidR="00A760F2" w:rsidRDefault="00A760F2" w:rsidP="00A760F2"/>
        </w:tc>
      </w:tr>
      <w:tr w:rsidR="00A760F2" w14:paraId="3E1F4058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2AD0AF" w14:textId="69567142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94799A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09F358" w14:textId="6B45A1A0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94E1C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6B86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7EE56" w14:textId="77777777" w:rsidR="00A760F2" w:rsidRDefault="00A760F2" w:rsidP="00A760F2"/>
        </w:tc>
      </w:tr>
      <w:tr w:rsidR="00A760F2" w14:paraId="60996884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F44769" w14:textId="283B806D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646002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C416E6" w14:textId="3443CDD0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5E27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BEDE2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1F0A2" w14:textId="77777777" w:rsidR="00A760F2" w:rsidRDefault="00A760F2" w:rsidP="00A760F2"/>
        </w:tc>
      </w:tr>
      <w:tr w:rsidR="00A760F2" w14:paraId="3EE8F510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4B7EEB" w14:textId="4C2301CB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50FDF4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2B216D" w14:textId="0DBAA39A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E3DBF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AF7D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025DA" w14:textId="77777777" w:rsidR="00A760F2" w:rsidRDefault="00A760F2" w:rsidP="00A760F2"/>
        </w:tc>
      </w:tr>
      <w:tr w:rsidR="00A760F2" w14:paraId="0CB03B05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0E2AA0" w14:textId="4418A8C0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85FE5C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7BFF24" w14:textId="7608A115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7DB3F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2F18F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9D31" w14:textId="77777777" w:rsidR="00A760F2" w:rsidRDefault="00A760F2" w:rsidP="00A760F2"/>
        </w:tc>
      </w:tr>
      <w:tr w:rsidR="00A760F2" w14:paraId="123CF5FC" w14:textId="77777777" w:rsidTr="00A760F2">
        <w:trPr>
          <w:trHeight w:hRule="exact" w:val="308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D4D69A" w14:textId="2B0F1438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39BD19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1811D1" w14:textId="010EACFD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5F70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A145E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3B55" w14:textId="77777777" w:rsidR="00A760F2" w:rsidRDefault="00A760F2" w:rsidP="00A760F2"/>
        </w:tc>
      </w:tr>
      <w:tr w:rsidR="00A760F2" w14:paraId="5D22DD68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B590AD" w14:textId="715013A6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7C054E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E44D9C" w14:textId="7C87658F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2566D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A7E12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356BA" w14:textId="77777777" w:rsidR="00A760F2" w:rsidRDefault="00A760F2" w:rsidP="00A760F2"/>
        </w:tc>
      </w:tr>
      <w:tr w:rsidR="00A760F2" w14:paraId="12B4CBFC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94D5B2" w14:textId="569EBF4A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D6CB41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40624A" w14:textId="280EB0BB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9D74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4C8B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75CA" w14:textId="77777777" w:rsidR="00A760F2" w:rsidRDefault="00A760F2" w:rsidP="00A760F2"/>
        </w:tc>
      </w:tr>
      <w:tr w:rsidR="00A760F2" w14:paraId="16B20B80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0230EE" w14:textId="3621DD64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1BDEA6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394506" w14:textId="231D4D0E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9ABEE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59E81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EA94E" w14:textId="77777777" w:rsidR="00A760F2" w:rsidRDefault="00A760F2" w:rsidP="00A760F2"/>
        </w:tc>
      </w:tr>
      <w:tr w:rsidR="00A760F2" w14:paraId="2598D8FD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15C143" w14:textId="771B842A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A3DB57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2274B1" w14:textId="4C370DDC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38D35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CFB19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EDE9" w14:textId="77777777" w:rsidR="00A760F2" w:rsidRDefault="00A760F2" w:rsidP="00A760F2"/>
        </w:tc>
      </w:tr>
      <w:tr w:rsidR="00A760F2" w14:paraId="24C7ECB6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C9377A" w14:textId="1E2F10C1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622DCC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83A2EF" w14:textId="75AA37E4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6AAA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CC4E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0B04B" w14:textId="77777777" w:rsidR="00A760F2" w:rsidRDefault="00A760F2" w:rsidP="00A760F2"/>
        </w:tc>
      </w:tr>
      <w:tr w:rsidR="00A760F2" w14:paraId="73FADE47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D0D630" w14:textId="09CAB815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B5C1A1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D247A8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CFC7" w14:textId="0EA27763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6AD4E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36307" w14:textId="77777777" w:rsidR="00A760F2" w:rsidRDefault="00A760F2" w:rsidP="00A760F2"/>
        </w:tc>
      </w:tr>
      <w:tr w:rsidR="00A760F2" w14:paraId="4701EC93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2E48B8" w14:textId="6AFCF6A3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A8AFA8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67A0C3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F45C8" w14:textId="4104AA10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0DE8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47AF" w14:textId="77777777" w:rsidR="00A760F2" w:rsidRDefault="00A760F2" w:rsidP="00A760F2"/>
        </w:tc>
      </w:tr>
      <w:tr w:rsidR="00A760F2" w14:paraId="5A4CCC92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DDA1BD" w14:textId="4CDD5624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929D6F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AE99FE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89FA" w14:textId="058EA85B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81A75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BBDCB" w14:textId="77777777" w:rsidR="00A760F2" w:rsidRDefault="00A760F2" w:rsidP="00A760F2"/>
        </w:tc>
      </w:tr>
      <w:tr w:rsidR="00A760F2" w14:paraId="2AFDA5B1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50D3E0" w14:textId="14D797B0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DD1E93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EAE450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5B518" w14:textId="623E8DED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12000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58861" w14:textId="77777777" w:rsidR="00A760F2" w:rsidRDefault="00A760F2" w:rsidP="00A760F2"/>
        </w:tc>
      </w:tr>
      <w:tr w:rsidR="00A760F2" w14:paraId="20DEF16C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CA3078" w14:textId="7959623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B25C22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857DCF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858E6" w14:textId="2DE30591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3C36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D9021" w14:textId="77777777" w:rsidR="00A760F2" w:rsidRDefault="00A760F2" w:rsidP="00A760F2"/>
        </w:tc>
      </w:tr>
      <w:tr w:rsidR="00A760F2" w14:paraId="55C42FB9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E06EE3" w14:textId="7A598279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0ACC35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4913F9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02813" w14:textId="7519D050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3AF7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FC4F" w14:textId="77777777" w:rsidR="00A760F2" w:rsidRDefault="00A760F2" w:rsidP="00A760F2"/>
        </w:tc>
      </w:tr>
      <w:tr w:rsidR="00A760F2" w14:paraId="2D4218BF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67C1EB" w14:textId="3592FAF5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73BEC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12A79E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6543" w14:textId="56EF4E12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A7C3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B763" w14:textId="77777777" w:rsidR="00A760F2" w:rsidRDefault="00A760F2" w:rsidP="00A760F2"/>
        </w:tc>
      </w:tr>
      <w:tr w:rsidR="00A760F2" w14:paraId="3B11C42F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6FF236" w14:textId="6CE0942B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ABCAC0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8DE604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DFF1F" w14:textId="62B24A7D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10FAA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2F0EF" w14:textId="77777777" w:rsidR="00A760F2" w:rsidRDefault="00A760F2" w:rsidP="00A760F2"/>
        </w:tc>
      </w:tr>
      <w:tr w:rsidR="00A760F2" w14:paraId="6356872F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D177D6" w14:textId="090817EC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EF2AB4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460CB1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198DA" w14:textId="7EA13200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19FAA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706A3" w14:textId="77777777" w:rsidR="00A760F2" w:rsidRDefault="00A760F2" w:rsidP="00A760F2"/>
        </w:tc>
      </w:tr>
      <w:tr w:rsidR="00A760F2" w14:paraId="18E190BB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8D0C8A" w14:textId="5A180640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26C448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44AFD6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68A1" w14:textId="168A7E32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C8B0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FDBA" w14:textId="77777777" w:rsidR="00A760F2" w:rsidRDefault="00A760F2" w:rsidP="00A760F2"/>
        </w:tc>
      </w:tr>
      <w:tr w:rsidR="00A760F2" w14:paraId="58A33CE8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7A0657" w14:textId="4BA9F8A9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51F81F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A87FCC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B9A56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CBE4A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D1034" w14:textId="77777777" w:rsidR="00A760F2" w:rsidRDefault="00A760F2" w:rsidP="00A760F2"/>
        </w:tc>
      </w:tr>
      <w:tr w:rsidR="00A760F2" w14:paraId="497B16B7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647BF6" w14:textId="52B539B2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F43128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0EAC7D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C130C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92D2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4457F" w14:textId="77777777" w:rsidR="00A760F2" w:rsidRDefault="00A760F2" w:rsidP="00A760F2"/>
        </w:tc>
      </w:tr>
      <w:tr w:rsidR="00A760F2" w14:paraId="26C93054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2354CF" w14:textId="0D733463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793302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6BB33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88DE3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808C5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53618" w14:textId="77777777" w:rsidR="00A760F2" w:rsidRDefault="00A760F2" w:rsidP="00A760F2"/>
        </w:tc>
      </w:tr>
      <w:tr w:rsidR="00A760F2" w14:paraId="1018B1A3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4FD8DD" w14:textId="17AD81D3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3F61AB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928641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6119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AF517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5AB0" w14:textId="77777777" w:rsidR="00A760F2" w:rsidRDefault="00A760F2" w:rsidP="00A760F2"/>
        </w:tc>
      </w:tr>
      <w:tr w:rsidR="00A760F2" w14:paraId="17B9C168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636753" w14:textId="765A368B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7F9BF7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8F3124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D06D3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B90D6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46D1" w14:textId="77777777" w:rsidR="00A760F2" w:rsidRDefault="00A760F2" w:rsidP="00A760F2"/>
        </w:tc>
      </w:tr>
      <w:tr w:rsidR="00A760F2" w14:paraId="4D82EE6B" w14:textId="77777777" w:rsidTr="00A760F2">
        <w:trPr>
          <w:trHeight w:hRule="exact" w:val="307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A0243A" w14:textId="7DEB69DA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9AA727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0B5417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5D6C9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DD475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C5483" w14:textId="77777777" w:rsidR="00A760F2" w:rsidRDefault="00A760F2" w:rsidP="00A760F2"/>
        </w:tc>
      </w:tr>
      <w:tr w:rsidR="00A760F2" w14:paraId="689BBDE2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016DFE" w14:textId="4B48DE09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56B0F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490AB8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D20BE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E215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F6ED" w14:textId="77777777" w:rsidR="00A760F2" w:rsidRDefault="00A760F2" w:rsidP="00A760F2"/>
        </w:tc>
      </w:tr>
      <w:tr w:rsidR="00A760F2" w14:paraId="054D3819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D0747F" w14:textId="457AD344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120D79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9B8C90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2D3A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FDC3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6E6B3" w14:textId="77777777" w:rsidR="00A760F2" w:rsidRDefault="00A760F2" w:rsidP="00A760F2"/>
        </w:tc>
      </w:tr>
      <w:tr w:rsidR="00A760F2" w14:paraId="422C8576" w14:textId="77777777" w:rsidTr="00A760F2">
        <w:trPr>
          <w:trHeight w:hRule="exact" w:val="31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6DCD1A" w14:textId="1407A2EF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625D39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9F3A6F" w14:textId="77777777" w:rsidR="00A760F2" w:rsidRDefault="00A760F2" w:rsidP="00A760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8F4A" w14:textId="77777777" w:rsidR="00A760F2" w:rsidRDefault="00A760F2" w:rsidP="00A760F2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D0FD" w14:textId="77777777" w:rsidR="00A760F2" w:rsidRDefault="00A760F2" w:rsidP="00A760F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86236" w14:textId="77777777" w:rsidR="00A760F2" w:rsidRDefault="00A760F2" w:rsidP="00A760F2"/>
        </w:tc>
      </w:tr>
    </w:tbl>
    <w:p w14:paraId="195232D6" w14:textId="77777777" w:rsidR="00A52470" w:rsidRDefault="00A52470">
      <w:pPr>
        <w:sectPr w:rsidR="00A52470">
          <w:pgSz w:w="12240" w:h="15840"/>
          <w:pgMar w:top="1400" w:right="660" w:bottom="280" w:left="1340" w:header="720" w:footer="720" w:gutter="0"/>
          <w:cols w:space="720"/>
        </w:sectPr>
      </w:pPr>
    </w:p>
    <w:p w14:paraId="0174FE95" w14:textId="77777777" w:rsidR="00A52470" w:rsidRDefault="00C366A2" w:rsidP="00C366A2">
      <w:pPr>
        <w:spacing w:before="39"/>
        <w:ind w:right="32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1B5291"/>
          <w:sz w:val="28"/>
        </w:rPr>
        <w:t xml:space="preserve"> </w:t>
      </w:r>
      <w:r w:rsidR="0090036F">
        <w:rPr>
          <w:rFonts w:ascii="Arial"/>
          <w:b/>
          <w:color w:val="1B5291"/>
          <w:sz w:val="28"/>
        </w:rPr>
        <w:t>201</w:t>
      </w:r>
      <w:r>
        <w:rPr>
          <w:rFonts w:ascii="Arial"/>
          <w:b/>
          <w:color w:val="1B5291"/>
          <w:sz w:val="28"/>
        </w:rPr>
        <w:t>8</w:t>
      </w:r>
      <w:r w:rsidR="0090036F">
        <w:rPr>
          <w:rFonts w:ascii="Arial"/>
          <w:b/>
          <w:color w:val="1B5291"/>
          <w:sz w:val="28"/>
        </w:rPr>
        <w:t>-201</w:t>
      </w:r>
      <w:r>
        <w:rPr>
          <w:rFonts w:ascii="Arial"/>
          <w:b/>
          <w:color w:val="1B5291"/>
          <w:sz w:val="28"/>
        </w:rPr>
        <w:t>9</w:t>
      </w:r>
      <w:r w:rsidR="0090036F">
        <w:rPr>
          <w:rFonts w:ascii="Arial"/>
          <w:b/>
          <w:color w:val="1B5291"/>
          <w:spacing w:val="-8"/>
          <w:sz w:val="28"/>
        </w:rPr>
        <w:t xml:space="preserve"> </w:t>
      </w:r>
      <w:r w:rsidR="0090036F">
        <w:rPr>
          <w:rFonts w:ascii="Arial"/>
          <w:b/>
          <w:color w:val="1B5291"/>
          <w:sz w:val="28"/>
        </w:rPr>
        <w:t>Officers</w:t>
      </w:r>
    </w:p>
    <w:p w14:paraId="00574E82" w14:textId="77777777" w:rsidR="00A52470" w:rsidRDefault="0090036F">
      <w:pPr>
        <w:pStyle w:val="Heading3"/>
        <w:tabs>
          <w:tab w:val="left" w:pos="4420"/>
        </w:tabs>
        <w:spacing w:before="152"/>
        <w:ind w:right="2135"/>
        <w:rPr>
          <w:b w:val="0"/>
          <w:bCs w:val="0"/>
        </w:rPr>
      </w:pPr>
      <w:r>
        <w:rPr>
          <w:color w:val="1B5291"/>
          <w:spacing w:val="-1"/>
        </w:rPr>
        <w:t>President</w:t>
      </w:r>
      <w:r>
        <w:rPr>
          <w:color w:val="1B5291"/>
          <w:spacing w:val="-1"/>
        </w:rPr>
        <w:tab/>
      </w:r>
    </w:p>
    <w:p w14:paraId="306B836E" w14:textId="77777777" w:rsidR="00A52470" w:rsidRDefault="00C366A2">
      <w:pPr>
        <w:pStyle w:val="BodyText"/>
        <w:tabs>
          <w:tab w:val="left" w:pos="4420"/>
        </w:tabs>
        <w:ind w:right="2135"/>
      </w:pPr>
      <w:r>
        <w:t>Kate Condon</w:t>
      </w:r>
      <w:r w:rsidR="0090036F">
        <w:tab/>
      </w:r>
    </w:p>
    <w:p w14:paraId="279DECC3" w14:textId="77777777" w:rsidR="00C366A2" w:rsidRDefault="00C366A2" w:rsidP="00C366A2">
      <w:pPr>
        <w:pStyle w:val="BodyText"/>
        <w:tabs>
          <w:tab w:val="left" w:pos="4420"/>
        </w:tabs>
        <w:ind w:right="2135"/>
      </w:pPr>
      <w:r>
        <w:t>Allianz</w:t>
      </w:r>
    </w:p>
    <w:p w14:paraId="7090C217" w14:textId="77777777" w:rsidR="00C366A2" w:rsidRDefault="00C366A2" w:rsidP="00C366A2">
      <w:pPr>
        <w:pStyle w:val="BodyText"/>
        <w:tabs>
          <w:tab w:val="left" w:pos="4420"/>
        </w:tabs>
        <w:ind w:right="2135"/>
        <w:rPr>
          <w:spacing w:val="-1"/>
        </w:rPr>
      </w:pPr>
      <w:r>
        <w:rPr>
          <w:spacing w:val="-1"/>
        </w:rPr>
        <w:t>763-582-6385</w:t>
      </w:r>
    </w:p>
    <w:p w14:paraId="7C72D09B" w14:textId="77777777" w:rsidR="00C366A2" w:rsidRPr="00C366A2" w:rsidRDefault="004E7E83" w:rsidP="00C366A2">
      <w:pPr>
        <w:pStyle w:val="BodyText"/>
        <w:tabs>
          <w:tab w:val="left" w:pos="4420"/>
        </w:tabs>
        <w:ind w:right="2135"/>
      </w:pPr>
      <w:hyperlink r:id="rId9">
        <w:r w:rsidR="00C366A2">
          <w:rPr>
            <w:i/>
            <w:color w:val="0462C1"/>
            <w:spacing w:val="-1"/>
            <w:u w:val="single" w:color="0462C1"/>
          </w:rPr>
          <w:t>Kate.Condon@Allianzlife.com</w:t>
        </w:r>
      </w:hyperlink>
      <w:r w:rsidR="00C366A2">
        <w:rPr>
          <w:i/>
          <w:color w:val="0462C1"/>
          <w:spacing w:val="-1"/>
          <w:u w:val="single" w:color="0462C1"/>
        </w:rPr>
        <w:t xml:space="preserve"> </w:t>
      </w:r>
      <w:r w:rsidR="00C366A2">
        <w:rPr>
          <w:i/>
          <w:color w:val="0462C1"/>
          <w:spacing w:val="-1"/>
        </w:rPr>
        <w:tab/>
      </w:r>
    </w:p>
    <w:p w14:paraId="5BB9CC02" w14:textId="77777777" w:rsidR="00A52470" w:rsidRPr="00C366A2" w:rsidRDefault="0090036F" w:rsidP="00C366A2">
      <w:pPr>
        <w:pStyle w:val="BodyText"/>
        <w:tabs>
          <w:tab w:val="left" w:pos="4420"/>
        </w:tabs>
        <w:ind w:right="2135"/>
      </w:pPr>
      <w:r>
        <w:rPr>
          <w:spacing w:val="-1"/>
        </w:rPr>
        <w:tab/>
      </w:r>
      <w:r>
        <w:rPr>
          <w:i/>
          <w:color w:val="0462C1"/>
          <w:spacing w:val="-1"/>
        </w:rPr>
        <w:tab/>
      </w:r>
    </w:p>
    <w:p w14:paraId="01D452C1" w14:textId="77777777" w:rsidR="00C366A2" w:rsidRDefault="00C366A2" w:rsidP="00C366A2">
      <w:pPr>
        <w:pStyle w:val="Heading3"/>
        <w:tabs>
          <w:tab w:val="left" w:pos="4420"/>
        </w:tabs>
        <w:spacing w:before="152"/>
        <w:ind w:right="2135"/>
        <w:rPr>
          <w:b w:val="0"/>
          <w:bCs w:val="0"/>
        </w:rPr>
      </w:pPr>
      <w:r>
        <w:rPr>
          <w:color w:val="1B5291"/>
        </w:rPr>
        <w:t>Vice</w:t>
      </w:r>
      <w:r>
        <w:rPr>
          <w:color w:val="1B5291"/>
          <w:spacing w:val="6"/>
        </w:rPr>
        <w:t xml:space="preserve"> </w:t>
      </w:r>
      <w:r>
        <w:rPr>
          <w:color w:val="1B5291"/>
          <w:spacing w:val="-1"/>
        </w:rPr>
        <w:t>President</w:t>
      </w:r>
    </w:p>
    <w:p w14:paraId="49776A6A" w14:textId="214DD567" w:rsidR="00A52470" w:rsidRPr="00C366A2" w:rsidRDefault="00C366A2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366A2">
        <w:rPr>
          <w:rFonts w:ascii="Arial" w:hAnsi="Arial" w:cs="Arial"/>
          <w:sz w:val="24"/>
          <w:szCs w:val="24"/>
        </w:rPr>
        <w:t>Lauren Ball</w:t>
      </w:r>
      <w:r w:rsidR="000D455C">
        <w:rPr>
          <w:rFonts w:ascii="Arial" w:hAnsi="Arial" w:cs="Arial"/>
          <w:sz w:val="24"/>
          <w:szCs w:val="24"/>
        </w:rPr>
        <w:t>a</w:t>
      </w:r>
      <w:r w:rsidRPr="00C366A2">
        <w:rPr>
          <w:rFonts w:ascii="Arial" w:hAnsi="Arial" w:cs="Arial"/>
          <w:sz w:val="24"/>
          <w:szCs w:val="24"/>
        </w:rPr>
        <w:t>ntine</w:t>
      </w:r>
    </w:p>
    <w:p w14:paraId="053A361C" w14:textId="77777777" w:rsidR="00C366A2" w:rsidRDefault="00C366A2" w:rsidP="00C366A2">
      <w:pPr>
        <w:pStyle w:val="BodyText"/>
        <w:tabs>
          <w:tab w:val="left" w:pos="4420"/>
        </w:tabs>
        <w:ind w:right="2135"/>
      </w:pPr>
      <w:proofErr w:type="spellStart"/>
      <w:r>
        <w:t>Valmark</w:t>
      </w:r>
      <w:proofErr w:type="spellEnd"/>
      <w:r>
        <w:t xml:space="preserve"> Financial Group</w:t>
      </w:r>
    </w:p>
    <w:p w14:paraId="253A933C" w14:textId="77777777" w:rsidR="00C366A2" w:rsidRDefault="00C366A2" w:rsidP="00C366A2">
      <w:pPr>
        <w:pStyle w:val="BodyText"/>
        <w:tabs>
          <w:tab w:val="left" w:pos="4420"/>
        </w:tabs>
        <w:ind w:right="2135"/>
        <w:rPr>
          <w:spacing w:val="-1"/>
        </w:rPr>
      </w:pPr>
      <w:r>
        <w:t>330-576-1234,</w:t>
      </w:r>
      <w:r>
        <w:rPr>
          <w:spacing w:val="-9"/>
        </w:rPr>
        <w:t xml:space="preserve"> </w:t>
      </w:r>
      <w:r>
        <w:t>x3513</w:t>
      </w:r>
    </w:p>
    <w:p w14:paraId="532F2E13" w14:textId="77777777" w:rsidR="00C366A2" w:rsidRDefault="004E7E83" w:rsidP="00C366A2">
      <w:pPr>
        <w:pStyle w:val="BodyText"/>
        <w:tabs>
          <w:tab w:val="left" w:pos="4420"/>
        </w:tabs>
        <w:ind w:right="2135"/>
      </w:pPr>
      <w:hyperlink r:id="rId10">
        <w:r w:rsidR="00C366A2">
          <w:rPr>
            <w:i/>
            <w:color w:val="0462C1"/>
            <w:spacing w:val="-1"/>
            <w:u w:val="single" w:color="0462C1"/>
          </w:rPr>
          <w:t>lballantine@valmarkfg.com</w:t>
        </w:r>
      </w:hyperlink>
    </w:p>
    <w:p w14:paraId="54078178" w14:textId="77777777" w:rsidR="00A52470" w:rsidRDefault="00A52470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14:paraId="3EFEA805" w14:textId="77777777" w:rsidR="00A52470" w:rsidRDefault="0090036F">
      <w:pPr>
        <w:pStyle w:val="Heading3"/>
        <w:tabs>
          <w:tab w:val="left" w:pos="4420"/>
        </w:tabs>
        <w:ind w:right="2135"/>
        <w:rPr>
          <w:b w:val="0"/>
          <w:bCs w:val="0"/>
        </w:rPr>
      </w:pPr>
      <w:r>
        <w:rPr>
          <w:color w:val="1B5291"/>
          <w:spacing w:val="-1"/>
        </w:rPr>
        <w:t>Secretary</w:t>
      </w:r>
      <w:r w:rsidR="00C366A2">
        <w:rPr>
          <w:color w:val="1B5291"/>
          <w:spacing w:val="-1"/>
        </w:rPr>
        <w:t>/</w:t>
      </w:r>
      <w:r>
        <w:rPr>
          <w:color w:val="1B5291"/>
          <w:spacing w:val="-1"/>
        </w:rPr>
        <w:t>Treasurer</w:t>
      </w:r>
    </w:p>
    <w:p w14:paraId="4A808FF9" w14:textId="77777777" w:rsidR="00A52470" w:rsidRDefault="0090036F">
      <w:pPr>
        <w:pStyle w:val="BodyText"/>
        <w:tabs>
          <w:tab w:val="left" w:pos="4420"/>
        </w:tabs>
        <w:ind w:right="2135"/>
      </w:pPr>
      <w:r>
        <w:t>Melissa</w:t>
      </w:r>
      <w:r>
        <w:rPr>
          <w:spacing w:val="-6"/>
        </w:rPr>
        <w:t xml:space="preserve"> </w:t>
      </w:r>
      <w:r>
        <w:t>McDevitt</w:t>
      </w:r>
    </w:p>
    <w:p w14:paraId="41201A39" w14:textId="77777777" w:rsidR="00A52470" w:rsidRDefault="0090036F">
      <w:pPr>
        <w:pStyle w:val="BodyText"/>
        <w:tabs>
          <w:tab w:val="left" w:pos="4420"/>
        </w:tabs>
        <w:ind w:right="2135"/>
      </w:pPr>
      <w:r>
        <w:t>Prudential</w:t>
      </w:r>
      <w:r>
        <w:rPr>
          <w:spacing w:val="-5"/>
        </w:rPr>
        <w:t xml:space="preserve"> </w:t>
      </w:r>
      <w:r>
        <w:t>Financial</w:t>
      </w:r>
    </w:p>
    <w:p w14:paraId="079AE396" w14:textId="77777777" w:rsidR="00A52470" w:rsidRDefault="0090036F">
      <w:pPr>
        <w:pStyle w:val="BodyText"/>
        <w:tabs>
          <w:tab w:val="left" w:pos="4420"/>
        </w:tabs>
        <w:ind w:right="2135"/>
      </w:pPr>
      <w:r>
        <w:t>763-519-2279</w:t>
      </w:r>
    </w:p>
    <w:p w14:paraId="5C19B407" w14:textId="77777777" w:rsidR="00A52470" w:rsidRDefault="004E7E83">
      <w:pPr>
        <w:tabs>
          <w:tab w:val="left" w:pos="4420"/>
        </w:tabs>
        <w:spacing w:before="39"/>
        <w:ind w:left="100"/>
        <w:rPr>
          <w:rFonts w:ascii="Arial" w:eastAsia="Arial" w:hAnsi="Arial" w:cs="Arial"/>
          <w:sz w:val="24"/>
          <w:szCs w:val="24"/>
        </w:rPr>
      </w:pPr>
      <w:hyperlink r:id="rId11">
        <w:r w:rsidR="0090036F">
          <w:rPr>
            <w:rFonts w:ascii="Arial"/>
            <w:i/>
            <w:color w:val="0462C1"/>
            <w:spacing w:val="-1"/>
            <w:sz w:val="24"/>
            <w:u w:val="single" w:color="0462C1"/>
          </w:rPr>
          <w:t>melissa.mcdevitt@prudential.com</w:t>
        </w:r>
      </w:hyperlink>
    </w:p>
    <w:p w14:paraId="611C55C5" w14:textId="77777777" w:rsidR="00A52470" w:rsidRDefault="00A52470">
      <w:pPr>
        <w:rPr>
          <w:rFonts w:ascii="Arial" w:eastAsia="Arial" w:hAnsi="Arial" w:cs="Arial"/>
          <w:i/>
          <w:sz w:val="20"/>
          <w:szCs w:val="20"/>
        </w:rPr>
      </w:pPr>
    </w:p>
    <w:p w14:paraId="6F2926FB" w14:textId="77777777" w:rsidR="00C765A5" w:rsidRDefault="00C765A5" w:rsidP="00C366A2">
      <w:pPr>
        <w:spacing w:before="39"/>
        <w:ind w:right="324"/>
        <w:rPr>
          <w:rFonts w:ascii="Arial"/>
          <w:b/>
          <w:color w:val="1B5291"/>
          <w:sz w:val="28"/>
        </w:rPr>
      </w:pPr>
    </w:p>
    <w:p w14:paraId="17134F9E" w14:textId="77777777" w:rsidR="00C366A2" w:rsidRDefault="00C366A2" w:rsidP="00C366A2">
      <w:pPr>
        <w:spacing w:before="39"/>
        <w:ind w:right="32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1B5291"/>
          <w:sz w:val="28"/>
        </w:rPr>
        <w:t>2018-2019</w:t>
      </w:r>
      <w:r>
        <w:rPr>
          <w:rFonts w:ascii="Arial"/>
          <w:b/>
          <w:color w:val="1B5291"/>
          <w:spacing w:val="-8"/>
          <w:sz w:val="28"/>
        </w:rPr>
        <w:t xml:space="preserve"> </w:t>
      </w:r>
      <w:r>
        <w:rPr>
          <w:rFonts w:ascii="Arial"/>
          <w:b/>
          <w:color w:val="1B5291"/>
          <w:sz w:val="28"/>
        </w:rPr>
        <w:t>Program Committee</w:t>
      </w:r>
    </w:p>
    <w:p w14:paraId="5AE22D33" w14:textId="77777777" w:rsidR="00C366A2" w:rsidRDefault="00C366A2">
      <w:pPr>
        <w:rPr>
          <w:rFonts w:ascii="Arial" w:eastAsia="Arial" w:hAnsi="Arial" w:cs="Arial"/>
          <w:i/>
          <w:sz w:val="20"/>
          <w:szCs w:val="20"/>
        </w:rPr>
      </w:pPr>
    </w:p>
    <w:p w14:paraId="31ECDE56" w14:textId="77777777" w:rsidR="00A52470" w:rsidRDefault="00A52470">
      <w:pPr>
        <w:rPr>
          <w:rFonts w:ascii="Arial" w:eastAsia="Arial" w:hAnsi="Arial" w:cs="Arial"/>
          <w:i/>
          <w:sz w:val="20"/>
          <w:szCs w:val="20"/>
        </w:rPr>
      </w:pPr>
    </w:p>
    <w:p w14:paraId="671A56CA" w14:textId="3CB18C8E" w:rsidR="00C366A2" w:rsidRDefault="00C366A2" w:rsidP="00C366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Lisa Ekstrom, Prudential Financial </w:t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  <w:t>Tonia Lee, Protective</w:t>
      </w:r>
    </w:p>
    <w:p w14:paraId="78808382" w14:textId="7F9CC7FF" w:rsidR="00C366A2" w:rsidRDefault="00C366A2" w:rsidP="00C366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(612) 916 5438</w:t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  <w:t>Phone: 847-930-7211</w:t>
      </w:r>
    </w:p>
    <w:p w14:paraId="7542034A" w14:textId="38AA7D7C" w:rsidR="00C366A2" w:rsidRDefault="004E7E83" w:rsidP="00C366A2">
      <w:pPr>
        <w:rPr>
          <w:rFonts w:ascii="Arial" w:hAnsi="Arial" w:cs="Arial"/>
          <w:i/>
        </w:rPr>
      </w:pPr>
      <w:hyperlink r:id="rId12" w:history="1">
        <w:r w:rsidR="00C366A2" w:rsidRPr="00B657CB">
          <w:rPr>
            <w:rStyle w:val="Hyperlink"/>
            <w:rFonts w:ascii="Arial" w:hAnsi="Arial" w:cs="Arial"/>
            <w:i/>
            <w:lang w:val="fr-FR"/>
          </w:rPr>
          <w:t>Lisa.Ekstrom@prudential.com</w:t>
        </w:r>
      </w:hyperlink>
      <w:r w:rsidR="000D455C" w:rsidRPr="000D455C">
        <w:rPr>
          <w:rStyle w:val="Hyperlink"/>
          <w:rFonts w:ascii="Arial" w:hAnsi="Arial" w:cs="Arial"/>
          <w:i/>
          <w:u w:val="none"/>
          <w:lang w:val="fr-FR"/>
        </w:rPr>
        <w:tab/>
      </w:r>
      <w:r w:rsidR="000D455C" w:rsidRPr="000D455C">
        <w:rPr>
          <w:rStyle w:val="Hyperlink"/>
          <w:rFonts w:ascii="Arial" w:hAnsi="Arial" w:cs="Arial"/>
          <w:i/>
          <w:u w:val="none"/>
          <w:lang w:val="fr-FR"/>
        </w:rPr>
        <w:tab/>
      </w:r>
      <w:r w:rsidR="000D455C" w:rsidRPr="000D455C">
        <w:rPr>
          <w:rStyle w:val="Hyperlink"/>
          <w:rFonts w:ascii="Arial" w:hAnsi="Arial" w:cs="Arial"/>
          <w:i/>
          <w:u w:val="none"/>
          <w:lang w:val="fr-FR"/>
        </w:rPr>
        <w:tab/>
      </w:r>
      <w:hyperlink r:id="rId13" w:history="1">
        <w:r w:rsidR="000D455C" w:rsidRPr="008D400E">
          <w:rPr>
            <w:rStyle w:val="Hyperlink"/>
            <w:rFonts w:ascii="Arial" w:hAnsi="Arial" w:cs="Arial"/>
            <w:i/>
          </w:rPr>
          <w:t>Tonia.Lee@protective.com</w:t>
        </w:r>
      </w:hyperlink>
      <w:r w:rsidR="000D455C">
        <w:rPr>
          <w:rFonts w:ascii="Arial" w:hAnsi="Arial" w:cs="Arial"/>
          <w:i/>
        </w:rPr>
        <w:t xml:space="preserve"> </w:t>
      </w:r>
    </w:p>
    <w:p w14:paraId="008531D6" w14:textId="77777777" w:rsidR="00C366A2" w:rsidRPr="00B657CB" w:rsidRDefault="00C366A2" w:rsidP="00C366A2">
      <w:pPr>
        <w:rPr>
          <w:rFonts w:ascii="Arial" w:hAnsi="Arial" w:cs="Arial"/>
          <w:i/>
        </w:rPr>
      </w:pPr>
    </w:p>
    <w:p w14:paraId="10D58D47" w14:textId="74459F61" w:rsidR="00C366A2" w:rsidRDefault="00C366A2" w:rsidP="00C366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Angela Nelson, Prudential Financial</w:t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  <w:t xml:space="preserve">Jessica Vitale, </w:t>
      </w:r>
      <w:proofErr w:type="spellStart"/>
      <w:r w:rsidR="000D455C">
        <w:rPr>
          <w:rFonts w:ascii="Arial" w:hAnsi="Arial" w:cs="Arial"/>
          <w:i/>
        </w:rPr>
        <w:t>SwissRe</w:t>
      </w:r>
      <w:proofErr w:type="spellEnd"/>
    </w:p>
    <w:p w14:paraId="6B99888D" w14:textId="4324C27A" w:rsidR="00C366A2" w:rsidRDefault="00C366A2" w:rsidP="00C366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(763) 553-6248</w:t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  <w:t xml:space="preserve">Phone: </w:t>
      </w:r>
      <w:r w:rsidR="000D455C" w:rsidRPr="002F602E">
        <w:rPr>
          <w:rFonts w:ascii="Arial" w:hAnsi="Arial" w:cs="Arial"/>
          <w:i/>
        </w:rPr>
        <w:t>914-828-4023</w:t>
      </w:r>
    </w:p>
    <w:p w14:paraId="7C18718F" w14:textId="33E068E4" w:rsidR="00C366A2" w:rsidRDefault="004E7E83" w:rsidP="00C366A2">
      <w:pPr>
        <w:rPr>
          <w:rFonts w:ascii="Arial" w:hAnsi="Arial" w:cs="Arial"/>
          <w:i/>
        </w:rPr>
      </w:pPr>
      <w:hyperlink r:id="rId14" w:history="1">
        <w:r w:rsidR="00C366A2" w:rsidRPr="00F81B77">
          <w:rPr>
            <w:rStyle w:val="Hyperlink"/>
            <w:rFonts w:ascii="Arial" w:hAnsi="Arial" w:cs="Arial"/>
            <w:i/>
          </w:rPr>
          <w:t>andrea.hughes@prudential.com</w:t>
        </w:r>
      </w:hyperlink>
      <w:r w:rsidR="00C366A2">
        <w:rPr>
          <w:rFonts w:ascii="Arial" w:hAnsi="Arial" w:cs="Arial"/>
          <w:i/>
        </w:rPr>
        <w:t xml:space="preserve"> </w:t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</w:r>
      <w:hyperlink r:id="rId15" w:history="1">
        <w:r w:rsidR="000D455C" w:rsidRPr="008D400E">
          <w:rPr>
            <w:rStyle w:val="Hyperlink"/>
            <w:rFonts w:ascii="Arial" w:hAnsi="Arial" w:cs="Arial"/>
            <w:i/>
          </w:rPr>
          <w:t>JessicaA_Vitale@swissre.com</w:t>
        </w:r>
      </w:hyperlink>
    </w:p>
    <w:p w14:paraId="50C96592" w14:textId="77777777" w:rsidR="00C366A2" w:rsidRDefault="00C366A2" w:rsidP="00C366A2">
      <w:pPr>
        <w:rPr>
          <w:rFonts w:ascii="Arial" w:hAnsi="Arial" w:cs="Arial"/>
          <w:i/>
        </w:rPr>
      </w:pPr>
    </w:p>
    <w:p w14:paraId="594A7E29" w14:textId="3560AAE5" w:rsidR="00C366A2" w:rsidRDefault="00C366A2" w:rsidP="00C366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Mike Hesse, RGA</w:t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  <w:t>Angela Thieschafer, Hannover</w:t>
      </w:r>
    </w:p>
    <w:p w14:paraId="19D6C8DB" w14:textId="5888E8FC" w:rsidR="00C366A2" w:rsidRDefault="00C366A2" w:rsidP="00C366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(636) 736-3565</w:t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</w:r>
      <w:r w:rsidR="000D455C">
        <w:rPr>
          <w:rFonts w:ascii="Arial" w:hAnsi="Arial" w:cs="Arial"/>
          <w:i/>
        </w:rPr>
        <w:tab/>
        <w:t>Phone: 720-279-5061</w:t>
      </w:r>
    </w:p>
    <w:p w14:paraId="63AF9C02" w14:textId="6300EBBD" w:rsidR="000D455C" w:rsidRDefault="004E7E83" w:rsidP="000D455C">
      <w:pPr>
        <w:rPr>
          <w:rFonts w:ascii="Arial" w:hAnsi="Arial" w:cs="Arial"/>
          <w:i/>
        </w:rPr>
      </w:pPr>
      <w:hyperlink r:id="rId16" w:history="1">
        <w:r w:rsidR="00C366A2" w:rsidRPr="00B31424">
          <w:rPr>
            <w:rStyle w:val="Hyperlink"/>
            <w:rFonts w:ascii="Arial" w:hAnsi="Arial" w:cs="Arial"/>
            <w:i/>
          </w:rPr>
          <w:t>mhesse@rgare.com</w:t>
        </w:r>
      </w:hyperlink>
      <w:r w:rsidR="000D455C" w:rsidRPr="000D455C">
        <w:rPr>
          <w:rStyle w:val="Hyperlink"/>
          <w:rFonts w:ascii="Arial" w:hAnsi="Arial" w:cs="Arial"/>
          <w:i/>
          <w:u w:val="none"/>
        </w:rPr>
        <w:tab/>
      </w:r>
      <w:r w:rsidR="000D455C" w:rsidRPr="000D455C">
        <w:rPr>
          <w:rStyle w:val="Hyperlink"/>
          <w:rFonts w:ascii="Arial" w:hAnsi="Arial" w:cs="Arial"/>
          <w:i/>
          <w:u w:val="none"/>
        </w:rPr>
        <w:tab/>
      </w:r>
      <w:r w:rsidR="000D455C" w:rsidRPr="000D455C">
        <w:rPr>
          <w:rStyle w:val="Hyperlink"/>
          <w:rFonts w:ascii="Arial" w:hAnsi="Arial" w:cs="Arial"/>
          <w:i/>
          <w:u w:val="none"/>
        </w:rPr>
        <w:tab/>
      </w:r>
      <w:r w:rsidR="000D455C" w:rsidRPr="000D455C">
        <w:rPr>
          <w:rStyle w:val="Hyperlink"/>
          <w:rFonts w:ascii="Arial" w:hAnsi="Arial" w:cs="Arial"/>
          <w:i/>
          <w:u w:val="none"/>
        </w:rPr>
        <w:tab/>
      </w:r>
      <w:r w:rsidR="000D455C" w:rsidRPr="000D455C">
        <w:rPr>
          <w:rStyle w:val="Hyperlink"/>
          <w:rFonts w:ascii="Arial" w:hAnsi="Arial" w:cs="Arial"/>
          <w:i/>
          <w:u w:val="none"/>
        </w:rPr>
        <w:tab/>
      </w:r>
      <w:hyperlink r:id="rId17" w:history="1">
        <w:r w:rsidR="000D455C" w:rsidRPr="0091650E">
          <w:rPr>
            <w:rStyle w:val="Hyperlink"/>
            <w:rFonts w:ascii="Arial" w:hAnsi="Arial" w:cs="Arial"/>
            <w:i/>
          </w:rPr>
          <w:t>Angela.Thieschafer@hlramerica.com</w:t>
        </w:r>
      </w:hyperlink>
    </w:p>
    <w:p w14:paraId="5FE44ADB" w14:textId="3E15C191" w:rsidR="00C366A2" w:rsidRPr="00B31424" w:rsidRDefault="00C366A2" w:rsidP="00C366A2">
      <w:pPr>
        <w:rPr>
          <w:rFonts w:ascii="Arial" w:hAnsi="Arial" w:cs="Arial"/>
          <w:i/>
        </w:rPr>
      </w:pPr>
    </w:p>
    <w:p w14:paraId="4D6B2E6C" w14:textId="5E2FD3A0" w:rsidR="00C366A2" w:rsidRDefault="00C366A2" w:rsidP="00C366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Duane Lindahl, AIG</w:t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  <w:t xml:space="preserve">Edward Sheehan, SCOR </w:t>
      </w:r>
    </w:p>
    <w:p w14:paraId="23E0D57B" w14:textId="71515E65" w:rsidR="00C366A2" w:rsidRDefault="00C366A2" w:rsidP="00C366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(713) 831-5057</w:t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  <w:t>Phone: (704) 330-5639</w:t>
      </w:r>
    </w:p>
    <w:p w14:paraId="036A86E9" w14:textId="7997FEBC" w:rsidR="00C366A2" w:rsidRPr="00B31424" w:rsidRDefault="004E7E83" w:rsidP="00C366A2">
      <w:pPr>
        <w:rPr>
          <w:rFonts w:ascii="Arial" w:hAnsi="Arial" w:cs="Arial"/>
          <w:i/>
        </w:rPr>
      </w:pPr>
      <w:hyperlink r:id="rId18" w:history="1">
        <w:r w:rsidR="00C366A2" w:rsidRPr="00B31424">
          <w:rPr>
            <w:rStyle w:val="Hyperlink"/>
            <w:rFonts w:ascii="Arial" w:hAnsi="Arial" w:cs="Arial"/>
            <w:i/>
          </w:rPr>
          <w:t>Duane.lindhahl@aig.com</w:t>
        </w:r>
      </w:hyperlink>
      <w:r w:rsidR="00C366A2" w:rsidRPr="00B31424">
        <w:rPr>
          <w:rFonts w:ascii="Arial" w:hAnsi="Arial" w:cs="Arial"/>
          <w:i/>
        </w:rPr>
        <w:t xml:space="preserve"> </w:t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hyperlink r:id="rId19" w:history="1">
        <w:r w:rsidR="00C765A5" w:rsidRPr="009B5D47">
          <w:rPr>
            <w:rStyle w:val="Hyperlink"/>
            <w:rFonts w:ascii="Arial" w:hAnsi="Arial" w:cs="Arial"/>
            <w:i/>
          </w:rPr>
          <w:t>esheehan@scor.com</w:t>
        </w:r>
      </w:hyperlink>
      <w:r w:rsidR="00C765A5" w:rsidRPr="009B5D47">
        <w:rPr>
          <w:rFonts w:ascii="Arial" w:hAnsi="Arial" w:cs="Arial"/>
          <w:i/>
        </w:rPr>
        <w:t xml:space="preserve"> </w:t>
      </w:r>
    </w:p>
    <w:p w14:paraId="28C6471A" w14:textId="77777777" w:rsidR="00C366A2" w:rsidRDefault="00C366A2" w:rsidP="00C366A2">
      <w:pPr>
        <w:rPr>
          <w:rFonts w:ascii="Arial" w:hAnsi="Arial" w:cs="Arial"/>
          <w:i/>
        </w:rPr>
      </w:pPr>
    </w:p>
    <w:p w14:paraId="59A27B99" w14:textId="53D4FF86" w:rsidR="00C366A2" w:rsidRDefault="00C366A2" w:rsidP="00C366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Lori Walker, DBS-</w:t>
      </w:r>
      <w:proofErr w:type="spellStart"/>
      <w:r>
        <w:rPr>
          <w:rFonts w:ascii="Arial" w:hAnsi="Arial" w:cs="Arial"/>
          <w:i/>
        </w:rPr>
        <w:t>Lifemark</w:t>
      </w:r>
      <w:proofErr w:type="spellEnd"/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  <w:t>Jane Hall, NFP</w:t>
      </w:r>
    </w:p>
    <w:p w14:paraId="496C7D8A" w14:textId="41317D62" w:rsidR="00C366A2" w:rsidRDefault="00C366A2" w:rsidP="00C366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(952) 241-5018</w:t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  <w:t>Phone: (512) 679-6233</w:t>
      </w:r>
    </w:p>
    <w:p w14:paraId="6218F29E" w14:textId="0DF45B10" w:rsidR="00C366A2" w:rsidRPr="00B31424" w:rsidRDefault="004E7E83" w:rsidP="00C366A2">
      <w:pPr>
        <w:rPr>
          <w:rFonts w:ascii="Arial" w:hAnsi="Arial" w:cs="Arial"/>
          <w:i/>
        </w:rPr>
      </w:pPr>
      <w:hyperlink r:id="rId20" w:history="1">
        <w:r w:rsidR="00C366A2" w:rsidRPr="00B31424">
          <w:rPr>
            <w:rStyle w:val="Hyperlink"/>
            <w:rFonts w:ascii="Arial" w:hAnsi="Arial" w:cs="Arial"/>
            <w:i/>
          </w:rPr>
          <w:t>loriw@dbs-lifemark.com</w:t>
        </w:r>
      </w:hyperlink>
      <w:r w:rsidR="00C366A2" w:rsidRPr="00B31424">
        <w:rPr>
          <w:rFonts w:ascii="Arial" w:hAnsi="Arial" w:cs="Arial"/>
          <w:i/>
        </w:rPr>
        <w:t xml:space="preserve"> </w:t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r w:rsidR="00C765A5">
        <w:rPr>
          <w:rFonts w:ascii="Arial" w:hAnsi="Arial" w:cs="Arial"/>
          <w:i/>
        </w:rPr>
        <w:tab/>
      </w:r>
      <w:hyperlink r:id="rId21" w:history="1">
        <w:r w:rsidR="00C765A5" w:rsidRPr="00B31424">
          <w:rPr>
            <w:rStyle w:val="Hyperlink"/>
            <w:rFonts w:ascii="Arial" w:hAnsi="Arial" w:cs="Arial"/>
            <w:i/>
          </w:rPr>
          <w:t>jvhall@nfp.com</w:t>
        </w:r>
      </w:hyperlink>
      <w:r w:rsidR="00C765A5" w:rsidRPr="00B31424">
        <w:rPr>
          <w:rFonts w:ascii="Arial" w:hAnsi="Arial" w:cs="Arial"/>
          <w:i/>
        </w:rPr>
        <w:t xml:space="preserve"> </w:t>
      </w:r>
    </w:p>
    <w:p w14:paraId="451A9AF9" w14:textId="72562DD5" w:rsidR="00C366A2" w:rsidRDefault="00C366A2" w:rsidP="00C366A2">
      <w:pPr>
        <w:rPr>
          <w:rFonts w:ascii="Arial" w:hAnsi="Arial" w:cs="Arial"/>
          <w:i/>
        </w:rPr>
      </w:pPr>
      <w:r w:rsidRPr="00B31424">
        <w:rPr>
          <w:rFonts w:ascii="Arial" w:hAnsi="Arial" w:cs="Arial"/>
          <w:i/>
        </w:rPr>
        <w:t xml:space="preserve"> </w:t>
      </w:r>
    </w:p>
    <w:p w14:paraId="28B8115C" w14:textId="77777777" w:rsidR="00C366A2" w:rsidRDefault="00C366A2" w:rsidP="00C366A2">
      <w:pPr>
        <w:rPr>
          <w:rFonts w:ascii="Arial" w:hAnsi="Arial" w:cs="Arial"/>
          <w:i/>
        </w:rPr>
      </w:pPr>
    </w:p>
    <w:p w14:paraId="4C1BC2AA" w14:textId="7F775D93" w:rsidR="00A52470" w:rsidRPr="000D455C" w:rsidRDefault="00A52470" w:rsidP="000D455C">
      <w:pPr>
        <w:rPr>
          <w:rFonts w:ascii="Arial" w:hAnsi="Arial" w:cs="Arial"/>
          <w:i/>
        </w:rPr>
      </w:pPr>
    </w:p>
    <w:sectPr w:rsidR="00A52470" w:rsidRPr="000D455C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70"/>
    <w:rsid w:val="00000D6D"/>
    <w:rsid w:val="00094FC6"/>
    <w:rsid w:val="000D455C"/>
    <w:rsid w:val="00140B04"/>
    <w:rsid w:val="002653A1"/>
    <w:rsid w:val="002E6750"/>
    <w:rsid w:val="002F602E"/>
    <w:rsid w:val="00495A88"/>
    <w:rsid w:val="004E7E83"/>
    <w:rsid w:val="00507209"/>
    <w:rsid w:val="005354BB"/>
    <w:rsid w:val="00787CF0"/>
    <w:rsid w:val="008F2316"/>
    <w:rsid w:val="0090036F"/>
    <w:rsid w:val="00972266"/>
    <w:rsid w:val="00A52470"/>
    <w:rsid w:val="00A760F2"/>
    <w:rsid w:val="00A83405"/>
    <w:rsid w:val="00AB2FAB"/>
    <w:rsid w:val="00B46CF7"/>
    <w:rsid w:val="00B477C4"/>
    <w:rsid w:val="00C366A2"/>
    <w:rsid w:val="00C765A5"/>
    <w:rsid w:val="00D9162A"/>
    <w:rsid w:val="00E326F8"/>
    <w:rsid w:val="00E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8F65"/>
  <w15:docId w15:val="{075F828B-A786-4038-877F-7883F1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39"/>
      <w:ind w:left="70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0B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B0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4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McDevitt@prudential.com" TargetMode="External"/><Relationship Id="rId13" Type="http://schemas.openxmlformats.org/officeDocument/2006/relationships/hyperlink" Target="mailto:Tonia.Lee@protective.com" TargetMode="External"/><Relationship Id="rId18" Type="http://schemas.openxmlformats.org/officeDocument/2006/relationships/hyperlink" Target="mailto:Duane.lindhahl@aig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vhall@nfp.com" TargetMode="External"/><Relationship Id="rId7" Type="http://schemas.openxmlformats.org/officeDocument/2006/relationships/hyperlink" Target="http://www.tcahou.org/" TargetMode="External"/><Relationship Id="rId12" Type="http://schemas.openxmlformats.org/officeDocument/2006/relationships/hyperlink" Target="mailto:Lisa.Ekstrom@prudential.com" TargetMode="External"/><Relationship Id="rId17" Type="http://schemas.openxmlformats.org/officeDocument/2006/relationships/hyperlink" Target="mailto:Angela.Thieschafer@hlrameric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hesse@rgare.com" TargetMode="External"/><Relationship Id="rId20" Type="http://schemas.openxmlformats.org/officeDocument/2006/relationships/hyperlink" Target="mailto:loriw@dbs-lifemark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tcahou.com/" TargetMode="External"/><Relationship Id="rId11" Type="http://schemas.openxmlformats.org/officeDocument/2006/relationships/hyperlink" Target="mailto:melissa.mcdevitt@prudential.com" TargetMode="External"/><Relationship Id="rId5" Type="http://schemas.openxmlformats.org/officeDocument/2006/relationships/hyperlink" Target="https://www.google.com/maps/place/Earle+Brown+Heritage+Center/@45.070777,-93.3101998,15z/data=!4m5!3m4!1s0x52b33053a783cd9f:0xc24217b0ccf59829!8m2!3d45.0672308!4d-93.3029417" TargetMode="External"/><Relationship Id="rId15" Type="http://schemas.openxmlformats.org/officeDocument/2006/relationships/hyperlink" Target="mailto:JessicaA_Vitale@swissr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ballantine@valmarkfg.com" TargetMode="External"/><Relationship Id="rId19" Type="http://schemas.openxmlformats.org/officeDocument/2006/relationships/hyperlink" Target="mailto:esheehan@sco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te.Condon@Allianzlife.com" TargetMode="External"/><Relationship Id="rId14" Type="http://schemas.openxmlformats.org/officeDocument/2006/relationships/hyperlink" Target="mailto:andrea.hughes@prudentia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Life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Ballantine,  Lauren</dc:creator>
  <cp:lastModifiedBy>Melissa McDevitt</cp:lastModifiedBy>
  <cp:revision>4</cp:revision>
  <dcterms:created xsi:type="dcterms:W3CDTF">2019-04-10T19:49:00Z</dcterms:created>
  <dcterms:modified xsi:type="dcterms:W3CDTF">2019-05-14T20:17:00Z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2018-05-09T00:00:00Z</vt:filetime>
  </property>
</Properties>
</file>