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C5D6" w14:textId="77777777" w:rsidR="00007F49" w:rsidRPr="00007F49" w:rsidRDefault="00007F49" w:rsidP="00007F49">
      <w:pPr>
        <w:jc w:val="center"/>
        <w:rPr>
          <w:rFonts w:ascii="Arial" w:hAnsi="Arial" w:cs="Arial"/>
          <w:b/>
          <w:bCs/>
        </w:rPr>
      </w:pPr>
      <w:r w:rsidRPr="00007F49">
        <w:rPr>
          <w:rFonts w:ascii="Arial" w:hAnsi="Arial" w:cs="Arial"/>
          <w:b/>
          <w:bCs/>
        </w:rPr>
        <w:t>CANYONVILLE PLANNING COMMISSION MINUTES</w:t>
      </w:r>
    </w:p>
    <w:p w14:paraId="0424776A" w14:textId="77777777" w:rsidR="00007F49" w:rsidRDefault="00007F49" w:rsidP="00007F49">
      <w:pPr>
        <w:jc w:val="center"/>
        <w:rPr>
          <w:rFonts w:ascii="Arial" w:hAnsi="Arial" w:cs="Arial"/>
          <w:b/>
          <w:bCs/>
        </w:rPr>
      </w:pPr>
      <w:r>
        <w:rPr>
          <w:rFonts w:ascii="Arial" w:hAnsi="Arial" w:cs="Arial"/>
          <w:b/>
          <w:bCs/>
        </w:rPr>
        <w:t>REGULAR SESSION</w:t>
      </w:r>
    </w:p>
    <w:p w14:paraId="0605DABA" w14:textId="2A7EAEA2" w:rsidR="00007F49" w:rsidRDefault="00007F49" w:rsidP="00007F49">
      <w:pPr>
        <w:jc w:val="center"/>
        <w:rPr>
          <w:rFonts w:ascii="Arial" w:hAnsi="Arial" w:cs="Arial"/>
          <w:b/>
          <w:bCs/>
        </w:rPr>
      </w:pPr>
      <w:r>
        <w:rPr>
          <w:rFonts w:ascii="Arial" w:hAnsi="Arial" w:cs="Arial"/>
          <w:b/>
          <w:bCs/>
        </w:rPr>
        <w:t>SEPTEMBER 14, 2022</w:t>
      </w:r>
    </w:p>
    <w:p w14:paraId="29A4D468" w14:textId="77777777" w:rsidR="00007F49" w:rsidRDefault="00007F49" w:rsidP="00007F49">
      <w:pPr>
        <w:rPr>
          <w:rFonts w:ascii="Arial" w:hAnsi="Arial" w:cs="Arial"/>
          <w:b/>
          <w:bCs/>
        </w:rPr>
      </w:pPr>
    </w:p>
    <w:p w14:paraId="33757485" w14:textId="77777777" w:rsidR="00007F49" w:rsidRDefault="00007F49" w:rsidP="00007F49">
      <w:pPr>
        <w:rPr>
          <w:rFonts w:ascii="Arial" w:hAnsi="Arial" w:cs="Arial"/>
          <w:b/>
          <w:bCs/>
        </w:rPr>
      </w:pPr>
    </w:p>
    <w:p w14:paraId="3C03EAE2" w14:textId="77777777" w:rsidR="00007F49" w:rsidRPr="009507FF" w:rsidRDefault="00007F49" w:rsidP="00007F49">
      <w:pPr>
        <w:pStyle w:val="Heading5"/>
        <w:numPr>
          <w:ilvl w:val="0"/>
          <w:numId w:val="1"/>
        </w:numPr>
        <w:ind w:hanging="1080"/>
        <w:rPr>
          <w:rFonts w:ascii="Arial" w:hAnsi="Arial" w:cs="Arial"/>
          <w:b/>
          <w:sz w:val="24"/>
          <w:u w:val="none"/>
        </w:rPr>
      </w:pPr>
      <w:r w:rsidRPr="009507FF">
        <w:rPr>
          <w:rFonts w:ascii="Arial" w:hAnsi="Arial" w:cs="Arial"/>
          <w:b/>
          <w:sz w:val="24"/>
          <w:u w:val="none"/>
        </w:rPr>
        <w:t>Call to Order and Pledge of Allegiance:</w:t>
      </w:r>
    </w:p>
    <w:p w14:paraId="7D56AE66" w14:textId="77777777" w:rsidR="00007F49" w:rsidRPr="009507FF" w:rsidRDefault="00007F49" w:rsidP="00007F49">
      <w:pPr>
        <w:rPr>
          <w:rFonts w:ascii="Arial" w:hAnsi="Arial" w:cs="Arial"/>
        </w:rPr>
      </w:pPr>
    </w:p>
    <w:p w14:paraId="016D7825" w14:textId="77777777" w:rsidR="00007F49" w:rsidRPr="009507FF" w:rsidRDefault="00007F49" w:rsidP="00007F49">
      <w:pPr>
        <w:ind w:left="1065"/>
        <w:rPr>
          <w:rFonts w:ascii="Arial" w:hAnsi="Arial" w:cs="Arial"/>
        </w:rPr>
      </w:pPr>
      <w:r w:rsidRPr="009507FF">
        <w:rPr>
          <w:rFonts w:ascii="Arial" w:hAnsi="Arial" w:cs="Arial"/>
        </w:rPr>
        <w:t>Commissioner Emory called the meeting to order at 7:00 p.m. and all joined in the Pledge of Allegiance.</w:t>
      </w:r>
    </w:p>
    <w:p w14:paraId="5FA6C4EF" w14:textId="77777777" w:rsidR="00007F49" w:rsidRPr="009507FF" w:rsidRDefault="00007F49" w:rsidP="00007F49">
      <w:pPr>
        <w:pStyle w:val="BodyTextIndent3"/>
        <w:ind w:left="1080" w:hanging="1080"/>
        <w:rPr>
          <w:rFonts w:ascii="Arial" w:hAnsi="Arial" w:cs="Arial"/>
          <w:b/>
        </w:rPr>
      </w:pPr>
    </w:p>
    <w:p w14:paraId="1BDDE616" w14:textId="77777777" w:rsidR="00007F49" w:rsidRPr="009507FF" w:rsidRDefault="00007F49" w:rsidP="00007F49">
      <w:pPr>
        <w:pStyle w:val="BodyTextIndent3"/>
        <w:ind w:left="1080" w:hanging="1080"/>
        <w:rPr>
          <w:rFonts w:ascii="Arial" w:hAnsi="Arial" w:cs="Arial"/>
          <w:b/>
        </w:rPr>
      </w:pPr>
      <w:r w:rsidRPr="009507FF">
        <w:rPr>
          <w:rFonts w:ascii="Arial" w:hAnsi="Arial" w:cs="Arial"/>
          <w:b/>
        </w:rPr>
        <w:t xml:space="preserve">II.     </w:t>
      </w:r>
      <w:r w:rsidRPr="009507FF">
        <w:rPr>
          <w:rFonts w:ascii="Arial" w:hAnsi="Arial" w:cs="Arial"/>
          <w:b/>
        </w:rPr>
        <w:tab/>
        <w:t>Roll Call:</w:t>
      </w:r>
    </w:p>
    <w:p w14:paraId="2AD09018" w14:textId="77777777" w:rsidR="00007F49" w:rsidRPr="009507FF" w:rsidRDefault="00007F49" w:rsidP="00007F49">
      <w:pPr>
        <w:pStyle w:val="BodyTextIndent3"/>
        <w:ind w:left="1080" w:hanging="1080"/>
        <w:rPr>
          <w:rFonts w:ascii="Arial" w:hAnsi="Arial" w:cs="Arial"/>
          <w:b/>
        </w:rPr>
      </w:pPr>
    </w:p>
    <w:p w14:paraId="1E34A1BE" w14:textId="0CC2F01D" w:rsidR="00007F49" w:rsidRPr="009507FF" w:rsidRDefault="00007F49" w:rsidP="00007F49">
      <w:pPr>
        <w:tabs>
          <w:tab w:val="left" w:pos="1080"/>
        </w:tabs>
        <w:ind w:left="3960" w:hanging="2880"/>
        <w:rPr>
          <w:rFonts w:ascii="Arial" w:hAnsi="Arial" w:cs="Arial"/>
        </w:rPr>
      </w:pPr>
      <w:r w:rsidRPr="009507FF">
        <w:rPr>
          <w:rFonts w:ascii="Arial" w:hAnsi="Arial" w:cs="Arial"/>
        </w:rPr>
        <w:t xml:space="preserve">COMMISSION PRESENT:  </w:t>
      </w:r>
      <w:r w:rsidRPr="009507FF">
        <w:rPr>
          <w:rFonts w:ascii="Arial" w:hAnsi="Arial" w:cs="Arial"/>
        </w:rPr>
        <w:tab/>
        <w:t xml:space="preserve">Chairman Emory, Commissioners, Hill, </w:t>
      </w:r>
      <w:proofErr w:type="gramStart"/>
      <w:r w:rsidRPr="009507FF">
        <w:rPr>
          <w:rFonts w:ascii="Arial" w:hAnsi="Arial" w:cs="Arial"/>
        </w:rPr>
        <w:t>Butler</w:t>
      </w:r>
      <w:proofErr w:type="gramEnd"/>
      <w:r w:rsidRPr="009507FF">
        <w:rPr>
          <w:rFonts w:ascii="Arial" w:hAnsi="Arial" w:cs="Arial"/>
        </w:rPr>
        <w:t xml:space="preserve"> </w:t>
      </w:r>
      <w:r w:rsidRPr="009507FF">
        <w:rPr>
          <w:rFonts w:ascii="Arial" w:hAnsi="Arial" w:cs="Arial"/>
        </w:rPr>
        <w:tab/>
        <w:t xml:space="preserve">and Hopkins. </w:t>
      </w:r>
      <w:r w:rsidRPr="009507FF">
        <w:rPr>
          <w:rFonts w:ascii="Arial" w:hAnsi="Arial" w:cs="Arial"/>
        </w:rPr>
        <w:tab/>
      </w:r>
    </w:p>
    <w:p w14:paraId="642DB244" w14:textId="122AC4AE" w:rsidR="00007F49" w:rsidRPr="009507FF" w:rsidRDefault="00007F49" w:rsidP="00007F49">
      <w:pPr>
        <w:tabs>
          <w:tab w:val="left" w:pos="1080"/>
        </w:tabs>
        <w:ind w:left="3960" w:hanging="2880"/>
        <w:rPr>
          <w:rFonts w:ascii="Arial" w:hAnsi="Arial" w:cs="Arial"/>
        </w:rPr>
      </w:pPr>
      <w:r w:rsidRPr="009507FF">
        <w:rPr>
          <w:rFonts w:ascii="Arial" w:hAnsi="Arial" w:cs="Arial"/>
        </w:rPr>
        <w:t>COMMISSION ABSENT:</w:t>
      </w:r>
      <w:r w:rsidRPr="009507FF">
        <w:rPr>
          <w:rFonts w:ascii="Arial" w:hAnsi="Arial" w:cs="Arial"/>
        </w:rPr>
        <w:tab/>
      </w:r>
      <w:r w:rsidRPr="009507FF">
        <w:rPr>
          <w:rFonts w:ascii="Arial" w:hAnsi="Arial" w:cs="Arial"/>
        </w:rPr>
        <w:tab/>
        <w:t>Commissioner Sales</w:t>
      </w:r>
    </w:p>
    <w:p w14:paraId="481CB60A" w14:textId="0DC80F25" w:rsidR="00007F49" w:rsidRPr="009507FF" w:rsidRDefault="00007F49" w:rsidP="00007F49">
      <w:pPr>
        <w:tabs>
          <w:tab w:val="left" w:pos="1080"/>
        </w:tabs>
        <w:ind w:left="3960" w:hanging="2880"/>
        <w:rPr>
          <w:rFonts w:ascii="Arial" w:hAnsi="Arial" w:cs="Arial"/>
        </w:rPr>
      </w:pPr>
      <w:r w:rsidRPr="009507FF">
        <w:rPr>
          <w:rFonts w:ascii="Arial" w:hAnsi="Arial" w:cs="Arial"/>
        </w:rPr>
        <w:t>STAFF PRESENT:</w:t>
      </w:r>
      <w:r w:rsidRPr="009507FF">
        <w:rPr>
          <w:rFonts w:ascii="Arial" w:hAnsi="Arial" w:cs="Arial"/>
        </w:rPr>
        <w:tab/>
      </w:r>
      <w:r w:rsidRPr="009507FF">
        <w:rPr>
          <w:rFonts w:ascii="Arial" w:hAnsi="Arial" w:cs="Arial"/>
        </w:rPr>
        <w:tab/>
        <w:t>Planner Evans</w:t>
      </w:r>
    </w:p>
    <w:p w14:paraId="10808796" w14:textId="4EF9C04E" w:rsidR="00007F49" w:rsidRPr="009507FF" w:rsidRDefault="00007F49" w:rsidP="00007F49">
      <w:pPr>
        <w:tabs>
          <w:tab w:val="left" w:pos="1080"/>
        </w:tabs>
        <w:ind w:left="3960" w:hanging="2880"/>
        <w:rPr>
          <w:rFonts w:ascii="Arial" w:hAnsi="Arial" w:cs="Arial"/>
        </w:rPr>
      </w:pPr>
      <w:r w:rsidRPr="009507FF">
        <w:rPr>
          <w:rFonts w:ascii="Arial" w:hAnsi="Arial" w:cs="Arial"/>
        </w:rPr>
        <w:t>STAFF ABSENT:</w:t>
      </w:r>
      <w:r w:rsidRPr="009507FF">
        <w:rPr>
          <w:rFonts w:ascii="Arial" w:hAnsi="Arial" w:cs="Arial"/>
        </w:rPr>
        <w:tab/>
      </w:r>
      <w:r w:rsidRPr="009507FF">
        <w:rPr>
          <w:rFonts w:ascii="Arial" w:hAnsi="Arial" w:cs="Arial"/>
        </w:rPr>
        <w:tab/>
        <w:t xml:space="preserve"> None</w:t>
      </w:r>
    </w:p>
    <w:p w14:paraId="2DDE32D3" w14:textId="77777777" w:rsidR="00007F49" w:rsidRPr="009507FF" w:rsidRDefault="00007F49" w:rsidP="00007F49">
      <w:pPr>
        <w:tabs>
          <w:tab w:val="left" w:pos="1080"/>
        </w:tabs>
        <w:ind w:left="1080" w:hanging="1080"/>
        <w:rPr>
          <w:rFonts w:ascii="Arial" w:hAnsi="Arial" w:cs="Arial"/>
        </w:rPr>
      </w:pPr>
    </w:p>
    <w:p w14:paraId="40509E5F" w14:textId="414BC859" w:rsidR="00007F49" w:rsidRPr="009507FF" w:rsidRDefault="00007F49" w:rsidP="00007F49">
      <w:pPr>
        <w:tabs>
          <w:tab w:val="left" w:pos="1080"/>
        </w:tabs>
        <w:ind w:left="1080" w:hanging="1080"/>
        <w:rPr>
          <w:rFonts w:ascii="Arial" w:hAnsi="Arial" w:cs="Arial"/>
          <w:b/>
        </w:rPr>
      </w:pPr>
      <w:r w:rsidRPr="009507FF">
        <w:rPr>
          <w:rFonts w:ascii="Arial" w:hAnsi="Arial" w:cs="Arial"/>
          <w:b/>
        </w:rPr>
        <w:t>III</w:t>
      </w:r>
      <w:r w:rsidRPr="009507FF">
        <w:rPr>
          <w:rFonts w:ascii="Arial" w:hAnsi="Arial" w:cs="Arial"/>
        </w:rPr>
        <w:t>.</w:t>
      </w:r>
      <w:r w:rsidRPr="009507FF">
        <w:rPr>
          <w:rFonts w:ascii="Arial" w:hAnsi="Arial" w:cs="Arial"/>
        </w:rPr>
        <w:tab/>
      </w:r>
      <w:r w:rsidRPr="009507FF">
        <w:rPr>
          <w:rFonts w:ascii="Arial" w:hAnsi="Arial" w:cs="Arial"/>
          <w:b/>
        </w:rPr>
        <w:t xml:space="preserve">Approval of the minutes: June 8, </w:t>
      </w:r>
      <w:proofErr w:type="gramStart"/>
      <w:r w:rsidRPr="009507FF">
        <w:rPr>
          <w:rFonts w:ascii="Arial" w:hAnsi="Arial" w:cs="Arial"/>
          <w:b/>
        </w:rPr>
        <w:t>2022</w:t>
      </w:r>
      <w:proofErr w:type="gramEnd"/>
      <w:r w:rsidRPr="009507FF">
        <w:rPr>
          <w:rFonts w:ascii="Arial" w:hAnsi="Arial" w:cs="Arial"/>
          <w:b/>
        </w:rPr>
        <w:t xml:space="preserve"> and July 27, 2022</w:t>
      </w:r>
    </w:p>
    <w:p w14:paraId="6FD8748E" w14:textId="77777777" w:rsidR="00007F49" w:rsidRPr="009507FF" w:rsidRDefault="00007F49" w:rsidP="00007F49">
      <w:pPr>
        <w:tabs>
          <w:tab w:val="left" w:pos="1080"/>
        </w:tabs>
        <w:ind w:left="1080" w:hanging="1080"/>
        <w:rPr>
          <w:rFonts w:ascii="Arial" w:hAnsi="Arial" w:cs="Arial"/>
          <w:b/>
        </w:rPr>
      </w:pPr>
    </w:p>
    <w:p w14:paraId="5DFC67D1" w14:textId="6A99BEDE" w:rsidR="00007F49" w:rsidRPr="009507FF" w:rsidRDefault="00007F49" w:rsidP="00007F49">
      <w:pPr>
        <w:tabs>
          <w:tab w:val="left" w:pos="1080"/>
        </w:tabs>
        <w:ind w:left="1080" w:hanging="1080"/>
        <w:rPr>
          <w:rFonts w:ascii="Arial" w:hAnsi="Arial" w:cs="Arial"/>
          <w:bCs/>
          <w:color w:val="000000"/>
          <w:szCs w:val="20"/>
          <w:u w:val="single"/>
        </w:rPr>
      </w:pPr>
      <w:r w:rsidRPr="009507FF">
        <w:rPr>
          <w:rFonts w:ascii="Arial" w:hAnsi="Arial" w:cs="Arial"/>
          <w:b/>
        </w:rPr>
        <w:tab/>
      </w:r>
      <w:bookmarkStart w:id="0" w:name="_Hlk13731511"/>
      <w:bookmarkStart w:id="1" w:name="_Hlk72392534"/>
      <w:r w:rsidRPr="009507FF">
        <w:rPr>
          <w:rFonts w:ascii="Arial" w:hAnsi="Arial" w:cs="Arial"/>
          <w:bCs/>
          <w:color w:val="000000"/>
          <w:szCs w:val="20"/>
          <w:u w:val="single"/>
        </w:rPr>
        <w:t xml:space="preserve">Commissioner Butler moved and Commissioner Hopkins second a motion to approve the minutes of June 8, and July 27, 2022.  </w:t>
      </w:r>
      <w:r w:rsidRPr="009507FF">
        <w:rPr>
          <w:rFonts w:ascii="Arial" w:hAnsi="Arial" w:cs="Arial"/>
          <w:bCs/>
          <w:color w:val="000000"/>
          <w:szCs w:val="20"/>
        </w:rPr>
        <w:t xml:space="preserve">All voted yes.  </w:t>
      </w:r>
      <w:r w:rsidRPr="009507FF">
        <w:rPr>
          <w:rFonts w:ascii="Arial" w:hAnsi="Arial" w:cs="Arial"/>
          <w:bCs/>
          <w:color w:val="000000"/>
          <w:szCs w:val="20"/>
          <w:u w:val="single"/>
        </w:rPr>
        <w:t>Motion passed</w:t>
      </w:r>
      <w:bookmarkEnd w:id="0"/>
    </w:p>
    <w:p w14:paraId="37279D0F" w14:textId="77777777" w:rsidR="00007F49" w:rsidRPr="009507FF" w:rsidRDefault="00007F49" w:rsidP="00007F49">
      <w:pPr>
        <w:tabs>
          <w:tab w:val="left" w:pos="1080"/>
        </w:tabs>
        <w:ind w:left="1080" w:hanging="1080"/>
        <w:rPr>
          <w:rFonts w:ascii="Arial" w:hAnsi="Arial" w:cs="Arial"/>
          <w:bCs/>
          <w:color w:val="000000"/>
          <w:szCs w:val="20"/>
          <w:u w:val="single"/>
        </w:rPr>
      </w:pPr>
    </w:p>
    <w:bookmarkEnd w:id="1"/>
    <w:p w14:paraId="05C12404" w14:textId="77777777" w:rsidR="00007F49" w:rsidRPr="009507FF" w:rsidRDefault="00007F49" w:rsidP="00007F49">
      <w:pPr>
        <w:tabs>
          <w:tab w:val="left" w:pos="1080"/>
        </w:tabs>
        <w:ind w:left="1080" w:right="720" w:hanging="1080"/>
        <w:rPr>
          <w:rFonts w:ascii="Arial" w:hAnsi="Arial" w:cs="Arial"/>
          <w:b/>
        </w:rPr>
      </w:pPr>
      <w:r w:rsidRPr="009507FF">
        <w:rPr>
          <w:rFonts w:ascii="Arial" w:hAnsi="Arial" w:cs="Arial"/>
          <w:bCs/>
          <w:color w:val="000000"/>
          <w:szCs w:val="20"/>
        </w:rPr>
        <w:tab/>
      </w:r>
    </w:p>
    <w:p w14:paraId="5D8F5F94" w14:textId="77777777" w:rsidR="00007F49" w:rsidRPr="009507FF" w:rsidRDefault="00007F49" w:rsidP="00007F49">
      <w:pPr>
        <w:tabs>
          <w:tab w:val="left" w:pos="1080"/>
        </w:tabs>
        <w:ind w:left="1080" w:hanging="1080"/>
        <w:rPr>
          <w:rFonts w:ascii="Arial" w:hAnsi="Arial" w:cs="Arial"/>
          <w:b/>
        </w:rPr>
      </w:pPr>
      <w:r w:rsidRPr="009507FF">
        <w:rPr>
          <w:rFonts w:ascii="Arial" w:hAnsi="Arial" w:cs="Arial"/>
          <w:b/>
        </w:rPr>
        <w:t xml:space="preserve"> IV.</w:t>
      </w:r>
      <w:r w:rsidRPr="009507FF">
        <w:rPr>
          <w:rFonts w:ascii="Arial" w:hAnsi="Arial" w:cs="Arial"/>
          <w:b/>
        </w:rPr>
        <w:tab/>
        <w:t>Agenda Review/Additions:</w:t>
      </w:r>
    </w:p>
    <w:p w14:paraId="60529E76" w14:textId="77777777" w:rsidR="00007F49" w:rsidRPr="009507FF" w:rsidRDefault="00007F49" w:rsidP="00007F49">
      <w:pPr>
        <w:tabs>
          <w:tab w:val="left" w:pos="1080"/>
        </w:tabs>
        <w:ind w:left="1080" w:hanging="1080"/>
        <w:rPr>
          <w:rFonts w:ascii="Arial" w:hAnsi="Arial" w:cs="Arial"/>
          <w:b/>
        </w:rPr>
      </w:pPr>
    </w:p>
    <w:p w14:paraId="5C95EBB5" w14:textId="77777777" w:rsidR="00007F49" w:rsidRPr="009507FF" w:rsidRDefault="00007F49" w:rsidP="00007F49">
      <w:pPr>
        <w:ind w:left="1080" w:hanging="720"/>
        <w:rPr>
          <w:rFonts w:ascii="Arial" w:hAnsi="Arial" w:cs="Arial"/>
        </w:rPr>
      </w:pPr>
      <w:r w:rsidRPr="009507FF">
        <w:rPr>
          <w:rFonts w:ascii="Arial" w:hAnsi="Arial" w:cs="Arial"/>
          <w:b/>
        </w:rPr>
        <w:tab/>
      </w:r>
      <w:r w:rsidRPr="009507FF">
        <w:rPr>
          <w:rFonts w:ascii="Arial" w:hAnsi="Arial" w:cs="Arial"/>
        </w:rPr>
        <w:t>None</w:t>
      </w:r>
    </w:p>
    <w:p w14:paraId="7E806C98" w14:textId="77777777" w:rsidR="00007F49" w:rsidRPr="009507FF" w:rsidRDefault="00007F49" w:rsidP="00007F49">
      <w:pPr>
        <w:rPr>
          <w:rFonts w:ascii="Arial" w:hAnsi="Arial" w:cs="Arial"/>
        </w:rPr>
      </w:pPr>
    </w:p>
    <w:p w14:paraId="1FD30E5D" w14:textId="767F7327" w:rsidR="00007F49" w:rsidRPr="009507FF" w:rsidRDefault="00007F49" w:rsidP="00007F49">
      <w:pPr>
        <w:pStyle w:val="Heading5"/>
        <w:ind w:hanging="1440"/>
        <w:rPr>
          <w:rFonts w:ascii="Arial" w:hAnsi="Arial" w:cs="Arial"/>
          <w:b/>
          <w:sz w:val="24"/>
        </w:rPr>
      </w:pPr>
      <w:r w:rsidRPr="009507FF">
        <w:rPr>
          <w:rFonts w:ascii="Arial" w:hAnsi="Arial" w:cs="Arial"/>
          <w:b/>
          <w:sz w:val="24"/>
          <w:u w:val="none"/>
        </w:rPr>
        <w:t>V.</w:t>
      </w:r>
      <w:r w:rsidRPr="009507FF">
        <w:rPr>
          <w:rFonts w:ascii="Arial" w:hAnsi="Arial" w:cs="Arial"/>
          <w:b/>
          <w:sz w:val="24"/>
          <w:u w:val="none"/>
        </w:rPr>
        <w:tab/>
        <w:t>Public Hearings</w:t>
      </w:r>
      <w:r w:rsidRPr="009507FF">
        <w:rPr>
          <w:rFonts w:ascii="Arial" w:hAnsi="Arial" w:cs="Arial"/>
          <w:b/>
          <w:sz w:val="24"/>
        </w:rPr>
        <w:t>:</w:t>
      </w:r>
    </w:p>
    <w:p w14:paraId="1271A96A" w14:textId="2D7CFFEE" w:rsidR="00007F49" w:rsidRPr="009507FF" w:rsidRDefault="00007F49" w:rsidP="00007F49">
      <w:pPr>
        <w:rPr>
          <w:rFonts w:ascii="Arial" w:hAnsi="Arial" w:cs="Arial"/>
        </w:rPr>
      </w:pPr>
    </w:p>
    <w:p w14:paraId="2F731EAF" w14:textId="64F725A3" w:rsidR="00007F49" w:rsidRPr="009507FF" w:rsidRDefault="00007F49" w:rsidP="00007F49">
      <w:pPr>
        <w:pStyle w:val="ListParagraph"/>
        <w:numPr>
          <w:ilvl w:val="0"/>
          <w:numId w:val="3"/>
        </w:numPr>
        <w:rPr>
          <w:rFonts w:ascii="Arial" w:hAnsi="Arial" w:cs="Arial"/>
        </w:rPr>
      </w:pPr>
      <w:r w:rsidRPr="009507FF">
        <w:rPr>
          <w:rFonts w:ascii="Arial" w:hAnsi="Arial" w:cs="Arial"/>
        </w:rPr>
        <w:t xml:space="preserve"> Matt Briggs variance request to rear yard setback for 110 Byron</w:t>
      </w:r>
    </w:p>
    <w:p w14:paraId="786BC995" w14:textId="3C2105C2" w:rsidR="00007F49" w:rsidRPr="009507FF" w:rsidRDefault="00007F49" w:rsidP="00007F49">
      <w:pPr>
        <w:rPr>
          <w:rFonts w:ascii="Arial" w:hAnsi="Arial" w:cs="Arial"/>
        </w:rPr>
      </w:pPr>
    </w:p>
    <w:p w14:paraId="1208953D" w14:textId="5B0DA5CC" w:rsidR="009507FF" w:rsidRDefault="00007F49" w:rsidP="00007F49">
      <w:pPr>
        <w:rPr>
          <w:rFonts w:ascii="Arial" w:hAnsi="Arial" w:cs="Arial"/>
        </w:rPr>
      </w:pPr>
      <w:r w:rsidRPr="009507FF">
        <w:rPr>
          <w:rFonts w:ascii="Arial" w:hAnsi="Arial" w:cs="Arial"/>
        </w:rPr>
        <w:tab/>
        <w:t xml:space="preserve">     *Chairman Emory inquired if any Commissioners wished to declare </w:t>
      </w:r>
      <w:proofErr w:type="spellStart"/>
      <w:r w:rsidRPr="009507FF">
        <w:rPr>
          <w:rFonts w:ascii="Arial" w:hAnsi="Arial" w:cs="Arial"/>
        </w:rPr>
        <w:t>exparte</w:t>
      </w:r>
      <w:proofErr w:type="spellEnd"/>
      <w:r w:rsidRPr="009507FF">
        <w:rPr>
          <w:rFonts w:ascii="Arial" w:hAnsi="Arial" w:cs="Arial"/>
        </w:rPr>
        <w:t xml:space="preserve"> </w:t>
      </w:r>
      <w:r w:rsidR="009507FF">
        <w:rPr>
          <w:rFonts w:ascii="Arial" w:hAnsi="Arial" w:cs="Arial"/>
        </w:rPr>
        <w:tab/>
      </w:r>
      <w:r w:rsidR="009507FF">
        <w:rPr>
          <w:rFonts w:ascii="Arial" w:hAnsi="Arial" w:cs="Arial"/>
        </w:rPr>
        <w:tab/>
        <w:t xml:space="preserve">     </w:t>
      </w:r>
      <w:r w:rsidRPr="009507FF">
        <w:rPr>
          <w:rFonts w:ascii="Arial" w:hAnsi="Arial" w:cs="Arial"/>
        </w:rPr>
        <w:t>contact or a conflict of interest.   Commissioner</w:t>
      </w:r>
      <w:r w:rsidR="009507FF">
        <w:rPr>
          <w:rFonts w:ascii="Arial" w:hAnsi="Arial" w:cs="Arial"/>
        </w:rPr>
        <w:t xml:space="preserve"> Hill stated he knew the </w:t>
      </w:r>
      <w:r w:rsidR="009507FF">
        <w:rPr>
          <w:rFonts w:ascii="Arial" w:hAnsi="Arial" w:cs="Arial"/>
        </w:rPr>
        <w:tab/>
        <w:t xml:space="preserve"> </w:t>
      </w:r>
      <w:r w:rsidR="009507FF">
        <w:rPr>
          <w:rFonts w:ascii="Arial" w:hAnsi="Arial" w:cs="Arial"/>
        </w:rPr>
        <w:tab/>
        <w:t xml:space="preserve"> </w:t>
      </w:r>
      <w:r w:rsidR="009507FF">
        <w:rPr>
          <w:rFonts w:ascii="Arial" w:hAnsi="Arial" w:cs="Arial"/>
        </w:rPr>
        <w:tab/>
        <w:t xml:space="preserve">     </w:t>
      </w:r>
      <w:proofErr w:type="gramStart"/>
      <w:r w:rsidR="009507FF">
        <w:rPr>
          <w:rFonts w:ascii="Arial" w:hAnsi="Arial" w:cs="Arial"/>
        </w:rPr>
        <w:t>applicant</w:t>
      </w:r>
      <w:proofErr w:type="gramEnd"/>
      <w:r w:rsidR="009507FF">
        <w:rPr>
          <w:rFonts w:ascii="Arial" w:hAnsi="Arial" w:cs="Arial"/>
        </w:rPr>
        <w:t xml:space="preserve"> but he didn’t have any conflict of interest.</w:t>
      </w:r>
      <w:r w:rsidRPr="009507FF">
        <w:rPr>
          <w:rFonts w:ascii="Arial" w:hAnsi="Arial" w:cs="Arial"/>
        </w:rPr>
        <w:tab/>
        <w:t xml:space="preserve">   </w:t>
      </w:r>
    </w:p>
    <w:p w14:paraId="359E6F75" w14:textId="1A26A802" w:rsidR="009507FF" w:rsidRDefault="009507FF" w:rsidP="00007F49">
      <w:pPr>
        <w:rPr>
          <w:rFonts w:ascii="Arial" w:hAnsi="Arial" w:cs="Arial"/>
        </w:rPr>
      </w:pPr>
    </w:p>
    <w:p w14:paraId="40A33371" w14:textId="055CF230" w:rsidR="009507FF" w:rsidRPr="009507FF" w:rsidRDefault="009507FF" w:rsidP="009507FF">
      <w:pPr>
        <w:pStyle w:val="NormalWeb"/>
        <w:rPr>
          <w:rFonts w:ascii="Arial" w:hAnsi="Arial" w:cs="Arial"/>
        </w:rPr>
      </w:pPr>
      <w:r>
        <w:rPr>
          <w:rFonts w:ascii="Arial" w:hAnsi="Arial" w:cs="Arial"/>
        </w:rPr>
        <w:tab/>
        <w:t xml:space="preserve">     </w:t>
      </w:r>
      <w:r w:rsidRPr="009507FF">
        <w:rPr>
          <w:rFonts w:ascii="Arial" w:hAnsi="Arial" w:cs="Arial"/>
        </w:rPr>
        <w:t xml:space="preserve">*Chairman Emory opened the public hearing on the </w:t>
      </w:r>
      <w:r>
        <w:rPr>
          <w:rFonts w:ascii="Arial" w:hAnsi="Arial" w:cs="Arial"/>
        </w:rPr>
        <w:t xml:space="preserve">requested variance for </w:t>
      </w:r>
      <w:r>
        <w:rPr>
          <w:rFonts w:ascii="Arial" w:hAnsi="Arial" w:cs="Arial"/>
        </w:rPr>
        <w:tab/>
        <w:t xml:space="preserve"> </w:t>
      </w:r>
      <w:r>
        <w:rPr>
          <w:rFonts w:ascii="Arial" w:hAnsi="Arial" w:cs="Arial"/>
        </w:rPr>
        <w:tab/>
        <w:t xml:space="preserve">     110 Byron.</w:t>
      </w:r>
    </w:p>
    <w:p w14:paraId="4FF94BB1" w14:textId="2C665944" w:rsidR="009507FF" w:rsidRPr="009507FF" w:rsidRDefault="009507FF" w:rsidP="009507FF">
      <w:pPr>
        <w:pStyle w:val="NormalWeb"/>
        <w:rPr>
          <w:rFonts w:ascii="Arial" w:hAnsi="Arial" w:cs="Arial"/>
        </w:rPr>
      </w:pPr>
      <w:r>
        <w:rPr>
          <w:rFonts w:ascii="Arial" w:hAnsi="Arial" w:cs="Arial"/>
        </w:rPr>
        <w:tab/>
        <w:t xml:space="preserve">    </w:t>
      </w:r>
      <w:r w:rsidRPr="009507FF">
        <w:rPr>
          <w:rFonts w:ascii="Arial" w:hAnsi="Arial" w:cs="Arial"/>
        </w:rPr>
        <w:t xml:space="preserve">*Chairman Emory called for the staff report </w:t>
      </w:r>
    </w:p>
    <w:p w14:paraId="57BAA984" w14:textId="147CCB07" w:rsidR="00262BA6" w:rsidRPr="00262BA6" w:rsidRDefault="009507FF" w:rsidP="00262BA6">
      <w:pPr>
        <w:pStyle w:val="NormalWeb"/>
        <w:rPr>
          <w:rFonts w:ascii="Arial" w:hAnsi="Arial"/>
          <w:szCs w:val="20"/>
        </w:rPr>
      </w:pPr>
      <w:r>
        <w:rPr>
          <w:rFonts w:ascii="Arial" w:hAnsi="Arial" w:cs="Arial"/>
        </w:rPr>
        <w:tab/>
        <w:t xml:space="preserve">   </w:t>
      </w:r>
      <w:r w:rsidRPr="009507FF">
        <w:rPr>
          <w:rFonts w:ascii="Arial" w:hAnsi="Arial" w:cs="Arial"/>
        </w:rPr>
        <w:t>*</w:t>
      </w:r>
      <w:r>
        <w:rPr>
          <w:rFonts w:ascii="Arial" w:hAnsi="Arial" w:cs="Arial"/>
        </w:rPr>
        <w:t>Planner</w:t>
      </w:r>
      <w:r w:rsidRPr="009507FF">
        <w:rPr>
          <w:rFonts w:ascii="Arial" w:hAnsi="Arial" w:cs="Arial"/>
        </w:rPr>
        <w:t xml:space="preserve"> Evans recapped the following staff report. </w:t>
      </w:r>
      <w:r w:rsidR="00262BA6" w:rsidRPr="00262BA6">
        <w:rPr>
          <w:rFonts w:ascii="Arial" w:hAnsi="Arial"/>
          <w:szCs w:val="20"/>
          <w:u w:val="single"/>
        </w:rPr>
        <w:t xml:space="preserve">                                                                                                                      </w:t>
      </w:r>
    </w:p>
    <w:p w14:paraId="19026019" w14:textId="23349A44" w:rsidR="00262BA6" w:rsidRPr="00262BA6" w:rsidRDefault="00262BA6" w:rsidP="00262BA6">
      <w:pPr>
        <w:widowControl w:val="0"/>
        <w:jc w:val="both"/>
        <w:rPr>
          <w:rFonts w:ascii="Arial" w:hAnsi="Arial"/>
          <w:szCs w:val="20"/>
        </w:rPr>
      </w:pPr>
    </w:p>
    <w:p w14:paraId="0B2D52A3" w14:textId="6FA397BD" w:rsidR="00262BA6" w:rsidRPr="00262BA6" w:rsidRDefault="00262BA6" w:rsidP="00262BA6">
      <w:pPr>
        <w:widowControl w:val="0"/>
        <w:jc w:val="both"/>
        <w:rPr>
          <w:rFonts w:ascii="Arial" w:hAnsi="Arial" w:cs="Arial"/>
        </w:rPr>
      </w:pPr>
      <w:r>
        <w:rPr>
          <w:rFonts w:ascii="Arial" w:hAnsi="Arial"/>
          <w:sz w:val="22"/>
          <w:szCs w:val="22"/>
        </w:rPr>
        <w:lastRenderedPageBreak/>
        <w:tab/>
      </w:r>
      <w:r w:rsidRPr="00262BA6">
        <w:rPr>
          <w:rFonts w:ascii="Arial" w:hAnsi="Arial" w:cs="Arial"/>
        </w:rPr>
        <w:t xml:space="preserve">The applicant is requesting a variance to reduce the required 15’ foot setback on </w:t>
      </w:r>
      <w:r>
        <w:rPr>
          <w:rFonts w:ascii="Arial" w:hAnsi="Arial" w:cs="Arial"/>
        </w:rPr>
        <w:tab/>
      </w:r>
      <w:r w:rsidRPr="00262BA6">
        <w:rPr>
          <w:rFonts w:ascii="Arial" w:hAnsi="Arial" w:cs="Arial"/>
        </w:rPr>
        <w:t xml:space="preserve">School Lane </w:t>
      </w:r>
      <w:proofErr w:type="gramStart"/>
      <w:r w:rsidRPr="00262BA6">
        <w:rPr>
          <w:rFonts w:ascii="Arial" w:hAnsi="Arial" w:cs="Arial"/>
        </w:rPr>
        <w:t>to  5</w:t>
      </w:r>
      <w:proofErr w:type="gramEnd"/>
      <w:r w:rsidRPr="00262BA6">
        <w:rPr>
          <w:rFonts w:ascii="Arial" w:hAnsi="Arial" w:cs="Arial"/>
        </w:rPr>
        <w:t xml:space="preserve"> feet.  The subject property is adjacent to NW 1</w:t>
      </w:r>
      <w:r w:rsidRPr="00262BA6">
        <w:rPr>
          <w:rFonts w:ascii="Arial" w:hAnsi="Arial" w:cs="Arial"/>
          <w:vertAlign w:val="superscript"/>
        </w:rPr>
        <w:t>st</w:t>
      </w:r>
      <w:r w:rsidRPr="00262BA6">
        <w:rPr>
          <w:rFonts w:ascii="Arial" w:hAnsi="Arial" w:cs="Arial"/>
        </w:rPr>
        <w:t xml:space="preserve"> Street on the </w:t>
      </w:r>
      <w:r>
        <w:rPr>
          <w:rFonts w:ascii="Arial" w:hAnsi="Arial" w:cs="Arial"/>
        </w:rPr>
        <w:tab/>
      </w:r>
      <w:r w:rsidRPr="00262BA6">
        <w:rPr>
          <w:rFonts w:ascii="Arial" w:hAnsi="Arial" w:cs="Arial"/>
        </w:rPr>
        <w:t xml:space="preserve">north side, Byron on the east side and School Lane on the south side. The </w:t>
      </w:r>
      <w:r>
        <w:rPr>
          <w:rFonts w:ascii="Arial" w:hAnsi="Arial" w:cs="Arial"/>
        </w:rPr>
        <w:tab/>
      </w:r>
      <w:r w:rsidRPr="00262BA6">
        <w:rPr>
          <w:rFonts w:ascii="Arial" w:hAnsi="Arial" w:cs="Arial"/>
        </w:rPr>
        <w:t>Canyonville zoning ordinance requires a 25’ setback from NW 1</w:t>
      </w:r>
      <w:r w:rsidRPr="00262BA6">
        <w:rPr>
          <w:rFonts w:ascii="Arial" w:hAnsi="Arial" w:cs="Arial"/>
          <w:vertAlign w:val="superscript"/>
        </w:rPr>
        <w:t>st</w:t>
      </w:r>
      <w:r w:rsidRPr="00262BA6">
        <w:rPr>
          <w:rFonts w:ascii="Arial" w:hAnsi="Arial" w:cs="Arial"/>
        </w:rPr>
        <w:t xml:space="preserve"> Street since it is </w:t>
      </w:r>
      <w:r>
        <w:rPr>
          <w:rFonts w:ascii="Arial" w:hAnsi="Arial" w:cs="Arial"/>
        </w:rPr>
        <w:tab/>
      </w:r>
      <w:r w:rsidRPr="00262BA6">
        <w:rPr>
          <w:rFonts w:ascii="Arial" w:hAnsi="Arial" w:cs="Arial"/>
        </w:rPr>
        <w:t xml:space="preserve">an arterial Street and a 15’ setback from Byron Street and School Lane. Since the </w:t>
      </w:r>
      <w:r>
        <w:rPr>
          <w:rFonts w:ascii="Arial" w:hAnsi="Arial" w:cs="Arial"/>
        </w:rPr>
        <w:tab/>
      </w:r>
      <w:r w:rsidRPr="00262BA6">
        <w:rPr>
          <w:rFonts w:ascii="Arial" w:hAnsi="Arial" w:cs="Arial"/>
        </w:rPr>
        <w:t xml:space="preserve">lot is only 50’x100’ the street setbacks severely impact the location and size of the </w:t>
      </w:r>
      <w:r>
        <w:rPr>
          <w:rFonts w:ascii="Arial" w:hAnsi="Arial" w:cs="Arial"/>
        </w:rPr>
        <w:tab/>
      </w:r>
      <w:r w:rsidRPr="00262BA6">
        <w:rPr>
          <w:rFonts w:ascii="Arial" w:hAnsi="Arial" w:cs="Arial"/>
        </w:rPr>
        <w:t xml:space="preserve">potential home. School Lane is a </w:t>
      </w:r>
      <w:proofErr w:type="gramStart"/>
      <w:r w:rsidRPr="00262BA6">
        <w:rPr>
          <w:rFonts w:ascii="Arial" w:hAnsi="Arial" w:cs="Arial"/>
        </w:rPr>
        <w:t>dead end</w:t>
      </w:r>
      <w:proofErr w:type="gramEnd"/>
      <w:r w:rsidRPr="00262BA6">
        <w:rPr>
          <w:rFonts w:ascii="Arial" w:hAnsi="Arial" w:cs="Arial"/>
        </w:rPr>
        <w:t xml:space="preserve"> street that only serves 2 homes.</w:t>
      </w:r>
    </w:p>
    <w:p w14:paraId="64C7E97D" w14:textId="77777777" w:rsidR="00262BA6" w:rsidRPr="00262BA6" w:rsidRDefault="00262BA6" w:rsidP="00262BA6">
      <w:pPr>
        <w:widowControl w:val="0"/>
        <w:jc w:val="both"/>
        <w:rPr>
          <w:rFonts w:ascii="Arial" w:hAnsi="Arial" w:cs="Arial"/>
          <w:b/>
        </w:rPr>
      </w:pPr>
    </w:p>
    <w:p w14:paraId="64555C0A" w14:textId="3F550314" w:rsidR="00262BA6" w:rsidRPr="00262BA6" w:rsidRDefault="00262BA6" w:rsidP="00262BA6">
      <w:pPr>
        <w:widowControl w:val="0"/>
        <w:jc w:val="both"/>
        <w:rPr>
          <w:rFonts w:ascii="Arial" w:hAnsi="Arial" w:cs="Arial"/>
        </w:rPr>
      </w:pPr>
      <w:r w:rsidRPr="00262BA6">
        <w:rPr>
          <w:rFonts w:ascii="Arial" w:hAnsi="Arial" w:cs="Arial"/>
          <w:b/>
        </w:rPr>
        <w:tab/>
        <w:t xml:space="preserve">DECISION CRITERIA AND FINDINGS:  </w:t>
      </w:r>
    </w:p>
    <w:p w14:paraId="39B8E099" w14:textId="77777777" w:rsidR="00262BA6" w:rsidRPr="00262BA6" w:rsidRDefault="00262BA6" w:rsidP="00262BA6">
      <w:pPr>
        <w:widowControl w:val="0"/>
        <w:jc w:val="both"/>
        <w:rPr>
          <w:rFonts w:ascii="Arial" w:hAnsi="Arial" w:cs="Arial"/>
        </w:rPr>
      </w:pPr>
    </w:p>
    <w:p w14:paraId="048D15D1" w14:textId="6008B40D" w:rsidR="00262BA6" w:rsidRPr="00262BA6" w:rsidRDefault="00262BA6" w:rsidP="00262BA6">
      <w:pPr>
        <w:widowControl w:val="0"/>
        <w:jc w:val="both"/>
        <w:rPr>
          <w:rFonts w:ascii="Arial" w:hAnsi="Arial" w:cs="Arial"/>
        </w:rPr>
      </w:pPr>
      <w:r>
        <w:rPr>
          <w:rFonts w:ascii="Arial" w:hAnsi="Arial" w:cs="Arial"/>
        </w:rPr>
        <w:tab/>
      </w:r>
      <w:r w:rsidRPr="00262BA6">
        <w:rPr>
          <w:rFonts w:ascii="Arial" w:hAnsi="Arial" w:cs="Arial"/>
        </w:rPr>
        <w:t xml:space="preserve">The following is a list of the decision criteria applicable to the request.  Based on </w:t>
      </w:r>
      <w:r>
        <w:rPr>
          <w:rFonts w:ascii="Arial" w:hAnsi="Arial" w:cs="Arial"/>
        </w:rPr>
        <w:tab/>
      </w:r>
      <w:r w:rsidRPr="00262BA6">
        <w:rPr>
          <w:rFonts w:ascii="Arial" w:hAnsi="Arial" w:cs="Arial"/>
        </w:rPr>
        <w:t xml:space="preserve">their conclusions, the Commission must approve, approve with conditions, or deny </w:t>
      </w:r>
      <w:r>
        <w:rPr>
          <w:rFonts w:ascii="Arial" w:hAnsi="Arial" w:cs="Arial"/>
        </w:rPr>
        <w:tab/>
      </w:r>
      <w:r w:rsidRPr="00262BA6">
        <w:rPr>
          <w:rFonts w:ascii="Arial" w:hAnsi="Arial" w:cs="Arial"/>
        </w:rPr>
        <w:t xml:space="preserve">the application. Conditions may be used by the Commission </w:t>
      </w:r>
      <w:proofErr w:type="gramStart"/>
      <w:r w:rsidRPr="00262BA6">
        <w:rPr>
          <w:rFonts w:ascii="Arial" w:hAnsi="Arial" w:cs="Arial"/>
        </w:rPr>
        <w:t>in order to</w:t>
      </w:r>
      <w:proofErr w:type="gramEnd"/>
      <w:r w:rsidRPr="00262BA6">
        <w:rPr>
          <w:rFonts w:ascii="Arial" w:hAnsi="Arial" w:cs="Arial"/>
        </w:rPr>
        <w:t xml:space="preserve"> address </w:t>
      </w:r>
      <w:r>
        <w:rPr>
          <w:rFonts w:ascii="Arial" w:hAnsi="Arial" w:cs="Arial"/>
        </w:rPr>
        <w:tab/>
      </w:r>
      <w:r w:rsidRPr="00262BA6">
        <w:rPr>
          <w:rFonts w:ascii="Arial" w:hAnsi="Arial" w:cs="Arial"/>
        </w:rPr>
        <w:t>concerns about how the applicant will meet the criteria applicable to the request.</w:t>
      </w:r>
    </w:p>
    <w:p w14:paraId="338AAA4D" w14:textId="77777777" w:rsidR="00262BA6" w:rsidRPr="00262BA6" w:rsidRDefault="00262BA6" w:rsidP="00262BA6">
      <w:pPr>
        <w:widowControl w:val="0"/>
        <w:ind w:left="1080"/>
        <w:jc w:val="both"/>
        <w:rPr>
          <w:rFonts w:ascii="Arial" w:hAnsi="Arial" w:cs="Arial"/>
          <w:b/>
        </w:rPr>
      </w:pPr>
    </w:p>
    <w:p w14:paraId="69B4085D" w14:textId="7ECE1897"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 xml:space="preserve">DECISION CRITERIA #1 Unique circumstances, such as lot size, </w:t>
      </w:r>
      <w:proofErr w:type="gramStart"/>
      <w:r w:rsidRPr="00262BA6">
        <w:rPr>
          <w:rFonts w:ascii="Arial" w:hAnsi="Arial" w:cs="Arial"/>
          <w:b/>
        </w:rPr>
        <w:t>shape</w:t>
      </w:r>
      <w:proofErr w:type="gramEnd"/>
      <w:r w:rsidRPr="00262BA6">
        <w:rPr>
          <w:rFonts w:ascii="Arial" w:hAnsi="Arial" w:cs="Arial"/>
          <w:b/>
        </w:rPr>
        <w:t xml:space="preserve"> or </w:t>
      </w:r>
      <w:r>
        <w:rPr>
          <w:rFonts w:ascii="Arial" w:hAnsi="Arial" w:cs="Arial"/>
          <w:b/>
        </w:rPr>
        <w:tab/>
      </w:r>
      <w:r w:rsidRPr="00262BA6">
        <w:rPr>
          <w:rFonts w:ascii="Arial" w:hAnsi="Arial" w:cs="Arial"/>
          <w:b/>
        </w:rPr>
        <w:t xml:space="preserve">topography, apply to the property which do not apply generally to other </w:t>
      </w:r>
      <w:r>
        <w:rPr>
          <w:rFonts w:ascii="Arial" w:hAnsi="Arial" w:cs="Arial"/>
          <w:b/>
        </w:rPr>
        <w:tab/>
      </w:r>
      <w:r w:rsidRPr="00262BA6">
        <w:rPr>
          <w:rFonts w:ascii="Arial" w:hAnsi="Arial" w:cs="Arial"/>
          <w:b/>
        </w:rPr>
        <w:t>properties in the same zone or vicinity.</w:t>
      </w:r>
    </w:p>
    <w:p w14:paraId="3AB1C10F" w14:textId="77777777" w:rsidR="00262BA6" w:rsidRPr="00262BA6" w:rsidRDefault="00262BA6" w:rsidP="00262BA6">
      <w:pPr>
        <w:widowControl w:val="0"/>
        <w:jc w:val="both"/>
        <w:rPr>
          <w:rFonts w:ascii="Arial" w:hAnsi="Arial" w:cs="Arial"/>
          <w:b/>
        </w:rPr>
      </w:pPr>
    </w:p>
    <w:p w14:paraId="50483E28" w14:textId="60022B1C" w:rsidR="00262BA6" w:rsidRPr="00262BA6" w:rsidRDefault="00262BA6" w:rsidP="00262BA6">
      <w:pPr>
        <w:widowControl w:val="0"/>
        <w:ind w:left="720" w:hanging="720"/>
        <w:jc w:val="both"/>
        <w:rPr>
          <w:rFonts w:ascii="Arial" w:hAnsi="Arial" w:cs="Arial"/>
        </w:rPr>
      </w:pPr>
      <w:r>
        <w:rPr>
          <w:rFonts w:ascii="Arial" w:hAnsi="Arial" w:cs="Arial"/>
          <w:b/>
        </w:rPr>
        <w:tab/>
      </w:r>
      <w:r w:rsidRPr="00262BA6">
        <w:rPr>
          <w:rFonts w:ascii="Arial" w:hAnsi="Arial" w:cs="Arial"/>
          <w:b/>
        </w:rPr>
        <w:t>1a.</w:t>
      </w:r>
      <w:r w:rsidRPr="00262BA6">
        <w:rPr>
          <w:rFonts w:ascii="Arial" w:hAnsi="Arial" w:cs="Arial"/>
          <w:b/>
        </w:rPr>
        <w:tab/>
      </w:r>
      <w:r w:rsidRPr="00262BA6">
        <w:rPr>
          <w:rFonts w:ascii="Arial" w:hAnsi="Arial" w:cs="Arial"/>
        </w:rPr>
        <w:t xml:space="preserve">The subject property is located within the </w:t>
      </w:r>
      <w:proofErr w:type="gramStart"/>
      <w:r w:rsidRPr="00262BA6">
        <w:rPr>
          <w:rFonts w:ascii="Arial" w:hAnsi="Arial" w:cs="Arial"/>
        </w:rPr>
        <w:t>single family</w:t>
      </w:r>
      <w:proofErr w:type="gramEnd"/>
      <w:r w:rsidRPr="00262BA6">
        <w:rPr>
          <w:rFonts w:ascii="Arial" w:hAnsi="Arial" w:cs="Arial"/>
        </w:rPr>
        <w:t xml:space="preserve"> residential zone the </w:t>
      </w:r>
      <w:r>
        <w:rPr>
          <w:rFonts w:ascii="Arial" w:hAnsi="Arial" w:cs="Arial"/>
        </w:rPr>
        <w:tab/>
      </w:r>
      <w:r w:rsidRPr="00262BA6">
        <w:rPr>
          <w:rFonts w:ascii="Arial" w:hAnsi="Arial" w:cs="Arial"/>
        </w:rPr>
        <w:t>setbacks established for single family is as follows:</w:t>
      </w:r>
    </w:p>
    <w:p w14:paraId="7E8558F9" w14:textId="77777777" w:rsidR="00262BA6" w:rsidRPr="00262BA6" w:rsidRDefault="00262BA6" w:rsidP="00262BA6">
      <w:pPr>
        <w:widowControl w:val="0"/>
        <w:ind w:left="720" w:hanging="720"/>
        <w:jc w:val="both"/>
        <w:rPr>
          <w:rFonts w:ascii="Arial" w:hAnsi="Arial" w:cs="Arial"/>
        </w:rPr>
      </w:pPr>
    </w:p>
    <w:p w14:paraId="5CB33D7E" w14:textId="77777777" w:rsidR="00262BA6" w:rsidRPr="00262BA6" w:rsidRDefault="00262BA6" w:rsidP="00262BA6">
      <w:pPr>
        <w:widowControl w:val="0"/>
        <w:ind w:left="720" w:hanging="720"/>
        <w:jc w:val="both"/>
        <w:rPr>
          <w:rFonts w:ascii="Arial" w:hAnsi="Arial" w:cs="Arial"/>
        </w:rPr>
      </w:pPr>
    </w:p>
    <w:p w14:paraId="634B007C" w14:textId="09EC3315" w:rsidR="00262BA6" w:rsidRPr="00262BA6" w:rsidRDefault="00262BA6" w:rsidP="00262BA6">
      <w:pPr>
        <w:widowControl w:val="0"/>
        <w:numPr>
          <w:ilvl w:val="0"/>
          <w:numId w:val="5"/>
        </w:numPr>
        <w:jc w:val="both"/>
        <w:rPr>
          <w:rFonts w:ascii="Arial" w:hAnsi="Arial" w:cs="Arial"/>
          <w:i/>
          <w:iCs/>
        </w:rPr>
      </w:pPr>
      <w:r w:rsidRPr="00262BA6">
        <w:rPr>
          <w:rFonts w:ascii="Arial" w:hAnsi="Arial" w:cs="Arial"/>
          <w:b/>
          <w:i/>
          <w:iCs/>
        </w:rPr>
        <w:t xml:space="preserve"> </w:t>
      </w:r>
      <w:r w:rsidRPr="00262BA6">
        <w:rPr>
          <w:rFonts w:ascii="Arial" w:hAnsi="Arial" w:cs="Arial"/>
          <w:bCs/>
          <w:i/>
          <w:iCs/>
        </w:rPr>
        <w:t xml:space="preserve">The front building setback shall be </w:t>
      </w:r>
      <w:proofErr w:type="gramStart"/>
      <w:r w:rsidRPr="00262BA6">
        <w:rPr>
          <w:rFonts w:ascii="Arial" w:hAnsi="Arial" w:cs="Arial"/>
        </w:rPr>
        <w:t>25 foot</w:t>
      </w:r>
      <w:proofErr w:type="gramEnd"/>
      <w:r w:rsidRPr="00262BA6">
        <w:rPr>
          <w:rFonts w:ascii="Arial" w:hAnsi="Arial" w:cs="Arial"/>
        </w:rPr>
        <w:t xml:space="preserve"> </w:t>
      </w:r>
      <w:r w:rsidRPr="00262BA6">
        <w:rPr>
          <w:rFonts w:ascii="Arial" w:hAnsi="Arial" w:cs="Arial"/>
          <w:i/>
          <w:iCs/>
        </w:rPr>
        <w:t>setback from an arterial or collector street</w:t>
      </w:r>
      <w:r w:rsidRPr="00262BA6">
        <w:rPr>
          <w:rFonts w:ascii="Arial" w:hAnsi="Arial" w:cs="Arial"/>
        </w:rPr>
        <w:t xml:space="preserve"> </w:t>
      </w:r>
      <w:r w:rsidRPr="00262BA6">
        <w:rPr>
          <w:rFonts w:ascii="Arial" w:hAnsi="Arial" w:cs="Arial"/>
          <w:i/>
          <w:iCs/>
        </w:rPr>
        <w:t>and a minimum of 15 feet along a local street. First street is considered an arterial street and both Byron and School Lane are considered local streets.</w:t>
      </w:r>
    </w:p>
    <w:p w14:paraId="4F5E7C99" w14:textId="77777777" w:rsidR="00262BA6" w:rsidRPr="00262BA6" w:rsidRDefault="00262BA6" w:rsidP="00262BA6">
      <w:pPr>
        <w:widowControl w:val="0"/>
        <w:ind w:left="1140"/>
        <w:jc w:val="both"/>
        <w:rPr>
          <w:rFonts w:ascii="Arial" w:hAnsi="Arial" w:cs="Arial"/>
          <w:i/>
          <w:iCs/>
        </w:rPr>
      </w:pPr>
    </w:p>
    <w:p w14:paraId="76DED478" w14:textId="77777777" w:rsidR="00262BA6" w:rsidRPr="00262BA6" w:rsidRDefault="00262BA6" w:rsidP="00262BA6">
      <w:pPr>
        <w:widowControl w:val="0"/>
        <w:numPr>
          <w:ilvl w:val="0"/>
          <w:numId w:val="5"/>
        </w:numPr>
        <w:jc w:val="both"/>
        <w:rPr>
          <w:rFonts w:ascii="Arial" w:hAnsi="Arial" w:cs="Arial"/>
          <w:i/>
          <w:iCs/>
        </w:rPr>
      </w:pPr>
      <w:r w:rsidRPr="00262BA6">
        <w:rPr>
          <w:rFonts w:ascii="Arial" w:hAnsi="Arial" w:cs="Arial"/>
          <w:i/>
          <w:iCs/>
        </w:rPr>
        <w:t>The side building setback shall be a minimum of feet’ unless the lot abuts a local street then it shall be 15 feet.</w:t>
      </w:r>
    </w:p>
    <w:p w14:paraId="5D89E618" w14:textId="77777777" w:rsidR="00262BA6" w:rsidRPr="00262BA6" w:rsidRDefault="00262BA6" w:rsidP="00262BA6">
      <w:pPr>
        <w:ind w:left="720"/>
        <w:jc w:val="both"/>
        <w:rPr>
          <w:rFonts w:ascii="Arial" w:hAnsi="Arial" w:cs="Arial"/>
          <w:i/>
          <w:iCs/>
        </w:rPr>
      </w:pPr>
    </w:p>
    <w:p w14:paraId="0E4D1325" w14:textId="77777777" w:rsidR="00262BA6" w:rsidRPr="00262BA6" w:rsidRDefault="00262BA6" w:rsidP="00262BA6">
      <w:pPr>
        <w:widowControl w:val="0"/>
        <w:ind w:left="1140"/>
        <w:jc w:val="both"/>
        <w:rPr>
          <w:rFonts w:ascii="Arial" w:hAnsi="Arial" w:cs="Arial"/>
          <w:i/>
          <w:iCs/>
        </w:rPr>
      </w:pPr>
    </w:p>
    <w:p w14:paraId="3DE41F8C" w14:textId="77777777" w:rsidR="00262BA6" w:rsidRPr="00262BA6" w:rsidRDefault="00262BA6" w:rsidP="00262BA6">
      <w:pPr>
        <w:widowControl w:val="0"/>
        <w:numPr>
          <w:ilvl w:val="0"/>
          <w:numId w:val="5"/>
        </w:numPr>
        <w:jc w:val="both"/>
        <w:rPr>
          <w:rFonts w:ascii="Arial" w:hAnsi="Arial" w:cs="Arial"/>
          <w:i/>
          <w:iCs/>
        </w:rPr>
      </w:pPr>
      <w:r w:rsidRPr="00262BA6">
        <w:rPr>
          <w:rFonts w:ascii="Arial" w:hAnsi="Arial" w:cs="Arial"/>
          <w:i/>
          <w:iCs/>
        </w:rPr>
        <w:t>The rear yard setback shall be a minimum of 10 feet.</w:t>
      </w:r>
    </w:p>
    <w:p w14:paraId="739B2508" w14:textId="77777777" w:rsidR="00262BA6" w:rsidRPr="00262BA6" w:rsidRDefault="00262BA6" w:rsidP="00262BA6">
      <w:pPr>
        <w:widowControl w:val="0"/>
        <w:ind w:left="720" w:hanging="720"/>
        <w:jc w:val="both"/>
        <w:rPr>
          <w:rFonts w:ascii="Arial" w:hAnsi="Arial" w:cs="Arial"/>
        </w:rPr>
      </w:pPr>
      <w:r w:rsidRPr="00262BA6">
        <w:rPr>
          <w:rFonts w:ascii="Arial" w:hAnsi="Arial" w:cs="Arial"/>
          <w:i/>
          <w:iCs/>
        </w:rPr>
        <w:tab/>
        <w:t xml:space="preserve"> </w:t>
      </w:r>
    </w:p>
    <w:p w14:paraId="21E8A8AE" w14:textId="53AE31B6" w:rsidR="00262BA6" w:rsidRPr="00262BA6" w:rsidRDefault="00262BA6" w:rsidP="00262BA6">
      <w:pPr>
        <w:widowControl w:val="0"/>
        <w:ind w:left="720" w:hanging="720"/>
        <w:jc w:val="both"/>
        <w:rPr>
          <w:rFonts w:ascii="Arial" w:hAnsi="Arial" w:cs="Arial"/>
        </w:rPr>
      </w:pPr>
      <w:r>
        <w:rPr>
          <w:rFonts w:ascii="Arial" w:hAnsi="Arial" w:cs="Arial"/>
          <w:b/>
        </w:rPr>
        <w:tab/>
      </w:r>
      <w:r w:rsidRPr="00262BA6">
        <w:rPr>
          <w:rFonts w:ascii="Arial" w:hAnsi="Arial" w:cs="Arial"/>
          <w:b/>
        </w:rPr>
        <w:t>1b.</w:t>
      </w:r>
      <w:r w:rsidRPr="00262BA6">
        <w:rPr>
          <w:rFonts w:ascii="Arial" w:hAnsi="Arial" w:cs="Arial"/>
        </w:rPr>
        <w:tab/>
        <w:t xml:space="preserve">The subject property is a small 50’X100’ lot that has streets on three sides </w:t>
      </w:r>
      <w:r>
        <w:rPr>
          <w:rFonts w:ascii="Arial" w:hAnsi="Arial" w:cs="Arial"/>
        </w:rPr>
        <w:tab/>
      </w:r>
      <w:r w:rsidRPr="00262BA6">
        <w:rPr>
          <w:rFonts w:ascii="Arial" w:hAnsi="Arial" w:cs="Arial"/>
        </w:rPr>
        <w:t xml:space="preserve">of the lot.  The property fronts on First Street at the north end, Byron on the </w:t>
      </w:r>
      <w:r>
        <w:rPr>
          <w:rFonts w:ascii="Arial" w:hAnsi="Arial" w:cs="Arial"/>
        </w:rPr>
        <w:tab/>
      </w:r>
      <w:r w:rsidRPr="00262BA6">
        <w:rPr>
          <w:rFonts w:ascii="Arial" w:hAnsi="Arial" w:cs="Arial"/>
        </w:rPr>
        <w:t xml:space="preserve">east side and School Lane on the south end of the property.  With the street </w:t>
      </w:r>
      <w:r>
        <w:rPr>
          <w:rFonts w:ascii="Arial" w:hAnsi="Arial" w:cs="Arial"/>
        </w:rPr>
        <w:tab/>
      </w:r>
      <w:r w:rsidRPr="00262BA6">
        <w:rPr>
          <w:rFonts w:ascii="Arial" w:hAnsi="Arial" w:cs="Arial"/>
        </w:rPr>
        <w:t xml:space="preserve">setback </w:t>
      </w:r>
      <w:proofErr w:type="gramStart"/>
      <w:r w:rsidRPr="00262BA6">
        <w:rPr>
          <w:rFonts w:ascii="Arial" w:hAnsi="Arial" w:cs="Arial"/>
        </w:rPr>
        <w:t>requirement</w:t>
      </w:r>
      <w:proofErr w:type="gramEnd"/>
      <w:r w:rsidRPr="00262BA6">
        <w:rPr>
          <w:rFonts w:ascii="Arial" w:hAnsi="Arial" w:cs="Arial"/>
        </w:rPr>
        <w:t xml:space="preserve"> it reduces the buildable land area to 30’X60’ area</w:t>
      </w:r>
    </w:p>
    <w:p w14:paraId="759BEFF4" w14:textId="77777777" w:rsidR="00262BA6" w:rsidRPr="00262BA6" w:rsidRDefault="00262BA6" w:rsidP="00262BA6">
      <w:pPr>
        <w:widowControl w:val="0"/>
        <w:ind w:left="720" w:hanging="720"/>
        <w:jc w:val="both"/>
        <w:rPr>
          <w:rFonts w:ascii="Arial" w:hAnsi="Arial" w:cs="Arial"/>
          <w:highlight w:val="yellow"/>
        </w:rPr>
      </w:pPr>
    </w:p>
    <w:p w14:paraId="7A514E2F" w14:textId="69FCCDB6" w:rsidR="00262BA6" w:rsidRPr="00262BA6" w:rsidRDefault="00262BA6" w:rsidP="00262BA6">
      <w:pPr>
        <w:widowControl w:val="0"/>
        <w:ind w:left="720" w:hanging="720"/>
        <w:rPr>
          <w:rFonts w:ascii="Arial" w:hAnsi="Arial" w:cs="Arial"/>
        </w:rPr>
      </w:pPr>
      <w:r>
        <w:rPr>
          <w:rFonts w:ascii="Arial" w:hAnsi="Arial" w:cs="Arial"/>
          <w:b/>
        </w:rPr>
        <w:tab/>
      </w:r>
      <w:r w:rsidRPr="00262BA6">
        <w:rPr>
          <w:rFonts w:ascii="Arial" w:hAnsi="Arial" w:cs="Arial"/>
          <w:b/>
        </w:rPr>
        <w:t>1c.</w:t>
      </w:r>
      <w:r w:rsidRPr="00262BA6">
        <w:rPr>
          <w:rFonts w:ascii="Arial" w:hAnsi="Arial" w:cs="Arial"/>
        </w:rPr>
        <w:tab/>
        <w:t xml:space="preserve">The applicants are asking for a variance to reduce the required </w:t>
      </w:r>
      <w:proofErr w:type="gramStart"/>
      <w:r w:rsidRPr="00262BA6">
        <w:rPr>
          <w:rFonts w:ascii="Arial" w:hAnsi="Arial" w:cs="Arial"/>
        </w:rPr>
        <w:t>15 foot</w:t>
      </w:r>
      <w:proofErr w:type="gramEnd"/>
      <w:r w:rsidRPr="00262BA6">
        <w:rPr>
          <w:rFonts w:ascii="Arial" w:hAnsi="Arial" w:cs="Arial"/>
        </w:rPr>
        <w:t xml:space="preserve"> set </w:t>
      </w:r>
      <w:r>
        <w:rPr>
          <w:rFonts w:ascii="Arial" w:hAnsi="Arial" w:cs="Arial"/>
        </w:rPr>
        <w:tab/>
      </w:r>
      <w:r w:rsidRPr="00262BA6">
        <w:rPr>
          <w:rFonts w:ascii="Arial" w:hAnsi="Arial" w:cs="Arial"/>
        </w:rPr>
        <w:t xml:space="preserve">back to 5 feet on School Lane. There is a large fir tree located at the front </w:t>
      </w:r>
      <w:r>
        <w:rPr>
          <w:rFonts w:ascii="Arial" w:hAnsi="Arial" w:cs="Arial"/>
        </w:rPr>
        <w:tab/>
      </w:r>
      <w:r w:rsidRPr="00262BA6">
        <w:rPr>
          <w:rFonts w:ascii="Arial" w:hAnsi="Arial" w:cs="Arial"/>
        </w:rPr>
        <w:t xml:space="preserve">of the lot which they do not wish to cut. Reducing the rear yard setback </w:t>
      </w:r>
      <w:r>
        <w:rPr>
          <w:rFonts w:ascii="Arial" w:hAnsi="Arial" w:cs="Arial"/>
        </w:rPr>
        <w:tab/>
      </w:r>
      <w:r w:rsidRPr="00262BA6">
        <w:rPr>
          <w:rFonts w:ascii="Arial" w:hAnsi="Arial" w:cs="Arial"/>
        </w:rPr>
        <w:t>would allow them to retain the tree on the property.</w:t>
      </w:r>
    </w:p>
    <w:p w14:paraId="1C316CAB" w14:textId="77777777" w:rsidR="00262BA6" w:rsidRPr="00262BA6" w:rsidRDefault="00262BA6" w:rsidP="00262BA6">
      <w:pPr>
        <w:widowControl w:val="0"/>
        <w:ind w:left="720" w:hanging="720"/>
        <w:jc w:val="both"/>
        <w:rPr>
          <w:rFonts w:ascii="Arial" w:hAnsi="Arial" w:cs="Arial"/>
          <w:b/>
        </w:rPr>
      </w:pPr>
    </w:p>
    <w:p w14:paraId="2F229EE2" w14:textId="40D1C236" w:rsidR="00262BA6" w:rsidRPr="00262BA6" w:rsidRDefault="00262BA6" w:rsidP="00262BA6">
      <w:pPr>
        <w:widowControl w:val="0"/>
        <w:ind w:left="720" w:hanging="720"/>
        <w:jc w:val="both"/>
        <w:rPr>
          <w:rFonts w:ascii="Arial" w:hAnsi="Arial" w:cs="Arial"/>
          <w:bCs/>
        </w:rPr>
      </w:pPr>
      <w:r>
        <w:rPr>
          <w:rFonts w:ascii="Arial" w:hAnsi="Arial" w:cs="Arial"/>
          <w:b/>
        </w:rPr>
        <w:tab/>
      </w:r>
      <w:r w:rsidRPr="00262BA6">
        <w:rPr>
          <w:rFonts w:ascii="Arial" w:hAnsi="Arial" w:cs="Arial"/>
          <w:b/>
        </w:rPr>
        <w:t>1d.</w:t>
      </w:r>
      <w:r w:rsidRPr="00262BA6">
        <w:rPr>
          <w:rFonts w:ascii="Arial" w:hAnsi="Arial" w:cs="Arial"/>
          <w:b/>
        </w:rPr>
        <w:tab/>
      </w:r>
      <w:r w:rsidRPr="00262BA6">
        <w:rPr>
          <w:rFonts w:ascii="Arial" w:hAnsi="Arial" w:cs="Arial"/>
          <w:bCs/>
        </w:rPr>
        <w:t>According to the applicant</w:t>
      </w:r>
      <w:r w:rsidRPr="00262BA6">
        <w:rPr>
          <w:rFonts w:ascii="Arial" w:hAnsi="Arial" w:cs="Arial"/>
          <w:b/>
        </w:rPr>
        <w:t xml:space="preserve"> </w:t>
      </w:r>
      <w:r w:rsidRPr="00262BA6">
        <w:rPr>
          <w:rFonts w:ascii="Arial" w:hAnsi="Arial" w:cs="Arial"/>
          <w:bCs/>
        </w:rPr>
        <w:t xml:space="preserve">the existing setbacks would require locating the </w:t>
      </w:r>
      <w:r>
        <w:rPr>
          <w:rFonts w:ascii="Arial" w:hAnsi="Arial" w:cs="Arial"/>
          <w:bCs/>
        </w:rPr>
        <w:tab/>
      </w:r>
      <w:r w:rsidRPr="00262BA6">
        <w:rPr>
          <w:rFonts w:ascii="Arial" w:hAnsi="Arial" w:cs="Arial"/>
          <w:bCs/>
        </w:rPr>
        <w:t xml:space="preserve">home too close to the large tree and create a safety hazard if it was not cut </w:t>
      </w:r>
      <w:r>
        <w:rPr>
          <w:rFonts w:ascii="Arial" w:hAnsi="Arial" w:cs="Arial"/>
          <w:bCs/>
        </w:rPr>
        <w:tab/>
      </w:r>
      <w:r w:rsidRPr="00262BA6">
        <w:rPr>
          <w:rFonts w:ascii="Arial" w:hAnsi="Arial" w:cs="Arial"/>
          <w:bCs/>
        </w:rPr>
        <w:t xml:space="preserve">down.  They do not wish to cut the tree which is beautiful and very large.  If </w:t>
      </w:r>
      <w:r>
        <w:rPr>
          <w:rFonts w:ascii="Arial" w:hAnsi="Arial" w:cs="Arial"/>
          <w:bCs/>
        </w:rPr>
        <w:lastRenderedPageBreak/>
        <w:tab/>
      </w:r>
      <w:r w:rsidRPr="00262BA6">
        <w:rPr>
          <w:rFonts w:ascii="Arial" w:hAnsi="Arial" w:cs="Arial"/>
          <w:bCs/>
        </w:rPr>
        <w:t xml:space="preserve">they were allowed to reduce the setback along School Lane to 5 </w:t>
      </w:r>
      <w:proofErr w:type="gramStart"/>
      <w:r w:rsidRPr="00262BA6">
        <w:rPr>
          <w:rFonts w:ascii="Arial" w:hAnsi="Arial" w:cs="Arial"/>
          <w:bCs/>
        </w:rPr>
        <w:t>feet</w:t>
      </w:r>
      <w:proofErr w:type="gramEnd"/>
      <w:r w:rsidRPr="00262BA6">
        <w:rPr>
          <w:rFonts w:ascii="Arial" w:hAnsi="Arial" w:cs="Arial"/>
          <w:bCs/>
        </w:rPr>
        <w:t xml:space="preserve"> it would </w:t>
      </w:r>
      <w:r>
        <w:rPr>
          <w:rFonts w:ascii="Arial" w:hAnsi="Arial" w:cs="Arial"/>
          <w:bCs/>
        </w:rPr>
        <w:tab/>
      </w:r>
      <w:r w:rsidRPr="00262BA6">
        <w:rPr>
          <w:rFonts w:ascii="Arial" w:hAnsi="Arial" w:cs="Arial"/>
          <w:bCs/>
        </w:rPr>
        <w:t>provide a safe distance from the tree to the house.</w:t>
      </w:r>
    </w:p>
    <w:p w14:paraId="5E3617DF" w14:textId="77777777" w:rsidR="00262BA6" w:rsidRPr="00262BA6" w:rsidRDefault="00262BA6" w:rsidP="00262BA6">
      <w:pPr>
        <w:widowControl w:val="0"/>
        <w:ind w:left="720" w:hanging="720"/>
        <w:jc w:val="both"/>
        <w:rPr>
          <w:rFonts w:ascii="Arial" w:hAnsi="Arial" w:cs="Arial"/>
        </w:rPr>
      </w:pPr>
    </w:p>
    <w:p w14:paraId="5C3EA2B2" w14:textId="77777777" w:rsidR="00262BA6" w:rsidRPr="00262BA6" w:rsidRDefault="00262BA6" w:rsidP="00262BA6">
      <w:pPr>
        <w:widowControl w:val="0"/>
        <w:ind w:left="1080"/>
        <w:rPr>
          <w:rFonts w:ascii="Arial" w:hAnsi="Arial" w:cs="Arial"/>
          <w:b/>
          <w:highlight w:val="yellow"/>
        </w:rPr>
      </w:pPr>
    </w:p>
    <w:p w14:paraId="69F47AF3" w14:textId="594370D0"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 xml:space="preserve">DECISION CRITERIA #2 The variance is necessary </w:t>
      </w:r>
      <w:proofErr w:type="gramStart"/>
      <w:r w:rsidRPr="00262BA6">
        <w:rPr>
          <w:rFonts w:ascii="Arial" w:hAnsi="Arial" w:cs="Arial"/>
          <w:b/>
        </w:rPr>
        <w:t>in order to</w:t>
      </w:r>
      <w:proofErr w:type="gramEnd"/>
      <w:r w:rsidRPr="00262BA6">
        <w:rPr>
          <w:rFonts w:ascii="Arial" w:hAnsi="Arial" w:cs="Arial"/>
          <w:b/>
        </w:rPr>
        <w:t xml:space="preserve"> allow the </w:t>
      </w:r>
      <w:r>
        <w:rPr>
          <w:rFonts w:ascii="Arial" w:hAnsi="Arial" w:cs="Arial"/>
          <w:b/>
        </w:rPr>
        <w:tab/>
      </w:r>
      <w:r w:rsidRPr="00262BA6">
        <w:rPr>
          <w:rFonts w:ascii="Arial" w:hAnsi="Arial" w:cs="Arial"/>
          <w:b/>
        </w:rPr>
        <w:t xml:space="preserve">applicant to use the property in a manner consistent with the intent of the </w:t>
      </w:r>
      <w:r>
        <w:rPr>
          <w:rFonts w:ascii="Arial" w:hAnsi="Arial" w:cs="Arial"/>
          <w:b/>
        </w:rPr>
        <w:tab/>
      </w:r>
      <w:r w:rsidRPr="00262BA6">
        <w:rPr>
          <w:rFonts w:ascii="Arial" w:hAnsi="Arial" w:cs="Arial"/>
          <w:b/>
        </w:rPr>
        <w:t>zoning district within which the property is located.</w:t>
      </w:r>
    </w:p>
    <w:p w14:paraId="631DB8E2" w14:textId="77777777" w:rsidR="00262BA6" w:rsidRPr="00262BA6" w:rsidRDefault="00262BA6" w:rsidP="00262BA6">
      <w:pPr>
        <w:widowControl w:val="0"/>
        <w:jc w:val="both"/>
        <w:rPr>
          <w:rFonts w:ascii="Arial" w:hAnsi="Arial" w:cs="Arial"/>
          <w:b/>
          <w:highlight w:val="yellow"/>
        </w:rPr>
      </w:pPr>
    </w:p>
    <w:p w14:paraId="064A9291" w14:textId="501C6519" w:rsidR="00262BA6" w:rsidRPr="00262BA6" w:rsidRDefault="00262BA6" w:rsidP="00262BA6">
      <w:pPr>
        <w:widowControl w:val="0"/>
        <w:ind w:left="720" w:hanging="720"/>
        <w:jc w:val="both"/>
        <w:rPr>
          <w:rFonts w:ascii="Arial" w:hAnsi="Arial" w:cs="Arial"/>
        </w:rPr>
      </w:pPr>
      <w:r>
        <w:rPr>
          <w:rFonts w:ascii="Arial" w:hAnsi="Arial" w:cs="Arial"/>
          <w:b/>
        </w:rPr>
        <w:tab/>
      </w:r>
      <w:r w:rsidRPr="00262BA6">
        <w:rPr>
          <w:rFonts w:ascii="Arial" w:hAnsi="Arial" w:cs="Arial"/>
          <w:b/>
        </w:rPr>
        <w:t>2a.</w:t>
      </w:r>
      <w:r w:rsidRPr="00262BA6">
        <w:rPr>
          <w:rFonts w:ascii="Arial" w:hAnsi="Arial" w:cs="Arial"/>
          <w:b/>
        </w:rPr>
        <w:tab/>
      </w:r>
      <w:r w:rsidRPr="00262BA6">
        <w:rPr>
          <w:rFonts w:ascii="Arial" w:hAnsi="Arial" w:cs="Arial"/>
        </w:rPr>
        <w:t xml:space="preserve">A 15-foot setback along the street side is standard for corner lots in the </w:t>
      </w:r>
      <w:r>
        <w:rPr>
          <w:rFonts w:ascii="Arial" w:hAnsi="Arial" w:cs="Arial"/>
        </w:rPr>
        <w:tab/>
      </w:r>
      <w:r w:rsidRPr="00262BA6">
        <w:rPr>
          <w:rFonts w:ascii="Arial" w:hAnsi="Arial" w:cs="Arial"/>
        </w:rPr>
        <w:t xml:space="preserve">residential zone </w:t>
      </w:r>
      <w:proofErr w:type="gramStart"/>
      <w:r w:rsidRPr="00262BA6">
        <w:rPr>
          <w:rFonts w:ascii="Arial" w:hAnsi="Arial" w:cs="Arial"/>
        </w:rPr>
        <w:t>in order to</w:t>
      </w:r>
      <w:proofErr w:type="gramEnd"/>
      <w:r w:rsidRPr="00262BA6">
        <w:rPr>
          <w:rFonts w:ascii="Arial" w:hAnsi="Arial" w:cs="Arial"/>
        </w:rPr>
        <w:t xml:space="preserve"> provide adequate vision clearance.  However, </w:t>
      </w:r>
      <w:r>
        <w:rPr>
          <w:rFonts w:ascii="Arial" w:hAnsi="Arial" w:cs="Arial"/>
        </w:rPr>
        <w:tab/>
      </w:r>
      <w:r w:rsidRPr="00262BA6">
        <w:rPr>
          <w:rFonts w:ascii="Arial" w:hAnsi="Arial" w:cs="Arial"/>
        </w:rPr>
        <w:t xml:space="preserve">to have three street corners on one lot is extremely rare. </w:t>
      </w:r>
    </w:p>
    <w:p w14:paraId="75E57DB1" w14:textId="77777777" w:rsidR="00262BA6" w:rsidRPr="00262BA6" w:rsidRDefault="00262BA6" w:rsidP="00262BA6">
      <w:pPr>
        <w:widowControl w:val="0"/>
        <w:ind w:left="720" w:hanging="720"/>
        <w:jc w:val="both"/>
        <w:rPr>
          <w:rFonts w:ascii="Arial" w:hAnsi="Arial" w:cs="Arial"/>
          <w:highlight w:val="yellow"/>
        </w:rPr>
      </w:pPr>
    </w:p>
    <w:p w14:paraId="0013F846" w14:textId="16AD27B8" w:rsidR="00262BA6" w:rsidRPr="00262BA6" w:rsidRDefault="00262BA6" w:rsidP="00262BA6">
      <w:pPr>
        <w:widowControl w:val="0"/>
        <w:ind w:left="720" w:hanging="720"/>
        <w:jc w:val="both"/>
        <w:rPr>
          <w:rFonts w:ascii="Arial" w:hAnsi="Arial" w:cs="Arial"/>
        </w:rPr>
      </w:pPr>
      <w:r>
        <w:rPr>
          <w:rFonts w:ascii="Arial" w:hAnsi="Arial" w:cs="Arial"/>
          <w:b/>
        </w:rPr>
        <w:tab/>
      </w:r>
      <w:r w:rsidRPr="00262BA6">
        <w:rPr>
          <w:rFonts w:ascii="Arial" w:hAnsi="Arial" w:cs="Arial"/>
          <w:b/>
        </w:rPr>
        <w:t>2b.</w:t>
      </w:r>
      <w:r w:rsidRPr="00262BA6">
        <w:rPr>
          <w:rFonts w:ascii="Arial" w:hAnsi="Arial" w:cs="Arial"/>
        </w:rPr>
        <w:tab/>
        <w:t xml:space="preserve">Although School Lane is a platted 50 foot right of way it is only 200 feet in </w:t>
      </w:r>
      <w:r>
        <w:rPr>
          <w:rFonts w:ascii="Arial" w:hAnsi="Arial" w:cs="Arial"/>
        </w:rPr>
        <w:tab/>
      </w:r>
      <w:proofErr w:type="gramStart"/>
      <w:r w:rsidRPr="00262BA6">
        <w:rPr>
          <w:rFonts w:ascii="Arial" w:hAnsi="Arial" w:cs="Arial"/>
        </w:rPr>
        <w:t>length  and</w:t>
      </w:r>
      <w:proofErr w:type="gramEnd"/>
      <w:r w:rsidRPr="00262BA6">
        <w:rPr>
          <w:rFonts w:ascii="Arial" w:hAnsi="Arial" w:cs="Arial"/>
        </w:rPr>
        <w:t xml:space="preserve"> is not platted to connect through to any street other than Byron.  </w:t>
      </w:r>
      <w:r>
        <w:rPr>
          <w:rFonts w:ascii="Arial" w:hAnsi="Arial" w:cs="Arial"/>
        </w:rPr>
        <w:tab/>
      </w:r>
      <w:r w:rsidRPr="00262BA6">
        <w:rPr>
          <w:rFonts w:ascii="Arial" w:hAnsi="Arial" w:cs="Arial"/>
        </w:rPr>
        <w:t xml:space="preserve">School lane is a gravel road which basically provides a driveway to 2 </w:t>
      </w:r>
      <w:r>
        <w:rPr>
          <w:rFonts w:ascii="Arial" w:hAnsi="Arial" w:cs="Arial"/>
        </w:rPr>
        <w:tab/>
      </w:r>
      <w:r w:rsidRPr="00262BA6">
        <w:rPr>
          <w:rFonts w:ascii="Arial" w:hAnsi="Arial" w:cs="Arial"/>
        </w:rPr>
        <w:t xml:space="preserve">houses.  </w:t>
      </w:r>
    </w:p>
    <w:p w14:paraId="19284A68" w14:textId="77777777" w:rsidR="00262BA6" w:rsidRPr="00262BA6" w:rsidRDefault="00262BA6" w:rsidP="00262BA6">
      <w:pPr>
        <w:widowControl w:val="0"/>
        <w:ind w:left="720" w:hanging="720"/>
        <w:jc w:val="both"/>
        <w:rPr>
          <w:rFonts w:ascii="Arial" w:hAnsi="Arial" w:cs="Arial"/>
        </w:rPr>
      </w:pPr>
    </w:p>
    <w:p w14:paraId="39BB3B5E" w14:textId="28C1C36C" w:rsidR="00262BA6" w:rsidRPr="00262BA6" w:rsidRDefault="00262BA6" w:rsidP="00262BA6">
      <w:pPr>
        <w:widowControl w:val="0"/>
        <w:ind w:left="720" w:hanging="720"/>
        <w:jc w:val="both"/>
        <w:rPr>
          <w:rFonts w:ascii="Arial" w:hAnsi="Arial" w:cs="Arial"/>
          <w:b/>
          <w:bCs/>
        </w:rPr>
      </w:pPr>
      <w:r>
        <w:rPr>
          <w:rFonts w:ascii="Arial" w:hAnsi="Arial" w:cs="Arial"/>
          <w:b/>
          <w:bCs/>
        </w:rPr>
        <w:tab/>
      </w:r>
      <w:r w:rsidRPr="00262BA6">
        <w:rPr>
          <w:rFonts w:ascii="Arial" w:hAnsi="Arial" w:cs="Arial"/>
          <w:b/>
          <w:bCs/>
        </w:rPr>
        <w:t>2c.</w:t>
      </w:r>
      <w:r w:rsidRPr="00262BA6">
        <w:rPr>
          <w:rFonts w:ascii="Arial" w:hAnsi="Arial" w:cs="Arial"/>
          <w:b/>
          <w:bCs/>
        </w:rPr>
        <w:tab/>
      </w:r>
      <w:r w:rsidRPr="00262BA6">
        <w:rPr>
          <w:rFonts w:ascii="Arial" w:hAnsi="Arial" w:cs="Arial"/>
        </w:rPr>
        <w:t xml:space="preserve">The proposed home will be setback 15’ from Byron so there will still be </w:t>
      </w:r>
      <w:r>
        <w:rPr>
          <w:rFonts w:ascii="Arial" w:hAnsi="Arial" w:cs="Arial"/>
        </w:rPr>
        <w:tab/>
      </w:r>
      <w:r w:rsidRPr="00262BA6">
        <w:rPr>
          <w:rFonts w:ascii="Arial" w:hAnsi="Arial" w:cs="Arial"/>
        </w:rPr>
        <w:t xml:space="preserve">adequate vision clearance since School Lane is basically utilized as a </w:t>
      </w:r>
      <w:r>
        <w:rPr>
          <w:rFonts w:ascii="Arial" w:hAnsi="Arial" w:cs="Arial"/>
        </w:rPr>
        <w:tab/>
      </w:r>
      <w:r w:rsidRPr="00262BA6">
        <w:rPr>
          <w:rFonts w:ascii="Arial" w:hAnsi="Arial" w:cs="Arial"/>
        </w:rPr>
        <w:t>driveway for 2 homes.</w:t>
      </w:r>
    </w:p>
    <w:p w14:paraId="5EE1667F" w14:textId="77777777" w:rsidR="00262BA6" w:rsidRPr="00262BA6" w:rsidRDefault="00262BA6" w:rsidP="00262BA6">
      <w:pPr>
        <w:widowControl w:val="0"/>
        <w:ind w:left="720" w:hanging="720"/>
        <w:jc w:val="both"/>
        <w:rPr>
          <w:rFonts w:ascii="Arial" w:hAnsi="Arial" w:cs="Arial"/>
        </w:rPr>
      </w:pPr>
    </w:p>
    <w:p w14:paraId="08260C9A" w14:textId="77777777" w:rsidR="00262BA6" w:rsidRPr="00262BA6" w:rsidRDefault="00262BA6" w:rsidP="00262BA6">
      <w:pPr>
        <w:widowControl w:val="0"/>
        <w:jc w:val="both"/>
        <w:rPr>
          <w:rFonts w:ascii="Arial" w:hAnsi="Arial" w:cs="Arial"/>
          <w:b/>
        </w:rPr>
      </w:pPr>
    </w:p>
    <w:p w14:paraId="36BE2A17" w14:textId="77777777" w:rsidR="00262BA6" w:rsidRPr="00262BA6" w:rsidRDefault="00262BA6" w:rsidP="00262BA6">
      <w:pPr>
        <w:widowControl w:val="0"/>
        <w:jc w:val="both"/>
        <w:rPr>
          <w:rFonts w:ascii="Arial" w:hAnsi="Arial" w:cs="Arial"/>
          <w:b/>
        </w:rPr>
      </w:pPr>
    </w:p>
    <w:p w14:paraId="38618C66" w14:textId="6A225582"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 xml:space="preserve">DECISION CRITERIA #3 The variance will conform with the general purpose </w:t>
      </w:r>
      <w:r>
        <w:rPr>
          <w:rFonts w:ascii="Arial" w:hAnsi="Arial" w:cs="Arial"/>
          <w:b/>
        </w:rPr>
        <w:tab/>
      </w:r>
      <w:r w:rsidRPr="00262BA6">
        <w:rPr>
          <w:rFonts w:ascii="Arial" w:hAnsi="Arial" w:cs="Arial"/>
          <w:b/>
        </w:rPr>
        <w:t xml:space="preserve">and intent of the Zoning Ordinance and will not be materially detrimental to </w:t>
      </w:r>
      <w:r>
        <w:rPr>
          <w:rFonts w:ascii="Arial" w:hAnsi="Arial" w:cs="Arial"/>
          <w:b/>
        </w:rPr>
        <w:tab/>
      </w:r>
      <w:r w:rsidRPr="00262BA6">
        <w:rPr>
          <w:rFonts w:ascii="Arial" w:hAnsi="Arial" w:cs="Arial"/>
          <w:b/>
        </w:rPr>
        <w:t>other people or</w:t>
      </w:r>
      <w:r w:rsidRPr="00262BA6">
        <w:rPr>
          <w:rFonts w:ascii="Arial" w:hAnsi="Arial" w:cs="Arial"/>
        </w:rPr>
        <w:t xml:space="preserve"> </w:t>
      </w:r>
      <w:r w:rsidRPr="00262BA6">
        <w:rPr>
          <w:rFonts w:ascii="Arial" w:hAnsi="Arial" w:cs="Arial"/>
          <w:b/>
        </w:rPr>
        <w:t>property in the vicinity.</w:t>
      </w:r>
    </w:p>
    <w:p w14:paraId="1153E8F1" w14:textId="77777777" w:rsidR="00262BA6" w:rsidRPr="00262BA6" w:rsidRDefault="00262BA6" w:rsidP="00262BA6">
      <w:pPr>
        <w:widowControl w:val="0"/>
        <w:jc w:val="both"/>
        <w:rPr>
          <w:rFonts w:ascii="Arial" w:hAnsi="Arial" w:cs="Arial"/>
          <w:b/>
        </w:rPr>
      </w:pPr>
    </w:p>
    <w:p w14:paraId="5B1C2EC1" w14:textId="77777777" w:rsidR="00262BA6" w:rsidRPr="00262BA6" w:rsidRDefault="00262BA6" w:rsidP="00262BA6">
      <w:pPr>
        <w:widowControl w:val="0"/>
        <w:ind w:left="720" w:hanging="720"/>
        <w:jc w:val="both"/>
        <w:rPr>
          <w:rFonts w:ascii="Arial" w:hAnsi="Arial" w:cs="Arial"/>
          <w:b/>
        </w:rPr>
      </w:pPr>
    </w:p>
    <w:p w14:paraId="633A8DB5" w14:textId="54CC75DC" w:rsidR="00262BA6" w:rsidRPr="00262BA6" w:rsidRDefault="00262BA6" w:rsidP="00262BA6">
      <w:pPr>
        <w:widowControl w:val="0"/>
        <w:ind w:left="720" w:hanging="720"/>
        <w:jc w:val="both"/>
        <w:rPr>
          <w:rFonts w:ascii="Arial" w:hAnsi="Arial" w:cs="Arial"/>
          <w:bCs/>
          <w:i/>
        </w:rPr>
      </w:pPr>
      <w:r>
        <w:rPr>
          <w:rFonts w:ascii="Arial" w:hAnsi="Arial" w:cs="Arial"/>
          <w:b/>
        </w:rPr>
        <w:tab/>
      </w:r>
      <w:r w:rsidRPr="00262BA6">
        <w:rPr>
          <w:rFonts w:ascii="Arial" w:hAnsi="Arial" w:cs="Arial"/>
          <w:b/>
        </w:rPr>
        <w:t>3a.</w:t>
      </w:r>
      <w:r w:rsidRPr="00262BA6">
        <w:rPr>
          <w:rFonts w:ascii="Arial" w:hAnsi="Arial" w:cs="Arial"/>
          <w:b/>
        </w:rPr>
        <w:tab/>
      </w:r>
      <w:r w:rsidRPr="00262BA6">
        <w:rPr>
          <w:rFonts w:ascii="Arial" w:hAnsi="Arial" w:cs="Arial"/>
          <w:bCs/>
        </w:rPr>
        <w:t xml:space="preserve">The subject property </w:t>
      </w:r>
      <w:proofErr w:type="gramStart"/>
      <w:r w:rsidRPr="00262BA6">
        <w:rPr>
          <w:rFonts w:ascii="Arial" w:hAnsi="Arial" w:cs="Arial"/>
          <w:bCs/>
        </w:rPr>
        <w:t>is located in</w:t>
      </w:r>
      <w:proofErr w:type="gramEnd"/>
      <w:r w:rsidRPr="00262BA6">
        <w:rPr>
          <w:rFonts w:ascii="Arial" w:hAnsi="Arial" w:cs="Arial"/>
          <w:bCs/>
        </w:rPr>
        <w:t xml:space="preserve"> what was developed as the </w:t>
      </w:r>
      <w:proofErr w:type="spellStart"/>
      <w:r w:rsidRPr="00262BA6">
        <w:rPr>
          <w:rFonts w:ascii="Arial" w:hAnsi="Arial" w:cs="Arial"/>
          <w:bCs/>
        </w:rPr>
        <w:t>Crowl</w:t>
      </w:r>
      <w:proofErr w:type="spellEnd"/>
      <w:r w:rsidRPr="00262BA6">
        <w:rPr>
          <w:rFonts w:ascii="Arial" w:hAnsi="Arial" w:cs="Arial"/>
          <w:bCs/>
        </w:rPr>
        <w:t xml:space="preserve"> Addition </w:t>
      </w:r>
      <w:r>
        <w:rPr>
          <w:rFonts w:ascii="Arial" w:hAnsi="Arial" w:cs="Arial"/>
          <w:bCs/>
        </w:rPr>
        <w:tab/>
      </w:r>
      <w:r w:rsidRPr="00262BA6">
        <w:rPr>
          <w:rFonts w:ascii="Arial" w:hAnsi="Arial" w:cs="Arial"/>
          <w:bCs/>
        </w:rPr>
        <w:t xml:space="preserve">which was created in 1947.  This subdivision was built out in the 1950’s until </w:t>
      </w:r>
      <w:r>
        <w:rPr>
          <w:rFonts w:ascii="Arial" w:hAnsi="Arial" w:cs="Arial"/>
          <w:bCs/>
        </w:rPr>
        <w:tab/>
      </w:r>
      <w:r w:rsidRPr="00262BA6">
        <w:rPr>
          <w:rFonts w:ascii="Arial" w:hAnsi="Arial" w:cs="Arial"/>
          <w:bCs/>
        </w:rPr>
        <w:t xml:space="preserve">one of the </w:t>
      </w:r>
      <w:proofErr w:type="gramStart"/>
      <w:r w:rsidRPr="00262BA6">
        <w:rPr>
          <w:rFonts w:ascii="Arial" w:hAnsi="Arial" w:cs="Arial"/>
          <w:bCs/>
        </w:rPr>
        <w:t>old dilapidated</w:t>
      </w:r>
      <w:proofErr w:type="gramEnd"/>
      <w:r w:rsidRPr="00262BA6">
        <w:rPr>
          <w:rFonts w:ascii="Arial" w:hAnsi="Arial" w:cs="Arial"/>
          <w:bCs/>
        </w:rPr>
        <w:t xml:space="preserve"> homes was demolished in 2019.</w:t>
      </w:r>
    </w:p>
    <w:p w14:paraId="585B52A9" w14:textId="77777777" w:rsidR="00262BA6" w:rsidRPr="00262BA6" w:rsidRDefault="00262BA6" w:rsidP="00262BA6">
      <w:pPr>
        <w:widowControl w:val="0"/>
        <w:ind w:left="720" w:hanging="720"/>
        <w:jc w:val="both"/>
        <w:rPr>
          <w:rFonts w:ascii="Arial" w:hAnsi="Arial" w:cs="Arial"/>
        </w:rPr>
      </w:pPr>
      <w:r w:rsidRPr="00262BA6">
        <w:rPr>
          <w:rFonts w:ascii="Arial" w:hAnsi="Arial" w:cs="Arial"/>
        </w:rPr>
        <w:tab/>
      </w:r>
    </w:p>
    <w:p w14:paraId="427F0B8A" w14:textId="16899510" w:rsidR="00262BA6" w:rsidRPr="00262BA6" w:rsidRDefault="00262BA6" w:rsidP="00262BA6">
      <w:pPr>
        <w:widowControl w:val="0"/>
        <w:ind w:left="720" w:hanging="720"/>
        <w:jc w:val="both"/>
        <w:rPr>
          <w:rFonts w:ascii="Arial" w:hAnsi="Arial" w:cs="Arial"/>
        </w:rPr>
      </w:pPr>
      <w:r>
        <w:rPr>
          <w:rFonts w:ascii="Arial" w:hAnsi="Arial" w:cs="Arial"/>
          <w:b/>
        </w:rPr>
        <w:tab/>
      </w:r>
      <w:r w:rsidRPr="00262BA6">
        <w:rPr>
          <w:rFonts w:ascii="Arial" w:hAnsi="Arial" w:cs="Arial"/>
          <w:b/>
        </w:rPr>
        <w:t>3b.</w:t>
      </w:r>
      <w:r w:rsidRPr="00262BA6">
        <w:rPr>
          <w:rFonts w:ascii="Arial" w:hAnsi="Arial" w:cs="Arial"/>
        </w:rPr>
        <w:tab/>
        <w:t xml:space="preserve">None of the existing houses along School Lane have been setback 15 feet.  </w:t>
      </w:r>
      <w:r>
        <w:rPr>
          <w:rFonts w:ascii="Arial" w:hAnsi="Arial" w:cs="Arial"/>
        </w:rPr>
        <w:tab/>
      </w:r>
      <w:r w:rsidRPr="00262BA6">
        <w:rPr>
          <w:rFonts w:ascii="Arial" w:hAnsi="Arial" w:cs="Arial"/>
        </w:rPr>
        <w:t xml:space="preserve">Most of the existing homes have structures located within 5 feet of School </w:t>
      </w:r>
      <w:r>
        <w:rPr>
          <w:rFonts w:ascii="Arial" w:hAnsi="Arial" w:cs="Arial"/>
        </w:rPr>
        <w:tab/>
      </w:r>
      <w:r w:rsidRPr="00262BA6">
        <w:rPr>
          <w:rFonts w:ascii="Arial" w:hAnsi="Arial" w:cs="Arial"/>
        </w:rPr>
        <w:t>Lane.  None of these homes have 3 streets surrounding their property.</w:t>
      </w:r>
    </w:p>
    <w:p w14:paraId="1EEA876C" w14:textId="77777777" w:rsidR="00262BA6" w:rsidRPr="00262BA6" w:rsidRDefault="00262BA6" w:rsidP="00262BA6">
      <w:pPr>
        <w:widowControl w:val="0"/>
        <w:ind w:left="720" w:hanging="720"/>
        <w:jc w:val="both"/>
        <w:rPr>
          <w:rFonts w:ascii="Arial" w:hAnsi="Arial" w:cs="Arial"/>
        </w:rPr>
      </w:pPr>
    </w:p>
    <w:p w14:paraId="265A0F5B" w14:textId="60C05E1F" w:rsidR="00262BA6" w:rsidRPr="00262BA6" w:rsidRDefault="00262BA6" w:rsidP="00262BA6">
      <w:pPr>
        <w:widowControl w:val="0"/>
        <w:ind w:left="720" w:hanging="720"/>
        <w:jc w:val="both"/>
        <w:rPr>
          <w:rFonts w:ascii="Arial" w:hAnsi="Arial" w:cs="Arial"/>
        </w:rPr>
      </w:pPr>
      <w:r>
        <w:rPr>
          <w:rFonts w:ascii="Arial" w:hAnsi="Arial" w:cs="Arial"/>
          <w:b/>
          <w:bCs/>
        </w:rPr>
        <w:tab/>
      </w:r>
      <w:r w:rsidRPr="00262BA6">
        <w:rPr>
          <w:rFonts w:ascii="Arial" w:hAnsi="Arial" w:cs="Arial"/>
          <w:b/>
          <w:bCs/>
        </w:rPr>
        <w:t>3c.</w:t>
      </w:r>
      <w:r w:rsidRPr="00262BA6">
        <w:rPr>
          <w:rFonts w:ascii="Arial" w:hAnsi="Arial" w:cs="Arial"/>
          <w:b/>
          <w:bCs/>
        </w:rPr>
        <w:tab/>
      </w:r>
      <w:r w:rsidRPr="00262BA6">
        <w:rPr>
          <w:rFonts w:ascii="Arial" w:hAnsi="Arial" w:cs="Arial"/>
        </w:rPr>
        <w:t>Only one home fronting W 1</w:t>
      </w:r>
      <w:r w:rsidRPr="00262BA6">
        <w:rPr>
          <w:rFonts w:ascii="Arial" w:hAnsi="Arial" w:cs="Arial"/>
          <w:vertAlign w:val="superscript"/>
        </w:rPr>
        <w:t>st</w:t>
      </w:r>
      <w:r w:rsidRPr="00262BA6">
        <w:rPr>
          <w:rFonts w:ascii="Arial" w:hAnsi="Arial" w:cs="Arial"/>
        </w:rPr>
        <w:t xml:space="preserve"> Street has structures setback 25’ from the </w:t>
      </w:r>
      <w:r>
        <w:rPr>
          <w:rFonts w:ascii="Arial" w:hAnsi="Arial" w:cs="Arial"/>
        </w:rPr>
        <w:tab/>
      </w:r>
      <w:r w:rsidRPr="00262BA6">
        <w:rPr>
          <w:rFonts w:ascii="Arial" w:hAnsi="Arial" w:cs="Arial"/>
        </w:rPr>
        <w:t xml:space="preserve">road.  This is the property immediately adjacent to the subject property on </w:t>
      </w:r>
      <w:r>
        <w:rPr>
          <w:rFonts w:ascii="Arial" w:hAnsi="Arial" w:cs="Arial"/>
        </w:rPr>
        <w:tab/>
      </w:r>
      <w:r w:rsidRPr="00262BA6">
        <w:rPr>
          <w:rFonts w:ascii="Arial" w:hAnsi="Arial" w:cs="Arial"/>
        </w:rPr>
        <w:t xml:space="preserve">the west side.  Approval of the variance would make the locations of the </w:t>
      </w:r>
      <w:r>
        <w:rPr>
          <w:rFonts w:ascii="Arial" w:hAnsi="Arial" w:cs="Arial"/>
        </w:rPr>
        <w:tab/>
      </w:r>
      <w:r w:rsidRPr="00262BA6">
        <w:rPr>
          <w:rFonts w:ascii="Arial" w:hAnsi="Arial" w:cs="Arial"/>
        </w:rPr>
        <w:t xml:space="preserve">buildings the same as the </w:t>
      </w:r>
      <w:proofErr w:type="spellStart"/>
      <w:proofErr w:type="gramStart"/>
      <w:r w:rsidRPr="00262BA6">
        <w:rPr>
          <w:rFonts w:ascii="Arial" w:hAnsi="Arial" w:cs="Arial"/>
        </w:rPr>
        <w:t>neighbors</w:t>
      </w:r>
      <w:proofErr w:type="spellEnd"/>
      <w:proofErr w:type="gramEnd"/>
      <w:r w:rsidRPr="00262BA6">
        <w:rPr>
          <w:rFonts w:ascii="Arial" w:hAnsi="Arial" w:cs="Arial"/>
        </w:rPr>
        <w:t xml:space="preserve"> property.</w:t>
      </w:r>
    </w:p>
    <w:p w14:paraId="680BD6B8" w14:textId="77777777" w:rsidR="00262BA6" w:rsidRPr="00262BA6" w:rsidRDefault="00262BA6" w:rsidP="00262BA6">
      <w:pPr>
        <w:widowControl w:val="0"/>
        <w:ind w:left="720" w:hanging="720"/>
        <w:jc w:val="both"/>
        <w:rPr>
          <w:rFonts w:ascii="Arial" w:hAnsi="Arial" w:cs="Arial"/>
        </w:rPr>
      </w:pPr>
    </w:p>
    <w:p w14:paraId="293947AF" w14:textId="002B95B7" w:rsidR="00262BA6" w:rsidRPr="00262BA6" w:rsidRDefault="00262BA6" w:rsidP="00262BA6">
      <w:pPr>
        <w:widowControl w:val="0"/>
        <w:ind w:left="720" w:hanging="720"/>
        <w:jc w:val="both"/>
        <w:rPr>
          <w:rFonts w:ascii="Arial" w:hAnsi="Arial" w:cs="Arial"/>
          <w:bCs/>
        </w:rPr>
      </w:pPr>
      <w:r>
        <w:rPr>
          <w:rFonts w:ascii="Arial" w:hAnsi="Arial" w:cs="Arial"/>
          <w:b/>
        </w:rPr>
        <w:tab/>
      </w:r>
      <w:r w:rsidRPr="00262BA6">
        <w:rPr>
          <w:rFonts w:ascii="Arial" w:hAnsi="Arial" w:cs="Arial"/>
          <w:b/>
        </w:rPr>
        <w:t xml:space="preserve">3d.  </w:t>
      </w:r>
      <w:r w:rsidRPr="00262BA6">
        <w:rPr>
          <w:rFonts w:ascii="Arial" w:hAnsi="Arial" w:cs="Arial"/>
          <w:b/>
        </w:rPr>
        <w:tab/>
      </w:r>
      <w:r w:rsidRPr="00262BA6">
        <w:rPr>
          <w:rFonts w:ascii="Arial" w:hAnsi="Arial" w:cs="Arial"/>
          <w:bCs/>
        </w:rPr>
        <w:t xml:space="preserve">Reducing the School Lane setback to 5’ would entitle the applicant to the </w:t>
      </w:r>
      <w:r>
        <w:rPr>
          <w:rFonts w:ascii="Arial" w:hAnsi="Arial" w:cs="Arial"/>
          <w:bCs/>
        </w:rPr>
        <w:tab/>
      </w:r>
      <w:r w:rsidRPr="00262BA6">
        <w:rPr>
          <w:rFonts w:ascii="Arial" w:hAnsi="Arial" w:cs="Arial"/>
          <w:bCs/>
        </w:rPr>
        <w:t xml:space="preserve">same regulations that were imposed when the other homes were </w:t>
      </w:r>
      <w:r>
        <w:rPr>
          <w:rFonts w:ascii="Arial" w:hAnsi="Arial" w:cs="Arial"/>
          <w:bCs/>
        </w:rPr>
        <w:tab/>
      </w:r>
      <w:r w:rsidRPr="00262BA6">
        <w:rPr>
          <w:rFonts w:ascii="Arial" w:hAnsi="Arial" w:cs="Arial"/>
          <w:bCs/>
        </w:rPr>
        <w:t>constructed.</w:t>
      </w:r>
    </w:p>
    <w:p w14:paraId="157FBB33" w14:textId="77777777" w:rsidR="00262BA6" w:rsidRPr="00262BA6" w:rsidRDefault="00262BA6" w:rsidP="00262BA6">
      <w:pPr>
        <w:widowControl w:val="0"/>
        <w:ind w:left="720" w:hanging="720"/>
        <w:jc w:val="both"/>
        <w:rPr>
          <w:rFonts w:ascii="Arial" w:hAnsi="Arial" w:cs="Arial"/>
          <w:b/>
          <w:highlight w:val="yellow"/>
        </w:rPr>
      </w:pPr>
    </w:p>
    <w:p w14:paraId="603D56F6" w14:textId="52E64A9B" w:rsidR="00262BA6" w:rsidRPr="00262BA6" w:rsidRDefault="00262BA6" w:rsidP="00262BA6">
      <w:pPr>
        <w:widowControl w:val="0"/>
        <w:ind w:left="720" w:hanging="720"/>
        <w:jc w:val="both"/>
        <w:rPr>
          <w:rFonts w:ascii="Arial" w:hAnsi="Arial" w:cs="Arial"/>
        </w:rPr>
      </w:pPr>
      <w:r>
        <w:rPr>
          <w:rFonts w:ascii="Arial" w:hAnsi="Arial" w:cs="Arial"/>
          <w:b/>
        </w:rPr>
        <w:tab/>
      </w:r>
      <w:r w:rsidRPr="00262BA6">
        <w:rPr>
          <w:rFonts w:ascii="Arial" w:hAnsi="Arial" w:cs="Arial"/>
          <w:b/>
        </w:rPr>
        <w:t>3e.</w:t>
      </w:r>
      <w:r w:rsidRPr="00262BA6">
        <w:rPr>
          <w:rFonts w:ascii="Arial" w:hAnsi="Arial" w:cs="Arial"/>
          <w:b/>
        </w:rPr>
        <w:tab/>
      </w:r>
      <w:r w:rsidRPr="00262BA6">
        <w:rPr>
          <w:rFonts w:ascii="Arial" w:hAnsi="Arial" w:cs="Arial"/>
        </w:rPr>
        <w:t xml:space="preserve">Notices were sent to the affected property owners on August 25, </w:t>
      </w:r>
      <w:proofErr w:type="gramStart"/>
      <w:r w:rsidRPr="00262BA6">
        <w:rPr>
          <w:rFonts w:ascii="Arial" w:hAnsi="Arial" w:cs="Arial"/>
        </w:rPr>
        <w:t>2021</w:t>
      </w:r>
      <w:proofErr w:type="gramEnd"/>
      <w:r w:rsidRPr="00262BA6">
        <w:rPr>
          <w:rFonts w:ascii="Arial" w:hAnsi="Arial" w:cs="Arial"/>
        </w:rPr>
        <w:t xml:space="preserve"> </w:t>
      </w:r>
      <w:r>
        <w:rPr>
          <w:rFonts w:ascii="Arial" w:hAnsi="Arial" w:cs="Arial"/>
        </w:rPr>
        <w:lastRenderedPageBreak/>
        <w:tab/>
      </w:r>
      <w:r w:rsidRPr="00262BA6">
        <w:rPr>
          <w:rFonts w:ascii="Arial" w:hAnsi="Arial" w:cs="Arial"/>
        </w:rPr>
        <w:t xml:space="preserve">advising them of the requested variances.  The </w:t>
      </w:r>
      <w:proofErr w:type="gramStart"/>
      <w:r w:rsidRPr="00262BA6">
        <w:rPr>
          <w:rFonts w:ascii="Arial" w:hAnsi="Arial" w:cs="Arial"/>
        </w:rPr>
        <w:t>City</w:t>
      </w:r>
      <w:proofErr w:type="gramEnd"/>
      <w:r w:rsidRPr="00262BA6">
        <w:rPr>
          <w:rFonts w:ascii="Arial" w:hAnsi="Arial" w:cs="Arial"/>
        </w:rPr>
        <w:t xml:space="preserve"> has received no </w:t>
      </w:r>
      <w:r>
        <w:rPr>
          <w:rFonts w:ascii="Arial" w:hAnsi="Arial" w:cs="Arial"/>
        </w:rPr>
        <w:tab/>
      </w:r>
      <w:r w:rsidRPr="00262BA6">
        <w:rPr>
          <w:rFonts w:ascii="Arial" w:hAnsi="Arial" w:cs="Arial"/>
        </w:rPr>
        <w:t>responses.</w:t>
      </w:r>
    </w:p>
    <w:p w14:paraId="2C3E077E" w14:textId="77777777" w:rsidR="00262BA6" w:rsidRPr="00262BA6" w:rsidRDefault="00262BA6" w:rsidP="00262BA6">
      <w:pPr>
        <w:widowControl w:val="0"/>
        <w:jc w:val="both"/>
        <w:rPr>
          <w:rFonts w:ascii="Arial" w:hAnsi="Arial" w:cs="Arial"/>
          <w:b/>
          <w:highlight w:val="yellow"/>
        </w:rPr>
      </w:pPr>
    </w:p>
    <w:p w14:paraId="62B2245E" w14:textId="10E41696"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 xml:space="preserve">DECISION CRITERIA #4 The variance being requested is the minimum </w:t>
      </w:r>
      <w:r>
        <w:rPr>
          <w:rFonts w:ascii="Arial" w:hAnsi="Arial" w:cs="Arial"/>
          <w:b/>
        </w:rPr>
        <w:tab/>
      </w:r>
      <w:r w:rsidRPr="00262BA6">
        <w:rPr>
          <w:rFonts w:ascii="Arial" w:hAnsi="Arial" w:cs="Arial"/>
          <w:b/>
        </w:rPr>
        <w:t xml:space="preserve">variance necessary </w:t>
      </w:r>
      <w:proofErr w:type="gramStart"/>
      <w:r w:rsidRPr="00262BA6">
        <w:rPr>
          <w:rFonts w:ascii="Arial" w:hAnsi="Arial" w:cs="Arial"/>
          <w:b/>
        </w:rPr>
        <w:t>in order to</w:t>
      </w:r>
      <w:proofErr w:type="gramEnd"/>
      <w:r w:rsidRPr="00262BA6">
        <w:rPr>
          <w:rFonts w:ascii="Arial" w:hAnsi="Arial" w:cs="Arial"/>
          <w:b/>
        </w:rPr>
        <w:t xml:space="preserve"> allow reasonable use of the property </w:t>
      </w:r>
      <w:r>
        <w:rPr>
          <w:rFonts w:ascii="Arial" w:hAnsi="Arial" w:cs="Arial"/>
          <w:b/>
        </w:rPr>
        <w:tab/>
      </w:r>
      <w:r w:rsidRPr="00262BA6">
        <w:rPr>
          <w:rFonts w:ascii="Arial" w:hAnsi="Arial" w:cs="Arial"/>
          <w:b/>
        </w:rPr>
        <w:t>consistent with its zoning.</w:t>
      </w:r>
    </w:p>
    <w:p w14:paraId="672A21CF" w14:textId="77777777" w:rsidR="00262BA6" w:rsidRPr="00262BA6" w:rsidRDefault="00262BA6" w:rsidP="00262BA6">
      <w:pPr>
        <w:widowControl w:val="0"/>
        <w:jc w:val="both"/>
        <w:rPr>
          <w:rFonts w:ascii="Arial" w:hAnsi="Arial" w:cs="Arial"/>
          <w:b/>
        </w:rPr>
      </w:pPr>
    </w:p>
    <w:p w14:paraId="565FDF1C" w14:textId="2259E6D6" w:rsidR="00262BA6" w:rsidRPr="00262BA6" w:rsidRDefault="00262BA6" w:rsidP="00262BA6">
      <w:pPr>
        <w:widowControl w:val="0"/>
        <w:ind w:left="720" w:hanging="720"/>
        <w:jc w:val="both"/>
        <w:rPr>
          <w:rFonts w:ascii="Arial" w:hAnsi="Arial" w:cs="Arial"/>
          <w:b/>
        </w:rPr>
      </w:pPr>
      <w:r>
        <w:rPr>
          <w:rFonts w:ascii="Arial" w:hAnsi="Arial" w:cs="Arial"/>
          <w:b/>
        </w:rPr>
        <w:tab/>
      </w:r>
      <w:r w:rsidRPr="00262BA6">
        <w:rPr>
          <w:rFonts w:ascii="Arial" w:hAnsi="Arial" w:cs="Arial"/>
          <w:b/>
        </w:rPr>
        <w:t>4a.</w:t>
      </w:r>
      <w:r w:rsidRPr="00262BA6">
        <w:rPr>
          <w:rFonts w:ascii="Arial" w:hAnsi="Arial" w:cs="Arial"/>
          <w:b/>
        </w:rPr>
        <w:tab/>
      </w:r>
      <w:r w:rsidRPr="00262BA6">
        <w:rPr>
          <w:rFonts w:ascii="Arial" w:hAnsi="Arial" w:cs="Arial"/>
          <w:bCs/>
        </w:rPr>
        <w:t xml:space="preserve">There are only two street within Canyonville that are consider Arterial and </w:t>
      </w:r>
      <w:r>
        <w:rPr>
          <w:rFonts w:ascii="Arial" w:hAnsi="Arial" w:cs="Arial"/>
          <w:bCs/>
        </w:rPr>
        <w:tab/>
      </w:r>
      <w:r w:rsidRPr="00262BA6">
        <w:rPr>
          <w:rFonts w:ascii="Arial" w:hAnsi="Arial" w:cs="Arial"/>
          <w:bCs/>
        </w:rPr>
        <w:t xml:space="preserve">require the larger setback.  The average home on a 50’x100’ lot has a front </w:t>
      </w:r>
      <w:r>
        <w:rPr>
          <w:rFonts w:ascii="Arial" w:hAnsi="Arial" w:cs="Arial"/>
          <w:bCs/>
        </w:rPr>
        <w:tab/>
      </w:r>
      <w:r w:rsidRPr="00262BA6">
        <w:rPr>
          <w:rFonts w:ascii="Arial" w:hAnsi="Arial" w:cs="Arial"/>
          <w:bCs/>
        </w:rPr>
        <w:t xml:space="preserve">yard setback of 15’ a rear yard setback of 10’ and a side yard setback of 5 </w:t>
      </w:r>
      <w:r>
        <w:rPr>
          <w:rFonts w:ascii="Arial" w:hAnsi="Arial" w:cs="Arial"/>
          <w:bCs/>
        </w:rPr>
        <w:tab/>
      </w:r>
      <w:r w:rsidRPr="00262BA6">
        <w:rPr>
          <w:rFonts w:ascii="Arial" w:hAnsi="Arial" w:cs="Arial"/>
          <w:bCs/>
        </w:rPr>
        <w:t>feet. This results in an allowable building area of 40’x75’.</w:t>
      </w:r>
    </w:p>
    <w:p w14:paraId="36FF1801" w14:textId="77777777" w:rsidR="00262BA6" w:rsidRPr="00262BA6" w:rsidRDefault="00262BA6" w:rsidP="00262BA6">
      <w:pPr>
        <w:widowControl w:val="0"/>
        <w:ind w:left="720" w:hanging="720"/>
        <w:jc w:val="both"/>
        <w:rPr>
          <w:rFonts w:ascii="Arial" w:hAnsi="Arial" w:cs="Arial"/>
          <w:b/>
        </w:rPr>
      </w:pPr>
    </w:p>
    <w:p w14:paraId="7348A83D" w14:textId="1366F7A0" w:rsidR="00262BA6" w:rsidRPr="00262BA6" w:rsidRDefault="00262BA6" w:rsidP="00262BA6">
      <w:pPr>
        <w:widowControl w:val="0"/>
        <w:ind w:left="720" w:hanging="720"/>
        <w:jc w:val="both"/>
        <w:rPr>
          <w:rFonts w:ascii="Arial" w:hAnsi="Arial" w:cs="Arial"/>
          <w:bCs/>
        </w:rPr>
      </w:pPr>
      <w:r>
        <w:rPr>
          <w:rFonts w:ascii="Arial" w:hAnsi="Arial" w:cs="Arial"/>
          <w:b/>
        </w:rPr>
        <w:tab/>
      </w:r>
      <w:r w:rsidRPr="00262BA6">
        <w:rPr>
          <w:rFonts w:ascii="Arial" w:hAnsi="Arial" w:cs="Arial"/>
          <w:b/>
        </w:rPr>
        <w:t>4b.</w:t>
      </w:r>
      <w:r w:rsidRPr="00262BA6">
        <w:rPr>
          <w:rFonts w:ascii="Arial" w:hAnsi="Arial" w:cs="Arial"/>
          <w:b/>
        </w:rPr>
        <w:tab/>
      </w:r>
      <w:r w:rsidRPr="00262BA6">
        <w:rPr>
          <w:rFonts w:ascii="Arial" w:hAnsi="Arial" w:cs="Arial"/>
          <w:bCs/>
        </w:rPr>
        <w:t xml:space="preserve">The required setbacks for this lot increase significantly due to it fronting on </w:t>
      </w:r>
      <w:r>
        <w:rPr>
          <w:rFonts w:ascii="Arial" w:hAnsi="Arial" w:cs="Arial"/>
          <w:bCs/>
        </w:rPr>
        <w:tab/>
      </w:r>
      <w:r w:rsidRPr="00262BA6">
        <w:rPr>
          <w:rFonts w:ascii="Arial" w:hAnsi="Arial" w:cs="Arial"/>
          <w:bCs/>
        </w:rPr>
        <w:t xml:space="preserve">an arterial street and having three street sides.  It reduces the buildable area </w:t>
      </w:r>
      <w:r>
        <w:rPr>
          <w:rFonts w:ascii="Arial" w:hAnsi="Arial" w:cs="Arial"/>
          <w:bCs/>
        </w:rPr>
        <w:tab/>
      </w:r>
      <w:r w:rsidRPr="00262BA6">
        <w:rPr>
          <w:rFonts w:ascii="Arial" w:hAnsi="Arial" w:cs="Arial"/>
          <w:bCs/>
        </w:rPr>
        <w:t xml:space="preserve">to 30’x50’. Approval of the variance would allow an additional 10’ to the </w:t>
      </w:r>
      <w:r>
        <w:rPr>
          <w:rFonts w:ascii="Arial" w:hAnsi="Arial" w:cs="Arial"/>
          <w:bCs/>
        </w:rPr>
        <w:tab/>
      </w:r>
      <w:r w:rsidRPr="00262BA6">
        <w:rPr>
          <w:rFonts w:ascii="Arial" w:hAnsi="Arial" w:cs="Arial"/>
          <w:bCs/>
        </w:rPr>
        <w:t>building area.</w:t>
      </w:r>
    </w:p>
    <w:p w14:paraId="456B301C" w14:textId="77777777" w:rsidR="00262BA6" w:rsidRPr="00262BA6" w:rsidRDefault="00262BA6" w:rsidP="00262BA6">
      <w:pPr>
        <w:widowControl w:val="0"/>
        <w:ind w:left="720" w:hanging="720"/>
        <w:jc w:val="both"/>
        <w:rPr>
          <w:rFonts w:ascii="Arial" w:hAnsi="Arial" w:cs="Arial"/>
        </w:rPr>
      </w:pPr>
    </w:p>
    <w:p w14:paraId="3C217711" w14:textId="77777777" w:rsidR="00262BA6" w:rsidRPr="00262BA6" w:rsidRDefault="00262BA6" w:rsidP="00262BA6">
      <w:pPr>
        <w:widowControl w:val="0"/>
        <w:jc w:val="both"/>
        <w:rPr>
          <w:rFonts w:ascii="Arial" w:hAnsi="Arial" w:cs="Arial"/>
          <w:b/>
        </w:rPr>
      </w:pPr>
    </w:p>
    <w:p w14:paraId="6AE1994B" w14:textId="59EC3CE1"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 xml:space="preserve">DECISION CRITERIA #5 The need for the variance is not a consequence of </w:t>
      </w:r>
      <w:r>
        <w:rPr>
          <w:rFonts w:ascii="Arial" w:hAnsi="Arial" w:cs="Arial"/>
          <w:b/>
        </w:rPr>
        <w:tab/>
      </w:r>
      <w:r w:rsidRPr="00262BA6">
        <w:rPr>
          <w:rFonts w:ascii="Arial" w:hAnsi="Arial" w:cs="Arial"/>
          <w:b/>
        </w:rPr>
        <w:t xml:space="preserve">improper actions by the property owner, nor otherwise the result of a </w:t>
      </w:r>
      <w:proofErr w:type="spellStart"/>
      <w:r w:rsidRPr="00262BA6">
        <w:rPr>
          <w:rFonts w:ascii="Arial" w:hAnsi="Arial" w:cs="Arial"/>
          <w:b/>
        </w:rPr>
        <w:t xml:space="preserve">self </w:t>
      </w:r>
      <w:r>
        <w:rPr>
          <w:rFonts w:ascii="Arial" w:hAnsi="Arial" w:cs="Arial"/>
          <w:b/>
        </w:rPr>
        <w:tab/>
      </w:r>
      <w:r w:rsidRPr="00262BA6">
        <w:rPr>
          <w:rFonts w:ascii="Arial" w:hAnsi="Arial" w:cs="Arial"/>
          <w:b/>
        </w:rPr>
        <w:t>created</w:t>
      </w:r>
      <w:proofErr w:type="spellEnd"/>
      <w:r w:rsidRPr="00262BA6">
        <w:rPr>
          <w:rFonts w:ascii="Arial" w:hAnsi="Arial" w:cs="Arial"/>
          <w:b/>
        </w:rPr>
        <w:t xml:space="preserve"> hardship.</w:t>
      </w:r>
    </w:p>
    <w:p w14:paraId="6BC2D571" w14:textId="77777777" w:rsidR="00262BA6" w:rsidRPr="00262BA6" w:rsidRDefault="00262BA6" w:rsidP="00262BA6">
      <w:pPr>
        <w:widowControl w:val="0"/>
        <w:jc w:val="both"/>
        <w:rPr>
          <w:rFonts w:ascii="Arial" w:hAnsi="Arial" w:cs="Arial"/>
          <w:b/>
        </w:rPr>
      </w:pPr>
    </w:p>
    <w:p w14:paraId="2C83525A" w14:textId="56E874A7"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FINDINGS:</w:t>
      </w:r>
    </w:p>
    <w:p w14:paraId="44FB1BBD" w14:textId="77777777" w:rsidR="00262BA6" w:rsidRPr="00262BA6" w:rsidRDefault="00262BA6" w:rsidP="00262BA6">
      <w:pPr>
        <w:widowControl w:val="0"/>
        <w:jc w:val="both"/>
        <w:rPr>
          <w:rFonts w:ascii="Arial" w:hAnsi="Arial" w:cs="Arial"/>
          <w:b/>
        </w:rPr>
      </w:pPr>
    </w:p>
    <w:p w14:paraId="706401B7" w14:textId="1A9F2DF2" w:rsidR="00262BA6" w:rsidRPr="00262BA6" w:rsidRDefault="00262BA6" w:rsidP="00262BA6">
      <w:pPr>
        <w:widowControl w:val="0"/>
        <w:ind w:left="720" w:hanging="720"/>
        <w:jc w:val="both"/>
        <w:rPr>
          <w:rFonts w:ascii="Arial" w:hAnsi="Arial" w:cs="Arial"/>
          <w:bCs/>
        </w:rPr>
      </w:pPr>
      <w:r>
        <w:rPr>
          <w:rFonts w:ascii="Arial" w:hAnsi="Arial" w:cs="Arial"/>
          <w:b/>
        </w:rPr>
        <w:tab/>
      </w:r>
      <w:r w:rsidRPr="00262BA6">
        <w:rPr>
          <w:rFonts w:ascii="Arial" w:hAnsi="Arial" w:cs="Arial"/>
          <w:b/>
        </w:rPr>
        <w:t>5a.</w:t>
      </w:r>
      <w:r w:rsidRPr="00262BA6">
        <w:rPr>
          <w:rFonts w:ascii="Arial" w:hAnsi="Arial" w:cs="Arial"/>
          <w:b/>
        </w:rPr>
        <w:tab/>
      </w:r>
      <w:r w:rsidRPr="00262BA6">
        <w:rPr>
          <w:rFonts w:ascii="Arial" w:hAnsi="Arial" w:cs="Arial"/>
          <w:bCs/>
        </w:rPr>
        <w:t xml:space="preserve">The subdivision was constructed in 1947 and built out in the early 50’s which </w:t>
      </w:r>
      <w:r>
        <w:rPr>
          <w:rFonts w:ascii="Arial" w:hAnsi="Arial" w:cs="Arial"/>
          <w:bCs/>
        </w:rPr>
        <w:tab/>
      </w:r>
      <w:r w:rsidRPr="00262BA6">
        <w:rPr>
          <w:rFonts w:ascii="Arial" w:hAnsi="Arial" w:cs="Arial"/>
          <w:bCs/>
        </w:rPr>
        <w:t xml:space="preserve">was prior to the existence of the Canyonville zoning ordinance. At the time </w:t>
      </w:r>
      <w:r>
        <w:rPr>
          <w:rFonts w:ascii="Arial" w:hAnsi="Arial" w:cs="Arial"/>
          <w:bCs/>
        </w:rPr>
        <w:tab/>
      </w:r>
      <w:r w:rsidRPr="00262BA6">
        <w:rPr>
          <w:rFonts w:ascii="Arial" w:hAnsi="Arial" w:cs="Arial"/>
          <w:bCs/>
        </w:rPr>
        <w:t>of construction there were no setback regulations.</w:t>
      </w:r>
    </w:p>
    <w:p w14:paraId="47A2C470" w14:textId="77777777" w:rsidR="00262BA6" w:rsidRPr="00262BA6" w:rsidRDefault="00262BA6" w:rsidP="00262BA6">
      <w:pPr>
        <w:widowControl w:val="0"/>
        <w:ind w:left="720" w:hanging="720"/>
        <w:jc w:val="both"/>
        <w:rPr>
          <w:rFonts w:ascii="Arial" w:hAnsi="Arial" w:cs="Arial"/>
          <w:bCs/>
        </w:rPr>
      </w:pPr>
    </w:p>
    <w:p w14:paraId="4A56D960" w14:textId="77777777" w:rsidR="00262BA6" w:rsidRPr="00262BA6" w:rsidRDefault="00262BA6" w:rsidP="00262BA6">
      <w:pPr>
        <w:widowControl w:val="0"/>
        <w:ind w:left="720" w:hanging="720"/>
        <w:jc w:val="both"/>
        <w:rPr>
          <w:rFonts w:ascii="Arial" w:hAnsi="Arial" w:cs="Arial"/>
          <w:b/>
          <w:highlight w:val="yellow"/>
        </w:rPr>
      </w:pPr>
    </w:p>
    <w:p w14:paraId="00DE05CE" w14:textId="67B25E2D" w:rsidR="00262BA6" w:rsidRPr="00262BA6" w:rsidRDefault="00262BA6" w:rsidP="00262BA6">
      <w:pPr>
        <w:widowControl w:val="0"/>
        <w:jc w:val="both"/>
        <w:rPr>
          <w:rFonts w:ascii="Arial" w:hAnsi="Arial" w:cs="Arial"/>
          <w:b/>
        </w:rPr>
      </w:pPr>
      <w:r>
        <w:rPr>
          <w:rFonts w:ascii="Arial" w:hAnsi="Arial" w:cs="Arial"/>
          <w:b/>
        </w:rPr>
        <w:tab/>
      </w:r>
      <w:r w:rsidRPr="00262BA6">
        <w:rPr>
          <w:rFonts w:ascii="Arial" w:hAnsi="Arial" w:cs="Arial"/>
          <w:b/>
        </w:rPr>
        <w:t xml:space="preserve">FINAL DECISION: </w:t>
      </w:r>
    </w:p>
    <w:p w14:paraId="60915FB7" w14:textId="77777777" w:rsidR="00262BA6" w:rsidRPr="00262BA6" w:rsidRDefault="00262BA6" w:rsidP="00262BA6">
      <w:pPr>
        <w:widowControl w:val="0"/>
        <w:jc w:val="both"/>
        <w:rPr>
          <w:rFonts w:ascii="Arial" w:hAnsi="Arial" w:cs="Arial"/>
        </w:rPr>
      </w:pPr>
    </w:p>
    <w:p w14:paraId="4411CBF1" w14:textId="7456AB7F" w:rsidR="00262BA6" w:rsidRDefault="00262BA6" w:rsidP="00262BA6">
      <w:pPr>
        <w:widowControl w:val="0"/>
        <w:jc w:val="both"/>
        <w:rPr>
          <w:rFonts w:ascii="Arial" w:hAnsi="Arial" w:cs="Arial"/>
        </w:rPr>
      </w:pPr>
      <w:r>
        <w:rPr>
          <w:rFonts w:ascii="Arial" w:hAnsi="Arial" w:cs="Arial"/>
        </w:rPr>
        <w:tab/>
      </w:r>
      <w:r w:rsidRPr="00262BA6">
        <w:rPr>
          <w:rFonts w:ascii="Arial" w:hAnsi="Arial" w:cs="Arial"/>
        </w:rPr>
        <w:t xml:space="preserve">Approve the variance to reduce the fifteen (15) foot setback from School Lane to </w:t>
      </w:r>
      <w:r>
        <w:rPr>
          <w:rFonts w:ascii="Arial" w:hAnsi="Arial" w:cs="Arial"/>
        </w:rPr>
        <w:tab/>
      </w:r>
      <w:r w:rsidRPr="00262BA6">
        <w:rPr>
          <w:rFonts w:ascii="Arial" w:hAnsi="Arial" w:cs="Arial"/>
        </w:rPr>
        <w:t xml:space="preserve">a five (5) foot setback. </w:t>
      </w:r>
    </w:p>
    <w:p w14:paraId="3BFE2624" w14:textId="3BF1ECCE" w:rsidR="0009046A" w:rsidRDefault="0009046A" w:rsidP="00262BA6">
      <w:pPr>
        <w:widowControl w:val="0"/>
        <w:jc w:val="both"/>
        <w:rPr>
          <w:rFonts w:ascii="Arial" w:hAnsi="Arial" w:cs="Arial"/>
        </w:rPr>
      </w:pPr>
      <w:r>
        <w:rPr>
          <w:rFonts w:ascii="Arial" w:hAnsi="Arial" w:cs="Arial"/>
        </w:rPr>
        <w:tab/>
      </w:r>
    </w:p>
    <w:p w14:paraId="4B165EF2" w14:textId="1FD92227" w:rsidR="0009046A" w:rsidRPr="00262BA6" w:rsidRDefault="0009046A" w:rsidP="00262BA6">
      <w:pPr>
        <w:widowControl w:val="0"/>
        <w:jc w:val="both"/>
        <w:rPr>
          <w:rFonts w:ascii="Arial" w:hAnsi="Arial" w:cs="Arial"/>
        </w:rPr>
      </w:pPr>
      <w:r>
        <w:rPr>
          <w:rFonts w:ascii="Arial" w:hAnsi="Arial" w:cs="Arial"/>
        </w:rPr>
        <w:tab/>
        <w:t xml:space="preserve">Planner Evans informed the Commissioners that the was a correction to the </w:t>
      </w:r>
      <w:r>
        <w:rPr>
          <w:rFonts w:ascii="Arial" w:hAnsi="Arial" w:cs="Arial"/>
        </w:rPr>
        <w:tab/>
        <w:t xml:space="preserve">findings since the packet was done and item 4c had been removed.  It was a left </w:t>
      </w:r>
      <w:r>
        <w:rPr>
          <w:rFonts w:ascii="Arial" w:hAnsi="Arial" w:cs="Arial"/>
        </w:rPr>
        <w:tab/>
        <w:t>over finding from a previous report.</w:t>
      </w:r>
    </w:p>
    <w:p w14:paraId="396AF80C" w14:textId="473AE362" w:rsidR="00262BA6" w:rsidRDefault="00262BA6" w:rsidP="00262BA6">
      <w:pPr>
        <w:pStyle w:val="NormalWeb"/>
        <w:rPr>
          <w:rFonts w:ascii="Arial" w:hAnsi="Arial" w:cs="Arial"/>
        </w:rPr>
      </w:pPr>
      <w:r>
        <w:rPr>
          <w:rFonts w:ascii="Arial" w:hAnsi="Arial" w:cs="Arial"/>
        </w:rPr>
        <w:tab/>
        <w:t xml:space="preserve">*Chairman Emory asked if there was anyone who wished to speak in favor or </w:t>
      </w:r>
      <w:r w:rsidR="007D4BA2">
        <w:rPr>
          <w:rFonts w:ascii="Arial" w:hAnsi="Arial" w:cs="Arial"/>
        </w:rPr>
        <w:tab/>
      </w:r>
      <w:r>
        <w:rPr>
          <w:rFonts w:ascii="Arial" w:hAnsi="Arial" w:cs="Arial"/>
        </w:rPr>
        <w:t>opposed</w:t>
      </w:r>
      <w:r w:rsidR="007D4BA2">
        <w:rPr>
          <w:rFonts w:ascii="Arial" w:hAnsi="Arial" w:cs="Arial"/>
        </w:rPr>
        <w:t xml:space="preserve"> to the application.</w:t>
      </w:r>
    </w:p>
    <w:p w14:paraId="3931F0C8" w14:textId="67FFEFE8" w:rsidR="007D4BA2" w:rsidRDefault="007D4BA2" w:rsidP="00262BA6">
      <w:pPr>
        <w:pStyle w:val="NormalWeb"/>
        <w:rPr>
          <w:rFonts w:ascii="Arial" w:hAnsi="Arial" w:cs="Arial"/>
        </w:rPr>
      </w:pPr>
      <w:r>
        <w:rPr>
          <w:rFonts w:ascii="Arial" w:hAnsi="Arial" w:cs="Arial"/>
        </w:rPr>
        <w:tab/>
        <w:t>The applicant Matt Briggs was not present for the hearing.</w:t>
      </w:r>
    </w:p>
    <w:p w14:paraId="60A38AE5" w14:textId="751C3883" w:rsidR="0009046A" w:rsidRDefault="0009046A" w:rsidP="00262BA6">
      <w:pPr>
        <w:pStyle w:val="NormalWeb"/>
        <w:rPr>
          <w:rFonts w:ascii="Arial" w:hAnsi="Arial" w:cs="Arial"/>
        </w:rPr>
      </w:pPr>
      <w:r>
        <w:rPr>
          <w:rFonts w:ascii="Arial" w:hAnsi="Arial" w:cs="Arial"/>
        </w:rPr>
        <w:tab/>
        <w:t xml:space="preserve">Dennis Smith, 621 School Lane inquired if approval of the variance would block </w:t>
      </w:r>
      <w:r w:rsidR="006E3500">
        <w:rPr>
          <w:rFonts w:ascii="Arial" w:hAnsi="Arial" w:cs="Arial"/>
        </w:rPr>
        <w:tab/>
      </w:r>
      <w:r>
        <w:rPr>
          <w:rFonts w:ascii="Arial" w:hAnsi="Arial" w:cs="Arial"/>
        </w:rPr>
        <w:t xml:space="preserve">the existing road in any way.  Planner Evans </w:t>
      </w:r>
      <w:r w:rsidR="006E3500">
        <w:rPr>
          <w:rFonts w:ascii="Arial" w:hAnsi="Arial" w:cs="Arial"/>
        </w:rPr>
        <w:t xml:space="preserve">showed Mr. Smith on the map how </w:t>
      </w:r>
      <w:r w:rsidR="006E3500">
        <w:rPr>
          <w:rFonts w:ascii="Arial" w:hAnsi="Arial" w:cs="Arial"/>
        </w:rPr>
        <w:tab/>
        <w:t xml:space="preserve">the variance would only be for the property owner to set the home closer to the </w:t>
      </w:r>
      <w:r w:rsidR="006E3500">
        <w:rPr>
          <w:rFonts w:ascii="Arial" w:hAnsi="Arial" w:cs="Arial"/>
        </w:rPr>
        <w:lastRenderedPageBreak/>
        <w:tab/>
        <w:t xml:space="preserve">road than the City normally allows.  However, the home would still be located on </w:t>
      </w:r>
      <w:r w:rsidR="006E3500">
        <w:rPr>
          <w:rFonts w:ascii="Arial" w:hAnsi="Arial" w:cs="Arial"/>
        </w:rPr>
        <w:tab/>
        <w:t xml:space="preserve">the applicant’s property and would not affect the platted right of way. Mr. Smith </w:t>
      </w:r>
      <w:r w:rsidR="006E3500">
        <w:rPr>
          <w:rFonts w:ascii="Arial" w:hAnsi="Arial" w:cs="Arial"/>
        </w:rPr>
        <w:tab/>
        <w:t>responded that he didn’t have any other concerns.</w:t>
      </w:r>
    </w:p>
    <w:p w14:paraId="669F71AD" w14:textId="36645688" w:rsidR="006E3500" w:rsidRPr="009308D4" w:rsidRDefault="007C1F82" w:rsidP="007C1F82">
      <w:pPr>
        <w:pStyle w:val="NormalWeb"/>
        <w:rPr>
          <w:rFonts w:ascii="Arial" w:hAnsi="Arial"/>
          <w:szCs w:val="20"/>
        </w:rPr>
      </w:pPr>
      <w:r>
        <w:rPr>
          <w:rFonts w:ascii="Arial" w:hAnsi="Arial" w:cs="Arial"/>
        </w:rPr>
        <w:tab/>
        <w:t>There were no more comments and Chairman Emory closed the public hearing.</w:t>
      </w:r>
    </w:p>
    <w:p w14:paraId="0DD8D4D0" w14:textId="42586A8F" w:rsidR="006E3500" w:rsidRDefault="006E3500" w:rsidP="006E3500">
      <w:pPr>
        <w:rPr>
          <w:rFonts w:ascii="Arial" w:hAnsi="Arial"/>
          <w:b/>
          <w:bCs/>
          <w:szCs w:val="20"/>
          <w:u w:val="single"/>
        </w:rPr>
      </w:pPr>
      <w:r>
        <w:rPr>
          <w:rFonts w:ascii="Arial" w:hAnsi="Arial"/>
          <w:b/>
          <w:bCs/>
          <w:szCs w:val="20"/>
          <w:u w:val="single"/>
        </w:rPr>
        <w:t xml:space="preserve">Commissioner Hill moved and Commissioner Butler second a motion to approve the variance to reduce the </w:t>
      </w:r>
      <w:proofErr w:type="gramStart"/>
      <w:r>
        <w:rPr>
          <w:rFonts w:ascii="Arial" w:hAnsi="Arial"/>
          <w:b/>
          <w:bCs/>
          <w:szCs w:val="20"/>
          <w:u w:val="single"/>
        </w:rPr>
        <w:t>fifteen foot</w:t>
      </w:r>
      <w:proofErr w:type="gramEnd"/>
      <w:r>
        <w:rPr>
          <w:rFonts w:ascii="Arial" w:hAnsi="Arial"/>
          <w:b/>
          <w:bCs/>
          <w:szCs w:val="20"/>
          <w:u w:val="single"/>
        </w:rPr>
        <w:t xml:space="preserve"> setback from School Lane to a five foot setback.  </w:t>
      </w:r>
      <w:r w:rsidRPr="00772C12">
        <w:rPr>
          <w:rFonts w:ascii="Arial" w:hAnsi="Arial"/>
          <w:b/>
          <w:bCs/>
          <w:szCs w:val="20"/>
        </w:rPr>
        <w:t>All voted yes.</w:t>
      </w:r>
      <w:r>
        <w:rPr>
          <w:rFonts w:ascii="Arial" w:hAnsi="Arial"/>
          <w:b/>
          <w:bCs/>
          <w:szCs w:val="20"/>
          <w:u w:val="single"/>
        </w:rPr>
        <w:t xml:space="preserve"> Motion passed.</w:t>
      </w:r>
    </w:p>
    <w:p w14:paraId="54FCD0E8" w14:textId="01E72FC6" w:rsidR="007C1F82" w:rsidRDefault="007C1F82" w:rsidP="006E3500">
      <w:pPr>
        <w:rPr>
          <w:rFonts w:ascii="Arial" w:hAnsi="Arial"/>
          <w:b/>
          <w:bCs/>
          <w:szCs w:val="20"/>
          <w:u w:val="single"/>
        </w:rPr>
      </w:pPr>
    </w:p>
    <w:p w14:paraId="1D206A17" w14:textId="7DB88A2A" w:rsidR="007C1F82" w:rsidRDefault="00793F9F" w:rsidP="00793F9F">
      <w:pPr>
        <w:pStyle w:val="ListParagraph"/>
        <w:numPr>
          <w:ilvl w:val="0"/>
          <w:numId w:val="3"/>
        </w:numPr>
        <w:rPr>
          <w:rFonts w:ascii="Arial" w:hAnsi="Arial"/>
          <w:szCs w:val="20"/>
        </w:rPr>
      </w:pPr>
      <w:r>
        <w:rPr>
          <w:rFonts w:ascii="Arial" w:hAnsi="Arial"/>
          <w:szCs w:val="20"/>
        </w:rPr>
        <w:t xml:space="preserve"> Variance for Isaiah Bernier to the </w:t>
      </w:r>
      <w:proofErr w:type="gramStart"/>
      <w:r>
        <w:rPr>
          <w:rFonts w:ascii="Arial" w:hAnsi="Arial"/>
          <w:szCs w:val="20"/>
        </w:rPr>
        <w:t>off street</w:t>
      </w:r>
      <w:proofErr w:type="gramEnd"/>
      <w:r>
        <w:rPr>
          <w:rFonts w:ascii="Arial" w:hAnsi="Arial"/>
          <w:szCs w:val="20"/>
        </w:rPr>
        <w:t xml:space="preserve"> parking for 510 Geary St.</w:t>
      </w:r>
    </w:p>
    <w:p w14:paraId="6F1E0863" w14:textId="77777777" w:rsidR="00793F9F" w:rsidRPr="00793F9F" w:rsidRDefault="00793F9F" w:rsidP="00793F9F">
      <w:pPr>
        <w:rPr>
          <w:rFonts w:ascii="Arial" w:hAnsi="Arial"/>
          <w:szCs w:val="20"/>
        </w:rPr>
      </w:pPr>
    </w:p>
    <w:p w14:paraId="7DB92FCE" w14:textId="3DFD45CC" w:rsidR="00793F9F" w:rsidRDefault="00793F9F" w:rsidP="00793F9F">
      <w:pPr>
        <w:rPr>
          <w:rFonts w:ascii="Arial" w:hAnsi="Arial" w:cs="Arial"/>
        </w:rPr>
      </w:pPr>
      <w:r w:rsidRPr="009507FF">
        <w:rPr>
          <w:rFonts w:ascii="Arial" w:hAnsi="Arial" w:cs="Arial"/>
        </w:rPr>
        <w:t xml:space="preserve">  </w:t>
      </w:r>
      <w:r>
        <w:rPr>
          <w:rFonts w:ascii="Arial" w:hAnsi="Arial" w:cs="Arial"/>
        </w:rPr>
        <w:tab/>
      </w:r>
      <w:r>
        <w:rPr>
          <w:rFonts w:ascii="Arial" w:hAnsi="Arial" w:cs="Arial"/>
        </w:rPr>
        <w:tab/>
      </w:r>
      <w:r w:rsidRPr="009507FF">
        <w:rPr>
          <w:rFonts w:ascii="Arial" w:hAnsi="Arial" w:cs="Arial"/>
        </w:rPr>
        <w:t xml:space="preserve"> *Chairman Emory inquired if any Commissioners wished to declare </w:t>
      </w:r>
      <w:r>
        <w:rPr>
          <w:rFonts w:ascii="Arial" w:hAnsi="Arial" w:cs="Arial"/>
        </w:rPr>
        <w:tab/>
      </w:r>
      <w:r>
        <w:rPr>
          <w:rFonts w:ascii="Arial" w:hAnsi="Arial" w:cs="Arial"/>
        </w:rPr>
        <w:tab/>
      </w:r>
      <w:r>
        <w:rPr>
          <w:rFonts w:ascii="Arial" w:hAnsi="Arial" w:cs="Arial"/>
        </w:rPr>
        <w:tab/>
      </w:r>
      <w:r w:rsidR="005E615C">
        <w:rPr>
          <w:rFonts w:ascii="Arial" w:hAnsi="Arial" w:cs="Arial"/>
        </w:rPr>
        <w:t xml:space="preserve"> </w:t>
      </w:r>
      <w:r w:rsidRPr="009507FF">
        <w:rPr>
          <w:rFonts w:ascii="Arial" w:hAnsi="Arial" w:cs="Arial"/>
        </w:rPr>
        <w:t>ex</w:t>
      </w:r>
      <w:r>
        <w:rPr>
          <w:rFonts w:ascii="Arial" w:hAnsi="Arial" w:cs="Arial"/>
        </w:rPr>
        <w:t>-</w:t>
      </w:r>
      <w:proofErr w:type="spellStart"/>
      <w:proofErr w:type="gramStart"/>
      <w:r w:rsidRPr="009507FF">
        <w:rPr>
          <w:rFonts w:ascii="Arial" w:hAnsi="Arial" w:cs="Arial"/>
        </w:rPr>
        <w:t>parte</w:t>
      </w:r>
      <w:proofErr w:type="spellEnd"/>
      <w:r w:rsidRPr="009507FF">
        <w:rPr>
          <w:rFonts w:ascii="Arial" w:hAnsi="Arial" w:cs="Arial"/>
        </w:rPr>
        <w:t xml:space="preserve"> </w:t>
      </w:r>
      <w:r>
        <w:rPr>
          <w:rFonts w:ascii="Arial" w:hAnsi="Arial" w:cs="Arial"/>
        </w:rPr>
        <w:t xml:space="preserve"> </w:t>
      </w:r>
      <w:r w:rsidRPr="009507FF">
        <w:rPr>
          <w:rFonts w:ascii="Arial" w:hAnsi="Arial" w:cs="Arial"/>
        </w:rPr>
        <w:t>contact</w:t>
      </w:r>
      <w:proofErr w:type="gramEnd"/>
      <w:r w:rsidRPr="009507FF">
        <w:rPr>
          <w:rFonts w:ascii="Arial" w:hAnsi="Arial" w:cs="Arial"/>
        </w:rPr>
        <w:t xml:space="preserve"> or a conflict of interest.   </w:t>
      </w:r>
      <w:r>
        <w:rPr>
          <w:rFonts w:ascii="Arial" w:hAnsi="Arial" w:cs="Arial"/>
        </w:rPr>
        <w:t>There were none.</w:t>
      </w:r>
    </w:p>
    <w:p w14:paraId="40AE598F" w14:textId="00DBF8EA" w:rsidR="00793F9F" w:rsidRDefault="00793F9F" w:rsidP="00793F9F">
      <w:pPr>
        <w:pStyle w:val="NormalWeb"/>
        <w:contextualSpacing/>
        <w:rPr>
          <w:rFonts w:ascii="Arial" w:hAnsi="Arial" w:cs="Arial"/>
        </w:rPr>
      </w:pPr>
      <w:r>
        <w:rPr>
          <w:rFonts w:ascii="Arial" w:hAnsi="Arial" w:cs="Arial"/>
        </w:rPr>
        <w:tab/>
      </w:r>
      <w:r>
        <w:rPr>
          <w:rFonts w:ascii="Arial" w:hAnsi="Arial" w:cs="Arial"/>
        </w:rPr>
        <w:tab/>
      </w:r>
      <w:r w:rsidRPr="009507FF">
        <w:rPr>
          <w:rFonts w:ascii="Arial" w:hAnsi="Arial" w:cs="Arial"/>
        </w:rPr>
        <w:t xml:space="preserve">*Chairman Emory opened the public hearing on the </w:t>
      </w:r>
      <w:r>
        <w:rPr>
          <w:rFonts w:ascii="Arial" w:hAnsi="Arial" w:cs="Arial"/>
        </w:rPr>
        <w:t>requested variance to</w:t>
      </w:r>
    </w:p>
    <w:p w14:paraId="11E8D1FF" w14:textId="386B70D0" w:rsidR="00793F9F" w:rsidRDefault="00793F9F" w:rsidP="00793F9F">
      <w:pPr>
        <w:pStyle w:val="NormalWeb"/>
        <w:contextualSpacing/>
        <w:rPr>
          <w:rFonts w:ascii="Arial" w:hAnsi="Arial" w:cs="Arial"/>
        </w:rPr>
      </w:pPr>
      <w:r>
        <w:rPr>
          <w:rFonts w:ascii="Arial" w:hAnsi="Arial" w:cs="Arial"/>
        </w:rPr>
        <w:tab/>
      </w:r>
      <w:r>
        <w:rPr>
          <w:rFonts w:ascii="Arial" w:hAnsi="Arial" w:cs="Arial"/>
        </w:rPr>
        <w:tab/>
      </w:r>
      <w:r w:rsidR="005E615C">
        <w:rPr>
          <w:rFonts w:ascii="Arial" w:hAnsi="Arial" w:cs="Arial"/>
        </w:rPr>
        <w:t xml:space="preserve"> </w:t>
      </w:r>
      <w:r>
        <w:rPr>
          <w:rFonts w:ascii="Arial" w:hAnsi="Arial" w:cs="Arial"/>
        </w:rPr>
        <w:t>Off street parking requirements.</w:t>
      </w:r>
    </w:p>
    <w:p w14:paraId="604BDAA5" w14:textId="77777777" w:rsidR="00CF1D96" w:rsidRDefault="00793F9F" w:rsidP="00793F9F">
      <w:pPr>
        <w:pStyle w:val="NormalWeb"/>
        <w:rPr>
          <w:rFonts w:ascii="Arial" w:hAnsi="Arial" w:cs="Arial"/>
        </w:rPr>
      </w:pPr>
      <w:r>
        <w:rPr>
          <w:rFonts w:ascii="Arial" w:hAnsi="Arial" w:cs="Arial"/>
        </w:rPr>
        <w:tab/>
        <w:t xml:space="preserve">     </w:t>
      </w:r>
    </w:p>
    <w:p w14:paraId="78DB81DC" w14:textId="3752030D" w:rsidR="00793F9F" w:rsidRPr="009507FF" w:rsidRDefault="00793F9F" w:rsidP="00793F9F">
      <w:pPr>
        <w:pStyle w:val="NormalWeb"/>
        <w:rPr>
          <w:rFonts w:ascii="Arial" w:hAnsi="Arial" w:cs="Arial"/>
        </w:rPr>
      </w:pPr>
      <w:r>
        <w:rPr>
          <w:rFonts w:ascii="Arial" w:hAnsi="Arial" w:cs="Arial"/>
        </w:rPr>
        <w:tab/>
        <w:t xml:space="preserve">   </w:t>
      </w:r>
      <w:r w:rsidR="005E615C">
        <w:rPr>
          <w:rFonts w:ascii="Arial" w:hAnsi="Arial" w:cs="Arial"/>
        </w:rPr>
        <w:tab/>
      </w:r>
      <w:r>
        <w:rPr>
          <w:rFonts w:ascii="Arial" w:hAnsi="Arial" w:cs="Arial"/>
        </w:rPr>
        <w:t xml:space="preserve"> </w:t>
      </w:r>
      <w:r w:rsidRPr="009507FF">
        <w:rPr>
          <w:rFonts w:ascii="Arial" w:hAnsi="Arial" w:cs="Arial"/>
        </w:rPr>
        <w:t xml:space="preserve">*Chairman Emory called for the staff report </w:t>
      </w:r>
    </w:p>
    <w:p w14:paraId="1811DEF1" w14:textId="0CD39CE7" w:rsidR="00793F9F" w:rsidRPr="00262BA6" w:rsidRDefault="00793F9F" w:rsidP="00793F9F">
      <w:pPr>
        <w:pStyle w:val="NormalWeb"/>
        <w:rPr>
          <w:rFonts w:ascii="Arial" w:hAnsi="Arial"/>
          <w:szCs w:val="20"/>
        </w:rPr>
      </w:pPr>
      <w:r>
        <w:rPr>
          <w:rFonts w:ascii="Arial" w:hAnsi="Arial" w:cs="Arial"/>
        </w:rPr>
        <w:tab/>
        <w:t xml:space="preserve">   </w:t>
      </w:r>
      <w:r w:rsidR="005E615C">
        <w:rPr>
          <w:rFonts w:ascii="Arial" w:hAnsi="Arial" w:cs="Arial"/>
        </w:rPr>
        <w:tab/>
      </w:r>
      <w:r w:rsidRPr="009507FF">
        <w:rPr>
          <w:rFonts w:ascii="Arial" w:hAnsi="Arial" w:cs="Arial"/>
        </w:rPr>
        <w:t>*</w:t>
      </w:r>
      <w:r>
        <w:rPr>
          <w:rFonts w:ascii="Arial" w:hAnsi="Arial" w:cs="Arial"/>
        </w:rPr>
        <w:t>Planner</w:t>
      </w:r>
      <w:r w:rsidRPr="009507FF">
        <w:rPr>
          <w:rFonts w:ascii="Arial" w:hAnsi="Arial" w:cs="Arial"/>
        </w:rPr>
        <w:t xml:space="preserve"> Evans recapped the following staff report. </w:t>
      </w:r>
      <w:r w:rsidRPr="00262BA6">
        <w:rPr>
          <w:rFonts w:ascii="Arial" w:hAnsi="Arial"/>
          <w:szCs w:val="20"/>
          <w:u w:val="single"/>
        </w:rPr>
        <w:t xml:space="preserve">                                                                                                                      </w:t>
      </w:r>
    </w:p>
    <w:p w14:paraId="4B5A8959" w14:textId="77777777" w:rsidR="00CB53AB" w:rsidRPr="00CB53AB" w:rsidRDefault="00CB53AB" w:rsidP="00CB53AB">
      <w:pPr>
        <w:widowControl w:val="0"/>
        <w:rPr>
          <w:rFonts w:ascii="Arial" w:hAnsi="Arial"/>
          <w:szCs w:val="20"/>
        </w:rPr>
      </w:pPr>
      <w:r w:rsidRPr="00CB53AB">
        <w:rPr>
          <w:rFonts w:ascii="Arial" w:hAnsi="Arial"/>
          <w:b/>
          <w:szCs w:val="20"/>
        </w:rPr>
        <w:t>REQUEST:</w:t>
      </w:r>
      <w:r w:rsidRPr="00CB53AB">
        <w:rPr>
          <w:rFonts w:ascii="Arial" w:hAnsi="Arial"/>
          <w:szCs w:val="20"/>
        </w:rPr>
        <w:t xml:space="preserve"> </w:t>
      </w:r>
    </w:p>
    <w:p w14:paraId="6B53ECB4" w14:textId="77777777" w:rsidR="00CB53AB" w:rsidRPr="00CB53AB" w:rsidRDefault="00CB53AB" w:rsidP="00CB53AB">
      <w:pPr>
        <w:widowControl w:val="0"/>
        <w:rPr>
          <w:rFonts w:ascii="Arial" w:hAnsi="Arial"/>
          <w:szCs w:val="20"/>
        </w:rPr>
      </w:pPr>
      <w:r w:rsidRPr="00CB53AB">
        <w:rPr>
          <w:rFonts w:ascii="Arial" w:hAnsi="Arial"/>
          <w:szCs w:val="20"/>
        </w:rPr>
        <w:t xml:space="preserve"> </w:t>
      </w:r>
    </w:p>
    <w:p w14:paraId="0DAC9946" w14:textId="77777777" w:rsidR="00CB53AB" w:rsidRPr="00CB53AB" w:rsidRDefault="00CB53AB" w:rsidP="00CB53AB">
      <w:pPr>
        <w:widowControl w:val="0"/>
        <w:rPr>
          <w:rFonts w:ascii="Arial" w:hAnsi="Arial"/>
        </w:rPr>
      </w:pPr>
      <w:r w:rsidRPr="00CB53AB">
        <w:rPr>
          <w:rFonts w:ascii="Arial" w:hAnsi="Arial"/>
        </w:rPr>
        <w:t xml:space="preserve">The applicant has submitted two applications a variance to the </w:t>
      </w:r>
      <w:proofErr w:type="gramStart"/>
      <w:r w:rsidRPr="00CB53AB">
        <w:rPr>
          <w:rFonts w:ascii="Arial" w:hAnsi="Arial"/>
        </w:rPr>
        <w:t>off street</w:t>
      </w:r>
      <w:proofErr w:type="gramEnd"/>
      <w:r w:rsidRPr="00CB53AB">
        <w:rPr>
          <w:rFonts w:ascii="Arial" w:hAnsi="Arial"/>
        </w:rPr>
        <w:t xml:space="preserve"> parking requirement and a lot line adjustment.  This is a combined staff report for the variance and lot line adjustment.  Since approval of the lot line adjustment is dependent on the approval of the </w:t>
      </w:r>
      <w:proofErr w:type="gramStart"/>
      <w:r w:rsidRPr="00CB53AB">
        <w:rPr>
          <w:rFonts w:ascii="Arial" w:hAnsi="Arial"/>
        </w:rPr>
        <w:t>variance</w:t>
      </w:r>
      <w:proofErr w:type="gramEnd"/>
      <w:r w:rsidRPr="00CB53AB">
        <w:rPr>
          <w:rFonts w:ascii="Arial" w:hAnsi="Arial"/>
        </w:rPr>
        <w:t xml:space="preserve"> I have separated the report in two parts.</w:t>
      </w:r>
    </w:p>
    <w:p w14:paraId="3180CADA" w14:textId="77777777" w:rsidR="00CB53AB" w:rsidRPr="00CB53AB" w:rsidRDefault="00CB53AB" w:rsidP="00CB53AB">
      <w:pPr>
        <w:widowControl w:val="0"/>
        <w:rPr>
          <w:rFonts w:ascii="Arial" w:hAnsi="Arial"/>
        </w:rPr>
      </w:pPr>
    </w:p>
    <w:p w14:paraId="34F2DE6B" w14:textId="77777777" w:rsidR="00CB53AB" w:rsidRPr="00CB53AB" w:rsidRDefault="00CB53AB" w:rsidP="00CB53AB">
      <w:pPr>
        <w:widowControl w:val="0"/>
        <w:rPr>
          <w:rFonts w:ascii="Arial" w:hAnsi="Arial"/>
        </w:rPr>
      </w:pPr>
      <w:r w:rsidRPr="00CB53AB">
        <w:rPr>
          <w:rFonts w:ascii="Arial" w:hAnsi="Arial"/>
        </w:rPr>
        <w:t xml:space="preserve">The applicant has converted the church into 2 apartments which requires a total of 4 off street parking spaces. Each parking space must be a minimum of 9’x20’.  The applicants are requesting a variance to utilize a portion of the undeveloped right of way </w:t>
      </w:r>
      <w:proofErr w:type="gramStart"/>
      <w:r w:rsidRPr="00CB53AB">
        <w:rPr>
          <w:rFonts w:ascii="Arial" w:hAnsi="Arial"/>
        </w:rPr>
        <w:t>in order to</w:t>
      </w:r>
      <w:proofErr w:type="gramEnd"/>
      <w:r w:rsidRPr="00CB53AB">
        <w:rPr>
          <w:rFonts w:ascii="Arial" w:hAnsi="Arial"/>
        </w:rPr>
        <w:t xml:space="preserve"> comply with the 20’ length.  According to the plot plan submitted the parking spaces would protrude </w:t>
      </w:r>
      <w:proofErr w:type="spellStart"/>
      <w:r w:rsidRPr="00CB53AB">
        <w:rPr>
          <w:rFonts w:ascii="Arial" w:hAnsi="Arial"/>
        </w:rPr>
        <w:t>any where</w:t>
      </w:r>
      <w:proofErr w:type="spellEnd"/>
      <w:r w:rsidRPr="00CB53AB">
        <w:rPr>
          <w:rFonts w:ascii="Arial" w:hAnsi="Arial"/>
        </w:rPr>
        <w:t xml:space="preserve"> from 9’ to 2’ into the undeveloped right of way.  Due to the topography of the lot the applicants are limited as to where the parking can be located.  </w:t>
      </w:r>
    </w:p>
    <w:p w14:paraId="644B84D0" w14:textId="77777777" w:rsidR="00CB53AB" w:rsidRPr="00CB53AB" w:rsidRDefault="00CB53AB" w:rsidP="00CB53AB">
      <w:pPr>
        <w:widowControl w:val="0"/>
        <w:rPr>
          <w:rFonts w:ascii="Arial" w:hAnsi="Arial"/>
        </w:rPr>
      </w:pPr>
    </w:p>
    <w:p w14:paraId="40330684" w14:textId="77777777" w:rsidR="00CB53AB" w:rsidRPr="00CB53AB" w:rsidRDefault="00CB53AB" w:rsidP="00CB53AB">
      <w:pPr>
        <w:widowControl w:val="0"/>
        <w:rPr>
          <w:rFonts w:ascii="Arial" w:hAnsi="Arial"/>
        </w:rPr>
      </w:pPr>
      <w:r w:rsidRPr="00CB53AB">
        <w:rPr>
          <w:rFonts w:ascii="Arial" w:hAnsi="Arial"/>
        </w:rPr>
        <w:t xml:space="preserve">The applicants have also submitted a lot line adjustment to include the converted Church on one lot rather than the 2 existing lots.  If the variance for the </w:t>
      </w:r>
      <w:proofErr w:type="gramStart"/>
      <w:r w:rsidRPr="00CB53AB">
        <w:rPr>
          <w:rFonts w:ascii="Arial" w:hAnsi="Arial"/>
        </w:rPr>
        <w:t>off street</w:t>
      </w:r>
      <w:proofErr w:type="gramEnd"/>
      <w:r w:rsidRPr="00CB53AB">
        <w:rPr>
          <w:rFonts w:ascii="Arial" w:hAnsi="Arial"/>
        </w:rPr>
        <w:t xml:space="preserve"> parking is approved the lot line adjustment maybe approved as submitted.  </w:t>
      </w:r>
    </w:p>
    <w:p w14:paraId="008DBF76" w14:textId="77777777" w:rsidR="00CB53AB" w:rsidRPr="00CB53AB" w:rsidRDefault="00CB53AB" w:rsidP="00CB53AB">
      <w:pPr>
        <w:widowControl w:val="0"/>
        <w:rPr>
          <w:rFonts w:ascii="Arial" w:hAnsi="Arial"/>
          <w:b/>
        </w:rPr>
      </w:pPr>
    </w:p>
    <w:p w14:paraId="58F6CC9C" w14:textId="77777777" w:rsidR="00CB53AB" w:rsidRPr="00CB53AB" w:rsidRDefault="00CB53AB" w:rsidP="00CB53AB">
      <w:pPr>
        <w:widowControl w:val="0"/>
        <w:rPr>
          <w:rFonts w:ascii="Arial" w:hAnsi="Arial"/>
        </w:rPr>
      </w:pPr>
      <w:r w:rsidRPr="00CB53AB">
        <w:rPr>
          <w:rFonts w:ascii="Arial" w:hAnsi="Arial"/>
          <w:b/>
        </w:rPr>
        <w:t xml:space="preserve">DECISION CRITERIA AND FINDINGS FOR VARIANCE:  </w:t>
      </w:r>
    </w:p>
    <w:p w14:paraId="0F14661A" w14:textId="77777777" w:rsidR="00CB53AB" w:rsidRPr="00CB53AB" w:rsidRDefault="00CB53AB" w:rsidP="00CB53AB">
      <w:pPr>
        <w:widowControl w:val="0"/>
        <w:rPr>
          <w:rFonts w:ascii="Arial" w:hAnsi="Arial"/>
        </w:rPr>
      </w:pPr>
    </w:p>
    <w:p w14:paraId="1C9DA1D4" w14:textId="77777777" w:rsidR="00CB53AB" w:rsidRPr="00CB53AB" w:rsidRDefault="00CB53AB" w:rsidP="00CB53AB">
      <w:pPr>
        <w:widowControl w:val="0"/>
        <w:rPr>
          <w:rFonts w:ascii="Arial" w:hAnsi="Arial"/>
        </w:rPr>
      </w:pPr>
      <w:r w:rsidRPr="00CB53AB">
        <w:rPr>
          <w:rFonts w:ascii="Arial" w:hAnsi="Arial"/>
        </w:rPr>
        <w:t xml:space="preserve">The following is a list of the decision criteria applicable to the request.  Based on their conclusions, the Commission must approve, approve with conditions, or deny the </w:t>
      </w:r>
      <w:r w:rsidRPr="00CB53AB">
        <w:rPr>
          <w:rFonts w:ascii="Arial" w:hAnsi="Arial"/>
        </w:rPr>
        <w:lastRenderedPageBreak/>
        <w:t xml:space="preserve">application. Conditions may be used by the Commission </w:t>
      </w:r>
      <w:proofErr w:type="gramStart"/>
      <w:r w:rsidRPr="00CB53AB">
        <w:rPr>
          <w:rFonts w:ascii="Arial" w:hAnsi="Arial"/>
        </w:rPr>
        <w:t>in order to</w:t>
      </w:r>
      <w:proofErr w:type="gramEnd"/>
      <w:r w:rsidRPr="00CB53AB">
        <w:rPr>
          <w:rFonts w:ascii="Arial" w:hAnsi="Arial"/>
        </w:rPr>
        <w:t xml:space="preserve"> address concerns about how the applicant will meet the criteria applicable to the request.</w:t>
      </w:r>
    </w:p>
    <w:p w14:paraId="66560633" w14:textId="77777777" w:rsidR="00CB53AB" w:rsidRPr="00CB53AB" w:rsidRDefault="00CB53AB" w:rsidP="00CB53AB">
      <w:pPr>
        <w:widowControl w:val="0"/>
        <w:ind w:left="1080"/>
        <w:rPr>
          <w:rFonts w:ascii="Arial" w:hAnsi="Arial"/>
          <w:b/>
        </w:rPr>
      </w:pPr>
    </w:p>
    <w:p w14:paraId="0D38B79C" w14:textId="77777777" w:rsidR="00CB53AB" w:rsidRPr="00CB53AB" w:rsidRDefault="00CB53AB" w:rsidP="00CB53AB">
      <w:pPr>
        <w:widowControl w:val="0"/>
        <w:rPr>
          <w:rFonts w:ascii="Arial" w:hAnsi="Arial"/>
          <w:b/>
        </w:rPr>
      </w:pPr>
      <w:r w:rsidRPr="00CB53AB">
        <w:rPr>
          <w:rFonts w:ascii="Arial" w:hAnsi="Arial"/>
          <w:b/>
        </w:rPr>
        <w:t xml:space="preserve">DECISION CRITERIA #1 Unique circumstances, such as lot size, </w:t>
      </w:r>
      <w:proofErr w:type="gramStart"/>
      <w:r w:rsidRPr="00CB53AB">
        <w:rPr>
          <w:rFonts w:ascii="Arial" w:hAnsi="Arial"/>
          <w:b/>
        </w:rPr>
        <w:t>shape</w:t>
      </w:r>
      <w:proofErr w:type="gramEnd"/>
      <w:r w:rsidRPr="00CB53AB">
        <w:rPr>
          <w:rFonts w:ascii="Arial" w:hAnsi="Arial"/>
          <w:b/>
        </w:rPr>
        <w:t xml:space="preserve"> or topography, apply to the property which do not apply generally to other properties in the same zone or vicinity.</w:t>
      </w:r>
    </w:p>
    <w:p w14:paraId="53E8906C" w14:textId="77777777" w:rsidR="00CB53AB" w:rsidRPr="00CB53AB" w:rsidRDefault="00CB53AB" w:rsidP="00CB53AB">
      <w:pPr>
        <w:widowControl w:val="0"/>
        <w:rPr>
          <w:rFonts w:ascii="Arial" w:hAnsi="Arial"/>
          <w:b/>
        </w:rPr>
      </w:pPr>
    </w:p>
    <w:p w14:paraId="1BF95448" w14:textId="15922D38" w:rsidR="00CB53AB" w:rsidRPr="00CB53AB" w:rsidRDefault="00CB53AB" w:rsidP="00CB53AB">
      <w:pPr>
        <w:widowControl w:val="0"/>
        <w:rPr>
          <w:rFonts w:ascii="Arial" w:hAnsi="Arial"/>
        </w:rPr>
      </w:pPr>
      <w:r w:rsidRPr="00CB53AB">
        <w:rPr>
          <w:rFonts w:ascii="Arial" w:hAnsi="Arial"/>
          <w:b/>
          <w:bCs/>
        </w:rPr>
        <w:t>1a</w:t>
      </w:r>
      <w:r w:rsidRPr="00CB53AB">
        <w:rPr>
          <w:rFonts w:ascii="Arial" w:hAnsi="Arial"/>
        </w:rPr>
        <w:t>.</w:t>
      </w:r>
      <w:r w:rsidRPr="00CB53AB">
        <w:rPr>
          <w:rFonts w:ascii="Arial" w:hAnsi="Arial"/>
        </w:rPr>
        <w:tab/>
        <w:t xml:space="preserve">The subject property is the old Baptist Church on Geary Street.  The Church is </w:t>
      </w:r>
      <w:r w:rsidRPr="00CB53AB">
        <w:rPr>
          <w:rFonts w:ascii="Arial" w:hAnsi="Arial"/>
        </w:rPr>
        <w:tab/>
        <w:t xml:space="preserve">recessed about 4’ into a slight hill on all sides. The topography of the property is </w:t>
      </w:r>
      <w:r w:rsidRPr="00CB53AB">
        <w:rPr>
          <w:rFonts w:ascii="Arial" w:hAnsi="Arial"/>
        </w:rPr>
        <w:tab/>
        <w:t xml:space="preserve">level with the street </w:t>
      </w:r>
      <w:r w:rsidRPr="00CB53AB">
        <w:rPr>
          <w:rFonts w:ascii="Arial" w:hAnsi="Arial"/>
        </w:rPr>
        <w:tab/>
        <w:t xml:space="preserve">on the west end and increases to approximately 4’ above </w:t>
      </w:r>
      <w:r w:rsidR="0024500B">
        <w:rPr>
          <w:rFonts w:ascii="Arial" w:hAnsi="Arial"/>
        </w:rPr>
        <w:tab/>
      </w:r>
      <w:r w:rsidRPr="00CB53AB">
        <w:rPr>
          <w:rFonts w:ascii="Arial" w:hAnsi="Arial"/>
        </w:rPr>
        <w:t xml:space="preserve">grade </w:t>
      </w:r>
      <w:r w:rsidRPr="00CB53AB">
        <w:rPr>
          <w:rFonts w:ascii="Arial" w:hAnsi="Arial"/>
        </w:rPr>
        <w:tab/>
        <w:t>on the east side.</w:t>
      </w:r>
    </w:p>
    <w:p w14:paraId="472307DA" w14:textId="77777777" w:rsidR="00CB53AB" w:rsidRPr="00CB53AB" w:rsidRDefault="00CB53AB" w:rsidP="00CB53AB">
      <w:pPr>
        <w:widowControl w:val="0"/>
        <w:rPr>
          <w:rFonts w:ascii="Arial" w:hAnsi="Arial"/>
        </w:rPr>
      </w:pPr>
    </w:p>
    <w:p w14:paraId="25F10ACB" w14:textId="6BA50DF6" w:rsidR="00CB53AB" w:rsidRPr="00CB53AB" w:rsidRDefault="00CB53AB" w:rsidP="00CB53AB">
      <w:pPr>
        <w:widowControl w:val="0"/>
        <w:rPr>
          <w:rFonts w:ascii="Arial" w:hAnsi="Arial"/>
        </w:rPr>
      </w:pPr>
      <w:r w:rsidRPr="00CB53AB">
        <w:rPr>
          <w:rFonts w:ascii="Arial" w:hAnsi="Arial"/>
          <w:b/>
          <w:bCs/>
        </w:rPr>
        <w:t>1b</w:t>
      </w:r>
      <w:r w:rsidRPr="00CB53AB">
        <w:rPr>
          <w:rFonts w:ascii="Arial" w:hAnsi="Arial"/>
        </w:rPr>
        <w:t>.</w:t>
      </w:r>
      <w:r w:rsidRPr="00CB53AB">
        <w:rPr>
          <w:rFonts w:ascii="Arial" w:hAnsi="Arial"/>
        </w:rPr>
        <w:tab/>
        <w:t xml:space="preserve">The northwest corner of the lot has an area that would be sufficient for parking if </w:t>
      </w:r>
      <w:r w:rsidR="0024500B">
        <w:rPr>
          <w:rFonts w:ascii="Arial" w:hAnsi="Arial"/>
        </w:rPr>
        <w:tab/>
      </w:r>
      <w:r w:rsidRPr="00CB53AB">
        <w:rPr>
          <w:rFonts w:ascii="Arial" w:hAnsi="Arial"/>
        </w:rPr>
        <w:t xml:space="preserve">it was accessible from the street.  However, due to a large old tree there is only </w:t>
      </w:r>
      <w:r w:rsidR="0024500B">
        <w:rPr>
          <w:rFonts w:ascii="Arial" w:hAnsi="Arial"/>
        </w:rPr>
        <w:tab/>
      </w:r>
      <w:r w:rsidRPr="00CB53AB">
        <w:rPr>
          <w:rFonts w:ascii="Arial" w:hAnsi="Arial"/>
        </w:rPr>
        <w:t xml:space="preserve">about </w:t>
      </w:r>
      <w:r w:rsidRPr="00CB53AB">
        <w:rPr>
          <w:rFonts w:ascii="Arial" w:hAnsi="Arial"/>
        </w:rPr>
        <w:tab/>
        <w:t xml:space="preserve">10’ access strip which is not sufficient for access to 4 parking spots. If the </w:t>
      </w:r>
      <w:r w:rsidR="0024500B">
        <w:rPr>
          <w:rFonts w:ascii="Arial" w:hAnsi="Arial"/>
        </w:rPr>
        <w:tab/>
      </w:r>
      <w:r w:rsidRPr="00CB53AB">
        <w:rPr>
          <w:rFonts w:ascii="Arial" w:hAnsi="Arial"/>
        </w:rPr>
        <w:t xml:space="preserve">tree was </w:t>
      </w:r>
      <w:proofErr w:type="gramStart"/>
      <w:r w:rsidRPr="00CB53AB">
        <w:rPr>
          <w:rFonts w:ascii="Arial" w:hAnsi="Arial"/>
        </w:rPr>
        <w:t>removed</w:t>
      </w:r>
      <w:proofErr w:type="gramEnd"/>
      <w:r w:rsidRPr="00CB53AB">
        <w:rPr>
          <w:rFonts w:ascii="Arial" w:hAnsi="Arial"/>
        </w:rPr>
        <w:t xml:space="preserve"> it would undermine the adjacent property owners 4’ retaining </w:t>
      </w:r>
      <w:r w:rsidR="0024500B">
        <w:rPr>
          <w:rFonts w:ascii="Arial" w:hAnsi="Arial"/>
        </w:rPr>
        <w:tab/>
      </w:r>
      <w:r w:rsidRPr="00CB53AB">
        <w:rPr>
          <w:rFonts w:ascii="Arial" w:hAnsi="Arial"/>
        </w:rPr>
        <w:t>wall and elevated driveway.</w:t>
      </w:r>
    </w:p>
    <w:p w14:paraId="2B37C3FF" w14:textId="77777777" w:rsidR="00CB53AB" w:rsidRPr="00CB53AB" w:rsidRDefault="00CB53AB" w:rsidP="00CB53AB">
      <w:pPr>
        <w:widowControl w:val="0"/>
        <w:rPr>
          <w:rFonts w:ascii="Arial" w:hAnsi="Arial"/>
        </w:rPr>
      </w:pPr>
    </w:p>
    <w:p w14:paraId="1566D499" w14:textId="77777777" w:rsidR="00CB53AB" w:rsidRPr="00CB53AB" w:rsidRDefault="00CB53AB" w:rsidP="00CB53AB">
      <w:pPr>
        <w:widowControl w:val="0"/>
        <w:rPr>
          <w:rFonts w:ascii="Arial" w:hAnsi="Arial"/>
        </w:rPr>
      </w:pPr>
      <w:r w:rsidRPr="00CB53AB">
        <w:rPr>
          <w:rFonts w:ascii="Arial" w:hAnsi="Arial"/>
          <w:b/>
          <w:bCs/>
        </w:rPr>
        <w:t>1c.</w:t>
      </w:r>
      <w:r w:rsidRPr="00CB53AB">
        <w:rPr>
          <w:rFonts w:ascii="Arial" w:hAnsi="Arial"/>
          <w:b/>
          <w:bCs/>
        </w:rPr>
        <w:tab/>
      </w:r>
      <w:r w:rsidRPr="00CB53AB">
        <w:rPr>
          <w:rFonts w:ascii="Arial" w:hAnsi="Arial"/>
        </w:rPr>
        <w:t xml:space="preserve">As the lot currently exists the undeveloped right of way on the east half of the </w:t>
      </w:r>
      <w:r w:rsidRPr="00CB53AB">
        <w:rPr>
          <w:rFonts w:ascii="Arial" w:hAnsi="Arial"/>
        </w:rPr>
        <w:tab/>
        <w:t xml:space="preserve">property is a </w:t>
      </w:r>
      <w:r w:rsidRPr="00CB53AB">
        <w:rPr>
          <w:rFonts w:ascii="Arial" w:hAnsi="Arial"/>
        </w:rPr>
        <w:tab/>
        <w:t xml:space="preserve">drainage ditch and a slope.  It currently could not be utilized for on </w:t>
      </w:r>
      <w:r w:rsidRPr="00CB53AB">
        <w:rPr>
          <w:rFonts w:ascii="Arial" w:hAnsi="Arial"/>
        </w:rPr>
        <w:tab/>
        <w:t xml:space="preserve">street parking by others in the vicinity.  </w:t>
      </w:r>
    </w:p>
    <w:p w14:paraId="24F6A596" w14:textId="77777777" w:rsidR="00CB53AB" w:rsidRPr="00CB53AB" w:rsidRDefault="00CB53AB" w:rsidP="00CB53AB">
      <w:pPr>
        <w:widowControl w:val="0"/>
        <w:rPr>
          <w:rFonts w:ascii="Arial" w:hAnsi="Arial"/>
        </w:rPr>
      </w:pPr>
    </w:p>
    <w:p w14:paraId="253B2138" w14:textId="7086E71A" w:rsidR="00CB53AB" w:rsidRPr="00CB53AB" w:rsidRDefault="00CB53AB" w:rsidP="00CB53AB">
      <w:pPr>
        <w:widowControl w:val="0"/>
        <w:rPr>
          <w:rFonts w:ascii="Arial" w:hAnsi="Arial"/>
        </w:rPr>
      </w:pPr>
      <w:r w:rsidRPr="00CB53AB">
        <w:rPr>
          <w:rFonts w:ascii="Arial" w:hAnsi="Arial"/>
          <w:b/>
          <w:bCs/>
        </w:rPr>
        <w:t>1d.</w:t>
      </w:r>
      <w:r w:rsidRPr="00CB53AB">
        <w:rPr>
          <w:rFonts w:ascii="Arial" w:hAnsi="Arial"/>
          <w:b/>
          <w:bCs/>
        </w:rPr>
        <w:tab/>
      </w:r>
      <w:r w:rsidRPr="00CB53AB">
        <w:rPr>
          <w:rFonts w:ascii="Arial" w:hAnsi="Arial"/>
        </w:rPr>
        <w:t xml:space="preserve">When the Church was built there was a 22’ driveway put in at the east end of the </w:t>
      </w:r>
      <w:r w:rsidRPr="00CB53AB">
        <w:rPr>
          <w:rFonts w:ascii="Arial" w:hAnsi="Arial"/>
        </w:rPr>
        <w:tab/>
        <w:t xml:space="preserve">building.  This area is just slightly above the grade for Geary Street and the most </w:t>
      </w:r>
      <w:r w:rsidRPr="00CB53AB">
        <w:rPr>
          <w:rFonts w:ascii="Arial" w:hAnsi="Arial"/>
        </w:rPr>
        <w:tab/>
        <w:t xml:space="preserve">logical place for the </w:t>
      </w:r>
      <w:r w:rsidRPr="00CB53AB">
        <w:rPr>
          <w:rFonts w:ascii="Arial" w:hAnsi="Arial"/>
        </w:rPr>
        <w:tab/>
        <w:t xml:space="preserve">4 parking spaces. However, to locate the spaces within this </w:t>
      </w:r>
      <w:r w:rsidRPr="00CB53AB">
        <w:rPr>
          <w:rFonts w:ascii="Arial" w:hAnsi="Arial"/>
        </w:rPr>
        <w:tab/>
        <w:t xml:space="preserve">area the spaces will protrude </w:t>
      </w:r>
      <w:proofErr w:type="spellStart"/>
      <w:r w:rsidRPr="00CB53AB">
        <w:rPr>
          <w:rFonts w:ascii="Arial" w:hAnsi="Arial"/>
        </w:rPr>
        <w:t>any where</w:t>
      </w:r>
      <w:proofErr w:type="spellEnd"/>
      <w:r w:rsidRPr="00CB53AB">
        <w:rPr>
          <w:rFonts w:ascii="Arial" w:hAnsi="Arial"/>
        </w:rPr>
        <w:t xml:space="preserve"> from 9’ to 2’ into the undeveloped right </w:t>
      </w:r>
      <w:r w:rsidR="0024500B">
        <w:rPr>
          <w:rFonts w:ascii="Arial" w:hAnsi="Arial"/>
        </w:rPr>
        <w:tab/>
      </w:r>
      <w:r w:rsidRPr="00CB53AB">
        <w:rPr>
          <w:rFonts w:ascii="Arial" w:hAnsi="Arial"/>
        </w:rPr>
        <w:t xml:space="preserve">of way. </w:t>
      </w:r>
    </w:p>
    <w:p w14:paraId="68761DE2" w14:textId="77777777" w:rsidR="00CB53AB" w:rsidRPr="00CB53AB" w:rsidRDefault="00CB53AB" w:rsidP="00CB53AB">
      <w:pPr>
        <w:widowControl w:val="0"/>
        <w:ind w:left="1080"/>
        <w:rPr>
          <w:rFonts w:ascii="Arial" w:hAnsi="Arial"/>
          <w:b/>
          <w:highlight w:val="yellow"/>
        </w:rPr>
      </w:pPr>
    </w:p>
    <w:p w14:paraId="16655E51" w14:textId="77777777" w:rsidR="00CB53AB" w:rsidRPr="00CB53AB" w:rsidRDefault="00CB53AB" w:rsidP="00CB53AB">
      <w:pPr>
        <w:widowControl w:val="0"/>
        <w:rPr>
          <w:rFonts w:ascii="Arial" w:hAnsi="Arial"/>
          <w:b/>
          <w:szCs w:val="20"/>
        </w:rPr>
      </w:pPr>
      <w:r w:rsidRPr="00CB53AB">
        <w:rPr>
          <w:rFonts w:ascii="Arial" w:hAnsi="Arial"/>
          <w:b/>
          <w:szCs w:val="20"/>
        </w:rPr>
        <w:t xml:space="preserve">DECISION CRITERIA #2 The variance is necessary </w:t>
      </w:r>
      <w:proofErr w:type="gramStart"/>
      <w:r w:rsidRPr="00CB53AB">
        <w:rPr>
          <w:rFonts w:ascii="Arial" w:hAnsi="Arial"/>
          <w:b/>
          <w:szCs w:val="20"/>
        </w:rPr>
        <w:t>in order to</w:t>
      </w:r>
      <w:proofErr w:type="gramEnd"/>
      <w:r w:rsidRPr="00CB53AB">
        <w:rPr>
          <w:rFonts w:ascii="Arial" w:hAnsi="Arial"/>
          <w:b/>
          <w:szCs w:val="20"/>
        </w:rPr>
        <w:t xml:space="preserve"> allow the applicant to use the property in a manner consistent with the intent of the zoning district within which the property is located.</w:t>
      </w:r>
    </w:p>
    <w:p w14:paraId="49DFFC87" w14:textId="77777777" w:rsidR="00CB53AB" w:rsidRPr="00CB53AB" w:rsidRDefault="00CB53AB" w:rsidP="00CB53AB">
      <w:pPr>
        <w:widowControl w:val="0"/>
        <w:rPr>
          <w:rFonts w:ascii="Arial" w:hAnsi="Arial"/>
          <w:b/>
          <w:szCs w:val="20"/>
        </w:rPr>
      </w:pPr>
    </w:p>
    <w:p w14:paraId="30E79C3D" w14:textId="025CB54E" w:rsidR="00CB53AB" w:rsidRPr="00CB53AB" w:rsidRDefault="00CB53AB" w:rsidP="00CB53AB">
      <w:pPr>
        <w:widowControl w:val="0"/>
        <w:rPr>
          <w:rFonts w:ascii="Arial" w:hAnsi="Arial"/>
          <w:bCs/>
          <w:szCs w:val="20"/>
        </w:rPr>
      </w:pPr>
      <w:r w:rsidRPr="00CB53AB">
        <w:rPr>
          <w:rFonts w:ascii="Arial" w:hAnsi="Arial"/>
          <w:b/>
          <w:szCs w:val="20"/>
        </w:rPr>
        <w:t>1a.</w:t>
      </w:r>
      <w:r w:rsidRPr="00CB53AB">
        <w:rPr>
          <w:rFonts w:ascii="Arial" w:hAnsi="Arial"/>
          <w:b/>
          <w:szCs w:val="20"/>
        </w:rPr>
        <w:tab/>
      </w:r>
      <w:bookmarkStart w:id="2" w:name="_Hlk113346294"/>
      <w:r w:rsidRPr="00CB53AB">
        <w:rPr>
          <w:rFonts w:ascii="Arial" w:hAnsi="Arial"/>
          <w:bCs/>
          <w:szCs w:val="20"/>
        </w:rPr>
        <w:t xml:space="preserve">In April of 2021 the Planning Commission approved a comprehensive plan </w:t>
      </w:r>
      <w:r w:rsidRPr="00CB53AB">
        <w:rPr>
          <w:rFonts w:ascii="Arial" w:hAnsi="Arial"/>
          <w:bCs/>
          <w:szCs w:val="20"/>
        </w:rPr>
        <w:tab/>
        <w:t xml:space="preserve">amendment and rezone of the property from Public to Multifamily zoning. The </w:t>
      </w:r>
      <w:r w:rsidRPr="00CB53AB">
        <w:rPr>
          <w:rFonts w:ascii="Arial" w:hAnsi="Arial"/>
          <w:bCs/>
          <w:szCs w:val="20"/>
        </w:rPr>
        <w:tab/>
        <w:t xml:space="preserve">applicant was able to demonstrate through the buildable lands inventory that </w:t>
      </w:r>
      <w:r w:rsidR="0024500B">
        <w:rPr>
          <w:rFonts w:ascii="Arial" w:hAnsi="Arial"/>
          <w:bCs/>
          <w:szCs w:val="20"/>
        </w:rPr>
        <w:tab/>
      </w:r>
      <w:r w:rsidRPr="00CB53AB">
        <w:rPr>
          <w:rFonts w:ascii="Arial" w:hAnsi="Arial"/>
          <w:bCs/>
          <w:szCs w:val="20"/>
        </w:rPr>
        <w:t xml:space="preserve">there </w:t>
      </w:r>
      <w:r w:rsidRPr="00CB53AB">
        <w:rPr>
          <w:rFonts w:ascii="Arial" w:hAnsi="Arial"/>
          <w:bCs/>
          <w:szCs w:val="20"/>
        </w:rPr>
        <w:tab/>
        <w:t>was a need for additional multifamily housing.</w:t>
      </w:r>
    </w:p>
    <w:bookmarkEnd w:id="2"/>
    <w:p w14:paraId="406197CB" w14:textId="77777777" w:rsidR="00CB53AB" w:rsidRPr="00CB53AB" w:rsidRDefault="00CB53AB" w:rsidP="00CB53AB">
      <w:pPr>
        <w:widowControl w:val="0"/>
        <w:rPr>
          <w:rFonts w:ascii="Arial" w:hAnsi="Arial"/>
          <w:bCs/>
          <w:szCs w:val="20"/>
        </w:rPr>
      </w:pPr>
    </w:p>
    <w:p w14:paraId="7B091318" w14:textId="4E8F8F9E" w:rsidR="00CB53AB" w:rsidRPr="00CB53AB" w:rsidRDefault="00CB53AB" w:rsidP="00CB53AB">
      <w:pPr>
        <w:widowControl w:val="0"/>
        <w:rPr>
          <w:rFonts w:ascii="Arial" w:hAnsi="Arial"/>
          <w:bCs/>
          <w:szCs w:val="20"/>
        </w:rPr>
      </w:pPr>
      <w:r w:rsidRPr="00CB53AB">
        <w:rPr>
          <w:rFonts w:ascii="Arial" w:hAnsi="Arial"/>
          <w:b/>
          <w:szCs w:val="20"/>
        </w:rPr>
        <w:t>1b</w:t>
      </w:r>
      <w:r w:rsidRPr="00CB53AB">
        <w:rPr>
          <w:rFonts w:ascii="Arial" w:hAnsi="Arial"/>
          <w:bCs/>
          <w:szCs w:val="20"/>
        </w:rPr>
        <w:t>.</w:t>
      </w:r>
      <w:r w:rsidRPr="00CB53AB">
        <w:rPr>
          <w:rFonts w:ascii="Arial" w:hAnsi="Arial"/>
          <w:bCs/>
          <w:szCs w:val="20"/>
        </w:rPr>
        <w:tab/>
        <w:t xml:space="preserve">The applicant states that the variance is necessary in order that the subject .56 </w:t>
      </w:r>
      <w:r w:rsidRPr="00CB53AB">
        <w:rPr>
          <w:rFonts w:ascii="Arial" w:hAnsi="Arial"/>
          <w:bCs/>
          <w:szCs w:val="20"/>
        </w:rPr>
        <w:tab/>
      </w:r>
      <w:proofErr w:type="gramStart"/>
      <w:r w:rsidRPr="00CB53AB">
        <w:rPr>
          <w:rFonts w:ascii="Arial" w:hAnsi="Arial"/>
          <w:bCs/>
          <w:szCs w:val="20"/>
        </w:rPr>
        <w:t>acres as a whole, meets</w:t>
      </w:r>
      <w:proofErr w:type="gramEnd"/>
      <w:r w:rsidRPr="00CB53AB">
        <w:rPr>
          <w:rFonts w:ascii="Arial" w:hAnsi="Arial"/>
          <w:bCs/>
          <w:szCs w:val="20"/>
        </w:rPr>
        <w:t xml:space="preserve"> the required housing unit density standard of 8 units per </w:t>
      </w:r>
      <w:r w:rsidRPr="00CB53AB">
        <w:rPr>
          <w:rFonts w:ascii="Arial" w:hAnsi="Arial"/>
          <w:bCs/>
          <w:szCs w:val="20"/>
        </w:rPr>
        <w:tab/>
        <w:t xml:space="preserve">acre.  This is unique to the conditions of the subject property with a pre-existing </w:t>
      </w:r>
      <w:r w:rsidRPr="00CB53AB">
        <w:rPr>
          <w:rFonts w:ascii="Arial" w:hAnsi="Arial"/>
          <w:bCs/>
          <w:szCs w:val="20"/>
        </w:rPr>
        <w:tab/>
        <w:t xml:space="preserve">church building being converted into a permitted duplex, and the terrain </w:t>
      </w:r>
      <w:r w:rsidR="0024500B">
        <w:rPr>
          <w:rFonts w:ascii="Arial" w:hAnsi="Arial"/>
          <w:bCs/>
          <w:szCs w:val="20"/>
        </w:rPr>
        <w:tab/>
      </w:r>
      <w:r w:rsidRPr="00CB53AB">
        <w:rPr>
          <w:rFonts w:ascii="Arial" w:hAnsi="Arial"/>
          <w:bCs/>
          <w:szCs w:val="20"/>
        </w:rPr>
        <w:t xml:space="preserve">associated with this property and the neighboring property leaves no room for off </w:t>
      </w:r>
      <w:r w:rsidR="0024500B">
        <w:rPr>
          <w:rFonts w:ascii="Arial" w:hAnsi="Arial"/>
          <w:bCs/>
          <w:szCs w:val="20"/>
        </w:rPr>
        <w:tab/>
      </w:r>
      <w:r w:rsidRPr="00CB53AB">
        <w:rPr>
          <w:rFonts w:ascii="Arial" w:hAnsi="Arial"/>
          <w:bCs/>
          <w:szCs w:val="20"/>
        </w:rPr>
        <w:t>street parking.</w:t>
      </w:r>
    </w:p>
    <w:p w14:paraId="262E8372" w14:textId="77777777" w:rsidR="00CB53AB" w:rsidRPr="00CB53AB" w:rsidRDefault="00CB53AB" w:rsidP="00CB53AB">
      <w:pPr>
        <w:widowControl w:val="0"/>
        <w:rPr>
          <w:rFonts w:ascii="Arial" w:hAnsi="Arial"/>
          <w:bCs/>
          <w:szCs w:val="20"/>
        </w:rPr>
      </w:pPr>
    </w:p>
    <w:p w14:paraId="61756C7A" w14:textId="77777777" w:rsidR="00CB53AB" w:rsidRPr="00CB53AB" w:rsidRDefault="00CB53AB" w:rsidP="00CB53AB">
      <w:pPr>
        <w:widowControl w:val="0"/>
        <w:rPr>
          <w:rFonts w:ascii="Arial" w:hAnsi="Arial"/>
          <w:bCs/>
          <w:szCs w:val="20"/>
        </w:rPr>
      </w:pPr>
      <w:r w:rsidRPr="00CB53AB">
        <w:rPr>
          <w:rFonts w:ascii="Arial" w:hAnsi="Arial"/>
          <w:b/>
          <w:szCs w:val="20"/>
        </w:rPr>
        <w:t>1c.</w:t>
      </w:r>
      <w:r w:rsidRPr="00CB53AB">
        <w:rPr>
          <w:rFonts w:ascii="Arial" w:hAnsi="Arial"/>
          <w:b/>
          <w:szCs w:val="20"/>
        </w:rPr>
        <w:tab/>
      </w:r>
      <w:r w:rsidRPr="00CB53AB">
        <w:rPr>
          <w:rFonts w:ascii="Arial" w:hAnsi="Arial"/>
          <w:bCs/>
          <w:szCs w:val="20"/>
        </w:rPr>
        <w:t xml:space="preserve">Approval of the variance to locate a portion of the parking spaces utilizing the </w:t>
      </w:r>
      <w:r w:rsidRPr="00CB53AB">
        <w:rPr>
          <w:rFonts w:ascii="Arial" w:hAnsi="Arial"/>
          <w:bCs/>
          <w:szCs w:val="20"/>
        </w:rPr>
        <w:tab/>
        <w:t xml:space="preserve">undeveloped right of way will allow the developer to maximize the remaining </w:t>
      </w:r>
      <w:r w:rsidRPr="00CB53AB">
        <w:rPr>
          <w:rFonts w:ascii="Arial" w:hAnsi="Arial"/>
          <w:bCs/>
          <w:szCs w:val="20"/>
        </w:rPr>
        <w:lastRenderedPageBreak/>
        <w:tab/>
        <w:t>property for multifamily dwelling and parking.</w:t>
      </w:r>
    </w:p>
    <w:p w14:paraId="70CF69C5" w14:textId="77777777" w:rsidR="00CB53AB" w:rsidRPr="00CB53AB" w:rsidRDefault="00CB53AB" w:rsidP="00CB53AB">
      <w:pPr>
        <w:widowControl w:val="0"/>
        <w:rPr>
          <w:rFonts w:ascii="Arial" w:hAnsi="Arial"/>
          <w:b/>
          <w:szCs w:val="20"/>
          <w:highlight w:val="yellow"/>
        </w:rPr>
      </w:pPr>
    </w:p>
    <w:p w14:paraId="6019A885" w14:textId="77777777" w:rsidR="00CB53AB" w:rsidRPr="00CB53AB" w:rsidRDefault="00CB53AB" w:rsidP="00CB53AB">
      <w:pPr>
        <w:widowControl w:val="0"/>
        <w:rPr>
          <w:rFonts w:ascii="Arial" w:hAnsi="Arial"/>
          <w:b/>
          <w:szCs w:val="20"/>
        </w:rPr>
      </w:pPr>
    </w:p>
    <w:p w14:paraId="5362DD31" w14:textId="77777777" w:rsidR="00CB53AB" w:rsidRPr="00CB53AB" w:rsidRDefault="00CB53AB" w:rsidP="00CB53AB">
      <w:pPr>
        <w:widowControl w:val="0"/>
        <w:rPr>
          <w:rFonts w:ascii="Arial" w:hAnsi="Arial"/>
          <w:b/>
          <w:szCs w:val="20"/>
        </w:rPr>
      </w:pPr>
      <w:r w:rsidRPr="00CB53AB">
        <w:rPr>
          <w:rFonts w:ascii="Arial" w:hAnsi="Arial"/>
          <w:b/>
          <w:szCs w:val="20"/>
        </w:rPr>
        <w:t>DECISION CRITERIA #3 The variance will conform with the general purpose and intent of the Zoning Ordinance and will not be materially detrimental to other people or</w:t>
      </w:r>
      <w:r w:rsidRPr="00CB53AB">
        <w:rPr>
          <w:rFonts w:ascii="Arial" w:hAnsi="Arial"/>
          <w:szCs w:val="20"/>
        </w:rPr>
        <w:t xml:space="preserve"> </w:t>
      </w:r>
      <w:r w:rsidRPr="00CB53AB">
        <w:rPr>
          <w:rFonts w:ascii="Arial" w:hAnsi="Arial"/>
          <w:b/>
          <w:szCs w:val="20"/>
        </w:rPr>
        <w:t>property in the vicinity.</w:t>
      </w:r>
    </w:p>
    <w:p w14:paraId="12CC89B4" w14:textId="77777777" w:rsidR="00CB53AB" w:rsidRPr="00CB53AB" w:rsidRDefault="00CB53AB" w:rsidP="00CB53AB">
      <w:pPr>
        <w:widowControl w:val="0"/>
        <w:rPr>
          <w:rFonts w:ascii="Arial" w:hAnsi="Arial"/>
          <w:b/>
          <w:szCs w:val="20"/>
        </w:rPr>
      </w:pPr>
    </w:p>
    <w:p w14:paraId="4BCB7D41" w14:textId="0BC717B4" w:rsidR="00CB53AB" w:rsidRPr="00CB53AB" w:rsidRDefault="00CB53AB" w:rsidP="00CB53AB">
      <w:pPr>
        <w:widowControl w:val="0"/>
        <w:rPr>
          <w:rFonts w:ascii="Arial" w:hAnsi="Arial"/>
          <w:bCs/>
          <w:szCs w:val="20"/>
        </w:rPr>
      </w:pPr>
      <w:r w:rsidRPr="00CB53AB">
        <w:rPr>
          <w:rFonts w:ascii="Arial" w:hAnsi="Arial"/>
          <w:b/>
          <w:szCs w:val="20"/>
        </w:rPr>
        <w:t>3a.</w:t>
      </w:r>
      <w:r w:rsidRPr="00CB53AB">
        <w:rPr>
          <w:rFonts w:ascii="Arial" w:hAnsi="Arial"/>
          <w:b/>
          <w:szCs w:val="20"/>
        </w:rPr>
        <w:tab/>
      </w:r>
      <w:r w:rsidRPr="00CB53AB">
        <w:rPr>
          <w:rFonts w:ascii="Arial" w:hAnsi="Arial"/>
          <w:bCs/>
          <w:szCs w:val="20"/>
        </w:rPr>
        <w:t xml:space="preserve">The applicant proposes that the variance will not be materially detrimental to the </w:t>
      </w:r>
      <w:r w:rsidRPr="00CB53AB">
        <w:rPr>
          <w:rFonts w:ascii="Arial" w:hAnsi="Arial"/>
          <w:bCs/>
          <w:szCs w:val="20"/>
        </w:rPr>
        <w:tab/>
        <w:t xml:space="preserve">zoning ordinance or to property in the R3 Zone or vicinity in which the property is </w:t>
      </w:r>
      <w:r w:rsidRPr="00CB53AB">
        <w:rPr>
          <w:rFonts w:ascii="Arial" w:hAnsi="Arial"/>
          <w:bCs/>
          <w:szCs w:val="20"/>
        </w:rPr>
        <w:tab/>
        <w:t xml:space="preserve">located because the required four parking spaces need to be located near the </w:t>
      </w:r>
      <w:r w:rsidRPr="00CB53AB">
        <w:rPr>
          <w:rFonts w:ascii="Arial" w:hAnsi="Arial"/>
          <w:bCs/>
          <w:szCs w:val="20"/>
        </w:rPr>
        <w:tab/>
      </w:r>
      <w:r w:rsidRPr="00CB53AB">
        <w:rPr>
          <w:rFonts w:ascii="Arial" w:hAnsi="Arial"/>
          <w:bCs/>
          <w:szCs w:val="20"/>
        </w:rPr>
        <w:tab/>
        <w:t xml:space="preserve">duplex it serves and there is no other location off street.  The northern portion of </w:t>
      </w:r>
      <w:r w:rsidR="0024500B">
        <w:rPr>
          <w:rFonts w:ascii="Arial" w:hAnsi="Arial"/>
          <w:bCs/>
          <w:szCs w:val="20"/>
        </w:rPr>
        <w:tab/>
      </w:r>
      <w:r w:rsidRPr="00CB53AB">
        <w:rPr>
          <w:rFonts w:ascii="Arial" w:hAnsi="Arial"/>
          <w:bCs/>
          <w:szCs w:val="20"/>
        </w:rPr>
        <w:t xml:space="preserve">the subject property is needed for a future duplex or three plex and parking </w:t>
      </w:r>
      <w:r w:rsidR="0024500B">
        <w:rPr>
          <w:rFonts w:ascii="Arial" w:hAnsi="Arial"/>
          <w:bCs/>
          <w:szCs w:val="20"/>
        </w:rPr>
        <w:tab/>
      </w:r>
      <w:r w:rsidRPr="00CB53AB">
        <w:rPr>
          <w:rFonts w:ascii="Arial" w:hAnsi="Arial"/>
          <w:bCs/>
          <w:szCs w:val="20"/>
        </w:rPr>
        <w:t xml:space="preserve">serving those units.  No adjacent properties will be affected by the parking </w:t>
      </w:r>
      <w:r w:rsidR="0024500B">
        <w:rPr>
          <w:rFonts w:ascii="Arial" w:hAnsi="Arial"/>
          <w:bCs/>
          <w:szCs w:val="20"/>
        </w:rPr>
        <w:tab/>
      </w:r>
      <w:r w:rsidRPr="00CB53AB">
        <w:rPr>
          <w:rFonts w:ascii="Arial" w:hAnsi="Arial"/>
          <w:bCs/>
          <w:szCs w:val="20"/>
        </w:rPr>
        <w:t>spaces due to the location near the Church duplex.</w:t>
      </w:r>
    </w:p>
    <w:p w14:paraId="58910FA9" w14:textId="77777777" w:rsidR="00CB53AB" w:rsidRPr="00CB53AB" w:rsidRDefault="00CB53AB" w:rsidP="00CB53AB">
      <w:pPr>
        <w:widowControl w:val="0"/>
        <w:rPr>
          <w:rFonts w:ascii="Arial" w:hAnsi="Arial"/>
          <w:bCs/>
          <w:szCs w:val="20"/>
        </w:rPr>
      </w:pPr>
    </w:p>
    <w:p w14:paraId="5012B98F" w14:textId="771829C8" w:rsidR="00CB53AB" w:rsidRPr="00CB53AB" w:rsidRDefault="00CB53AB" w:rsidP="00CB53AB">
      <w:pPr>
        <w:widowControl w:val="0"/>
        <w:rPr>
          <w:rFonts w:ascii="Arial" w:hAnsi="Arial"/>
          <w:bCs/>
          <w:szCs w:val="20"/>
        </w:rPr>
      </w:pPr>
      <w:r w:rsidRPr="00CB53AB">
        <w:rPr>
          <w:rFonts w:ascii="Arial" w:hAnsi="Arial"/>
          <w:b/>
          <w:szCs w:val="20"/>
        </w:rPr>
        <w:t>3b.</w:t>
      </w:r>
      <w:r w:rsidRPr="00CB53AB">
        <w:rPr>
          <w:rFonts w:ascii="Arial" w:hAnsi="Arial"/>
          <w:b/>
          <w:szCs w:val="20"/>
        </w:rPr>
        <w:tab/>
      </w:r>
      <w:r w:rsidRPr="00CB53AB">
        <w:rPr>
          <w:rFonts w:ascii="Arial" w:hAnsi="Arial"/>
          <w:bCs/>
          <w:szCs w:val="20"/>
        </w:rPr>
        <w:t xml:space="preserve">The subject property fronts on Geary Street which is a 25’ wide gravel road that </w:t>
      </w:r>
      <w:r w:rsidR="0024500B">
        <w:rPr>
          <w:rFonts w:ascii="Arial" w:hAnsi="Arial"/>
          <w:bCs/>
          <w:szCs w:val="20"/>
        </w:rPr>
        <w:tab/>
      </w:r>
      <w:r w:rsidRPr="00CB53AB">
        <w:rPr>
          <w:rFonts w:ascii="Arial" w:hAnsi="Arial"/>
          <w:bCs/>
          <w:szCs w:val="20"/>
        </w:rPr>
        <w:t>lies</w:t>
      </w:r>
      <w:r w:rsidR="0024500B">
        <w:rPr>
          <w:rFonts w:ascii="Arial" w:hAnsi="Arial"/>
          <w:bCs/>
          <w:szCs w:val="20"/>
        </w:rPr>
        <w:t xml:space="preserve"> </w:t>
      </w:r>
      <w:r w:rsidRPr="00CB53AB">
        <w:rPr>
          <w:rFonts w:ascii="Arial" w:hAnsi="Arial"/>
          <w:bCs/>
          <w:szCs w:val="20"/>
        </w:rPr>
        <w:t xml:space="preserve">with a 50’ right of way.  Almost </w:t>
      </w:r>
      <w:proofErr w:type="gramStart"/>
      <w:r w:rsidRPr="00CB53AB">
        <w:rPr>
          <w:rFonts w:ascii="Arial" w:hAnsi="Arial"/>
          <w:bCs/>
          <w:szCs w:val="20"/>
        </w:rPr>
        <w:t>all of</w:t>
      </w:r>
      <w:proofErr w:type="gramEnd"/>
      <w:r w:rsidRPr="00CB53AB">
        <w:rPr>
          <w:rFonts w:ascii="Arial" w:hAnsi="Arial"/>
          <w:bCs/>
          <w:szCs w:val="20"/>
        </w:rPr>
        <w:t xml:space="preserve"> the houses on the south side of Geary </w:t>
      </w:r>
      <w:r w:rsidR="0024500B">
        <w:rPr>
          <w:rFonts w:ascii="Arial" w:hAnsi="Arial"/>
          <w:bCs/>
          <w:szCs w:val="20"/>
        </w:rPr>
        <w:tab/>
      </w:r>
      <w:r w:rsidRPr="00CB53AB">
        <w:rPr>
          <w:rFonts w:ascii="Arial" w:hAnsi="Arial"/>
          <w:bCs/>
          <w:szCs w:val="20"/>
        </w:rPr>
        <w:t xml:space="preserve">Street </w:t>
      </w:r>
      <w:r w:rsidRPr="00CB53AB">
        <w:rPr>
          <w:rFonts w:ascii="Arial" w:hAnsi="Arial"/>
          <w:bCs/>
          <w:szCs w:val="20"/>
        </w:rPr>
        <w:tab/>
        <w:t xml:space="preserve">either park on the right of way or utilize a portion of the right of way for </w:t>
      </w:r>
      <w:r w:rsidR="0024500B">
        <w:rPr>
          <w:rFonts w:ascii="Arial" w:hAnsi="Arial"/>
          <w:bCs/>
          <w:szCs w:val="20"/>
        </w:rPr>
        <w:tab/>
      </w:r>
      <w:r w:rsidRPr="00CB53AB">
        <w:rPr>
          <w:rFonts w:ascii="Arial" w:hAnsi="Arial"/>
          <w:bCs/>
          <w:szCs w:val="20"/>
        </w:rPr>
        <w:t xml:space="preserve">parking. See </w:t>
      </w:r>
      <w:r w:rsidRPr="00CB53AB">
        <w:rPr>
          <w:rFonts w:ascii="Arial" w:hAnsi="Arial"/>
          <w:bCs/>
          <w:szCs w:val="20"/>
        </w:rPr>
        <w:tab/>
        <w:t>attached photos.</w:t>
      </w:r>
    </w:p>
    <w:p w14:paraId="796583C1" w14:textId="77777777" w:rsidR="00CB53AB" w:rsidRPr="00CB53AB" w:rsidRDefault="00CB53AB" w:rsidP="00CB53AB">
      <w:pPr>
        <w:widowControl w:val="0"/>
        <w:rPr>
          <w:rFonts w:ascii="Arial" w:hAnsi="Arial"/>
          <w:bCs/>
          <w:szCs w:val="20"/>
        </w:rPr>
      </w:pPr>
    </w:p>
    <w:p w14:paraId="467C7707" w14:textId="48B79F9A" w:rsidR="00CB53AB" w:rsidRPr="00CB53AB" w:rsidRDefault="00CB53AB" w:rsidP="00CB53AB">
      <w:pPr>
        <w:widowControl w:val="0"/>
        <w:rPr>
          <w:rFonts w:ascii="Arial" w:hAnsi="Arial"/>
          <w:bCs/>
          <w:szCs w:val="20"/>
        </w:rPr>
      </w:pPr>
      <w:r w:rsidRPr="00CB53AB">
        <w:rPr>
          <w:rFonts w:ascii="Arial" w:hAnsi="Arial"/>
          <w:b/>
          <w:szCs w:val="20"/>
        </w:rPr>
        <w:t>3c</w:t>
      </w:r>
      <w:r w:rsidRPr="00CB53AB">
        <w:rPr>
          <w:rFonts w:ascii="Arial" w:hAnsi="Arial"/>
          <w:bCs/>
          <w:szCs w:val="20"/>
        </w:rPr>
        <w:t>.</w:t>
      </w:r>
      <w:r w:rsidRPr="00CB53AB">
        <w:rPr>
          <w:rFonts w:ascii="Arial" w:hAnsi="Arial"/>
          <w:bCs/>
          <w:szCs w:val="20"/>
        </w:rPr>
        <w:tab/>
        <w:t xml:space="preserve">Approval of the variance will allow the applicants to utilize the undeveloped right </w:t>
      </w:r>
      <w:r w:rsidR="0024500B">
        <w:rPr>
          <w:rFonts w:ascii="Arial" w:hAnsi="Arial"/>
          <w:bCs/>
          <w:szCs w:val="20"/>
        </w:rPr>
        <w:tab/>
      </w:r>
      <w:r w:rsidRPr="00CB53AB">
        <w:rPr>
          <w:rFonts w:ascii="Arial" w:hAnsi="Arial"/>
          <w:bCs/>
          <w:szCs w:val="20"/>
        </w:rPr>
        <w:t>of way as the same manner as other properties in the area.</w:t>
      </w:r>
    </w:p>
    <w:p w14:paraId="2FEF2162" w14:textId="77777777" w:rsidR="00CB53AB" w:rsidRPr="00CB53AB" w:rsidRDefault="00CB53AB" w:rsidP="00CB53AB">
      <w:pPr>
        <w:widowControl w:val="0"/>
        <w:rPr>
          <w:rFonts w:ascii="Arial" w:hAnsi="Arial"/>
          <w:b/>
          <w:szCs w:val="20"/>
        </w:rPr>
      </w:pPr>
    </w:p>
    <w:p w14:paraId="03E07E47" w14:textId="77777777" w:rsidR="00CB53AB" w:rsidRPr="00CB53AB" w:rsidRDefault="00CB53AB" w:rsidP="00CB53AB">
      <w:pPr>
        <w:widowControl w:val="0"/>
        <w:rPr>
          <w:rFonts w:ascii="Arial" w:hAnsi="Arial"/>
          <w:b/>
          <w:szCs w:val="20"/>
          <w:highlight w:val="yellow"/>
        </w:rPr>
      </w:pPr>
    </w:p>
    <w:p w14:paraId="56591CD1" w14:textId="77777777" w:rsidR="00CB53AB" w:rsidRPr="00CB53AB" w:rsidRDefault="00CB53AB" w:rsidP="00CB53AB">
      <w:pPr>
        <w:widowControl w:val="0"/>
        <w:rPr>
          <w:rFonts w:ascii="Arial" w:hAnsi="Arial"/>
          <w:b/>
          <w:szCs w:val="20"/>
        </w:rPr>
      </w:pPr>
      <w:r w:rsidRPr="00CB53AB">
        <w:rPr>
          <w:rFonts w:ascii="Arial" w:hAnsi="Arial"/>
          <w:b/>
          <w:szCs w:val="20"/>
        </w:rPr>
        <w:t xml:space="preserve">DECISION CRITERIA #4 The variance being requested is the minimum variance necessary </w:t>
      </w:r>
      <w:proofErr w:type="gramStart"/>
      <w:r w:rsidRPr="00CB53AB">
        <w:rPr>
          <w:rFonts w:ascii="Arial" w:hAnsi="Arial"/>
          <w:b/>
          <w:szCs w:val="20"/>
        </w:rPr>
        <w:t>in order to</w:t>
      </w:r>
      <w:proofErr w:type="gramEnd"/>
      <w:r w:rsidRPr="00CB53AB">
        <w:rPr>
          <w:rFonts w:ascii="Arial" w:hAnsi="Arial"/>
          <w:b/>
          <w:szCs w:val="20"/>
        </w:rPr>
        <w:t xml:space="preserve"> allow reasonable use of the property consistent with its zoning.</w:t>
      </w:r>
    </w:p>
    <w:p w14:paraId="33B37284" w14:textId="77777777" w:rsidR="00CB53AB" w:rsidRPr="00CB53AB" w:rsidRDefault="00CB53AB" w:rsidP="00CB53AB">
      <w:pPr>
        <w:widowControl w:val="0"/>
        <w:rPr>
          <w:rFonts w:ascii="Arial" w:hAnsi="Arial"/>
          <w:b/>
          <w:szCs w:val="20"/>
        </w:rPr>
      </w:pPr>
    </w:p>
    <w:p w14:paraId="063CFDB6" w14:textId="49B4FC5A" w:rsidR="00CB53AB" w:rsidRPr="00CB53AB" w:rsidRDefault="00CB53AB" w:rsidP="00CB53AB">
      <w:pPr>
        <w:widowControl w:val="0"/>
        <w:rPr>
          <w:rFonts w:ascii="Arial" w:hAnsi="Arial"/>
          <w:bCs/>
          <w:szCs w:val="20"/>
        </w:rPr>
      </w:pPr>
      <w:r w:rsidRPr="00CB53AB">
        <w:rPr>
          <w:rFonts w:ascii="Arial" w:hAnsi="Arial"/>
          <w:b/>
          <w:szCs w:val="20"/>
        </w:rPr>
        <w:t>4a.</w:t>
      </w:r>
      <w:r w:rsidRPr="00CB53AB">
        <w:rPr>
          <w:rFonts w:ascii="Arial" w:hAnsi="Arial"/>
          <w:b/>
          <w:szCs w:val="20"/>
        </w:rPr>
        <w:tab/>
      </w:r>
      <w:r w:rsidRPr="00CB53AB">
        <w:rPr>
          <w:rFonts w:ascii="Arial" w:hAnsi="Arial"/>
          <w:bCs/>
          <w:szCs w:val="20"/>
        </w:rPr>
        <w:t>The Canyonville Land Use and Development Ordinance (</w:t>
      </w:r>
      <w:proofErr w:type="gramStart"/>
      <w:r w:rsidRPr="00CB53AB">
        <w:rPr>
          <w:rFonts w:ascii="Arial" w:hAnsi="Arial"/>
          <w:bCs/>
          <w:szCs w:val="20"/>
        </w:rPr>
        <w:t>LUDO)  Section</w:t>
      </w:r>
      <w:proofErr w:type="gramEnd"/>
      <w:r w:rsidRPr="00CB53AB">
        <w:rPr>
          <w:rFonts w:ascii="Arial" w:hAnsi="Arial"/>
          <w:bCs/>
          <w:szCs w:val="20"/>
        </w:rPr>
        <w:t xml:space="preserve"> </w:t>
      </w:r>
      <w:r w:rsidR="0024500B">
        <w:rPr>
          <w:rFonts w:ascii="Arial" w:hAnsi="Arial"/>
          <w:bCs/>
          <w:szCs w:val="20"/>
        </w:rPr>
        <w:tab/>
      </w:r>
      <w:r w:rsidRPr="00CB53AB">
        <w:rPr>
          <w:rFonts w:ascii="Arial" w:hAnsi="Arial"/>
          <w:bCs/>
          <w:szCs w:val="20"/>
        </w:rPr>
        <w:t xml:space="preserve">18.72.010 provides for variances to the zoning ordinance where such variances </w:t>
      </w:r>
      <w:r w:rsidR="0024500B">
        <w:rPr>
          <w:rFonts w:ascii="Arial" w:hAnsi="Arial"/>
          <w:bCs/>
          <w:szCs w:val="20"/>
        </w:rPr>
        <w:tab/>
      </w:r>
      <w:r w:rsidRPr="00CB53AB">
        <w:rPr>
          <w:rFonts w:ascii="Arial" w:hAnsi="Arial"/>
          <w:bCs/>
          <w:szCs w:val="20"/>
        </w:rPr>
        <w:t xml:space="preserve">are not contrary to the public interest and where, owning to conditions peculiar to </w:t>
      </w:r>
      <w:r w:rsidR="0024500B">
        <w:rPr>
          <w:rFonts w:ascii="Arial" w:hAnsi="Arial"/>
          <w:bCs/>
          <w:szCs w:val="20"/>
        </w:rPr>
        <w:tab/>
      </w:r>
      <w:r w:rsidRPr="00CB53AB">
        <w:rPr>
          <w:rFonts w:ascii="Arial" w:hAnsi="Arial"/>
          <w:bCs/>
          <w:szCs w:val="20"/>
        </w:rPr>
        <w:t xml:space="preserve">the property and the result of the application, a literal enforcement of the </w:t>
      </w:r>
      <w:r w:rsidR="0024500B">
        <w:rPr>
          <w:rFonts w:ascii="Arial" w:hAnsi="Arial"/>
          <w:bCs/>
          <w:szCs w:val="20"/>
        </w:rPr>
        <w:tab/>
      </w:r>
      <w:r w:rsidRPr="00CB53AB">
        <w:rPr>
          <w:rFonts w:ascii="Arial" w:hAnsi="Arial"/>
          <w:bCs/>
          <w:szCs w:val="20"/>
        </w:rPr>
        <w:t>ordinance would result in unnecessary and undue hardship as used in this title.</w:t>
      </w:r>
    </w:p>
    <w:p w14:paraId="6CDDD4BB" w14:textId="77777777" w:rsidR="00CB53AB" w:rsidRPr="00CB53AB" w:rsidRDefault="00CB53AB" w:rsidP="00CB53AB">
      <w:pPr>
        <w:widowControl w:val="0"/>
        <w:rPr>
          <w:rFonts w:ascii="Arial" w:hAnsi="Arial"/>
          <w:bCs/>
          <w:szCs w:val="20"/>
        </w:rPr>
      </w:pPr>
    </w:p>
    <w:p w14:paraId="1536EAD2" w14:textId="3D6E98D0" w:rsidR="00CB53AB" w:rsidRPr="00CB53AB" w:rsidRDefault="00CB53AB" w:rsidP="00CB53AB">
      <w:pPr>
        <w:widowControl w:val="0"/>
        <w:rPr>
          <w:rFonts w:ascii="Arial" w:hAnsi="Arial"/>
          <w:bCs/>
          <w:szCs w:val="20"/>
        </w:rPr>
      </w:pPr>
      <w:r w:rsidRPr="00CB53AB">
        <w:rPr>
          <w:rFonts w:ascii="Arial" w:hAnsi="Arial"/>
          <w:b/>
          <w:szCs w:val="20"/>
        </w:rPr>
        <w:t>4b</w:t>
      </w:r>
      <w:r w:rsidRPr="00CB53AB">
        <w:rPr>
          <w:rFonts w:ascii="Arial" w:hAnsi="Arial"/>
          <w:bCs/>
          <w:szCs w:val="20"/>
        </w:rPr>
        <w:t>.</w:t>
      </w:r>
      <w:r w:rsidRPr="00CB53AB">
        <w:rPr>
          <w:rFonts w:ascii="Arial" w:hAnsi="Arial"/>
          <w:bCs/>
          <w:szCs w:val="20"/>
        </w:rPr>
        <w:tab/>
        <w:t xml:space="preserve">The applicant states that the variance is in the public interest by helping to </w:t>
      </w:r>
      <w:r w:rsidR="0024500B">
        <w:rPr>
          <w:rFonts w:ascii="Arial" w:hAnsi="Arial"/>
          <w:bCs/>
          <w:szCs w:val="20"/>
        </w:rPr>
        <w:tab/>
      </w:r>
      <w:r w:rsidRPr="00CB53AB">
        <w:rPr>
          <w:rFonts w:ascii="Arial" w:hAnsi="Arial"/>
          <w:bCs/>
          <w:szCs w:val="20"/>
        </w:rPr>
        <w:t xml:space="preserve">address the affordable housing problem as the four proposed parking spaces are </w:t>
      </w:r>
      <w:r w:rsidR="0024500B">
        <w:rPr>
          <w:rFonts w:ascii="Arial" w:hAnsi="Arial"/>
          <w:bCs/>
          <w:szCs w:val="20"/>
        </w:rPr>
        <w:tab/>
      </w:r>
      <w:r w:rsidRPr="00CB53AB">
        <w:rPr>
          <w:rFonts w:ascii="Arial" w:hAnsi="Arial"/>
          <w:bCs/>
          <w:szCs w:val="20"/>
        </w:rPr>
        <w:t>to serve the recently approved conversion of the church to a needed duplex.</w:t>
      </w:r>
    </w:p>
    <w:p w14:paraId="76DB2884" w14:textId="77777777" w:rsidR="00CB53AB" w:rsidRPr="00CB53AB" w:rsidRDefault="00CB53AB" w:rsidP="00CB53AB">
      <w:pPr>
        <w:widowControl w:val="0"/>
        <w:rPr>
          <w:rFonts w:ascii="Arial" w:hAnsi="Arial"/>
          <w:bCs/>
          <w:szCs w:val="20"/>
        </w:rPr>
      </w:pPr>
    </w:p>
    <w:p w14:paraId="50AE52ED" w14:textId="1275158C" w:rsidR="00CB53AB" w:rsidRPr="00CB53AB" w:rsidRDefault="00CB53AB" w:rsidP="00CB53AB">
      <w:pPr>
        <w:widowControl w:val="0"/>
        <w:rPr>
          <w:rFonts w:ascii="Arial" w:hAnsi="Arial"/>
          <w:b/>
          <w:szCs w:val="20"/>
        </w:rPr>
      </w:pPr>
      <w:r w:rsidRPr="00CB53AB">
        <w:rPr>
          <w:rFonts w:ascii="Arial" w:hAnsi="Arial"/>
          <w:b/>
          <w:szCs w:val="20"/>
        </w:rPr>
        <w:t>4c</w:t>
      </w:r>
      <w:r w:rsidRPr="00CB53AB">
        <w:rPr>
          <w:rFonts w:ascii="Arial" w:hAnsi="Arial"/>
          <w:bCs/>
          <w:szCs w:val="20"/>
        </w:rPr>
        <w:t>.</w:t>
      </w:r>
      <w:r w:rsidRPr="00CB53AB">
        <w:rPr>
          <w:rFonts w:ascii="Arial" w:hAnsi="Arial"/>
          <w:bCs/>
          <w:szCs w:val="20"/>
        </w:rPr>
        <w:tab/>
        <w:t xml:space="preserve">The Canyonville parking ordinance requires 2 off street parking areas per </w:t>
      </w:r>
      <w:r w:rsidR="0024500B">
        <w:rPr>
          <w:rFonts w:ascii="Arial" w:hAnsi="Arial"/>
          <w:bCs/>
          <w:szCs w:val="20"/>
        </w:rPr>
        <w:tab/>
      </w:r>
      <w:r w:rsidRPr="00CB53AB">
        <w:rPr>
          <w:rFonts w:ascii="Arial" w:hAnsi="Arial"/>
          <w:bCs/>
          <w:szCs w:val="20"/>
        </w:rPr>
        <w:t xml:space="preserve">dwelling unit. The required dimensions for a parking space are 9’x20’. A total of 4 </w:t>
      </w:r>
      <w:r w:rsidR="0024500B">
        <w:rPr>
          <w:rFonts w:ascii="Arial" w:hAnsi="Arial"/>
          <w:bCs/>
          <w:szCs w:val="20"/>
        </w:rPr>
        <w:tab/>
      </w:r>
      <w:r w:rsidRPr="00CB53AB">
        <w:rPr>
          <w:rFonts w:ascii="Arial" w:hAnsi="Arial"/>
          <w:bCs/>
          <w:szCs w:val="20"/>
        </w:rPr>
        <w:t>parking spaces is required for the Church that was converted to a duplex.</w:t>
      </w:r>
    </w:p>
    <w:p w14:paraId="4AB03B6B" w14:textId="77777777" w:rsidR="00CB53AB" w:rsidRPr="00CB53AB" w:rsidRDefault="00CB53AB" w:rsidP="00CB53AB">
      <w:pPr>
        <w:widowControl w:val="0"/>
        <w:rPr>
          <w:rFonts w:ascii="Arial" w:hAnsi="Arial"/>
          <w:b/>
          <w:szCs w:val="20"/>
        </w:rPr>
      </w:pPr>
    </w:p>
    <w:p w14:paraId="65E4523C" w14:textId="545C2CEB" w:rsidR="00CB53AB" w:rsidRPr="00CB53AB" w:rsidRDefault="00CB53AB" w:rsidP="00CB53AB">
      <w:pPr>
        <w:widowControl w:val="0"/>
        <w:rPr>
          <w:rFonts w:ascii="Arial" w:hAnsi="Arial"/>
          <w:bCs/>
          <w:szCs w:val="20"/>
        </w:rPr>
      </w:pPr>
      <w:r w:rsidRPr="00CB53AB">
        <w:rPr>
          <w:rFonts w:ascii="Arial" w:hAnsi="Arial"/>
          <w:b/>
          <w:szCs w:val="20"/>
        </w:rPr>
        <w:t>4d.</w:t>
      </w:r>
      <w:r w:rsidRPr="00CB53AB">
        <w:rPr>
          <w:rFonts w:ascii="Arial" w:hAnsi="Arial"/>
          <w:b/>
          <w:szCs w:val="20"/>
        </w:rPr>
        <w:tab/>
      </w:r>
      <w:r w:rsidRPr="00CB53AB">
        <w:rPr>
          <w:rFonts w:ascii="Arial" w:hAnsi="Arial"/>
          <w:bCs/>
          <w:szCs w:val="20"/>
        </w:rPr>
        <w:t xml:space="preserve">The property line for the subject property runs at an angle along Geary Street </w:t>
      </w:r>
      <w:r w:rsidR="0024500B">
        <w:rPr>
          <w:rFonts w:ascii="Arial" w:hAnsi="Arial"/>
          <w:bCs/>
          <w:szCs w:val="20"/>
        </w:rPr>
        <w:tab/>
      </w:r>
      <w:r w:rsidRPr="00CB53AB">
        <w:rPr>
          <w:rFonts w:ascii="Arial" w:hAnsi="Arial"/>
          <w:bCs/>
          <w:szCs w:val="20"/>
        </w:rPr>
        <w:t xml:space="preserve">which </w:t>
      </w:r>
      <w:r w:rsidRPr="00CB53AB">
        <w:rPr>
          <w:rFonts w:ascii="Arial" w:hAnsi="Arial"/>
          <w:bCs/>
          <w:szCs w:val="20"/>
        </w:rPr>
        <w:tab/>
        <w:t xml:space="preserve">affects the extent of protrusion for the parking spaces.  The maximum </w:t>
      </w:r>
      <w:r w:rsidR="0024500B">
        <w:rPr>
          <w:rFonts w:ascii="Arial" w:hAnsi="Arial"/>
          <w:bCs/>
          <w:szCs w:val="20"/>
        </w:rPr>
        <w:tab/>
      </w:r>
      <w:r w:rsidRPr="00CB53AB">
        <w:rPr>
          <w:rFonts w:ascii="Arial" w:hAnsi="Arial"/>
          <w:bCs/>
          <w:szCs w:val="20"/>
        </w:rPr>
        <w:t xml:space="preserve">extension into the right of way will be 9’ for the space on the west end and as </w:t>
      </w:r>
      <w:r w:rsidR="0024500B">
        <w:rPr>
          <w:rFonts w:ascii="Arial" w:hAnsi="Arial"/>
          <w:bCs/>
          <w:szCs w:val="20"/>
        </w:rPr>
        <w:tab/>
      </w:r>
      <w:r w:rsidRPr="00CB53AB">
        <w:rPr>
          <w:rFonts w:ascii="Arial" w:hAnsi="Arial"/>
          <w:bCs/>
          <w:szCs w:val="20"/>
        </w:rPr>
        <w:t>little as 2’ for the space at the east end.</w:t>
      </w:r>
      <w:r w:rsidRPr="00CB53AB">
        <w:rPr>
          <w:rFonts w:ascii="Arial" w:hAnsi="Arial"/>
          <w:b/>
          <w:szCs w:val="20"/>
        </w:rPr>
        <w:t xml:space="preserve">  </w:t>
      </w:r>
      <w:r w:rsidRPr="00CB53AB">
        <w:rPr>
          <w:rFonts w:ascii="Arial" w:hAnsi="Arial"/>
          <w:bCs/>
          <w:szCs w:val="20"/>
        </w:rPr>
        <w:t xml:space="preserve">None of the spaces will extend into the </w:t>
      </w:r>
      <w:r w:rsidR="0024500B">
        <w:rPr>
          <w:rFonts w:ascii="Arial" w:hAnsi="Arial"/>
          <w:bCs/>
          <w:szCs w:val="20"/>
        </w:rPr>
        <w:lastRenderedPageBreak/>
        <w:tab/>
      </w:r>
      <w:r w:rsidRPr="00CB53AB">
        <w:rPr>
          <w:rFonts w:ascii="Arial" w:hAnsi="Arial"/>
          <w:bCs/>
          <w:szCs w:val="20"/>
        </w:rPr>
        <w:t xml:space="preserve">developed road. </w:t>
      </w:r>
    </w:p>
    <w:p w14:paraId="0333A3E3" w14:textId="77777777" w:rsidR="00CB53AB" w:rsidRPr="00CB53AB" w:rsidRDefault="00CB53AB" w:rsidP="00CB53AB">
      <w:pPr>
        <w:widowControl w:val="0"/>
        <w:rPr>
          <w:rFonts w:ascii="Arial" w:hAnsi="Arial"/>
          <w:b/>
          <w:szCs w:val="20"/>
        </w:rPr>
      </w:pPr>
    </w:p>
    <w:p w14:paraId="6F22F801" w14:textId="77777777" w:rsidR="00CB53AB" w:rsidRPr="00CB53AB" w:rsidRDefault="00CB53AB" w:rsidP="00CB53AB">
      <w:pPr>
        <w:widowControl w:val="0"/>
        <w:rPr>
          <w:rFonts w:ascii="Arial" w:hAnsi="Arial"/>
          <w:b/>
          <w:szCs w:val="20"/>
        </w:rPr>
      </w:pPr>
      <w:r w:rsidRPr="00CB53AB">
        <w:rPr>
          <w:rFonts w:ascii="Arial" w:hAnsi="Arial"/>
          <w:b/>
          <w:szCs w:val="20"/>
        </w:rPr>
        <w:t xml:space="preserve">DECISION CRITERIA #5 The need for the variance is not a consequence of improper actions by the property owner, nor otherwise the result of a </w:t>
      </w:r>
      <w:proofErr w:type="spellStart"/>
      <w:r w:rsidRPr="00CB53AB">
        <w:rPr>
          <w:rFonts w:ascii="Arial" w:hAnsi="Arial"/>
          <w:b/>
          <w:szCs w:val="20"/>
        </w:rPr>
        <w:t>self created</w:t>
      </w:r>
      <w:proofErr w:type="spellEnd"/>
      <w:r w:rsidRPr="00CB53AB">
        <w:rPr>
          <w:rFonts w:ascii="Arial" w:hAnsi="Arial"/>
          <w:b/>
          <w:szCs w:val="20"/>
        </w:rPr>
        <w:t xml:space="preserve"> hardship.</w:t>
      </w:r>
    </w:p>
    <w:p w14:paraId="2B913594" w14:textId="77777777" w:rsidR="00CB53AB" w:rsidRPr="00CB53AB" w:rsidRDefault="00CB53AB" w:rsidP="00CB53AB">
      <w:pPr>
        <w:widowControl w:val="0"/>
        <w:rPr>
          <w:rFonts w:ascii="Arial" w:hAnsi="Arial"/>
          <w:b/>
          <w:szCs w:val="20"/>
        </w:rPr>
      </w:pPr>
    </w:p>
    <w:p w14:paraId="7CC138DE" w14:textId="6F341B98" w:rsidR="00CB53AB" w:rsidRPr="00CB53AB" w:rsidRDefault="00CB53AB" w:rsidP="00CB53AB">
      <w:pPr>
        <w:widowControl w:val="0"/>
        <w:rPr>
          <w:rFonts w:ascii="Arial" w:hAnsi="Arial"/>
          <w:bCs/>
          <w:szCs w:val="20"/>
        </w:rPr>
      </w:pPr>
      <w:r w:rsidRPr="00CB53AB">
        <w:rPr>
          <w:rFonts w:ascii="Arial" w:hAnsi="Arial"/>
          <w:b/>
          <w:szCs w:val="20"/>
        </w:rPr>
        <w:t>5a.</w:t>
      </w:r>
      <w:r w:rsidRPr="00CB53AB">
        <w:rPr>
          <w:rFonts w:ascii="Arial" w:hAnsi="Arial"/>
          <w:b/>
          <w:szCs w:val="20"/>
        </w:rPr>
        <w:tab/>
      </w:r>
      <w:r w:rsidRPr="00CB53AB">
        <w:rPr>
          <w:rFonts w:ascii="Arial" w:hAnsi="Arial"/>
          <w:bCs/>
          <w:szCs w:val="20"/>
        </w:rPr>
        <w:t xml:space="preserve">The subject property was originally built as a church with an undeveloped parking </w:t>
      </w:r>
      <w:r w:rsidRPr="00CB53AB">
        <w:rPr>
          <w:rFonts w:ascii="Arial" w:hAnsi="Arial"/>
          <w:bCs/>
          <w:szCs w:val="20"/>
        </w:rPr>
        <w:tab/>
        <w:t xml:space="preserve">lot on the remaining property to the north of the Church.  The Church has been </w:t>
      </w:r>
      <w:r w:rsidRPr="00CB53AB">
        <w:rPr>
          <w:rFonts w:ascii="Arial" w:hAnsi="Arial"/>
          <w:bCs/>
          <w:szCs w:val="20"/>
        </w:rPr>
        <w:tab/>
        <w:t xml:space="preserve">vacant for over 10 years and the property has been for sale for a long time.  The </w:t>
      </w:r>
      <w:r w:rsidRPr="00CB53AB">
        <w:rPr>
          <w:rFonts w:ascii="Arial" w:hAnsi="Arial"/>
          <w:bCs/>
          <w:szCs w:val="20"/>
        </w:rPr>
        <w:tab/>
        <w:t xml:space="preserve">property was zone community service which only allows public and </w:t>
      </w:r>
      <w:proofErr w:type="spellStart"/>
      <w:proofErr w:type="gramStart"/>
      <w:r w:rsidRPr="00CB53AB">
        <w:rPr>
          <w:rFonts w:ascii="Arial" w:hAnsi="Arial"/>
          <w:bCs/>
          <w:szCs w:val="20"/>
        </w:rPr>
        <w:t>semi public</w:t>
      </w:r>
      <w:proofErr w:type="spellEnd"/>
      <w:proofErr w:type="gramEnd"/>
      <w:r w:rsidRPr="00CB53AB">
        <w:rPr>
          <w:rFonts w:ascii="Arial" w:hAnsi="Arial"/>
          <w:bCs/>
          <w:szCs w:val="20"/>
        </w:rPr>
        <w:t xml:space="preserve"> </w:t>
      </w:r>
      <w:r w:rsidRPr="00CB53AB">
        <w:rPr>
          <w:rFonts w:ascii="Arial" w:hAnsi="Arial"/>
          <w:bCs/>
          <w:szCs w:val="20"/>
        </w:rPr>
        <w:tab/>
        <w:t xml:space="preserve">uses. There were no public service uses interested in purchasing the property </w:t>
      </w:r>
      <w:r w:rsidR="0024500B">
        <w:rPr>
          <w:rFonts w:ascii="Arial" w:hAnsi="Arial"/>
          <w:bCs/>
          <w:szCs w:val="20"/>
        </w:rPr>
        <w:tab/>
      </w:r>
      <w:r w:rsidRPr="00CB53AB">
        <w:rPr>
          <w:rFonts w:ascii="Arial" w:hAnsi="Arial"/>
          <w:bCs/>
          <w:szCs w:val="20"/>
        </w:rPr>
        <w:t xml:space="preserve">and it </w:t>
      </w:r>
      <w:r w:rsidRPr="00CB53AB">
        <w:rPr>
          <w:rFonts w:ascii="Arial" w:hAnsi="Arial"/>
          <w:bCs/>
          <w:szCs w:val="20"/>
        </w:rPr>
        <w:tab/>
        <w:t>remained vacant.</w:t>
      </w:r>
    </w:p>
    <w:p w14:paraId="1BAF8F24" w14:textId="77777777" w:rsidR="00CB53AB" w:rsidRPr="00CB53AB" w:rsidRDefault="00CB53AB" w:rsidP="00CB53AB">
      <w:pPr>
        <w:widowControl w:val="0"/>
        <w:rPr>
          <w:rFonts w:ascii="Arial" w:hAnsi="Arial"/>
          <w:bCs/>
          <w:szCs w:val="20"/>
        </w:rPr>
      </w:pPr>
    </w:p>
    <w:p w14:paraId="39132089" w14:textId="77777777" w:rsidR="00CB53AB" w:rsidRPr="00CB53AB" w:rsidRDefault="00CB53AB" w:rsidP="00CB53AB">
      <w:pPr>
        <w:widowControl w:val="0"/>
        <w:rPr>
          <w:rFonts w:ascii="Arial" w:hAnsi="Arial"/>
          <w:bCs/>
          <w:szCs w:val="20"/>
        </w:rPr>
      </w:pPr>
    </w:p>
    <w:p w14:paraId="2DD3F40C" w14:textId="427B3A4E" w:rsidR="00CB53AB" w:rsidRPr="00CB53AB" w:rsidRDefault="00CB53AB" w:rsidP="00CB53AB">
      <w:pPr>
        <w:widowControl w:val="0"/>
        <w:rPr>
          <w:rFonts w:ascii="Arial" w:hAnsi="Arial"/>
          <w:bCs/>
          <w:szCs w:val="20"/>
        </w:rPr>
      </w:pPr>
      <w:r w:rsidRPr="00CB53AB">
        <w:rPr>
          <w:rFonts w:ascii="Arial" w:hAnsi="Arial"/>
          <w:b/>
          <w:szCs w:val="20"/>
        </w:rPr>
        <w:t>5b.</w:t>
      </w:r>
      <w:r w:rsidRPr="00CB53AB">
        <w:rPr>
          <w:rFonts w:ascii="Arial" w:hAnsi="Arial"/>
          <w:b/>
          <w:szCs w:val="20"/>
        </w:rPr>
        <w:tab/>
      </w:r>
      <w:r w:rsidRPr="00CB53AB">
        <w:rPr>
          <w:rFonts w:ascii="Arial" w:hAnsi="Arial"/>
          <w:bCs/>
          <w:szCs w:val="20"/>
        </w:rPr>
        <w:t xml:space="preserve">In April 2021 the </w:t>
      </w:r>
      <w:proofErr w:type="spellStart"/>
      <w:r w:rsidRPr="00CB53AB">
        <w:rPr>
          <w:rFonts w:ascii="Arial" w:hAnsi="Arial"/>
          <w:bCs/>
          <w:szCs w:val="20"/>
        </w:rPr>
        <w:t>Berniers</w:t>
      </w:r>
      <w:proofErr w:type="spellEnd"/>
      <w:r w:rsidRPr="00CB53AB">
        <w:rPr>
          <w:rFonts w:ascii="Arial" w:hAnsi="Arial"/>
          <w:bCs/>
          <w:szCs w:val="20"/>
        </w:rPr>
        <w:t xml:space="preserve"> presented a plan to the Commission to build </w:t>
      </w:r>
      <w:r w:rsidR="0024500B">
        <w:rPr>
          <w:rFonts w:ascii="Arial" w:hAnsi="Arial"/>
          <w:bCs/>
          <w:szCs w:val="20"/>
        </w:rPr>
        <w:tab/>
      </w:r>
      <w:r w:rsidRPr="00CB53AB">
        <w:rPr>
          <w:rFonts w:ascii="Arial" w:hAnsi="Arial"/>
          <w:bCs/>
          <w:szCs w:val="20"/>
        </w:rPr>
        <w:t xml:space="preserve">multifamily housing on the property.  There is a shortage of housing in </w:t>
      </w:r>
      <w:r w:rsidR="0024500B">
        <w:rPr>
          <w:rFonts w:ascii="Arial" w:hAnsi="Arial"/>
          <w:bCs/>
          <w:szCs w:val="20"/>
        </w:rPr>
        <w:tab/>
      </w:r>
      <w:proofErr w:type="gramStart"/>
      <w:r w:rsidRPr="00CB53AB">
        <w:rPr>
          <w:rFonts w:ascii="Arial" w:hAnsi="Arial"/>
          <w:bCs/>
          <w:szCs w:val="20"/>
        </w:rPr>
        <w:t>Canyonville</w:t>
      </w:r>
      <w:proofErr w:type="gramEnd"/>
      <w:r w:rsidRPr="00CB53AB">
        <w:rPr>
          <w:rFonts w:ascii="Arial" w:hAnsi="Arial"/>
          <w:bCs/>
          <w:szCs w:val="20"/>
        </w:rPr>
        <w:t xml:space="preserve"> and this would provide much needed rental housing. Their plan was </w:t>
      </w:r>
      <w:r w:rsidR="0024500B">
        <w:rPr>
          <w:rFonts w:ascii="Arial" w:hAnsi="Arial"/>
          <w:bCs/>
          <w:szCs w:val="20"/>
        </w:rPr>
        <w:tab/>
      </w:r>
      <w:r w:rsidRPr="00CB53AB">
        <w:rPr>
          <w:rFonts w:ascii="Arial" w:hAnsi="Arial"/>
          <w:bCs/>
          <w:szCs w:val="20"/>
        </w:rPr>
        <w:t xml:space="preserve">to convert the church to a duplex and construct additional duplexes or multifamily </w:t>
      </w:r>
      <w:r w:rsidR="0024500B">
        <w:rPr>
          <w:rFonts w:ascii="Arial" w:hAnsi="Arial"/>
          <w:bCs/>
          <w:szCs w:val="20"/>
        </w:rPr>
        <w:tab/>
      </w:r>
      <w:r w:rsidRPr="00CB53AB">
        <w:rPr>
          <w:rFonts w:ascii="Arial" w:hAnsi="Arial"/>
          <w:bCs/>
          <w:szCs w:val="20"/>
        </w:rPr>
        <w:t xml:space="preserve">dwellings on the vacant land behind the church.  The Planning Commission </w:t>
      </w:r>
      <w:r w:rsidR="0024500B">
        <w:rPr>
          <w:rFonts w:ascii="Arial" w:hAnsi="Arial"/>
          <w:bCs/>
          <w:szCs w:val="20"/>
        </w:rPr>
        <w:tab/>
      </w:r>
      <w:r w:rsidRPr="00CB53AB">
        <w:rPr>
          <w:rFonts w:ascii="Arial" w:hAnsi="Arial"/>
          <w:bCs/>
          <w:szCs w:val="20"/>
        </w:rPr>
        <w:t xml:space="preserve">subsequently approved a Comprehensive Plan Map </w:t>
      </w:r>
      <w:r w:rsidRPr="00CB53AB">
        <w:rPr>
          <w:rFonts w:ascii="Arial" w:hAnsi="Arial"/>
          <w:bCs/>
          <w:szCs w:val="20"/>
        </w:rPr>
        <w:tab/>
        <w:t xml:space="preserve">Amendment and rezoned </w:t>
      </w:r>
      <w:r w:rsidR="0024500B">
        <w:rPr>
          <w:rFonts w:ascii="Arial" w:hAnsi="Arial"/>
          <w:bCs/>
          <w:szCs w:val="20"/>
        </w:rPr>
        <w:tab/>
      </w:r>
      <w:r w:rsidRPr="00CB53AB">
        <w:rPr>
          <w:rFonts w:ascii="Arial" w:hAnsi="Arial"/>
          <w:bCs/>
          <w:szCs w:val="20"/>
        </w:rPr>
        <w:t xml:space="preserve">the property as multifamily </w:t>
      </w:r>
      <w:r w:rsidRPr="00CB53AB">
        <w:rPr>
          <w:rFonts w:ascii="Arial" w:hAnsi="Arial"/>
          <w:bCs/>
          <w:szCs w:val="20"/>
        </w:rPr>
        <w:tab/>
        <w:t>residential.</w:t>
      </w:r>
    </w:p>
    <w:p w14:paraId="374646C1" w14:textId="77777777" w:rsidR="00CB53AB" w:rsidRPr="00CB53AB" w:rsidRDefault="00CB53AB" w:rsidP="00CB53AB">
      <w:pPr>
        <w:widowControl w:val="0"/>
        <w:rPr>
          <w:rFonts w:ascii="Arial" w:hAnsi="Arial"/>
          <w:bCs/>
          <w:szCs w:val="20"/>
        </w:rPr>
      </w:pPr>
    </w:p>
    <w:p w14:paraId="1E151E27" w14:textId="32FCE5AA" w:rsidR="00CB53AB" w:rsidRPr="00CB53AB" w:rsidRDefault="00CB53AB" w:rsidP="00CB53AB">
      <w:pPr>
        <w:widowControl w:val="0"/>
        <w:rPr>
          <w:rFonts w:ascii="Arial" w:hAnsi="Arial"/>
          <w:bCs/>
          <w:szCs w:val="20"/>
        </w:rPr>
      </w:pPr>
      <w:r w:rsidRPr="00CB53AB">
        <w:rPr>
          <w:rFonts w:ascii="Arial" w:hAnsi="Arial"/>
          <w:b/>
          <w:szCs w:val="20"/>
        </w:rPr>
        <w:t>5c.</w:t>
      </w:r>
      <w:r w:rsidRPr="00CB53AB">
        <w:rPr>
          <w:rFonts w:ascii="Arial" w:hAnsi="Arial"/>
          <w:bCs/>
          <w:szCs w:val="20"/>
        </w:rPr>
        <w:tab/>
        <w:t xml:space="preserve">The subject property consists of 2 lots and is a total of .56 acres in size.  Under </w:t>
      </w:r>
      <w:r w:rsidR="0024500B">
        <w:rPr>
          <w:rFonts w:ascii="Arial" w:hAnsi="Arial"/>
          <w:bCs/>
          <w:szCs w:val="20"/>
        </w:rPr>
        <w:tab/>
      </w:r>
      <w:r w:rsidRPr="00CB53AB">
        <w:rPr>
          <w:rFonts w:ascii="Arial" w:hAnsi="Arial"/>
          <w:bCs/>
          <w:szCs w:val="20"/>
        </w:rPr>
        <w:t xml:space="preserve">the R-3 zoning the density requirement is 4 units which is an extremely tight fit for </w:t>
      </w:r>
      <w:r w:rsidR="0024500B">
        <w:rPr>
          <w:rFonts w:ascii="Arial" w:hAnsi="Arial"/>
          <w:bCs/>
          <w:szCs w:val="20"/>
        </w:rPr>
        <w:tab/>
      </w:r>
      <w:r w:rsidRPr="00CB53AB">
        <w:rPr>
          <w:rFonts w:ascii="Arial" w:hAnsi="Arial"/>
          <w:bCs/>
          <w:szCs w:val="20"/>
        </w:rPr>
        <w:t xml:space="preserve">this lot. If the variance is </w:t>
      </w:r>
      <w:proofErr w:type="gramStart"/>
      <w:r w:rsidRPr="00CB53AB">
        <w:rPr>
          <w:rFonts w:ascii="Arial" w:hAnsi="Arial"/>
          <w:bCs/>
          <w:szCs w:val="20"/>
        </w:rPr>
        <w:t>approved</w:t>
      </w:r>
      <w:proofErr w:type="gramEnd"/>
      <w:r w:rsidRPr="00CB53AB">
        <w:rPr>
          <w:rFonts w:ascii="Arial" w:hAnsi="Arial"/>
          <w:bCs/>
          <w:szCs w:val="20"/>
        </w:rPr>
        <w:t xml:space="preserve"> they will be able to comply with the density </w:t>
      </w:r>
      <w:r w:rsidR="0024500B">
        <w:rPr>
          <w:rFonts w:ascii="Arial" w:hAnsi="Arial"/>
          <w:bCs/>
          <w:szCs w:val="20"/>
        </w:rPr>
        <w:tab/>
      </w:r>
      <w:r w:rsidRPr="00CB53AB">
        <w:rPr>
          <w:rFonts w:ascii="Arial" w:hAnsi="Arial"/>
          <w:bCs/>
          <w:szCs w:val="20"/>
        </w:rPr>
        <w:t>and parking requirements for the R 3 zoning.</w:t>
      </w:r>
    </w:p>
    <w:p w14:paraId="2B326EF3" w14:textId="77777777" w:rsidR="00CB53AB" w:rsidRPr="00CB53AB" w:rsidRDefault="00CB53AB" w:rsidP="00CB53AB">
      <w:pPr>
        <w:widowControl w:val="0"/>
        <w:rPr>
          <w:rFonts w:ascii="Arial" w:hAnsi="Arial"/>
          <w:bCs/>
          <w:szCs w:val="20"/>
        </w:rPr>
      </w:pPr>
    </w:p>
    <w:p w14:paraId="48D71D45" w14:textId="77777777" w:rsidR="00CB53AB" w:rsidRPr="00CB53AB" w:rsidRDefault="00CB53AB" w:rsidP="00CB53AB">
      <w:pPr>
        <w:widowControl w:val="0"/>
        <w:jc w:val="both"/>
        <w:rPr>
          <w:rFonts w:ascii="Arial" w:hAnsi="Arial"/>
          <w:b/>
          <w:szCs w:val="20"/>
        </w:rPr>
      </w:pPr>
      <w:bookmarkStart w:id="3" w:name="_Hlk113428721"/>
      <w:r w:rsidRPr="00CB53AB">
        <w:rPr>
          <w:rFonts w:ascii="Arial" w:hAnsi="Arial"/>
          <w:b/>
          <w:szCs w:val="20"/>
        </w:rPr>
        <w:t xml:space="preserve">FINAL DECISION: </w:t>
      </w:r>
    </w:p>
    <w:p w14:paraId="7F8AB45B" w14:textId="77777777" w:rsidR="00CB53AB" w:rsidRPr="00CB53AB" w:rsidRDefault="00CB53AB" w:rsidP="00CB53AB">
      <w:pPr>
        <w:widowControl w:val="0"/>
        <w:jc w:val="both"/>
        <w:rPr>
          <w:rFonts w:ascii="Arial" w:hAnsi="Arial"/>
          <w:szCs w:val="20"/>
        </w:rPr>
      </w:pPr>
    </w:p>
    <w:p w14:paraId="07361487" w14:textId="77777777" w:rsidR="00CB53AB" w:rsidRPr="00CB53AB" w:rsidRDefault="00CB53AB" w:rsidP="00CB53AB">
      <w:pPr>
        <w:widowControl w:val="0"/>
        <w:jc w:val="both"/>
        <w:rPr>
          <w:rFonts w:ascii="Arial" w:hAnsi="Arial"/>
          <w:szCs w:val="20"/>
        </w:rPr>
      </w:pPr>
      <w:r w:rsidRPr="00CB53AB">
        <w:rPr>
          <w:rFonts w:ascii="Arial" w:hAnsi="Arial"/>
          <w:szCs w:val="20"/>
        </w:rPr>
        <w:t>Approve the variance to allow the applicant to utilize a portion of the undeveloped right of way for their required parking spaces.</w:t>
      </w:r>
    </w:p>
    <w:p w14:paraId="40BE301F" w14:textId="77777777" w:rsidR="00CB53AB" w:rsidRPr="00CB53AB" w:rsidRDefault="00CB53AB" w:rsidP="00CB53AB">
      <w:pPr>
        <w:widowControl w:val="0"/>
        <w:jc w:val="both"/>
        <w:rPr>
          <w:rFonts w:ascii="Arial" w:hAnsi="Arial"/>
          <w:szCs w:val="20"/>
        </w:rPr>
      </w:pPr>
    </w:p>
    <w:bookmarkEnd w:id="3"/>
    <w:p w14:paraId="403FF8CA" w14:textId="77777777" w:rsidR="00387D9A" w:rsidRDefault="00CB53AB" w:rsidP="00CB53AB">
      <w:pPr>
        <w:widowControl w:val="0"/>
        <w:rPr>
          <w:rFonts w:ascii="Arial" w:hAnsi="Arial"/>
          <w:bCs/>
          <w:szCs w:val="20"/>
        </w:rPr>
      </w:pPr>
      <w:r w:rsidRPr="00CB53AB">
        <w:rPr>
          <w:rFonts w:ascii="Arial" w:hAnsi="Arial"/>
          <w:bCs/>
          <w:szCs w:val="20"/>
        </w:rPr>
        <w:tab/>
      </w:r>
    </w:p>
    <w:p w14:paraId="42DE4630" w14:textId="77777777" w:rsidR="00E65406" w:rsidRDefault="00B073DE" w:rsidP="00CB53AB">
      <w:pPr>
        <w:widowControl w:val="0"/>
        <w:rPr>
          <w:rFonts w:ascii="Arial" w:hAnsi="Arial"/>
          <w:bCs/>
          <w:szCs w:val="20"/>
        </w:rPr>
      </w:pPr>
      <w:r>
        <w:rPr>
          <w:rFonts w:ascii="Arial" w:hAnsi="Arial"/>
          <w:bCs/>
          <w:szCs w:val="20"/>
        </w:rPr>
        <w:t>Chairman Emory</w:t>
      </w:r>
      <w:r w:rsidR="0077303D">
        <w:rPr>
          <w:rFonts w:ascii="Arial" w:hAnsi="Arial"/>
          <w:bCs/>
          <w:szCs w:val="20"/>
        </w:rPr>
        <w:t xml:space="preserve"> verified with staff that the parking spaces will only project into the undeveloped right of way and not the roadway.</w:t>
      </w:r>
      <w:r w:rsidR="00E65406">
        <w:rPr>
          <w:rFonts w:ascii="Arial" w:hAnsi="Arial"/>
          <w:bCs/>
          <w:szCs w:val="20"/>
        </w:rPr>
        <w:t xml:space="preserve">  Staff confirmed he was correct.</w:t>
      </w:r>
    </w:p>
    <w:p w14:paraId="3C4ECBD5" w14:textId="77777777" w:rsidR="00E65406" w:rsidRDefault="00E65406" w:rsidP="00CB53AB">
      <w:pPr>
        <w:widowControl w:val="0"/>
        <w:rPr>
          <w:rFonts w:ascii="Arial" w:hAnsi="Arial"/>
          <w:bCs/>
          <w:szCs w:val="20"/>
        </w:rPr>
      </w:pPr>
    </w:p>
    <w:p w14:paraId="1CCBB645" w14:textId="77777777" w:rsidR="00E514B7" w:rsidRDefault="00E65406" w:rsidP="00CB53AB">
      <w:pPr>
        <w:widowControl w:val="0"/>
        <w:rPr>
          <w:rFonts w:ascii="Arial" w:hAnsi="Arial"/>
          <w:bCs/>
          <w:szCs w:val="20"/>
        </w:rPr>
      </w:pPr>
      <w:r>
        <w:rPr>
          <w:rFonts w:ascii="Arial" w:hAnsi="Arial"/>
          <w:bCs/>
          <w:szCs w:val="20"/>
        </w:rPr>
        <w:t xml:space="preserve">Commissioner Hill asked if they were going to need to </w:t>
      </w:r>
      <w:r w:rsidR="00E514B7">
        <w:rPr>
          <w:rFonts w:ascii="Arial" w:hAnsi="Arial"/>
          <w:bCs/>
          <w:szCs w:val="20"/>
        </w:rPr>
        <w:t xml:space="preserve">widen the existing parking area and if they would need to fill in the ditch </w:t>
      </w:r>
      <w:proofErr w:type="gramStart"/>
      <w:r w:rsidR="00E514B7">
        <w:rPr>
          <w:rFonts w:ascii="Arial" w:hAnsi="Arial"/>
          <w:bCs/>
          <w:szCs w:val="20"/>
        </w:rPr>
        <w:t>in order to</w:t>
      </w:r>
      <w:proofErr w:type="gramEnd"/>
      <w:r w:rsidR="00E514B7">
        <w:rPr>
          <w:rFonts w:ascii="Arial" w:hAnsi="Arial"/>
          <w:bCs/>
          <w:szCs w:val="20"/>
        </w:rPr>
        <w:t xml:space="preserve"> do so.</w:t>
      </w:r>
    </w:p>
    <w:p w14:paraId="2B20B917" w14:textId="77777777" w:rsidR="00E514B7" w:rsidRDefault="00E514B7" w:rsidP="00CB53AB">
      <w:pPr>
        <w:widowControl w:val="0"/>
        <w:rPr>
          <w:rFonts w:ascii="Arial" w:hAnsi="Arial"/>
          <w:bCs/>
          <w:szCs w:val="20"/>
        </w:rPr>
      </w:pPr>
    </w:p>
    <w:p w14:paraId="52B1BF42" w14:textId="77777777" w:rsidR="00186072" w:rsidRDefault="007A048D" w:rsidP="00CB53AB">
      <w:pPr>
        <w:widowControl w:val="0"/>
        <w:rPr>
          <w:rFonts w:ascii="Arial" w:hAnsi="Arial"/>
          <w:bCs/>
          <w:szCs w:val="20"/>
        </w:rPr>
      </w:pPr>
      <w:r>
        <w:rPr>
          <w:rFonts w:ascii="Arial" w:hAnsi="Arial"/>
          <w:bCs/>
          <w:szCs w:val="20"/>
        </w:rPr>
        <w:t xml:space="preserve">Mr. Bernier stated that they planned to extend the culvert to the east so that the area could be </w:t>
      </w:r>
      <w:r w:rsidR="00522DFF">
        <w:rPr>
          <w:rFonts w:ascii="Arial" w:hAnsi="Arial"/>
          <w:bCs/>
          <w:szCs w:val="20"/>
        </w:rPr>
        <w:t>widened.</w:t>
      </w:r>
    </w:p>
    <w:p w14:paraId="7AA18882" w14:textId="77777777" w:rsidR="00186072" w:rsidRDefault="00186072" w:rsidP="00CB53AB">
      <w:pPr>
        <w:widowControl w:val="0"/>
        <w:rPr>
          <w:rFonts w:ascii="Arial" w:hAnsi="Arial"/>
          <w:bCs/>
          <w:szCs w:val="20"/>
        </w:rPr>
      </w:pPr>
    </w:p>
    <w:p w14:paraId="1720004C" w14:textId="77777777" w:rsidR="00F22DC2" w:rsidRDefault="00186072" w:rsidP="00CB53AB">
      <w:pPr>
        <w:widowControl w:val="0"/>
        <w:rPr>
          <w:rFonts w:ascii="Arial" w:hAnsi="Arial"/>
          <w:bCs/>
          <w:szCs w:val="20"/>
        </w:rPr>
      </w:pPr>
      <w:r>
        <w:rPr>
          <w:rFonts w:ascii="Arial" w:hAnsi="Arial"/>
          <w:bCs/>
          <w:szCs w:val="20"/>
        </w:rPr>
        <w:t xml:space="preserve">Planner Evans stated that Mr. Bernier would need to get a public improvement permit from the </w:t>
      </w:r>
      <w:proofErr w:type="gramStart"/>
      <w:r>
        <w:rPr>
          <w:rFonts w:ascii="Arial" w:hAnsi="Arial"/>
          <w:bCs/>
          <w:szCs w:val="20"/>
        </w:rPr>
        <w:t>City</w:t>
      </w:r>
      <w:proofErr w:type="gramEnd"/>
      <w:r>
        <w:rPr>
          <w:rFonts w:ascii="Arial" w:hAnsi="Arial"/>
          <w:bCs/>
          <w:szCs w:val="20"/>
        </w:rPr>
        <w:t xml:space="preserve"> and they would determine at that time what would be </w:t>
      </w:r>
      <w:r w:rsidR="0030188A">
        <w:rPr>
          <w:rFonts w:ascii="Arial" w:hAnsi="Arial"/>
          <w:bCs/>
          <w:szCs w:val="20"/>
        </w:rPr>
        <w:t>required.</w:t>
      </w:r>
    </w:p>
    <w:p w14:paraId="17E42BCD" w14:textId="2CF03B4F" w:rsidR="00CB53AB" w:rsidRPr="00CB53AB" w:rsidRDefault="00CB53AB" w:rsidP="00CB53AB">
      <w:pPr>
        <w:widowControl w:val="0"/>
        <w:rPr>
          <w:rFonts w:ascii="Arial" w:hAnsi="Arial"/>
          <w:bCs/>
          <w:szCs w:val="20"/>
        </w:rPr>
      </w:pPr>
      <w:r w:rsidRPr="00CB53AB">
        <w:rPr>
          <w:rFonts w:ascii="Arial" w:hAnsi="Arial"/>
          <w:bCs/>
          <w:szCs w:val="20"/>
        </w:rPr>
        <w:tab/>
      </w:r>
      <w:r w:rsidRPr="00CB53AB">
        <w:rPr>
          <w:rFonts w:ascii="Arial" w:hAnsi="Arial"/>
          <w:bCs/>
          <w:szCs w:val="20"/>
        </w:rPr>
        <w:tab/>
      </w:r>
      <w:r w:rsidRPr="00CB53AB">
        <w:rPr>
          <w:rFonts w:ascii="Arial" w:hAnsi="Arial"/>
          <w:bCs/>
          <w:szCs w:val="20"/>
        </w:rPr>
        <w:tab/>
      </w:r>
      <w:r w:rsidRPr="00CB53AB">
        <w:rPr>
          <w:rFonts w:ascii="Arial" w:hAnsi="Arial"/>
          <w:bCs/>
          <w:szCs w:val="20"/>
        </w:rPr>
        <w:tab/>
      </w:r>
    </w:p>
    <w:p w14:paraId="58D4BA0D" w14:textId="77777777" w:rsidR="0008770B" w:rsidRDefault="0008770B" w:rsidP="0008770B">
      <w:pPr>
        <w:pStyle w:val="NormalWeb"/>
        <w:rPr>
          <w:rFonts w:ascii="Arial" w:hAnsi="Arial" w:cs="Arial"/>
        </w:rPr>
      </w:pPr>
      <w:r>
        <w:rPr>
          <w:rFonts w:ascii="Arial" w:hAnsi="Arial"/>
          <w:b/>
          <w:sz w:val="28"/>
          <w:szCs w:val="28"/>
        </w:rPr>
        <w:lastRenderedPageBreak/>
        <w:tab/>
      </w:r>
      <w:r>
        <w:rPr>
          <w:rFonts w:ascii="Arial" w:hAnsi="Arial" w:cs="Arial"/>
        </w:rPr>
        <w:t xml:space="preserve">*Chairman Emory asked if there was anyone who wished to speak in favor or </w:t>
      </w:r>
      <w:r>
        <w:rPr>
          <w:rFonts w:ascii="Arial" w:hAnsi="Arial" w:cs="Arial"/>
        </w:rPr>
        <w:tab/>
        <w:t>opposed to the application.</w:t>
      </w:r>
    </w:p>
    <w:p w14:paraId="0902F60B" w14:textId="1973773D" w:rsidR="007B4997" w:rsidRDefault="007B4997" w:rsidP="0008770B">
      <w:pPr>
        <w:pStyle w:val="NormalWeb"/>
        <w:rPr>
          <w:rFonts w:ascii="Arial" w:hAnsi="Arial" w:cs="Arial"/>
        </w:rPr>
      </w:pPr>
      <w:r>
        <w:rPr>
          <w:rFonts w:ascii="Arial" w:hAnsi="Arial" w:cs="Arial"/>
        </w:rPr>
        <w:t xml:space="preserve">Scott Pettibone, 530 Geary stated that he is not opposed to the </w:t>
      </w:r>
      <w:proofErr w:type="gramStart"/>
      <w:r>
        <w:rPr>
          <w:rFonts w:ascii="Arial" w:hAnsi="Arial" w:cs="Arial"/>
        </w:rPr>
        <w:t>application</w:t>
      </w:r>
      <w:proofErr w:type="gramEnd"/>
      <w:r>
        <w:rPr>
          <w:rFonts w:ascii="Arial" w:hAnsi="Arial" w:cs="Arial"/>
        </w:rPr>
        <w:t xml:space="preserve"> but he wants to be sure that the parking spaces </w:t>
      </w:r>
      <w:r w:rsidR="00BF31B2">
        <w:rPr>
          <w:rFonts w:ascii="Arial" w:hAnsi="Arial" w:cs="Arial"/>
        </w:rPr>
        <w:t>won’t go into the roadway.  Geary Street is in very bad condition and isn’t maintained well</w:t>
      </w:r>
      <w:r w:rsidR="009F5634">
        <w:rPr>
          <w:rFonts w:ascii="Arial" w:hAnsi="Arial" w:cs="Arial"/>
        </w:rPr>
        <w:t xml:space="preserve"> so he wants to make sure that this development will not further </w:t>
      </w:r>
      <w:r w:rsidR="002666A3">
        <w:rPr>
          <w:rFonts w:ascii="Arial" w:hAnsi="Arial" w:cs="Arial"/>
        </w:rPr>
        <w:t xml:space="preserve">deteriorate the street further.  They have lived in the area and there is </w:t>
      </w:r>
      <w:proofErr w:type="gramStart"/>
      <w:r w:rsidR="002666A3">
        <w:rPr>
          <w:rFonts w:ascii="Arial" w:hAnsi="Arial" w:cs="Arial"/>
        </w:rPr>
        <w:t>definitely a</w:t>
      </w:r>
      <w:proofErr w:type="gramEnd"/>
      <w:r w:rsidR="002666A3">
        <w:rPr>
          <w:rFonts w:ascii="Arial" w:hAnsi="Arial" w:cs="Arial"/>
        </w:rPr>
        <w:t xml:space="preserve"> drainage problem with the street.</w:t>
      </w:r>
      <w:r w:rsidR="00765C1E">
        <w:rPr>
          <w:rFonts w:ascii="Arial" w:hAnsi="Arial" w:cs="Arial"/>
        </w:rPr>
        <w:t xml:space="preserve">  </w:t>
      </w:r>
      <w:r w:rsidR="00D768DC">
        <w:rPr>
          <w:rFonts w:ascii="Arial" w:hAnsi="Arial" w:cs="Arial"/>
        </w:rPr>
        <w:t xml:space="preserve">He asked how </w:t>
      </w:r>
      <w:r w:rsidR="00F22ADF">
        <w:rPr>
          <w:rFonts w:ascii="Arial" w:hAnsi="Arial" w:cs="Arial"/>
        </w:rPr>
        <w:t xml:space="preserve">many more feet </w:t>
      </w:r>
      <w:proofErr w:type="gramStart"/>
      <w:r w:rsidR="00F22ADF">
        <w:rPr>
          <w:rFonts w:ascii="Arial" w:hAnsi="Arial" w:cs="Arial"/>
        </w:rPr>
        <w:t>would the existing driveway</w:t>
      </w:r>
      <w:proofErr w:type="gramEnd"/>
      <w:r w:rsidR="00F22ADF">
        <w:rPr>
          <w:rFonts w:ascii="Arial" w:hAnsi="Arial" w:cs="Arial"/>
        </w:rPr>
        <w:t xml:space="preserve"> need to be extended.</w:t>
      </w:r>
    </w:p>
    <w:p w14:paraId="6C38BBB2" w14:textId="00580635" w:rsidR="00414F55" w:rsidRDefault="00414F55" w:rsidP="0008770B">
      <w:pPr>
        <w:pStyle w:val="NormalWeb"/>
        <w:rPr>
          <w:rFonts w:ascii="Arial" w:hAnsi="Arial" w:cs="Arial"/>
        </w:rPr>
      </w:pPr>
      <w:r>
        <w:rPr>
          <w:rFonts w:ascii="Arial" w:hAnsi="Arial" w:cs="Arial"/>
        </w:rPr>
        <w:t xml:space="preserve">Planner Evans stated that a parking space is considered 9x20 and the existing driveway is approximately </w:t>
      </w:r>
      <w:r w:rsidR="001C4080">
        <w:rPr>
          <w:rFonts w:ascii="Arial" w:hAnsi="Arial" w:cs="Arial"/>
        </w:rPr>
        <w:t>20’ wide so for 4 space</w:t>
      </w:r>
      <w:r w:rsidR="00FE5F1A">
        <w:rPr>
          <w:rFonts w:ascii="Arial" w:hAnsi="Arial" w:cs="Arial"/>
        </w:rPr>
        <w:t>s</w:t>
      </w:r>
      <w:r w:rsidR="001C4080">
        <w:rPr>
          <w:rFonts w:ascii="Arial" w:hAnsi="Arial" w:cs="Arial"/>
        </w:rPr>
        <w:t xml:space="preserve"> they would </w:t>
      </w:r>
      <w:r w:rsidR="00FE5F1A">
        <w:rPr>
          <w:rFonts w:ascii="Arial" w:hAnsi="Arial" w:cs="Arial"/>
        </w:rPr>
        <w:t>need to add another 20’ of culvert.</w:t>
      </w:r>
      <w:r w:rsidR="00102260">
        <w:rPr>
          <w:rFonts w:ascii="Arial" w:hAnsi="Arial" w:cs="Arial"/>
        </w:rPr>
        <w:t xml:space="preserve"> She stated that would just leave a small gap at the end </w:t>
      </w:r>
      <w:r w:rsidR="003F0EAD">
        <w:rPr>
          <w:rFonts w:ascii="Arial" w:hAnsi="Arial" w:cs="Arial"/>
        </w:rPr>
        <w:t xml:space="preserve">so she would recommend it be extended all the way to the corner.  However, that would all be determined </w:t>
      </w:r>
      <w:r w:rsidR="005902F4">
        <w:rPr>
          <w:rFonts w:ascii="Arial" w:hAnsi="Arial" w:cs="Arial"/>
        </w:rPr>
        <w:t>when the public improvement permit was issued.</w:t>
      </w:r>
    </w:p>
    <w:p w14:paraId="397A9E8E" w14:textId="08DA7539" w:rsidR="00247DB0" w:rsidRDefault="00247DB0" w:rsidP="0008770B">
      <w:pPr>
        <w:pStyle w:val="NormalWeb"/>
        <w:rPr>
          <w:rFonts w:ascii="Arial" w:hAnsi="Arial" w:cs="Arial"/>
        </w:rPr>
      </w:pPr>
      <w:r>
        <w:rPr>
          <w:rFonts w:ascii="Arial" w:hAnsi="Arial" w:cs="Arial"/>
        </w:rPr>
        <w:t xml:space="preserve">Commissioner Hill stated that </w:t>
      </w:r>
      <w:r w:rsidR="00DB22E8">
        <w:rPr>
          <w:rFonts w:ascii="Arial" w:hAnsi="Arial" w:cs="Arial"/>
        </w:rPr>
        <w:t>he is concerned that if someone had an extra long vehicle it could extend into the street.</w:t>
      </w:r>
      <w:r w:rsidR="0072576A">
        <w:rPr>
          <w:rFonts w:ascii="Arial" w:hAnsi="Arial" w:cs="Arial"/>
        </w:rPr>
        <w:t xml:space="preserve">  Chairman Emory stated maybe angled parking would be a better idea.</w:t>
      </w:r>
      <w:r w:rsidR="00900B29">
        <w:rPr>
          <w:rFonts w:ascii="Arial" w:hAnsi="Arial" w:cs="Arial"/>
        </w:rPr>
        <w:t xml:space="preserve">  There was discussion among the Commissioners whether angled parking would work better</w:t>
      </w:r>
      <w:r w:rsidR="003F416E">
        <w:rPr>
          <w:rFonts w:ascii="Arial" w:hAnsi="Arial" w:cs="Arial"/>
        </w:rPr>
        <w:t xml:space="preserve"> or not.  The </w:t>
      </w:r>
      <w:proofErr w:type="spellStart"/>
      <w:r w:rsidR="003F416E">
        <w:rPr>
          <w:rFonts w:ascii="Arial" w:hAnsi="Arial" w:cs="Arial"/>
        </w:rPr>
        <w:t>Berniers</w:t>
      </w:r>
      <w:proofErr w:type="spellEnd"/>
      <w:r w:rsidR="003F416E">
        <w:rPr>
          <w:rFonts w:ascii="Arial" w:hAnsi="Arial" w:cs="Arial"/>
        </w:rPr>
        <w:t xml:space="preserve"> stated they would be willing to do what ever was</w:t>
      </w:r>
      <w:r w:rsidR="00BE210A">
        <w:rPr>
          <w:rFonts w:ascii="Arial" w:hAnsi="Arial" w:cs="Arial"/>
        </w:rPr>
        <w:t xml:space="preserve"> the least intrusive.</w:t>
      </w:r>
    </w:p>
    <w:p w14:paraId="1E73706E" w14:textId="57707F40" w:rsidR="00BE210A" w:rsidRDefault="00BE210A" w:rsidP="0008770B">
      <w:pPr>
        <w:pStyle w:val="NormalWeb"/>
        <w:rPr>
          <w:rFonts w:ascii="Arial" w:hAnsi="Arial" w:cs="Arial"/>
        </w:rPr>
      </w:pPr>
      <w:r>
        <w:rPr>
          <w:rFonts w:ascii="Arial" w:hAnsi="Arial" w:cs="Arial"/>
        </w:rPr>
        <w:t xml:space="preserve">Planner Evans recommended that </w:t>
      </w:r>
      <w:r w:rsidR="009F6D72">
        <w:rPr>
          <w:rFonts w:ascii="Arial" w:hAnsi="Arial" w:cs="Arial"/>
        </w:rPr>
        <w:t xml:space="preserve">staff and the </w:t>
      </w:r>
      <w:proofErr w:type="spellStart"/>
      <w:r w:rsidR="009F6D72">
        <w:rPr>
          <w:rFonts w:ascii="Arial" w:hAnsi="Arial" w:cs="Arial"/>
        </w:rPr>
        <w:t>Berniers</w:t>
      </w:r>
      <w:proofErr w:type="spellEnd"/>
      <w:r w:rsidR="009F6D72">
        <w:rPr>
          <w:rFonts w:ascii="Arial" w:hAnsi="Arial" w:cs="Arial"/>
        </w:rPr>
        <w:t xml:space="preserve"> meet on site to determine which type of parking would have the least affect</w:t>
      </w:r>
      <w:r w:rsidR="00A73683">
        <w:rPr>
          <w:rFonts w:ascii="Arial" w:hAnsi="Arial" w:cs="Arial"/>
        </w:rPr>
        <w:t xml:space="preserve"> on the street.  She suggested that the Commission approve the application </w:t>
      </w:r>
      <w:r w:rsidR="009645AA">
        <w:rPr>
          <w:rFonts w:ascii="Arial" w:hAnsi="Arial" w:cs="Arial"/>
        </w:rPr>
        <w:t xml:space="preserve">conditioned upon the staff determining </w:t>
      </w:r>
      <w:r w:rsidR="00DC19C3">
        <w:rPr>
          <w:rFonts w:ascii="Arial" w:hAnsi="Arial" w:cs="Arial"/>
        </w:rPr>
        <w:t>which type of parking would be most effective.</w:t>
      </w:r>
    </w:p>
    <w:p w14:paraId="4CFC8958" w14:textId="47417156" w:rsidR="00754B70" w:rsidRDefault="009E5A04" w:rsidP="0008770B">
      <w:pPr>
        <w:pStyle w:val="NormalWeb"/>
        <w:rPr>
          <w:rFonts w:ascii="Arial" w:hAnsi="Arial" w:cs="Arial"/>
        </w:rPr>
      </w:pPr>
      <w:r>
        <w:rPr>
          <w:rFonts w:ascii="Arial" w:hAnsi="Arial" w:cs="Arial"/>
        </w:rPr>
        <w:t>Quin</w:t>
      </w:r>
      <w:r w:rsidR="00A963AF">
        <w:rPr>
          <w:rFonts w:ascii="Arial" w:hAnsi="Arial" w:cs="Arial"/>
        </w:rPr>
        <w:t xml:space="preserve">n Jones </w:t>
      </w:r>
      <w:r w:rsidR="00D77CD4">
        <w:rPr>
          <w:rFonts w:ascii="Arial" w:hAnsi="Arial" w:cs="Arial"/>
        </w:rPr>
        <w:t xml:space="preserve">541 Geary </w:t>
      </w:r>
      <w:r w:rsidR="00690561">
        <w:rPr>
          <w:rFonts w:ascii="Arial" w:hAnsi="Arial" w:cs="Arial"/>
        </w:rPr>
        <w:t>stated she is opposed to the creation of the parking because of the drainage issues for Geary.  She said the street drainage is located on the wrong side of the street</w:t>
      </w:r>
      <w:r w:rsidR="00A2781C">
        <w:rPr>
          <w:rFonts w:ascii="Arial" w:hAnsi="Arial" w:cs="Arial"/>
        </w:rPr>
        <w:t xml:space="preserve"> and water drains on to her property across the street.</w:t>
      </w:r>
      <w:r w:rsidR="000D5239">
        <w:rPr>
          <w:rFonts w:ascii="Arial" w:hAnsi="Arial" w:cs="Arial"/>
        </w:rPr>
        <w:t xml:space="preserve">  She looked at the pictures with Planner Evans</w:t>
      </w:r>
      <w:r w:rsidR="00417F02">
        <w:rPr>
          <w:rFonts w:ascii="Arial" w:hAnsi="Arial" w:cs="Arial"/>
        </w:rPr>
        <w:t xml:space="preserve"> and pointed out the driveway area that already exists.</w:t>
      </w:r>
      <w:r w:rsidR="006D49FE">
        <w:rPr>
          <w:rFonts w:ascii="Arial" w:hAnsi="Arial" w:cs="Arial"/>
        </w:rPr>
        <w:t xml:space="preserve"> The water crosses the street at that location because there is no culvert under the driveway.</w:t>
      </w:r>
      <w:r w:rsidR="003C0F68">
        <w:rPr>
          <w:rFonts w:ascii="Arial" w:hAnsi="Arial" w:cs="Arial"/>
        </w:rPr>
        <w:t xml:space="preserve">  Planner Evans advised her that there is a culvert however it is plugged and needs to be cleaned</w:t>
      </w:r>
      <w:r w:rsidR="00B44FBA">
        <w:rPr>
          <w:rFonts w:ascii="Arial" w:hAnsi="Arial" w:cs="Arial"/>
        </w:rPr>
        <w:t>.  Cleaning the culver should help with the water crossing the street.</w:t>
      </w:r>
    </w:p>
    <w:p w14:paraId="771A4BE9" w14:textId="0F2CCA83" w:rsidR="008F2242" w:rsidRDefault="008F2242" w:rsidP="0008770B">
      <w:pPr>
        <w:pStyle w:val="NormalWeb"/>
        <w:rPr>
          <w:rFonts w:ascii="Arial" w:hAnsi="Arial" w:cs="Arial"/>
        </w:rPr>
      </w:pPr>
      <w:r>
        <w:rPr>
          <w:rFonts w:ascii="Arial" w:hAnsi="Arial" w:cs="Arial"/>
        </w:rPr>
        <w:t>Mr. Bernier advised that they will be continuing that culvert down to the end or the property which should make the drainage better.</w:t>
      </w:r>
    </w:p>
    <w:p w14:paraId="020BFA7B" w14:textId="538986B6" w:rsidR="00E30E35" w:rsidRDefault="00E30E35" w:rsidP="0008770B">
      <w:pPr>
        <w:pStyle w:val="NormalWeb"/>
        <w:rPr>
          <w:rFonts w:ascii="Arial" w:hAnsi="Arial" w:cs="Arial"/>
        </w:rPr>
      </w:pPr>
      <w:r>
        <w:rPr>
          <w:rFonts w:ascii="Arial" w:hAnsi="Arial" w:cs="Arial"/>
        </w:rPr>
        <w:t xml:space="preserve">Commissioner </w:t>
      </w:r>
      <w:r w:rsidR="00C867A6">
        <w:rPr>
          <w:rFonts w:ascii="Arial" w:hAnsi="Arial" w:cs="Arial"/>
        </w:rPr>
        <w:t>Hopkins stated she had a concern about where visitors were going to park</w:t>
      </w:r>
      <w:r w:rsidR="00910AEE">
        <w:rPr>
          <w:rFonts w:ascii="Arial" w:hAnsi="Arial" w:cs="Arial"/>
        </w:rPr>
        <w:t xml:space="preserve"> and could the last space be made a compact space.</w:t>
      </w:r>
      <w:r w:rsidR="009275ED">
        <w:rPr>
          <w:rFonts w:ascii="Arial" w:hAnsi="Arial" w:cs="Arial"/>
        </w:rPr>
        <w:t xml:space="preserve">  There was discussion between the Commissioners and the public regarding the </w:t>
      </w:r>
      <w:r w:rsidR="00302745">
        <w:rPr>
          <w:rFonts w:ascii="Arial" w:hAnsi="Arial" w:cs="Arial"/>
        </w:rPr>
        <w:t xml:space="preserve">visitors.  It was agreed that visitors would </w:t>
      </w:r>
      <w:r w:rsidR="006C7041">
        <w:rPr>
          <w:rFonts w:ascii="Arial" w:hAnsi="Arial" w:cs="Arial"/>
        </w:rPr>
        <w:t xml:space="preserve">probably </w:t>
      </w:r>
      <w:r w:rsidR="00302745">
        <w:rPr>
          <w:rFonts w:ascii="Arial" w:hAnsi="Arial" w:cs="Arial"/>
        </w:rPr>
        <w:t xml:space="preserve">have to park </w:t>
      </w:r>
      <w:r w:rsidR="006631B6">
        <w:rPr>
          <w:rFonts w:ascii="Arial" w:hAnsi="Arial" w:cs="Arial"/>
        </w:rPr>
        <w:t>on the edge of the road across the street.</w:t>
      </w:r>
      <w:r w:rsidR="00397042">
        <w:rPr>
          <w:rFonts w:ascii="Arial" w:hAnsi="Arial" w:cs="Arial"/>
        </w:rPr>
        <w:t xml:space="preserve">  As for making the space a compact space</w:t>
      </w:r>
      <w:r w:rsidR="005B0AE8">
        <w:rPr>
          <w:rFonts w:ascii="Arial" w:hAnsi="Arial" w:cs="Arial"/>
        </w:rPr>
        <w:t xml:space="preserve"> </w:t>
      </w:r>
      <w:proofErr w:type="gramStart"/>
      <w:r w:rsidR="005B0AE8">
        <w:rPr>
          <w:rFonts w:ascii="Arial" w:hAnsi="Arial" w:cs="Arial"/>
        </w:rPr>
        <w:t>the majority of</w:t>
      </w:r>
      <w:proofErr w:type="gramEnd"/>
      <w:r w:rsidR="005B0AE8">
        <w:rPr>
          <w:rFonts w:ascii="Arial" w:hAnsi="Arial" w:cs="Arial"/>
        </w:rPr>
        <w:t xml:space="preserve"> the Commission was not in favor of the idea.</w:t>
      </w:r>
      <w:r w:rsidR="00887083">
        <w:rPr>
          <w:rFonts w:ascii="Arial" w:hAnsi="Arial" w:cs="Arial"/>
        </w:rPr>
        <w:t xml:space="preserve">  Both C</w:t>
      </w:r>
      <w:r w:rsidR="00443A45">
        <w:rPr>
          <w:rFonts w:ascii="Arial" w:hAnsi="Arial" w:cs="Arial"/>
        </w:rPr>
        <w:t>hairman Emory and Commissioner Hill felt like the angled parking would eliminate the spot</w:t>
      </w:r>
      <w:r w:rsidR="00E75147">
        <w:rPr>
          <w:rFonts w:ascii="Arial" w:hAnsi="Arial" w:cs="Arial"/>
        </w:rPr>
        <w:t xml:space="preserve"> sticking out so far.</w:t>
      </w:r>
    </w:p>
    <w:p w14:paraId="2FA69D18" w14:textId="24D7B548" w:rsidR="00F453B4" w:rsidRDefault="00F453B4" w:rsidP="0008770B">
      <w:pPr>
        <w:pStyle w:val="NormalWeb"/>
        <w:rPr>
          <w:rFonts w:ascii="Arial" w:hAnsi="Arial" w:cs="Arial"/>
        </w:rPr>
      </w:pPr>
      <w:r>
        <w:rPr>
          <w:rFonts w:ascii="Arial" w:hAnsi="Arial" w:cs="Arial"/>
        </w:rPr>
        <w:lastRenderedPageBreak/>
        <w:t xml:space="preserve">Planner Evans stated that she would prefer that the Commission not lock </w:t>
      </w:r>
      <w:r w:rsidR="000C268E">
        <w:rPr>
          <w:rFonts w:ascii="Arial" w:hAnsi="Arial" w:cs="Arial"/>
        </w:rPr>
        <w:t>the variance into angled parking.  She has not seen it on paper and is not sure that it will be a better idea.</w:t>
      </w:r>
      <w:r w:rsidR="00AD4F4B">
        <w:rPr>
          <w:rFonts w:ascii="Arial" w:hAnsi="Arial" w:cs="Arial"/>
        </w:rPr>
        <w:t xml:space="preserve">  </w:t>
      </w:r>
      <w:proofErr w:type="gramStart"/>
      <w:r w:rsidR="00AD4F4B">
        <w:rPr>
          <w:rFonts w:ascii="Arial" w:hAnsi="Arial" w:cs="Arial"/>
        </w:rPr>
        <w:t>Again</w:t>
      </w:r>
      <w:proofErr w:type="gramEnd"/>
      <w:r w:rsidR="00AD4F4B">
        <w:rPr>
          <w:rFonts w:ascii="Arial" w:hAnsi="Arial" w:cs="Arial"/>
        </w:rPr>
        <w:t xml:space="preserve"> she suggested that the Commission allow staff to work with the </w:t>
      </w:r>
      <w:proofErr w:type="spellStart"/>
      <w:r w:rsidR="00AD4F4B">
        <w:rPr>
          <w:rFonts w:ascii="Arial" w:hAnsi="Arial" w:cs="Arial"/>
        </w:rPr>
        <w:t>Berniers</w:t>
      </w:r>
      <w:proofErr w:type="spellEnd"/>
      <w:r w:rsidR="00AD4F4B">
        <w:rPr>
          <w:rFonts w:ascii="Arial" w:hAnsi="Arial" w:cs="Arial"/>
        </w:rPr>
        <w:t xml:space="preserve"> on the best type of parking </w:t>
      </w:r>
      <w:r w:rsidR="00EB44D3">
        <w:rPr>
          <w:rFonts w:ascii="Arial" w:hAnsi="Arial" w:cs="Arial"/>
        </w:rPr>
        <w:t xml:space="preserve">and approve the variance to utilize up to </w:t>
      </w:r>
      <w:r w:rsidR="00AD7C01">
        <w:rPr>
          <w:rFonts w:ascii="Arial" w:hAnsi="Arial" w:cs="Arial"/>
        </w:rPr>
        <w:t>9’ of the undeveloped right of way.</w:t>
      </w:r>
      <w:r w:rsidR="001E471D">
        <w:rPr>
          <w:rFonts w:ascii="Arial" w:hAnsi="Arial" w:cs="Arial"/>
        </w:rPr>
        <w:t xml:space="preserve">  The </w:t>
      </w:r>
      <w:proofErr w:type="spellStart"/>
      <w:r w:rsidR="001E471D">
        <w:rPr>
          <w:rFonts w:ascii="Arial" w:hAnsi="Arial" w:cs="Arial"/>
        </w:rPr>
        <w:t>Berniers</w:t>
      </w:r>
      <w:proofErr w:type="spellEnd"/>
      <w:r w:rsidR="001E471D">
        <w:rPr>
          <w:rFonts w:ascii="Arial" w:hAnsi="Arial" w:cs="Arial"/>
        </w:rPr>
        <w:t xml:space="preserve"> will need to submit a public improvement permit for the work which will be reviewed by the staff.</w:t>
      </w:r>
    </w:p>
    <w:p w14:paraId="5BA1F10B" w14:textId="342622E4" w:rsidR="0008311E" w:rsidRDefault="00350D3D" w:rsidP="0008770B">
      <w:pPr>
        <w:pStyle w:val="NormalWeb"/>
        <w:rPr>
          <w:rFonts w:ascii="Arial" w:hAnsi="Arial" w:cs="Arial"/>
        </w:rPr>
      </w:pPr>
      <w:r>
        <w:rPr>
          <w:rFonts w:ascii="Arial" w:hAnsi="Arial" w:cs="Arial"/>
        </w:rPr>
        <w:tab/>
        <w:t>*Chairman Emory closed the public hearing.</w:t>
      </w:r>
    </w:p>
    <w:p w14:paraId="0890F60F" w14:textId="2C808C51" w:rsidR="00B3504A" w:rsidRDefault="00B3504A" w:rsidP="00B3504A">
      <w:pPr>
        <w:rPr>
          <w:rFonts w:ascii="Arial" w:hAnsi="Arial"/>
          <w:b/>
          <w:bCs/>
          <w:szCs w:val="20"/>
          <w:u w:val="single"/>
        </w:rPr>
      </w:pPr>
      <w:r>
        <w:rPr>
          <w:rFonts w:ascii="Arial" w:hAnsi="Arial"/>
          <w:b/>
          <w:bCs/>
          <w:szCs w:val="20"/>
          <w:u w:val="single"/>
        </w:rPr>
        <w:t xml:space="preserve">Commissioner Hill moved and Commissioner Butler second a motion to approve the variance to </w:t>
      </w:r>
      <w:r w:rsidR="003F04EB">
        <w:rPr>
          <w:rFonts w:ascii="Arial" w:hAnsi="Arial"/>
          <w:b/>
          <w:bCs/>
          <w:szCs w:val="20"/>
          <w:u w:val="single"/>
        </w:rPr>
        <w:t xml:space="preserve">utilize </w:t>
      </w:r>
      <w:r w:rsidR="00E139BC">
        <w:rPr>
          <w:rFonts w:ascii="Arial" w:hAnsi="Arial"/>
          <w:b/>
          <w:bCs/>
          <w:szCs w:val="20"/>
          <w:u w:val="single"/>
        </w:rPr>
        <w:t>up to 9’ of the undeveloped right of way</w:t>
      </w:r>
      <w:r w:rsidR="0053508A">
        <w:rPr>
          <w:rFonts w:ascii="Arial" w:hAnsi="Arial"/>
          <w:b/>
          <w:bCs/>
          <w:szCs w:val="20"/>
          <w:u w:val="single"/>
        </w:rPr>
        <w:t xml:space="preserve"> for parking provided no vehicle will encroach into the street. </w:t>
      </w:r>
      <w:r w:rsidRPr="00772C12">
        <w:rPr>
          <w:rFonts w:ascii="Arial" w:hAnsi="Arial"/>
          <w:b/>
          <w:bCs/>
          <w:szCs w:val="20"/>
        </w:rPr>
        <w:t>All voted yes.</w:t>
      </w:r>
      <w:r>
        <w:rPr>
          <w:rFonts w:ascii="Arial" w:hAnsi="Arial"/>
          <w:b/>
          <w:bCs/>
          <w:szCs w:val="20"/>
          <w:u w:val="single"/>
        </w:rPr>
        <w:t xml:space="preserve"> Motion passed.</w:t>
      </w:r>
    </w:p>
    <w:p w14:paraId="6D3C7386" w14:textId="7342E378" w:rsidR="00350D3D" w:rsidRDefault="00F7415C" w:rsidP="0008770B">
      <w:pPr>
        <w:pStyle w:val="NormalWeb"/>
        <w:rPr>
          <w:rFonts w:ascii="Arial" w:hAnsi="Arial" w:cs="Arial"/>
        </w:rPr>
      </w:pPr>
      <w:r>
        <w:rPr>
          <w:rFonts w:ascii="Arial" w:hAnsi="Arial" w:cs="Arial"/>
        </w:rPr>
        <w:t>3.</w:t>
      </w:r>
      <w:r>
        <w:rPr>
          <w:rFonts w:ascii="Arial" w:hAnsi="Arial" w:cs="Arial"/>
        </w:rPr>
        <w:tab/>
        <w:t xml:space="preserve">Public hearing </w:t>
      </w:r>
      <w:r w:rsidR="00B1271A">
        <w:rPr>
          <w:rFonts w:ascii="Arial" w:hAnsi="Arial" w:cs="Arial"/>
        </w:rPr>
        <w:t>Isaiah Bernier lot line adjustment for 510 Geary</w:t>
      </w:r>
    </w:p>
    <w:p w14:paraId="4AE5222A" w14:textId="634D9C12" w:rsidR="00DD7521" w:rsidRDefault="00DD7521" w:rsidP="00DD7521">
      <w:pPr>
        <w:rPr>
          <w:rFonts w:ascii="Arial" w:hAnsi="Arial" w:cs="Arial"/>
        </w:rPr>
      </w:pPr>
      <w:r>
        <w:rPr>
          <w:rFonts w:ascii="Arial" w:hAnsi="Arial" w:cs="Arial"/>
        </w:rPr>
        <w:tab/>
      </w:r>
      <w:r w:rsidRPr="009507FF">
        <w:rPr>
          <w:rFonts w:ascii="Arial" w:hAnsi="Arial" w:cs="Arial"/>
        </w:rPr>
        <w:t xml:space="preserve">*Chairman Emory inquired if any Commissioners wished to declare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9507FF">
        <w:rPr>
          <w:rFonts w:ascii="Arial" w:hAnsi="Arial" w:cs="Arial"/>
        </w:rPr>
        <w:t>ex</w:t>
      </w:r>
      <w:r>
        <w:rPr>
          <w:rFonts w:ascii="Arial" w:hAnsi="Arial" w:cs="Arial"/>
        </w:rPr>
        <w:t>-</w:t>
      </w:r>
      <w:proofErr w:type="spellStart"/>
      <w:proofErr w:type="gramStart"/>
      <w:r w:rsidRPr="009507FF">
        <w:rPr>
          <w:rFonts w:ascii="Arial" w:hAnsi="Arial" w:cs="Arial"/>
        </w:rPr>
        <w:t>parte</w:t>
      </w:r>
      <w:proofErr w:type="spellEnd"/>
      <w:r w:rsidRPr="009507FF">
        <w:rPr>
          <w:rFonts w:ascii="Arial" w:hAnsi="Arial" w:cs="Arial"/>
        </w:rPr>
        <w:t xml:space="preserve"> </w:t>
      </w:r>
      <w:r>
        <w:rPr>
          <w:rFonts w:ascii="Arial" w:hAnsi="Arial" w:cs="Arial"/>
        </w:rPr>
        <w:t xml:space="preserve"> </w:t>
      </w:r>
      <w:r w:rsidRPr="009507FF">
        <w:rPr>
          <w:rFonts w:ascii="Arial" w:hAnsi="Arial" w:cs="Arial"/>
        </w:rPr>
        <w:t>contact</w:t>
      </w:r>
      <w:proofErr w:type="gramEnd"/>
      <w:r w:rsidRPr="009507FF">
        <w:rPr>
          <w:rFonts w:ascii="Arial" w:hAnsi="Arial" w:cs="Arial"/>
        </w:rPr>
        <w:t xml:space="preserve"> or a conflict of interest.   </w:t>
      </w:r>
      <w:r>
        <w:rPr>
          <w:rFonts w:ascii="Arial" w:hAnsi="Arial" w:cs="Arial"/>
        </w:rPr>
        <w:t>There were none.</w:t>
      </w:r>
    </w:p>
    <w:p w14:paraId="204ADF53" w14:textId="7A06EF70" w:rsidR="00DD7521" w:rsidRDefault="00DD7521" w:rsidP="00DD7521">
      <w:pPr>
        <w:pStyle w:val="NormalWeb"/>
        <w:contextualSpacing/>
        <w:rPr>
          <w:rFonts w:ascii="Arial" w:hAnsi="Arial" w:cs="Arial"/>
        </w:rPr>
      </w:pPr>
      <w:r>
        <w:rPr>
          <w:rFonts w:ascii="Arial" w:hAnsi="Arial" w:cs="Arial"/>
        </w:rPr>
        <w:tab/>
      </w:r>
      <w:r w:rsidRPr="009507FF">
        <w:rPr>
          <w:rFonts w:ascii="Arial" w:hAnsi="Arial" w:cs="Arial"/>
        </w:rPr>
        <w:t xml:space="preserve">*Chairman Emory opened the public hearing on the </w:t>
      </w:r>
      <w:r>
        <w:rPr>
          <w:rFonts w:ascii="Arial" w:hAnsi="Arial" w:cs="Arial"/>
        </w:rPr>
        <w:t xml:space="preserve">requested </w:t>
      </w:r>
      <w:r w:rsidR="006B5955">
        <w:rPr>
          <w:rFonts w:ascii="Arial" w:hAnsi="Arial" w:cs="Arial"/>
        </w:rPr>
        <w:t>lot line adjustment</w:t>
      </w:r>
    </w:p>
    <w:p w14:paraId="4366B2E5" w14:textId="77777777" w:rsidR="003C5522" w:rsidRDefault="00DD7521" w:rsidP="00DD7521">
      <w:pPr>
        <w:pStyle w:val="NormalWeb"/>
        <w:rPr>
          <w:rFonts w:ascii="Arial" w:hAnsi="Arial" w:cs="Arial"/>
        </w:rPr>
      </w:pPr>
      <w:r>
        <w:rPr>
          <w:rFonts w:ascii="Arial" w:hAnsi="Arial" w:cs="Arial"/>
        </w:rPr>
        <w:tab/>
        <w:t xml:space="preserve">  </w:t>
      </w:r>
    </w:p>
    <w:p w14:paraId="30FBBF20" w14:textId="53461A2B" w:rsidR="00DD7521" w:rsidRPr="009507FF" w:rsidRDefault="00DD7521" w:rsidP="00DD7521">
      <w:pPr>
        <w:pStyle w:val="NormalWeb"/>
        <w:rPr>
          <w:rFonts w:ascii="Arial" w:hAnsi="Arial" w:cs="Arial"/>
        </w:rPr>
      </w:pPr>
      <w:r>
        <w:rPr>
          <w:rFonts w:ascii="Arial" w:hAnsi="Arial" w:cs="Arial"/>
        </w:rPr>
        <w:tab/>
        <w:t xml:space="preserve"> </w:t>
      </w:r>
      <w:r w:rsidRPr="009507FF">
        <w:rPr>
          <w:rFonts w:ascii="Arial" w:hAnsi="Arial" w:cs="Arial"/>
        </w:rPr>
        <w:t xml:space="preserve">*Chairman Emory called for the staff report </w:t>
      </w:r>
    </w:p>
    <w:p w14:paraId="4A3A6B58" w14:textId="2B6AF3EF" w:rsidR="00B1271A" w:rsidRDefault="00DD7521" w:rsidP="00DD7521">
      <w:pPr>
        <w:pStyle w:val="NormalWeb"/>
        <w:rPr>
          <w:rFonts w:ascii="Arial" w:hAnsi="Arial" w:cs="Arial"/>
        </w:rPr>
      </w:pPr>
      <w:r>
        <w:rPr>
          <w:rFonts w:ascii="Arial" w:hAnsi="Arial" w:cs="Arial"/>
        </w:rPr>
        <w:tab/>
        <w:t xml:space="preserve">  </w:t>
      </w:r>
      <w:r w:rsidRPr="009507FF">
        <w:rPr>
          <w:rFonts w:ascii="Arial" w:hAnsi="Arial" w:cs="Arial"/>
        </w:rPr>
        <w:t>*</w:t>
      </w:r>
      <w:r>
        <w:rPr>
          <w:rFonts w:ascii="Arial" w:hAnsi="Arial" w:cs="Arial"/>
        </w:rPr>
        <w:t>Planner</w:t>
      </w:r>
      <w:r w:rsidRPr="009507FF">
        <w:rPr>
          <w:rFonts w:ascii="Arial" w:hAnsi="Arial" w:cs="Arial"/>
        </w:rPr>
        <w:t xml:space="preserve"> Evans recapped the following staff report</w:t>
      </w:r>
    </w:p>
    <w:p w14:paraId="37C94F12" w14:textId="77777777" w:rsidR="004159F9" w:rsidRPr="004159F9" w:rsidRDefault="004159F9" w:rsidP="004159F9">
      <w:pPr>
        <w:widowControl w:val="0"/>
        <w:jc w:val="center"/>
        <w:rPr>
          <w:rFonts w:ascii="Arial" w:hAnsi="Arial"/>
          <w:b/>
          <w:sz w:val="28"/>
          <w:szCs w:val="28"/>
        </w:rPr>
      </w:pPr>
      <w:r w:rsidRPr="004159F9">
        <w:rPr>
          <w:rFonts w:ascii="Arial" w:hAnsi="Arial"/>
          <w:b/>
          <w:sz w:val="28"/>
          <w:szCs w:val="28"/>
        </w:rPr>
        <w:t>STAFF REPORT LOT LINE ADJUSTMENT</w:t>
      </w:r>
    </w:p>
    <w:p w14:paraId="40EB3A35" w14:textId="77777777" w:rsidR="004159F9" w:rsidRPr="004159F9" w:rsidRDefault="004159F9" w:rsidP="004159F9">
      <w:pPr>
        <w:widowControl w:val="0"/>
        <w:rPr>
          <w:rFonts w:ascii="Arial" w:hAnsi="Arial"/>
          <w:bCs/>
          <w:szCs w:val="20"/>
        </w:rPr>
      </w:pPr>
    </w:p>
    <w:p w14:paraId="1B24E6D6" w14:textId="77777777" w:rsidR="004159F9" w:rsidRPr="004159F9" w:rsidRDefault="004159F9" w:rsidP="004159F9">
      <w:pPr>
        <w:widowControl w:val="0"/>
        <w:rPr>
          <w:rFonts w:ascii="Arial" w:hAnsi="Arial"/>
          <w:b/>
          <w:szCs w:val="20"/>
        </w:rPr>
      </w:pPr>
      <w:r w:rsidRPr="004159F9">
        <w:rPr>
          <w:rFonts w:ascii="Arial" w:hAnsi="Arial"/>
          <w:b/>
          <w:szCs w:val="20"/>
        </w:rPr>
        <w:t>DECISION CRITERIA FOR THE LOT LINE ADUSTMENT</w:t>
      </w:r>
    </w:p>
    <w:p w14:paraId="71B86293" w14:textId="77777777" w:rsidR="004159F9" w:rsidRPr="004159F9" w:rsidRDefault="004159F9" w:rsidP="004159F9">
      <w:pPr>
        <w:widowControl w:val="0"/>
        <w:rPr>
          <w:rFonts w:ascii="Arial" w:hAnsi="Arial"/>
          <w:bCs/>
          <w:szCs w:val="20"/>
        </w:rPr>
      </w:pPr>
    </w:p>
    <w:p w14:paraId="49AAA281" w14:textId="77777777" w:rsidR="004159F9" w:rsidRPr="004159F9" w:rsidRDefault="004159F9" w:rsidP="004159F9">
      <w:pPr>
        <w:widowControl w:val="0"/>
        <w:rPr>
          <w:rFonts w:ascii="Arial" w:hAnsi="Arial" w:cs="Arial"/>
          <w:b/>
          <w:iCs/>
          <w:color w:val="000000"/>
        </w:rPr>
      </w:pPr>
      <w:r w:rsidRPr="004159F9">
        <w:rPr>
          <w:rFonts w:ascii="Arial" w:hAnsi="Arial" w:cs="Arial"/>
          <w:b/>
          <w:iCs/>
          <w:color w:val="000000"/>
        </w:rPr>
        <w:t>Criteria 1:  If the proposed adjustment is in conformity with existing city development plans and zoning and building ordinances and regulations.</w:t>
      </w:r>
    </w:p>
    <w:p w14:paraId="32290781" w14:textId="77777777" w:rsidR="004159F9" w:rsidRPr="004159F9" w:rsidRDefault="004159F9" w:rsidP="004159F9">
      <w:pPr>
        <w:widowControl w:val="0"/>
        <w:rPr>
          <w:rFonts w:ascii="Arial" w:hAnsi="Arial" w:cs="Arial"/>
          <w:bCs/>
          <w:iCs/>
          <w:color w:val="000000"/>
        </w:rPr>
      </w:pPr>
    </w:p>
    <w:p w14:paraId="6B11B521" w14:textId="5468F7EC" w:rsidR="004159F9" w:rsidRPr="004159F9" w:rsidRDefault="004159F9" w:rsidP="004159F9">
      <w:pPr>
        <w:widowControl w:val="0"/>
        <w:rPr>
          <w:rFonts w:ascii="Arial" w:hAnsi="Arial" w:cs="Arial"/>
          <w:bCs/>
          <w:iCs/>
          <w:color w:val="000000"/>
        </w:rPr>
      </w:pPr>
      <w:r w:rsidRPr="004159F9">
        <w:rPr>
          <w:rFonts w:ascii="Arial" w:hAnsi="Arial" w:cs="Arial"/>
          <w:b/>
          <w:iCs/>
          <w:color w:val="000000"/>
        </w:rPr>
        <w:t>1a.</w:t>
      </w:r>
      <w:r w:rsidRPr="004159F9">
        <w:rPr>
          <w:rFonts w:ascii="Arial" w:hAnsi="Arial" w:cs="Arial"/>
          <w:b/>
          <w:iCs/>
          <w:color w:val="000000"/>
        </w:rPr>
        <w:tab/>
      </w:r>
      <w:r w:rsidRPr="004159F9">
        <w:rPr>
          <w:rFonts w:ascii="Arial" w:hAnsi="Arial" w:cs="Arial"/>
          <w:bCs/>
          <w:iCs/>
          <w:color w:val="000000"/>
        </w:rPr>
        <w:t xml:space="preserve">The purpose of this lot line adjustment is to rearrange the current lots so that the </w:t>
      </w:r>
      <w:r w:rsidRPr="004159F9">
        <w:rPr>
          <w:rFonts w:ascii="Arial" w:hAnsi="Arial" w:cs="Arial"/>
          <w:bCs/>
          <w:iCs/>
          <w:color w:val="000000"/>
        </w:rPr>
        <w:tab/>
        <w:t xml:space="preserve">maximum number of dwelling units may be obtained under the R3 Multifamily </w:t>
      </w:r>
      <w:r w:rsidRPr="004159F9">
        <w:rPr>
          <w:rFonts w:ascii="Arial" w:hAnsi="Arial" w:cs="Arial"/>
          <w:bCs/>
          <w:iCs/>
          <w:color w:val="000000"/>
        </w:rPr>
        <w:tab/>
        <w:t xml:space="preserve">Residential Zone.  The existing church building located on parcel B has been </w:t>
      </w:r>
      <w:r w:rsidRPr="004159F9">
        <w:rPr>
          <w:rFonts w:ascii="Arial" w:hAnsi="Arial" w:cs="Arial"/>
          <w:bCs/>
          <w:iCs/>
          <w:color w:val="000000"/>
        </w:rPr>
        <w:tab/>
        <w:t xml:space="preserve">converted into a Duplex and the remaining vacant portion of the property Lot A </w:t>
      </w:r>
      <w:r w:rsidR="0039490C">
        <w:rPr>
          <w:rFonts w:ascii="Arial" w:hAnsi="Arial" w:cs="Arial"/>
          <w:bCs/>
          <w:iCs/>
          <w:color w:val="000000"/>
        </w:rPr>
        <w:tab/>
      </w:r>
      <w:r w:rsidRPr="004159F9">
        <w:rPr>
          <w:rFonts w:ascii="Arial" w:hAnsi="Arial" w:cs="Arial"/>
          <w:bCs/>
          <w:iCs/>
          <w:color w:val="000000"/>
        </w:rPr>
        <w:t>can be used for either a second duplex or 3 plex apartment.</w:t>
      </w:r>
    </w:p>
    <w:p w14:paraId="215EA7F4" w14:textId="77777777" w:rsidR="004159F9" w:rsidRPr="004159F9" w:rsidRDefault="004159F9" w:rsidP="004159F9">
      <w:pPr>
        <w:widowControl w:val="0"/>
        <w:rPr>
          <w:rFonts w:ascii="Arial" w:hAnsi="Arial" w:cs="Arial"/>
          <w:b/>
          <w:iCs/>
          <w:color w:val="000000"/>
        </w:rPr>
      </w:pPr>
    </w:p>
    <w:p w14:paraId="475E03F2" w14:textId="31A9E22C" w:rsidR="004159F9" w:rsidRPr="004159F9" w:rsidRDefault="004159F9" w:rsidP="004159F9">
      <w:pPr>
        <w:widowControl w:val="0"/>
        <w:rPr>
          <w:rFonts w:ascii="Arial" w:hAnsi="Arial"/>
          <w:bCs/>
          <w:szCs w:val="20"/>
        </w:rPr>
      </w:pPr>
      <w:r w:rsidRPr="004159F9">
        <w:rPr>
          <w:rFonts w:ascii="Arial" w:hAnsi="Arial" w:cs="Arial"/>
          <w:b/>
          <w:iCs/>
          <w:color w:val="000000"/>
        </w:rPr>
        <w:t>1b.</w:t>
      </w:r>
      <w:r w:rsidRPr="004159F9">
        <w:rPr>
          <w:rFonts w:ascii="Arial" w:hAnsi="Arial" w:cs="Arial"/>
          <w:bCs/>
          <w:iCs/>
          <w:color w:val="000000"/>
        </w:rPr>
        <w:tab/>
      </w:r>
      <w:r w:rsidRPr="004159F9">
        <w:rPr>
          <w:rFonts w:ascii="Arial" w:hAnsi="Arial"/>
          <w:bCs/>
          <w:szCs w:val="20"/>
        </w:rPr>
        <w:t xml:space="preserve">In April of 2021 the Planning Commission approved a comprehensive plan </w:t>
      </w:r>
      <w:r w:rsidRPr="004159F9">
        <w:rPr>
          <w:rFonts w:ascii="Arial" w:hAnsi="Arial"/>
          <w:bCs/>
          <w:szCs w:val="20"/>
        </w:rPr>
        <w:tab/>
        <w:t xml:space="preserve">amendment and rezone of the property from Public to Multifamily zoning. The </w:t>
      </w:r>
      <w:r w:rsidRPr="004159F9">
        <w:rPr>
          <w:rFonts w:ascii="Arial" w:hAnsi="Arial"/>
          <w:bCs/>
          <w:szCs w:val="20"/>
        </w:rPr>
        <w:tab/>
        <w:t xml:space="preserve">applicant was able to demonstrate through the buildable lands inventory that </w:t>
      </w:r>
      <w:r w:rsidR="0039490C">
        <w:rPr>
          <w:rFonts w:ascii="Arial" w:hAnsi="Arial"/>
          <w:bCs/>
          <w:szCs w:val="20"/>
        </w:rPr>
        <w:tab/>
      </w:r>
      <w:r w:rsidRPr="004159F9">
        <w:rPr>
          <w:rFonts w:ascii="Arial" w:hAnsi="Arial"/>
          <w:bCs/>
          <w:szCs w:val="20"/>
        </w:rPr>
        <w:t>there was a need for additional multifamily housing.</w:t>
      </w:r>
    </w:p>
    <w:p w14:paraId="7CCA3F9D" w14:textId="77777777" w:rsidR="004159F9" w:rsidRPr="004159F9" w:rsidRDefault="004159F9" w:rsidP="004159F9">
      <w:pPr>
        <w:widowControl w:val="0"/>
        <w:rPr>
          <w:rFonts w:ascii="Arial" w:hAnsi="Arial" w:cs="Arial"/>
          <w:bCs/>
          <w:iCs/>
          <w:color w:val="000000"/>
        </w:rPr>
      </w:pPr>
    </w:p>
    <w:p w14:paraId="75F76F08" w14:textId="77777777" w:rsidR="004159F9" w:rsidRPr="004159F9" w:rsidRDefault="004159F9" w:rsidP="004159F9">
      <w:pPr>
        <w:widowControl w:val="0"/>
        <w:rPr>
          <w:rFonts w:ascii="Arial" w:hAnsi="Arial" w:cs="Arial"/>
          <w:bCs/>
          <w:iCs/>
          <w:color w:val="000000"/>
        </w:rPr>
      </w:pPr>
      <w:r w:rsidRPr="004159F9">
        <w:rPr>
          <w:rFonts w:ascii="Arial" w:hAnsi="Arial" w:cs="Arial"/>
          <w:b/>
          <w:iCs/>
          <w:color w:val="000000"/>
        </w:rPr>
        <w:t>1c</w:t>
      </w:r>
      <w:r w:rsidRPr="004159F9">
        <w:rPr>
          <w:rFonts w:ascii="Arial" w:hAnsi="Arial" w:cs="Arial"/>
          <w:bCs/>
          <w:iCs/>
          <w:color w:val="000000"/>
        </w:rPr>
        <w:t>.</w:t>
      </w:r>
      <w:r w:rsidRPr="004159F9">
        <w:rPr>
          <w:rFonts w:ascii="Arial" w:hAnsi="Arial" w:cs="Arial"/>
          <w:bCs/>
          <w:iCs/>
          <w:color w:val="000000"/>
        </w:rPr>
        <w:tab/>
        <w:t>The applicant has submitted the following finding:</w:t>
      </w:r>
    </w:p>
    <w:p w14:paraId="306B6FA2" w14:textId="77777777" w:rsidR="004159F9" w:rsidRPr="004159F9" w:rsidRDefault="004159F9" w:rsidP="004159F9">
      <w:pPr>
        <w:widowControl w:val="0"/>
        <w:rPr>
          <w:rFonts w:ascii="Arial" w:hAnsi="Arial" w:cs="Arial"/>
          <w:bCs/>
          <w:iCs/>
          <w:color w:val="000000"/>
        </w:rPr>
      </w:pPr>
    </w:p>
    <w:p w14:paraId="24A658B8" w14:textId="57DB01E4" w:rsidR="004159F9" w:rsidRPr="004159F9" w:rsidRDefault="004159F9" w:rsidP="004159F9">
      <w:pPr>
        <w:rPr>
          <w:rFonts w:ascii="Arial" w:eastAsia="Calibri" w:hAnsi="Arial" w:cs="Arial"/>
          <w:sz w:val="22"/>
          <w:szCs w:val="22"/>
        </w:rPr>
      </w:pPr>
      <w:r w:rsidRPr="004159F9">
        <w:rPr>
          <w:rFonts w:ascii="Arial" w:hAnsi="Arial" w:cs="Arial"/>
          <w:bCs/>
          <w:iCs/>
          <w:color w:val="000000"/>
        </w:rPr>
        <w:lastRenderedPageBreak/>
        <w:tab/>
      </w:r>
      <w:r w:rsidRPr="004159F9">
        <w:rPr>
          <w:rFonts w:ascii="Arial" w:eastAsia="Calibri" w:hAnsi="Arial" w:cs="Arial"/>
          <w:sz w:val="22"/>
          <w:szCs w:val="22"/>
          <w:u w:val="single"/>
        </w:rPr>
        <w:t>R-3 MULTIFAMILY RESIDENTIAL ZONE</w:t>
      </w:r>
      <w:r w:rsidRPr="004159F9">
        <w:rPr>
          <w:rFonts w:ascii="Arial" w:eastAsia="Calibri" w:hAnsi="Arial" w:cs="Arial"/>
          <w:sz w:val="22"/>
          <w:szCs w:val="22"/>
        </w:rPr>
        <w:t>: The R</w:t>
      </w:r>
      <w:r w:rsidRPr="004159F9">
        <w:rPr>
          <w:rFonts w:ascii="Arial" w:eastAsia="Calibri" w:hAnsi="Arial" w:cs="Arial"/>
          <w:sz w:val="22"/>
          <w:szCs w:val="22"/>
        </w:rPr>
        <w:noBreakHyphen/>
        <w:t xml:space="preserve">3 zone provides that a use permitted in </w:t>
      </w:r>
      <w:r w:rsidRPr="004159F9">
        <w:rPr>
          <w:rFonts w:ascii="Arial" w:eastAsia="Calibri" w:hAnsi="Arial" w:cs="Arial"/>
          <w:sz w:val="22"/>
          <w:szCs w:val="22"/>
        </w:rPr>
        <w:tab/>
        <w:t>the R</w:t>
      </w:r>
      <w:r w:rsidRPr="004159F9">
        <w:rPr>
          <w:rFonts w:ascii="Arial" w:eastAsia="Calibri" w:hAnsi="Arial" w:cs="Arial"/>
          <w:sz w:val="22"/>
          <w:szCs w:val="22"/>
        </w:rPr>
        <w:noBreakHyphen/>
        <w:t xml:space="preserve">2 Manufactured Home Park/Duplex Zone is a permitted use in R-3 “provided the </w:t>
      </w:r>
      <w:r w:rsidRPr="004159F9">
        <w:rPr>
          <w:rFonts w:ascii="Arial" w:eastAsia="Calibri" w:hAnsi="Arial" w:cs="Arial"/>
          <w:sz w:val="22"/>
          <w:szCs w:val="22"/>
        </w:rPr>
        <w:tab/>
        <w:t xml:space="preserve">overall density of the development permitted within the R-3 zone occurs at eight to </w:t>
      </w:r>
      <w:r w:rsidR="0039490C">
        <w:rPr>
          <w:rFonts w:ascii="Arial" w:eastAsia="Calibri" w:hAnsi="Arial" w:cs="Arial"/>
          <w:sz w:val="22"/>
          <w:szCs w:val="22"/>
        </w:rPr>
        <w:tab/>
      </w:r>
      <w:r w:rsidRPr="004159F9">
        <w:rPr>
          <w:rFonts w:ascii="Arial" w:eastAsia="Calibri" w:hAnsi="Arial" w:cs="Arial"/>
          <w:sz w:val="22"/>
          <w:szCs w:val="22"/>
        </w:rPr>
        <w:t xml:space="preserve">eighteen units per acre” (18.28.020(E)). A Duplex is a permitted use in the R-2 zone. </w:t>
      </w:r>
    </w:p>
    <w:p w14:paraId="1CA64D88" w14:textId="44B23C7E" w:rsidR="004159F9" w:rsidRPr="004159F9" w:rsidRDefault="004159F9" w:rsidP="004159F9">
      <w:pPr>
        <w:spacing w:after="160" w:line="254" w:lineRule="auto"/>
        <w:rPr>
          <w:rFonts w:ascii="Arial" w:eastAsia="Calibri" w:hAnsi="Arial" w:cs="Arial"/>
          <w:sz w:val="22"/>
          <w:szCs w:val="22"/>
        </w:rPr>
      </w:pPr>
      <w:r w:rsidRPr="004159F9">
        <w:rPr>
          <w:rFonts w:ascii="Arial" w:eastAsia="Calibri" w:hAnsi="Arial" w:cs="Arial"/>
          <w:sz w:val="22"/>
          <w:szCs w:val="22"/>
        </w:rPr>
        <w:tab/>
        <w:t xml:space="preserve">The relocated lot line is parallel to and located 123-feet south of Fairchild Street R/W </w:t>
      </w:r>
      <w:r w:rsidRPr="004159F9">
        <w:rPr>
          <w:rFonts w:ascii="Arial" w:eastAsia="Calibri" w:hAnsi="Arial" w:cs="Arial"/>
          <w:sz w:val="22"/>
          <w:szCs w:val="22"/>
        </w:rPr>
        <w:tab/>
        <w:t xml:space="preserve">creating a 12,300 square foot lot identified as Lot A. South of the new lot line is Lot B </w:t>
      </w:r>
      <w:r w:rsidR="0039490C">
        <w:rPr>
          <w:rFonts w:ascii="Arial" w:eastAsia="Calibri" w:hAnsi="Arial" w:cs="Arial"/>
          <w:sz w:val="22"/>
          <w:szCs w:val="22"/>
        </w:rPr>
        <w:tab/>
      </w:r>
      <w:r w:rsidRPr="004159F9">
        <w:rPr>
          <w:rFonts w:ascii="Arial" w:eastAsia="Calibri" w:hAnsi="Arial" w:cs="Arial"/>
          <w:sz w:val="22"/>
          <w:szCs w:val="22"/>
        </w:rPr>
        <w:t xml:space="preserve">that is </w:t>
      </w:r>
      <w:r w:rsidRPr="004159F9">
        <w:rPr>
          <w:rFonts w:ascii="Arial" w:eastAsia="Calibri" w:hAnsi="Arial" w:cs="Arial"/>
          <w:sz w:val="22"/>
          <w:szCs w:val="22"/>
        </w:rPr>
        <w:tab/>
        <w:t xml:space="preserve">12,093 SF in size, and where the existing church-duplex is located. The </w:t>
      </w:r>
      <w:r w:rsidR="0039490C">
        <w:rPr>
          <w:rFonts w:ascii="Arial" w:eastAsia="Calibri" w:hAnsi="Arial" w:cs="Arial"/>
          <w:sz w:val="22"/>
          <w:szCs w:val="22"/>
        </w:rPr>
        <w:tab/>
      </w:r>
      <w:r w:rsidRPr="004159F9">
        <w:rPr>
          <w:rFonts w:ascii="Arial" w:eastAsia="Calibri" w:hAnsi="Arial" w:cs="Arial"/>
          <w:sz w:val="22"/>
          <w:szCs w:val="22"/>
        </w:rPr>
        <w:t xml:space="preserve">conversion of the existing church into a Duplex on Lot B meets the 8-units/acre density </w:t>
      </w:r>
      <w:r w:rsidR="0039490C">
        <w:rPr>
          <w:rFonts w:ascii="Arial" w:eastAsia="Calibri" w:hAnsi="Arial" w:cs="Arial"/>
          <w:sz w:val="22"/>
          <w:szCs w:val="22"/>
        </w:rPr>
        <w:tab/>
      </w:r>
      <w:r w:rsidRPr="004159F9">
        <w:rPr>
          <w:rFonts w:ascii="Arial" w:eastAsia="Calibri" w:hAnsi="Arial" w:cs="Arial"/>
          <w:sz w:val="22"/>
          <w:szCs w:val="22"/>
        </w:rPr>
        <w:t xml:space="preserve">standard with 2-units </w:t>
      </w:r>
      <w:r w:rsidRPr="004159F9">
        <w:rPr>
          <w:rFonts w:ascii="Arial" w:eastAsia="Calibri" w:hAnsi="Arial" w:cs="Arial"/>
          <w:sz w:val="22"/>
          <w:szCs w:val="22"/>
        </w:rPr>
        <w:tab/>
        <w:t>on a little over .25</w:t>
      </w:r>
      <w:r w:rsidRPr="004159F9">
        <w:rPr>
          <w:rFonts w:ascii="Arial" w:eastAsia="Calibri" w:hAnsi="Arial" w:cs="Arial"/>
          <w:sz w:val="22"/>
          <w:szCs w:val="22"/>
        </w:rPr>
        <w:noBreakHyphen/>
        <w:t xml:space="preserve">acres. The LLA will achieve this required </w:t>
      </w:r>
      <w:r w:rsidR="00AE6EE3">
        <w:rPr>
          <w:rFonts w:ascii="Arial" w:eastAsia="Calibri" w:hAnsi="Arial" w:cs="Arial"/>
          <w:sz w:val="22"/>
          <w:szCs w:val="22"/>
        </w:rPr>
        <w:tab/>
      </w:r>
      <w:r w:rsidRPr="004159F9">
        <w:rPr>
          <w:rFonts w:ascii="Arial" w:eastAsia="Calibri" w:hAnsi="Arial" w:cs="Arial"/>
          <w:sz w:val="22"/>
          <w:szCs w:val="22"/>
        </w:rPr>
        <w:t>residential density standard as follows:</w:t>
      </w:r>
    </w:p>
    <w:p w14:paraId="32F92735" w14:textId="77777777" w:rsidR="004159F9" w:rsidRPr="004159F9" w:rsidRDefault="004159F9" w:rsidP="004159F9">
      <w:pPr>
        <w:spacing w:after="160" w:line="254" w:lineRule="auto"/>
        <w:rPr>
          <w:rFonts w:ascii="Arial" w:eastAsia="Calibri" w:hAnsi="Arial" w:cs="Arial"/>
          <w:sz w:val="22"/>
          <w:szCs w:val="22"/>
        </w:rPr>
      </w:pP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070"/>
        <w:gridCol w:w="2970"/>
        <w:gridCol w:w="2070"/>
      </w:tblGrid>
      <w:tr w:rsidR="004159F9" w:rsidRPr="004159F9" w14:paraId="5CC01D9B" w14:textId="77777777" w:rsidTr="000F23E1">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B61FD10" w14:textId="77777777" w:rsidR="004159F9" w:rsidRPr="004159F9" w:rsidRDefault="004159F9" w:rsidP="004159F9">
            <w:pPr>
              <w:spacing w:line="254" w:lineRule="auto"/>
              <w:rPr>
                <w:rFonts w:ascii="Arial" w:eastAsia="Calibri" w:hAnsi="Arial" w:cs="Arial"/>
                <w:b/>
                <w:bCs/>
                <w:sz w:val="16"/>
                <w:szCs w:val="16"/>
              </w:rPr>
            </w:pPr>
            <w:r w:rsidRPr="004159F9">
              <w:rPr>
                <w:rFonts w:ascii="Arial" w:eastAsia="Calibri" w:hAnsi="Arial" w:cs="Arial"/>
                <w:b/>
                <w:bCs/>
                <w:sz w:val="16"/>
                <w:szCs w:val="16"/>
              </w:rPr>
              <w:t>Subject Property .56 ac. (24,393.6 SF)</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9361C5E" w14:textId="77777777" w:rsidR="004159F9" w:rsidRPr="004159F9" w:rsidRDefault="004159F9" w:rsidP="004159F9">
            <w:pPr>
              <w:spacing w:line="254" w:lineRule="auto"/>
              <w:rPr>
                <w:rFonts w:ascii="Arial" w:eastAsia="Calibri" w:hAnsi="Arial" w:cs="Arial"/>
                <w:b/>
                <w:bCs/>
                <w:sz w:val="16"/>
                <w:szCs w:val="16"/>
              </w:rPr>
            </w:pPr>
            <w:r w:rsidRPr="004159F9">
              <w:rPr>
                <w:rFonts w:ascii="Arial" w:eastAsia="Calibri" w:hAnsi="Arial" w:cs="Arial"/>
                <w:b/>
                <w:bCs/>
                <w:sz w:val="16"/>
                <w:szCs w:val="16"/>
              </w:rPr>
              <w:t>Size Before LLA (current)</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4BEAF58D" w14:textId="77777777" w:rsidR="004159F9" w:rsidRPr="004159F9" w:rsidRDefault="004159F9" w:rsidP="004159F9">
            <w:pPr>
              <w:spacing w:line="254" w:lineRule="auto"/>
              <w:rPr>
                <w:rFonts w:ascii="Arial" w:eastAsia="Calibri" w:hAnsi="Arial" w:cs="Arial"/>
                <w:b/>
                <w:bCs/>
                <w:sz w:val="16"/>
                <w:szCs w:val="16"/>
              </w:rPr>
            </w:pPr>
            <w:r w:rsidRPr="004159F9">
              <w:rPr>
                <w:rFonts w:ascii="Arial" w:eastAsia="Calibri" w:hAnsi="Arial" w:cs="Arial"/>
                <w:b/>
                <w:bCs/>
                <w:sz w:val="16"/>
                <w:szCs w:val="16"/>
              </w:rPr>
              <w:t>Size After LLA</w:t>
            </w:r>
            <w:r w:rsidRPr="004159F9">
              <w:rPr>
                <w:rFonts w:ascii="Arial" w:eastAsia="Calibri" w:hAnsi="Arial" w:cs="Arial"/>
                <w:b/>
                <w:bCs/>
                <w:sz w:val="16"/>
                <w:szCs w:val="16"/>
              </w:rPr>
              <w:br/>
              <w:t>(proposed)</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FDAECEE" w14:textId="77777777" w:rsidR="004159F9" w:rsidRPr="004159F9" w:rsidRDefault="004159F9" w:rsidP="004159F9">
            <w:pPr>
              <w:spacing w:line="254" w:lineRule="auto"/>
              <w:rPr>
                <w:rFonts w:ascii="Arial" w:eastAsia="Calibri" w:hAnsi="Arial" w:cs="Arial"/>
                <w:b/>
                <w:bCs/>
                <w:sz w:val="16"/>
                <w:szCs w:val="16"/>
              </w:rPr>
            </w:pPr>
            <w:r w:rsidRPr="004159F9">
              <w:rPr>
                <w:rFonts w:ascii="Arial" w:eastAsia="Calibri" w:hAnsi="Arial" w:cs="Arial"/>
                <w:b/>
                <w:bCs/>
                <w:sz w:val="16"/>
                <w:szCs w:val="16"/>
              </w:rPr>
              <w:t>Resulting Residential Uses</w:t>
            </w:r>
          </w:p>
        </w:tc>
      </w:tr>
      <w:tr w:rsidR="004159F9" w:rsidRPr="004159F9" w14:paraId="3AF3069C" w14:textId="77777777" w:rsidTr="000F23E1">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13CB786" w14:textId="77777777" w:rsidR="004159F9" w:rsidRPr="004159F9" w:rsidRDefault="004159F9" w:rsidP="004159F9">
            <w:pPr>
              <w:spacing w:line="254" w:lineRule="auto"/>
              <w:rPr>
                <w:rFonts w:ascii="Arial" w:eastAsia="Calibri" w:hAnsi="Arial" w:cs="Arial"/>
                <w:b/>
                <w:bCs/>
                <w:sz w:val="16"/>
                <w:szCs w:val="16"/>
              </w:rPr>
            </w:pPr>
            <w:r w:rsidRPr="004159F9">
              <w:rPr>
                <w:rFonts w:ascii="Arial" w:eastAsia="Calibri" w:hAnsi="Arial" w:cs="Arial"/>
                <w:b/>
                <w:bCs/>
                <w:sz w:val="16"/>
                <w:szCs w:val="16"/>
              </w:rPr>
              <w:t>Tax Lot 6100</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1595EF5" w14:textId="77777777" w:rsidR="004159F9" w:rsidRPr="004159F9" w:rsidRDefault="004159F9" w:rsidP="004159F9">
            <w:pPr>
              <w:spacing w:line="254" w:lineRule="auto"/>
              <w:rPr>
                <w:rFonts w:ascii="Arial" w:eastAsia="Calibri" w:hAnsi="Arial" w:cs="Arial"/>
                <w:sz w:val="16"/>
                <w:szCs w:val="16"/>
              </w:rPr>
            </w:pPr>
            <w:r w:rsidRPr="004159F9">
              <w:rPr>
                <w:rFonts w:ascii="Arial" w:eastAsia="Calibri" w:hAnsi="Arial" w:cs="Arial"/>
                <w:sz w:val="16"/>
                <w:szCs w:val="16"/>
              </w:rPr>
              <w:t>.45 ac. (19,603 SF)</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7C9C9738" w14:textId="77777777" w:rsidR="004159F9" w:rsidRPr="004159F9" w:rsidRDefault="004159F9" w:rsidP="004159F9">
            <w:pPr>
              <w:spacing w:line="254" w:lineRule="auto"/>
              <w:rPr>
                <w:rFonts w:ascii="Arial" w:eastAsia="Calibri" w:hAnsi="Arial" w:cs="Arial"/>
                <w:sz w:val="16"/>
                <w:szCs w:val="16"/>
              </w:rPr>
            </w:pPr>
            <w:r w:rsidRPr="004159F9">
              <w:rPr>
                <w:rFonts w:ascii="Arial" w:eastAsia="Calibri" w:hAnsi="Arial" w:cs="Arial"/>
                <w:sz w:val="16"/>
                <w:szCs w:val="16"/>
              </w:rPr>
              <w:t xml:space="preserve">.28 ac. (12,300 SF) </w:t>
            </w:r>
            <w:r w:rsidRPr="004159F9">
              <w:rPr>
                <w:rFonts w:ascii="Arial" w:eastAsia="Calibri" w:hAnsi="Arial" w:cs="Arial"/>
                <w:b/>
                <w:bCs/>
                <w:sz w:val="16"/>
                <w:szCs w:val="16"/>
              </w:rPr>
              <w:t>Lot A</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E6244B8" w14:textId="77777777" w:rsidR="004159F9" w:rsidRPr="004159F9" w:rsidRDefault="004159F9" w:rsidP="004159F9">
            <w:pPr>
              <w:spacing w:line="254" w:lineRule="auto"/>
              <w:rPr>
                <w:rFonts w:ascii="Arial" w:eastAsia="Calibri" w:hAnsi="Arial" w:cs="Arial"/>
                <w:sz w:val="16"/>
                <w:szCs w:val="16"/>
              </w:rPr>
            </w:pPr>
            <w:r w:rsidRPr="004159F9">
              <w:rPr>
                <w:rFonts w:ascii="Arial" w:eastAsia="Calibri" w:hAnsi="Arial" w:cs="Arial"/>
                <w:sz w:val="16"/>
                <w:szCs w:val="16"/>
              </w:rPr>
              <w:t>Future Duplex or 3-Plex</w:t>
            </w:r>
          </w:p>
        </w:tc>
      </w:tr>
      <w:tr w:rsidR="004159F9" w:rsidRPr="004159F9" w14:paraId="3760C793" w14:textId="77777777" w:rsidTr="000F23E1">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8515841" w14:textId="77777777" w:rsidR="004159F9" w:rsidRPr="004159F9" w:rsidRDefault="004159F9" w:rsidP="004159F9">
            <w:pPr>
              <w:spacing w:line="254" w:lineRule="auto"/>
              <w:rPr>
                <w:rFonts w:ascii="Arial" w:eastAsia="Calibri" w:hAnsi="Arial" w:cs="Arial"/>
                <w:b/>
                <w:bCs/>
                <w:sz w:val="16"/>
                <w:szCs w:val="16"/>
              </w:rPr>
            </w:pPr>
            <w:r w:rsidRPr="004159F9">
              <w:rPr>
                <w:rFonts w:ascii="Arial" w:eastAsia="Calibri" w:hAnsi="Arial" w:cs="Arial"/>
                <w:b/>
                <w:bCs/>
                <w:sz w:val="16"/>
                <w:szCs w:val="16"/>
              </w:rPr>
              <w:t>Tax Lot 6000</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3B37754" w14:textId="77777777" w:rsidR="004159F9" w:rsidRPr="004159F9" w:rsidRDefault="004159F9" w:rsidP="004159F9">
            <w:pPr>
              <w:spacing w:line="254" w:lineRule="auto"/>
              <w:rPr>
                <w:rFonts w:ascii="Arial" w:eastAsia="Calibri" w:hAnsi="Arial" w:cs="Arial"/>
                <w:sz w:val="16"/>
                <w:szCs w:val="16"/>
              </w:rPr>
            </w:pPr>
            <w:r w:rsidRPr="004159F9">
              <w:rPr>
                <w:rFonts w:ascii="Arial" w:eastAsia="Calibri" w:hAnsi="Arial" w:cs="Arial"/>
                <w:sz w:val="16"/>
                <w:szCs w:val="16"/>
              </w:rPr>
              <w:t>.11 ac. ((4,791. SF)</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6F59075" w14:textId="77777777" w:rsidR="004159F9" w:rsidRPr="004159F9" w:rsidRDefault="004159F9" w:rsidP="004159F9">
            <w:pPr>
              <w:spacing w:line="254" w:lineRule="auto"/>
              <w:rPr>
                <w:rFonts w:ascii="Arial" w:eastAsia="Calibri" w:hAnsi="Arial" w:cs="Arial"/>
                <w:sz w:val="16"/>
                <w:szCs w:val="16"/>
              </w:rPr>
            </w:pPr>
            <w:r w:rsidRPr="004159F9">
              <w:rPr>
                <w:rFonts w:ascii="Arial" w:eastAsia="Calibri" w:hAnsi="Arial" w:cs="Arial"/>
                <w:sz w:val="16"/>
                <w:szCs w:val="16"/>
              </w:rPr>
              <w:t xml:space="preserve">.27 ac. (12,093 SF) </w:t>
            </w:r>
            <w:r w:rsidRPr="004159F9">
              <w:rPr>
                <w:rFonts w:ascii="Arial" w:eastAsia="Calibri" w:hAnsi="Arial" w:cs="Arial"/>
                <w:b/>
                <w:bCs/>
                <w:sz w:val="16"/>
                <w:szCs w:val="16"/>
              </w:rPr>
              <w:t>Lot B</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5B3A228" w14:textId="77777777" w:rsidR="004159F9" w:rsidRPr="004159F9" w:rsidRDefault="004159F9" w:rsidP="004159F9">
            <w:pPr>
              <w:spacing w:line="254" w:lineRule="auto"/>
              <w:rPr>
                <w:rFonts w:ascii="Arial" w:eastAsia="Calibri" w:hAnsi="Arial" w:cs="Arial"/>
                <w:sz w:val="16"/>
                <w:szCs w:val="16"/>
              </w:rPr>
            </w:pPr>
            <w:r w:rsidRPr="004159F9">
              <w:rPr>
                <w:rFonts w:ascii="Arial" w:eastAsia="Calibri" w:hAnsi="Arial" w:cs="Arial"/>
                <w:sz w:val="16"/>
                <w:szCs w:val="16"/>
              </w:rPr>
              <w:t>Existing Church Duplex</w:t>
            </w:r>
          </w:p>
        </w:tc>
      </w:tr>
    </w:tbl>
    <w:p w14:paraId="16D53396" w14:textId="77777777" w:rsidR="004159F9" w:rsidRPr="004159F9" w:rsidRDefault="004159F9" w:rsidP="004159F9">
      <w:pPr>
        <w:rPr>
          <w:rFonts w:ascii="Arial" w:eastAsia="Calibri" w:hAnsi="Arial" w:cs="Arial"/>
          <w:sz w:val="22"/>
          <w:szCs w:val="22"/>
        </w:rPr>
      </w:pPr>
    </w:p>
    <w:p w14:paraId="0C28CB86" w14:textId="3A858898" w:rsidR="004159F9" w:rsidRPr="004159F9" w:rsidRDefault="004159F9" w:rsidP="004159F9">
      <w:pPr>
        <w:rPr>
          <w:rFonts w:ascii="Arial" w:eastAsia="Calibri" w:hAnsi="Arial" w:cs="Arial"/>
          <w:sz w:val="22"/>
          <w:szCs w:val="22"/>
        </w:rPr>
      </w:pPr>
      <w:r w:rsidRPr="004159F9">
        <w:rPr>
          <w:rFonts w:ascii="Arial" w:eastAsia="Calibri" w:hAnsi="Arial" w:cs="Arial"/>
          <w:sz w:val="22"/>
          <w:szCs w:val="22"/>
        </w:rPr>
        <w:tab/>
        <w:t xml:space="preserve">The LLA creates a vacant buildable lot (Lot A) suitable for either a Duplex or 3-Plex. </w:t>
      </w:r>
      <w:r w:rsidR="00AE6EE3">
        <w:rPr>
          <w:rFonts w:ascii="Arial" w:eastAsia="Calibri" w:hAnsi="Arial" w:cs="Arial"/>
          <w:sz w:val="22"/>
          <w:szCs w:val="22"/>
        </w:rPr>
        <w:tab/>
      </w:r>
      <w:r w:rsidRPr="004159F9">
        <w:rPr>
          <w:rFonts w:ascii="Arial" w:eastAsia="Calibri" w:hAnsi="Arial" w:cs="Arial"/>
          <w:sz w:val="22"/>
          <w:szCs w:val="22"/>
        </w:rPr>
        <w:t xml:space="preserve">Along </w:t>
      </w:r>
      <w:r w:rsidRPr="004159F9">
        <w:rPr>
          <w:rFonts w:ascii="Arial" w:eastAsia="Calibri" w:hAnsi="Arial" w:cs="Arial"/>
          <w:sz w:val="22"/>
          <w:szCs w:val="22"/>
        </w:rPr>
        <w:tab/>
        <w:t xml:space="preserve">with the church duplex, the “overall density of development” will be 4 or 5 units </w:t>
      </w:r>
      <w:r w:rsidR="00AE6EE3">
        <w:rPr>
          <w:rFonts w:ascii="Arial" w:eastAsia="Calibri" w:hAnsi="Arial" w:cs="Arial"/>
          <w:sz w:val="22"/>
          <w:szCs w:val="22"/>
        </w:rPr>
        <w:tab/>
      </w:r>
      <w:r w:rsidRPr="004159F9">
        <w:rPr>
          <w:rFonts w:ascii="Arial" w:eastAsia="Calibri" w:hAnsi="Arial" w:cs="Arial"/>
          <w:sz w:val="22"/>
          <w:szCs w:val="22"/>
        </w:rPr>
        <w:t xml:space="preserve">on .56 acres, or 8 units per one-acre as required. </w:t>
      </w:r>
    </w:p>
    <w:p w14:paraId="141498D7" w14:textId="77777777" w:rsidR="004159F9" w:rsidRPr="004159F9" w:rsidRDefault="004159F9" w:rsidP="004159F9">
      <w:pPr>
        <w:rPr>
          <w:rFonts w:ascii="Arial" w:eastAsia="Calibri" w:hAnsi="Arial" w:cs="Arial"/>
          <w:sz w:val="22"/>
          <w:szCs w:val="22"/>
        </w:rPr>
      </w:pPr>
    </w:p>
    <w:p w14:paraId="75383CAE" w14:textId="7AE02DDE" w:rsidR="004159F9" w:rsidRPr="004159F9" w:rsidRDefault="004159F9" w:rsidP="004159F9">
      <w:pPr>
        <w:widowControl w:val="0"/>
        <w:rPr>
          <w:rFonts w:ascii="Arial" w:hAnsi="Arial"/>
          <w:bCs/>
          <w:szCs w:val="20"/>
        </w:rPr>
      </w:pPr>
      <w:r w:rsidRPr="004159F9">
        <w:rPr>
          <w:rFonts w:ascii="Arial" w:eastAsia="Calibri" w:hAnsi="Arial" w:cs="Arial"/>
          <w:b/>
          <w:bCs/>
          <w:sz w:val="22"/>
          <w:szCs w:val="22"/>
        </w:rPr>
        <w:t>1d.</w:t>
      </w:r>
      <w:r w:rsidRPr="004159F9">
        <w:rPr>
          <w:rFonts w:ascii="Arial" w:eastAsia="Calibri" w:hAnsi="Arial" w:cs="Arial"/>
          <w:b/>
          <w:bCs/>
          <w:sz w:val="22"/>
          <w:szCs w:val="22"/>
        </w:rPr>
        <w:tab/>
      </w:r>
      <w:r w:rsidRPr="004159F9">
        <w:rPr>
          <w:rFonts w:ascii="Arial" w:hAnsi="Arial"/>
          <w:bCs/>
          <w:szCs w:val="20"/>
        </w:rPr>
        <w:t xml:space="preserve">The Canyonville parking ordinance requires 2 off street parking areas per </w:t>
      </w:r>
      <w:r w:rsidR="00AE6EE3">
        <w:rPr>
          <w:rFonts w:ascii="Arial" w:hAnsi="Arial"/>
          <w:bCs/>
          <w:szCs w:val="20"/>
        </w:rPr>
        <w:tab/>
      </w:r>
      <w:r w:rsidRPr="004159F9">
        <w:rPr>
          <w:rFonts w:ascii="Arial" w:hAnsi="Arial"/>
          <w:bCs/>
          <w:szCs w:val="20"/>
        </w:rPr>
        <w:t xml:space="preserve">dwelling unit. The required dimensions for a parking space are 9’x20’. A total of 4 </w:t>
      </w:r>
      <w:r w:rsidR="00AE6EE3">
        <w:rPr>
          <w:rFonts w:ascii="Arial" w:hAnsi="Arial"/>
          <w:bCs/>
          <w:szCs w:val="20"/>
        </w:rPr>
        <w:tab/>
      </w:r>
      <w:r w:rsidRPr="004159F9">
        <w:rPr>
          <w:rFonts w:ascii="Arial" w:hAnsi="Arial"/>
          <w:bCs/>
          <w:szCs w:val="20"/>
        </w:rPr>
        <w:t>parking spaces is required for the Church that was converted to a duplex.</w:t>
      </w:r>
    </w:p>
    <w:p w14:paraId="097CD17B" w14:textId="77777777" w:rsidR="004159F9" w:rsidRPr="004159F9" w:rsidRDefault="004159F9" w:rsidP="004159F9">
      <w:pPr>
        <w:widowControl w:val="0"/>
        <w:rPr>
          <w:rFonts w:ascii="Arial" w:hAnsi="Arial"/>
          <w:bCs/>
          <w:szCs w:val="20"/>
        </w:rPr>
      </w:pPr>
    </w:p>
    <w:p w14:paraId="147D0F50" w14:textId="227A9ECC" w:rsidR="004159F9" w:rsidRPr="004159F9" w:rsidRDefault="004159F9" w:rsidP="004159F9">
      <w:pPr>
        <w:widowControl w:val="0"/>
        <w:rPr>
          <w:rFonts w:ascii="Arial" w:hAnsi="Arial"/>
          <w:bCs/>
          <w:szCs w:val="20"/>
        </w:rPr>
      </w:pPr>
      <w:r w:rsidRPr="004159F9">
        <w:rPr>
          <w:rFonts w:ascii="Arial" w:hAnsi="Arial"/>
          <w:b/>
          <w:szCs w:val="20"/>
        </w:rPr>
        <w:t>1e.</w:t>
      </w:r>
      <w:r w:rsidRPr="004159F9">
        <w:rPr>
          <w:rFonts w:ascii="Arial" w:hAnsi="Arial"/>
          <w:b/>
          <w:szCs w:val="20"/>
        </w:rPr>
        <w:tab/>
      </w:r>
      <w:r w:rsidRPr="004159F9">
        <w:rPr>
          <w:rFonts w:ascii="Arial" w:hAnsi="Arial"/>
          <w:bCs/>
          <w:szCs w:val="20"/>
        </w:rPr>
        <w:t xml:space="preserve">Parcel A is vacant and can be developed to meet the parking requirements.  </w:t>
      </w:r>
      <w:r w:rsidRPr="004159F9">
        <w:rPr>
          <w:rFonts w:ascii="Arial" w:hAnsi="Arial"/>
          <w:bCs/>
          <w:szCs w:val="20"/>
        </w:rPr>
        <w:tab/>
        <w:t xml:space="preserve">However, Parcel B </w:t>
      </w:r>
      <w:proofErr w:type="spellStart"/>
      <w:r w:rsidRPr="004159F9">
        <w:rPr>
          <w:rFonts w:ascii="Arial" w:hAnsi="Arial"/>
          <w:bCs/>
          <w:szCs w:val="20"/>
        </w:rPr>
        <w:t>can not</w:t>
      </w:r>
      <w:proofErr w:type="spellEnd"/>
      <w:r w:rsidRPr="004159F9">
        <w:rPr>
          <w:rFonts w:ascii="Arial" w:hAnsi="Arial"/>
          <w:bCs/>
          <w:szCs w:val="20"/>
        </w:rPr>
        <w:t xml:space="preserve"> meet the </w:t>
      </w:r>
      <w:proofErr w:type="gramStart"/>
      <w:r w:rsidRPr="004159F9">
        <w:rPr>
          <w:rFonts w:ascii="Arial" w:hAnsi="Arial"/>
          <w:bCs/>
          <w:szCs w:val="20"/>
        </w:rPr>
        <w:t>off street</w:t>
      </w:r>
      <w:proofErr w:type="gramEnd"/>
      <w:r w:rsidRPr="004159F9">
        <w:rPr>
          <w:rFonts w:ascii="Arial" w:hAnsi="Arial"/>
          <w:bCs/>
          <w:szCs w:val="20"/>
        </w:rPr>
        <w:t xml:space="preserve"> parking requirements without </w:t>
      </w:r>
      <w:r w:rsidR="00AE6EE3">
        <w:rPr>
          <w:rFonts w:ascii="Arial" w:hAnsi="Arial"/>
          <w:bCs/>
          <w:szCs w:val="20"/>
        </w:rPr>
        <w:tab/>
      </w:r>
      <w:r w:rsidRPr="004159F9">
        <w:rPr>
          <w:rFonts w:ascii="Arial" w:hAnsi="Arial"/>
          <w:bCs/>
          <w:szCs w:val="20"/>
        </w:rPr>
        <w:t xml:space="preserve">utilizing a portion of the undeveloped right of way. The applicant has submitted a </w:t>
      </w:r>
      <w:r w:rsidR="00AE6EE3">
        <w:rPr>
          <w:rFonts w:ascii="Arial" w:hAnsi="Arial"/>
          <w:bCs/>
          <w:szCs w:val="20"/>
        </w:rPr>
        <w:tab/>
      </w:r>
      <w:r w:rsidRPr="004159F9">
        <w:rPr>
          <w:rFonts w:ascii="Arial" w:hAnsi="Arial"/>
          <w:bCs/>
          <w:szCs w:val="20"/>
        </w:rPr>
        <w:t xml:space="preserve">variance to be able to establish 4 parking spaces in the front of the duplex.  The </w:t>
      </w:r>
      <w:r w:rsidR="00AE6EE3">
        <w:rPr>
          <w:rFonts w:ascii="Arial" w:hAnsi="Arial"/>
          <w:bCs/>
          <w:szCs w:val="20"/>
        </w:rPr>
        <w:tab/>
      </w:r>
      <w:r w:rsidRPr="004159F9">
        <w:rPr>
          <w:rFonts w:ascii="Arial" w:hAnsi="Arial"/>
          <w:bCs/>
          <w:szCs w:val="20"/>
        </w:rPr>
        <w:t xml:space="preserve">spaces will protrude into the right of way </w:t>
      </w:r>
      <w:proofErr w:type="spellStart"/>
      <w:r w:rsidRPr="004159F9">
        <w:rPr>
          <w:rFonts w:ascii="Arial" w:hAnsi="Arial"/>
          <w:bCs/>
          <w:szCs w:val="20"/>
        </w:rPr>
        <w:t>any where</w:t>
      </w:r>
      <w:proofErr w:type="spellEnd"/>
      <w:r w:rsidRPr="004159F9">
        <w:rPr>
          <w:rFonts w:ascii="Arial" w:hAnsi="Arial"/>
          <w:bCs/>
          <w:szCs w:val="20"/>
        </w:rPr>
        <w:t xml:space="preserve"> from 9’ to 4</w:t>
      </w:r>
      <w:proofErr w:type="gramStart"/>
      <w:r w:rsidRPr="004159F9">
        <w:rPr>
          <w:rFonts w:ascii="Arial" w:hAnsi="Arial"/>
          <w:bCs/>
          <w:szCs w:val="20"/>
        </w:rPr>
        <w:t>’ .</w:t>
      </w:r>
      <w:proofErr w:type="gramEnd"/>
    </w:p>
    <w:p w14:paraId="1CC1294F" w14:textId="77777777" w:rsidR="004159F9" w:rsidRPr="004159F9" w:rsidRDefault="004159F9" w:rsidP="004159F9">
      <w:pPr>
        <w:widowControl w:val="0"/>
        <w:rPr>
          <w:rFonts w:ascii="Arial" w:hAnsi="Arial"/>
          <w:b/>
          <w:szCs w:val="20"/>
        </w:rPr>
      </w:pPr>
      <w:r w:rsidRPr="004159F9">
        <w:rPr>
          <w:rFonts w:ascii="Arial" w:hAnsi="Arial"/>
          <w:b/>
          <w:szCs w:val="20"/>
        </w:rPr>
        <w:t>CONDITION:</w:t>
      </w:r>
    </w:p>
    <w:p w14:paraId="395A8CD9" w14:textId="77777777" w:rsidR="004159F9" w:rsidRPr="004159F9" w:rsidRDefault="004159F9" w:rsidP="004159F9">
      <w:pPr>
        <w:widowControl w:val="0"/>
        <w:rPr>
          <w:rFonts w:ascii="Arial" w:hAnsi="Arial"/>
          <w:bCs/>
          <w:szCs w:val="20"/>
        </w:rPr>
      </w:pPr>
    </w:p>
    <w:p w14:paraId="61DA2FCE" w14:textId="77777777" w:rsidR="004159F9" w:rsidRPr="004159F9" w:rsidRDefault="004159F9" w:rsidP="004159F9">
      <w:pPr>
        <w:widowControl w:val="0"/>
        <w:rPr>
          <w:rFonts w:ascii="Arial" w:hAnsi="Arial"/>
          <w:bCs/>
          <w:szCs w:val="20"/>
        </w:rPr>
      </w:pPr>
      <w:r w:rsidRPr="004159F9">
        <w:rPr>
          <w:rFonts w:ascii="Arial" w:hAnsi="Arial"/>
          <w:bCs/>
          <w:szCs w:val="20"/>
        </w:rPr>
        <w:t xml:space="preserve">The applicant’s request for a variance to the </w:t>
      </w:r>
      <w:proofErr w:type="gramStart"/>
      <w:r w:rsidRPr="004159F9">
        <w:rPr>
          <w:rFonts w:ascii="Arial" w:hAnsi="Arial"/>
          <w:bCs/>
          <w:szCs w:val="20"/>
        </w:rPr>
        <w:t>off street</w:t>
      </w:r>
      <w:proofErr w:type="gramEnd"/>
      <w:r w:rsidRPr="004159F9">
        <w:rPr>
          <w:rFonts w:ascii="Arial" w:hAnsi="Arial"/>
          <w:bCs/>
          <w:szCs w:val="20"/>
        </w:rPr>
        <w:t xml:space="preserve"> parking spaces must be approved or this lot line adjustment </w:t>
      </w:r>
      <w:proofErr w:type="spellStart"/>
      <w:r w:rsidRPr="004159F9">
        <w:rPr>
          <w:rFonts w:ascii="Arial" w:hAnsi="Arial"/>
          <w:bCs/>
          <w:szCs w:val="20"/>
        </w:rPr>
        <w:t>can not</w:t>
      </w:r>
      <w:proofErr w:type="spellEnd"/>
      <w:r w:rsidRPr="004159F9">
        <w:rPr>
          <w:rFonts w:ascii="Arial" w:hAnsi="Arial"/>
          <w:bCs/>
          <w:szCs w:val="20"/>
        </w:rPr>
        <w:t xml:space="preserve"> be approved as submitted.</w:t>
      </w:r>
    </w:p>
    <w:p w14:paraId="0A68DCE9" w14:textId="77777777" w:rsidR="004159F9" w:rsidRPr="004159F9" w:rsidRDefault="004159F9" w:rsidP="004159F9">
      <w:pPr>
        <w:rPr>
          <w:rFonts w:ascii="Arial" w:eastAsia="Calibri" w:hAnsi="Arial" w:cs="Arial"/>
          <w:b/>
          <w:bCs/>
          <w:sz w:val="22"/>
          <w:szCs w:val="22"/>
        </w:rPr>
      </w:pPr>
    </w:p>
    <w:p w14:paraId="73EF9FC6" w14:textId="77777777" w:rsidR="004159F9" w:rsidRPr="004159F9" w:rsidRDefault="004159F9" w:rsidP="004159F9">
      <w:pPr>
        <w:rPr>
          <w:rFonts w:ascii="Arial" w:hAnsi="Arial" w:cs="Arial"/>
          <w:b/>
          <w:iCs/>
          <w:color w:val="000000"/>
        </w:rPr>
      </w:pPr>
      <w:r w:rsidRPr="004159F9">
        <w:rPr>
          <w:rFonts w:ascii="Arial" w:hAnsi="Arial" w:cs="Arial"/>
          <w:b/>
          <w:iCs/>
          <w:color w:val="000000"/>
        </w:rPr>
        <w:t>Criteria 2:  That adequate provisions have or will be made for the physical means of providing public utilities, such as water, sewers, power, telephones etc.</w:t>
      </w:r>
    </w:p>
    <w:p w14:paraId="4AD1538F" w14:textId="77777777" w:rsidR="004159F9" w:rsidRPr="004159F9" w:rsidRDefault="004159F9" w:rsidP="004159F9">
      <w:pPr>
        <w:rPr>
          <w:rFonts w:ascii="Arial" w:hAnsi="Arial" w:cs="Arial"/>
          <w:b/>
          <w:iCs/>
          <w:color w:val="000000"/>
        </w:rPr>
      </w:pPr>
    </w:p>
    <w:p w14:paraId="5B7F6CB0" w14:textId="77777777" w:rsidR="004159F9" w:rsidRPr="004159F9" w:rsidRDefault="004159F9" w:rsidP="004159F9">
      <w:pPr>
        <w:rPr>
          <w:rFonts w:ascii="Arial" w:hAnsi="Arial" w:cs="Arial"/>
          <w:bCs/>
          <w:iCs/>
          <w:color w:val="000000"/>
        </w:rPr>
      </w:pPr>
      <w:r w:rsidRPr="004159F9">
        <w:rPr>
          <w:rFonts w:ascii="Arial" w:hAnsi="Arial" w:cs="Arial"/>
          <w:b/>
          <w:iCs/>
          <w:color w:val="000000"/>
        </w:rPr>
        <w:t>2a.</w:t>
      </w:r>
      <w:r w:rsidRPr="004159F9">
        <w:rPr>
          <w:rFonts w:ascii="Arial" w:hAnsi="Arial" w:cs="Arial"/>
          <w:bCs/>
          <w:iCs/>
          <w:color w:val="000000"/>
        </w:rPr>
        <w:tab/>
        <w:t xml:space="preserve">Lot </w:t>
      </w:r>
      <w:proofErr w:type="gramStart"/>
      <w:r w:rsidRPr="004159F9">
        <w:rPr>
          <w:rFonts w:ascii="Arial" w:hAnsi="Arial" w:cs="Arial"/>
          <w:bCs/>
          <w:iCs/>
          <w:color w:val="000000"/>
        </w:rPr>
        <w:t>B which is the converted Church</w:t>
      </w:r>
      <w:proofErr w:type="gramEnd"/>
      <w:r w:rsidRPr="004159F9">
        <w:rPr>
          <w:rFonts w:ascii="Arial" w:hAnsi="Arial" w:cs="Arial"/>
          <w:bCs/>
          <w:iCs/>
          <w:color w:val="000000"/>
        </w:rPr>
        <w:t xml:space="preserve"> is already provided with sewer and water.</w:t>
      </w:r>
    </w:p>
    <w:p w14:paraId="427990AD" w14:textId="4BD81E22" w:rsidR="004159F9" w:rsidRPr="004159F9" w:rsidRDefault="004159F9" w:rsidP="004159F9">
      <w:pPr>
        <w:rPr>
          <w:rFonts w:ascii="Arial" w:hAnsi="Arial" w:cs="Arial"/>
          <w:bCs/>
          <w:iCs/>
          <w:color w:val="000000"/>
        </w:rPr>
      </w:pPr>
      <w:r w:rsidRPr="004159F9">
        <w:rPr>
          <w:rFonts w:ascii="Arial" w:hAnsi="Arial" w:cs="Arial"/>
          <w:bCs/>
          <w:iCs/>
          <w:color w:val="000000"/>
        </w:rPr>
        <w:tab/>
        <w:t xml:space="preserve">There is a 6” PVC water pin the south side of Fairchild that can be tapped to </w:t>
      </w:r>
      <w:r w:rsidR="002446BB">
        <w:rPr>
          <w:rFonts w:ascii="Arial" w:hAnsi="Arial" w:cs="Arial"/>
          <w:bCs/>
          <w:iCs/>
          <w:color w:val="000000"/>
        </w:rPr>
        <w:tab/>
      </w:r>
      <w:r w:rsidRPr="004159F9">
        <w:rPr>
          <w:rFonts w:ascii="Arial" w:hAnsi="Arial" w:cs="Arial"/>
          <w:bCs/>
          <w:iCs/>
          <w:color w:val="000000"/>
        </w:rPr>
        <w:t xml:space="preserve">provide water to Lot A.  The sewer will also need to be </w:t>
      </w:r>
      <w:proofErr w:type="gramStart"/>
      <w:r w:rsidRPr="004159F9">
        <w:rPr>
          <w:rFonts w:ascii="Arial" w:hAnsi="Arial" w:cs="Arial"/>
          <w:bCs/>
          <w:iCs/>
          <w:color w:val="000000"/>
        </w:rPr>
        <w:t>off of</w:t>
      </w:r>
      <w:proofErr w:type="gramEnd"/>
      <w:r w:rsidRPr="004159F9">
        <w:rPr>
          <w:rFonts w:ascii="Arial" w:hAnsi="Arial" w:cs="Arial"/>
          <w:bCs/>
          <w:iCs/>
          <w:color w:val="000000"/>
        </w:rPr>
        <w:t xml:space="preserve"> Fairchild and it will </w:t>
      </w:r>
      <w:r w:rsidR="002446BB">
        <w:rPr>
          <w:rFonts w:ascii="Arial" w:hAnsi="Arial" w:cs="Arial"/>
          <w:bCs/>
          <w:iCs/>
          <w:color w:val="000000"/>
        </w:rPr>
        <w:tab/>
      </w:r>
      <w:r w:rsidRPr="004159F9">
        <w:rPr>
          <w:rFonts w:ascii="Arial" w:hAnsi="Arial" w:cs="Arial"/>
          <w:bCs/>
          <w:iCs/>
          <w:color w:val="000000"/>
        </w:rPr>
        <w:t xml:space="preserve">be challenging to get the proper grade. The specifics for the development will </w:t>
      </w:r>
      <w:r w:rsidR="002446BB">
        <w:rPr>
          <w:rFonts w:ascii="Arial" w:hAnsi="Arial" w:cs="Arial"/>
          <w:bCs/>
          <w:iCs/>
          <w:color w:val="000000"/>
        </w:rPr>
        <w:tab/>
      </w:r>
      <w:r w:rsidRPr="004159F9">
        <w:rPr>
          <w:rFonts w:ascii="Arial" w:hAnsi="Arial" w:cs="Arial"/>
          <w:bCs/>
          <w:iCs/>
          <w:color w:val="000000"/>
        </w:rPr>
        <w:t xml:space="preserve">depend on the location and number of structures on the property.  The developer </w:t>
      </w:r>
      <w:r w:rsidR="002446BB">
        <w:rPr>
          <w:rFonts w:ascii="Arial" w:hAnsi="Arial" w:cs="Arial"/>
          <w:bCs/>
          <w:iCs/>
          <w:color w:val="000000"/>
        </w:rPr>
        <w:tab/>
      </w:r>
      <w:r w:rsidRPr="004159F9">
        <w:rPr>
          <w:rFonts w:ascii="Arial" w:hAnsi="Arial" w:cs="Arial"/>
          <w:bCs/>
          <w:iCs/>
          <w:color w:val="000000"/>
        </w:rPr>
        <w:t xml:space="preserve">is responsible for all the costs to obtain water and sewer for the site.  Prior to </w:t>
      </w:r>
      <w:r w:rsidRPr="004159F9">
        <w:rPr>
          <w:rFonts w:ascii="Arial" w:hAnsi="Arial" w:cs="Arial"/>
          <w:bCs/>
          <w:iCs/>
          <w:color w:val="000000"/>
        </w:rPr>
        <w:tab/>
        <w:t xml:space="preserve">development of Lot </w:t>
      </w:r>
      <w:proofErr w:type="gramStart"/>
      <w:r w:rsidRPr="004159F9">
        <w:rPr>
          <w:rFonts w:ascii="Arial" w:hAnsi="Arial" w:cs="Arial"/>
          <w:bCs/>
          <w:iCs/>
          <w:color w:val="000000"/>
        </w:rPr>
        <w:t>A</w:t>
      </w:r>
      <w:proofErr w:type="gramEnd"/>
      <w:r w:rsidRPr="004159F9">
        <w:rPr>
          <w:rFonts w:ascii="Arial" w:hAnsi="Arial" w:cs="Arial"/>
          <w:bCs/>
          <w:iCs/>
          <w:color w:val="000000"/>
        </w:rPr>
        <w:t xml:space="preserve"> </w:t>
      </w:r>
      <w:proofErr w:type="spellStart"/>
      <w:r w:rsidRPr="004159F9">
        <w:rPr>
          <w:rFonts w:ascii="Arial" w:hAnsi="Arial" w:cs="Arial"/>
          <w:bCs/>
          <w:iCs/>
          <w:color w:val="000000"/>
        </w:rPr>
        <w:t>a</w:t>
      </w:r>
      <w:proofErr w:type="spellEnd"/>
      <w:r w:rsidRPr="004159F9">
        <w:rPr>
          <w:rFonts w:ascii="Arial" w:hAnsi="Arial" w:cs="Arial"/>
          <w:bCs/>
          <w:iCs/>
          <w:color w:val="000000"/>
        </w:rPr>
        <w:t xml:space="preserve"> public improvement permit must be submitted to the City </w:t>
      </w:r>
      <w:r w:rsidR="002446BB">
        <w:rPr>
          <w:rFonts w:ascii="Arial" w:hAnsi="Arial" w:cs="Arial"/>
          <w:bCs/>
          <w:iCs/>
          <w:color w:val="000000"/>
        </w:rPr>
        <w:tab/>
      </w:r>
      <w:r w:rsidRPr="004159F9">
        <w:rPr>
          <w:rFonts w:ascii="Arial" w:hAnsi="Arial" w:cs="Arial"/>
          <w:bCs/>
          <w:iCs/>
          <w:color w:val="000000"/>
        </w:rPr>
        <w:t xml:space="preserve">for review and approval.  </w:t>
      </w:r>
    </w:p>
    <w:p w14:paraId="4CB01689" w14:textId="77777777" w:rsidR="004159F9" w:rsidRPr="004159F9" w:rsidRDefault="004159F9" w:rsidP="004159F9">
      <w:pPr>
        <w:rPr>
          <w:rFonts w:ascii="Arial" w:hAnsi="Arial" w:cs="Arial"/>
          <w:bCs/>
          <w:iCs/>
          <w:color w:val="000000"/>
        </w:rPr>
      </w:pPr>
    </w:p>
    <w:p w14:paraId="1A5D6FDF" w14:textId="229DF4DD" w:rsidR="004159F9" w:rsidRPr="004159F9" w:rsidRDefault="004159F9" w:rsidP="004159F9">
      <w:pPr>
        <w:rPr>
          <w:rFonts w:ascii="Arial" w:hAnsi="Arial" w:cs="Arial"/>
          <w:bCs/>
          <w:iCs/>
          <w:color w:val="000000"/>
        </w:rPr>
      </w:pPr>
      <w:r w:rsidRPr="004159F9">
        <w:rPr>
          <w:rFonts w:ascii="Arial" w:hAnsi="Arial" w:cs="Arial"/>
          <w:b/>
          <w:iCs/>
          <w:color w:val="000000"/>
        </w:rPr>
        <w:lastRenderedPageBreak/>
        <w:t>2b.</w:t>
      </w:r>
      <w:r w:rsidRPr="004159F9">
        <w:rPr>
          <w:rFonts w:ascii="Arial" w:hAnsi="Arial" w:cs="Arial"/>
          <w:b/>
          <w:iCs/>
          <w:color w:val="000000"/>
        </w:rPr>
        <w:tab/>
      </w:r>
      <w:r w:rsidRPr="004159F9">
        <w:rPr>
          <w:rFonts w:ascii="Arial" w:hAnsi="Arial" w:cs="Arial"/>
          <w:bCs/>
          <w:iCs/>
          <w:color w:val="000000"/>
        </w:rPr>
        <w:t xml:space="preserve">Lot B was already developed so there are no additional System Development </w:t>
      </w:r>
      <w:r w:rsidRPr="004159F9">
        <w:rPr>
          <w:rFonts w:ascii="Arial" w:hAnsi="Arial" w:cs="Arial"/>
          <w:bCs/>
          <w:iCs/>
          <w:color w:val="000000"/>
        </w:rPr>
        <w:tab/>
        <w:t xml:space="preserve">Charge (SDC) for the water and sewer. However, for the vacant Lot A there will </w:t>
      </w:r>
      <w:r w:rsidR="002446BB">
        <w:rPr>
          <w:rFonts w:ascii="Arial" w:hAnsi="Arial" w:cs="Arial"/>
          <w:bCs/>
          <w:iCs/>
          <w:color w:val="000000"/>
        </w:rPr>
        <w:tab/>
      </w:r>
      <w:r w:rsidRPr="004159F9">
        <w:rPr>
          <w:rFonts w:ascii="Arial" w:hAnsi="Arial" w:cs="Arial"/>
          <w:bCs/>
          <w:iCs/>
          <w:color w:val="000000"/>
        </w:rPr>
        <w:t xml:space="preserve">be a SDC charge for both water and sewer.  The amount of the fee cannot be </w:t>
      </w:r>
      <w:r w:rsidRPr="004159F9">
        <w:rPr>
          <w:rFonts w:ascii="Arial" w:hAnsi="Arial" w:cs="Arial"/>
          <w:bCs/>
          <w:iCs/>
          <w:color w:val="000000"/>
        </w:rPr>
        <w:tab/>
        <w:t xml:space="preserve">determined until the </w:t>
      </w:r>
      <w:proofErr w:type="gramStart"/>
      <w:r w:rsidRPr="004159F9">
        <w:rPr>
          <w:rFonts w:ascii="Arial" w:hAnsi="Arial" w:cs="Arial"/>
          <w:bCs/>
          <w:iCs/>
          <w:color w:val="000000"/>
        </w:rPr>
        <w:t>City</w:t>
      </w:r>
      <w:proofErr w:type="gramEnd"/>
      <w:r w:rsidRPr="004159F9">
        <w:rPr>
          <w:rFonts w:ascii="Arial" w:hAnsi="Arial" w:cs="Arial"/>
          <w:bCs/>
          <w:iCs/>
          <w:color w:val="000000"/>
        </w:rPr>
        <w:t xml:space="preserve"> knows what will be developed.  A typical SDC for a </w:t>
      </w:r>
      <w:r w:rsidR="002446BB">
        <w:rPr>
          <w:rFonts w:ascii="Arial" w:hAnsi="Arial" w:cs="Arial"/>
          <w:bCs/>
          <w:iCs/>
          <w:color w:val="000000"/>
        </w:rPr>
        <w:tab/>
      </w:r>
      <w:proofErr w:type="gramStart"/>
      <w:r w:rsidRPr="004159F9">
        <w:rPr>
          <w:rFonts w:ascii="Arial" w:hAnsi="Arial" w:cs="Arial"/>
          <w:bCs/>
          <w:iCs/>
          <w:color w:val="000000"/>
        </w:rPr>
        <w:t xml:space="preserve">single </w:t>
      </w:r>
      <w:r w:rsidRPr="004159F9">
        <w:rPr>
          <w:rFonts w:ascii="Arial" w:hAnsi="Arial" w:cs="Arial"/>
          <w:bCs/>
          <w:iCs/>
          <w:color w:val="000000"/>
        </w:rPr>
        <w:tab/>
        <w:t>family</w:t>
      </w:r>
      <w:proofErr w:type="gramEnd"/>
      <w:r w:rsidRPr="004159F9">
        <w:rPr>
          <w:rFonts w:ascii="Arial" w:hAnsi="Arial" w:cs="Arial"/>
          <w:bCs/>
          <w:iCs/>
          <w:color w:val="000000"/>
        </w:rPr>
        <w:t xml:space="preserve"> dwelling is $10,380.00.</w:t>
      </w:r>
    </w:p>
    <w:p w14:paraId="0D997949" w14:textId="77777777" w:rsidR="004159F9" w:rsidRPr="004159F9" w:rsidRDefault="004159F9" w:rsidP="004159F9">
      <w:pPr>
        <w:rPr>
          <w:rFonts w:ascii="Arial" w:hAnsi="Arial" w:cs="Arial"/>
          <w:bCs/>
          <w:iCs/>
          <w:color w:val="000000"/>
        </w:rPr>
      </w:pPr>
    </w:p>
    <w:p w14:paraId="53CE8CA2" w14:textId="77777777" w:rsidR="004159F9" w:rsidRPr="004159F9" w:rsidRDefault="004159F9" w:rsidP="004159F9">
      <w:pPr>
        <w:rPr>
          <w:rFonts w:ascii="Arial" w:hAnsi="Arial" w:cs="Arial"/>
          <w:b/>
          <w:iCs/>
          <w:color w:val="000000"/>
        </w:rPr>
      </w:pPr>
      <w:r w:rsidRPr="004159F9">
        <w:rPr>
          <w:rFonts w:ascii="Arial" w:hAnsi="Arial" w:cs="Arial"/>
          <w:b/>
          <w:iCs/>
          <w:color w:val="000000"/>
        </w:rPr>
        <w:t xml:space="preserve">Criteria 3:  That streets or easements have been or will be provided for ingress and egress. </w:t>
      </w:r>
    </w:p>
    <w:p w14:paraId="35F5F5A6" w14:textId="77777777" w:rsidR="004159F9" w:rsidRPr="004159F9" w:rsidRDefault="004159F9" w:rsidP="004159F9">
      <w:pPr>
        <w:rPr>
          <w:rFonts w:ascii="Arial" w:hAnsi="Arial" w:cs="Arial"/>
          <w:bCs/>
          <w:iCs/>
          <w:color w:val="000000"/>
        </w:rPr>
      </w:pPr>
    </w:p>
    <w:p w14:paraId="37DDB021" w14:textId="21B52C38" w:rsidR="004159F9" w:rsidRPr="004159F9" w:rsidRDefault="004159F9" w:rsidP="004159F9">
      <w:pPr>
        <w:rPr>
          <w:rFonts w:ascii="Arial" w:hAnsi="Arial" w:cs="Arial"/>
          <w:bCs/>
          <w:iCs/>
          <w:color w:val="000000"/>
        </w:rPr>
      </w:pPr>
      <w:r w:rsidRPr="004159F9">
        <w:rPr>
          <w:rFonts w:ascii="Arial" w:hAnsi="Arial" w:cs="Arial"/>
          <w:b/>
          <w:iCs/>
          <w:color w:val="000000"/>
        </w:rPr>
        <w:t>3a.</w:t>
      </w:r>
      <w:r w:rsidRPr="004159F9">
        <w:rPr>
          <w:rFonts w:ascii="Arial" w:hAnsi="Arial" w:cs="Arial"/>
          <w:bCs/>
          <w:iCs/>
          <w:color w:val="000000"/>
        </w:rPr>
        <w:tab/>
        <w:t xml:space="preserve">Lot B can be accessed from Geary Street and if the variance is approved the </w:t>
      </w:r>
      <w:r w:rsidRPr="004159F9">
        <w:rPr>
          <w:rFonts w:ascii="Arial" w:hAnsi="Arial" w:cs="Arial"/>
          <w:bCs/>
          <w:iCs/>
          <w:color w:val="000000"/>
        </w:rPr>
        <w:tab/>
        <w:t xml:space="preserve">parking will be located on the front of the duplex.  Lot A currently can be </w:t>
      </w:r>
      <w:r w:rsidR="002446BB">
        <w:rPr>
          <w:rFonts w:ascii="Arial" w:hAnsi="Arial" w:cs="Arial"/>
          <w:bCs/>
          <w:iCs/>
          <w:color w:val="000000"/>
        </w:rPr>
        <w:tab/>
      </w:r>
      <w:r w:rsidRPr="004159F9">
        <w:rPr>
          <w:rFonts w:ascii="Arial" w:hAnsi="Arial" w:cs="Arial"/>
          <w:bCs/>
          <w:iCs/>
          <w:color w:val="000000"/>
        </w:rPr>
        <w:t>accessed from either Leland or Fairchild.</w:t>
      </w:r>
    </w:p>
    <w:p w14:paraId="4EBABF20" w14:textId="77777777" w:rsidR="004159F9" w:rsidRPr="004159F9" w:rsidRDefault="004159F9" w:rsidP="004159F9">
      <w:pPr>
        <w:rPr>
          <w:rFonts w:ascii="Arial" w:hAnsi="Arial" w:cs="Arial"/>
          <w:bCs/>
          <w:iCs/>
          <w:color w:val="000000"/>
        </w:rPr>
      </w:pPr>
    </w:p>
    <w:p w14:paraId="6D42FFFF" w14:textId="77777777" w:rsidR="004159F9" w:rsidRPr="004159F9" w:rsidRDefault="004159F9" w:rsidP="004159F9">
      <w:pPr>
        <w:rPr>
          <w:rFonts w:ascii="Arial" w:hAnsi="Arial" w:cs="Arial"/>
          <w:b/>
          <w:iCs/>
          <w:color w:val="000000"/>
        </w:rPr>
      </w:pPr>
      <w:r w:rsidRPr="004159F9">
        <w:rPr>
          <w:rFonts w:ascii="Arial" w:hAnsi="Arial" w:cs="Arial"/>
          <w:b/>
          <w:iCs/>
          <w:color w:val="000000"/>
        </w:rPr>
        <w:t>Criteria 4: The lot line adjustment does not result in the creation of any new lots.</w:t>
      </w:r>
    </w:p>
    <w:p w14:paraId="3E63BD84" w14:textId="77777777" w:rsidR="004159F9" w:rsidRPr="004159F9" w:rsidRDefault="004159F9" w:rsidP="004159F9">
      <w:pPr>
        <w:rPr>
          <w:rFonts w:ascii="Arial" w:hAnsi="Arial" w:cs="Arial"/>
          <w:bCs/>
          <w:iCs/>
          <w:color w:val="000000"/>
        </w:rPr>
      </w:pPr>
    </w:p>
    <w:p w14:paraId="136A4FBE" w14:textId="77777777" w:rsidR="004159F9" w:rsidRPr="004159F9" w:rsidRDefault="004159F9" w:rsidP="004159F9">
      <w:pPr>
        <w:rPr>
          <w:rFonts w:ascii="Arial" w:hAnsi="Arial" w:cs="Arial"/>
          <w:bCs/>
          <w:iCs/>
          <w:color w:val="000000"/>
        </w:rPr>
      </w:pPr>
      <w:r w:rsidRPr="004159F9">
        <w:rPr>
          <w:rFonts w:ascii="Arial" w:hAnsi="Arial" w:cs="Arial"/>
          <w:b/>
          <w:iCs/>
          <w:color w:val="000000"/>
        </w:rPr>
        <w:t xml:space="preserve">4a. </w:t>
      </w:r>
      <w:r w:rsidRPr="004159F9">
        <w:rPr>
          <w:rFonts w:ascii="Arial" w:hAnsi="Arial" w:cs="Arial"/>
          <w:b/>
          <w:iCs/>
          <w:color w:val="000000"/>
        </w:rPr>
        <w:tab/>
      </w:r>
      <w:r w:rsidRPr="004159F9">
        <w:rPr>
          <w:rFonts w:ascii="Arial" w:hAnsi="Arial" w:cs="Arial"/>
          <w:bCs/>
          <w:iCs/>
          <w:color w:val="000000"/>
        </w:rPr>
        <w:t xml:space="preserve">The subject properties currently consist of Tax lot 6,000 (parcel B) which is </w:t>
      </w:r>
      <w:r w:rsidRPr="004159F9">
        <w:rPr>
          <w:rFonts w:ascii="Arial" w:hAnsi="Arial" w:cs="Arial"/>
          <w:bCs/>
          <w:iCs/>
          <w:color w:val="000000"/>
        </w:rPr>
        <w:tab/>
        <w:t xml:space="preserve">4,791 square feet in size and tax lot 6,100 (parcel A) which is 19,603 Square </w:t>
      </w:r>
      <w:r w:rsidRPr="004159F9">
        <w:rPr>
          <w:rFonts w:ascii="Arial" w:hAnsi="Arial" w:cs="Arial"/>
          <w:bCs/>
          <w:iCs/>
          <w:color w:val="000000"/>
        </w:rPr>
        <w:tab/>
        <w:t>feet. The existing Church is built across tax lot 6000 and tax lot 6100.</w:t>
      </w:r>
    </w:p>
    <w:p w14:paraId="7081D6E1" w14:textId="77777777" w:rsidR="004159F9" w:rsidRPr="004159F9" w:rsidRDefault="004159F9" w:rsidP="004159F9">
      <w:pPr>
        <w:rPr>
          <w:rFonts w:ascii="Arial" w:hAnsi="Arial" w:cs="Arial"/>
          <w:bCs/>
          <w:iCs/>
          <w:color w:val="000000"/>
        </w:rPr>
      </w:pPr>
    </w:p>
    <w:p w14:paraId="401D720B" w14:textId="2EB46DE4" w:rsidR="004159F9" w:rsidRPr="004159F9" w:rsidRDefault="004159F9" w:rsidP="004159F9">
      <w:pPr>
        <w:rPr>
          <w:rFonts w:ascii="Arial" w:hAnsi="Arial" w:cs="Arial"/>
          <w:bCs/>
          <w:iCs/>
          <w:color w:val="000000"/>
        </w:rPr>
      </w:pPr>
      <w:r w:rsidRPr="004159F9">
        <w:rPr>
          <w:rFonts w:ascii="Arial" w:hAnsi="Arial" w:cs="Arial"/>
          <w:b/>
          <w:iCs/>
          <w:color w:val="000000"/>
        </w:rPr>
        <w:t>4b.</w:t>
      </w:r>
      <w:r w:rsidRPr="004159F9">
        <w:rPr>
          <w:rFonts w:ascii="Arial" w:hAnsi="Arial" w:cs="Arial"/>
          <w:b/>
          <w:iCs/>
          <w:color w:val="000000"/>
        </w:rPr>
        <w:tab/>
      </w:r>
      <w:r w:rsidRPr="004159F9">
        <w:rPr>
          <w:rFonts w:ascii="Arial" w:hAnsi="Arial" w:cs="Arial"/>
          <w:bCs/>
          <w:iCs/>
          <w:color w:val="000000"/>
        </w:rPr>
        <w:t xml:space="preserve">The proposed lot line adjustment would increase the size of tax lot 6000 (parcel </w:t>
      </w:r>
      <w:r w:rsidR="002446BB">
        <w:rPr>
          <w:rFonts w:ascii="Arial" w:hAnsi="Arial" w:cs="Arial"/>
          <w:bCs/>
          <w:iCs/>
          <w:color w:val="000000"/>
        </w:rPr>
        <w:tab/>
      </w:r>
      <w:r w:rsidRPr="004159F9">
        <w:rPr>
          <w:rFonts w:ascii="Arial" w:hAnsi="Arial" w:cs="Arial"/>
          <w:bCs/>
          <w:iCs/>
          <w:color w:val="000000"/>
        </w:rPr>
        <w:t xml:space="preserve">B) to include all of the church on </w:t>
      </w:r>
      <w:proofErr w:type="spellStart"/>
      <w:proofErr w:type="gramStart"/>
      <w:r w:rsidRPr="004159F9">
        <w:rPr>
          <w:rFonts w:ascii="Arial" w:hAnsi="Arial" w:cs="Arial"/>
          <w:bCs/>
          <w:iCs/>
          <w:color w:val="000000"/>
        </w:rPr>
        <w:t>it’s</w:t>
      </w:r>
      <w:proofErr w:type="spellEnd"/>
      <w:proofErr w:type="gramEnd"/>
      <w:r w:rsidRPr="004159F9">
        <w:rPr>
          <w:rFonts w:ascii="Arial" w:hAnsi="Arial" w:cs="Arial"/>
          <w:bCs/>
          <w:iCs/>
          <w:color w:val="000000"/>
        </w:rPr>
        <w:t xml:space="preserve"> own lot and separate the vacant land tax lot </w:t>
      </w:r>
      <w:r w:rsidR="002446BB">
        <w:rPr>
          <w:rFonts w:ascii="Arial" w:hAnsi="Arial" w:cs="Arial"/>
          <w:bCs/>
          <w:iCs/>
          <w:color w:val="000000"/>
        </w:rPr>
        <w:tab/>
      </w:r>
      <w:r w:rsidRPr="004159F9">
        <w:rPr>
          <w:rFonts w:ascii="Arial" w:hAnsi="Arial" w:cs="Arial"/>
          <w:bCs/>
          <w:iCs/>
          <w:color w:val="000000"/>
        </w:rPr>
        <w:t xml:space="preserve">6100 </w:t>
      </w:r>
      <w:r w:rsidRPr="004159F9">
        <w:rPr>
          <w:rFonts w:ascii="Arial" w:hAnsi="Arial" w:cs="Arial"/>
          <w:bCs/>
          <w:iCs/>
          <w:color w:val="000000"/>
        </w:rPr>
        <w:tab/>
        <w:t xml:space="preserve">(parcel A) into a separate parcel.  This would locate the church on an </w:t>
      </w:r>
      <w:r w:rsidR="002446BB">
        <w:rPr>
          <w:rFonts w:ascii="Arial" w:hAnsi="Arial" w:cs="Arial"/>
          <w:bCs/>
          <w:iCs/>
          <w:color w:val="000000"/>
        </w:rPr>
        <w:tab/>
      </w:r>
      <w:r w:rsidRPr="004159F9">
        <w:rPr>
          <w:rFonts w:ascii="Arial" w:hAnsi="Arial" w:cs="Arial"/>
          <w:bCs/>
          <w:iCs/>
          <w:color w:val="000000"/>
        </w:rPr>
        <w:t xml:space="preserve">independent </w:t>
      </w:r>
      <w:r w:rsidRPr="004159F9">
        <w:rPr>
          <w:rFonts w:ascii="Arial" w:hAnsi="Arial" w:cs="Arial"/>
          <w:bCs/>
          <w:iCs/>
          <w:color w:val="000000"/>
        </w:rPr>
        <w:tab/>
        <w:t>parcel so that the parcels could be sold separately.</w:t>
      </w:r>
    </w:p>
    <w:p w14:paraId="44ACF706" w14:textId="77777777" w:rsidR="004159F9" w:rsidRPr="004159F9" w:rsidRDefault="004159F9" w:rsidP="004159F9">
      <w:pPr>
        <w:rPr>
          <w:rFonts w:ascii="Arial" w:hAnsi="Arial" w:cs="Arial"/>
          <w:bCs/>
          <w:iCs/>
          <w:color w:val="000000"/>
        </w:rPr>
      </w:pPr>
    </w:p>
    <w:p w14:paraId="3A8D71A7" w14:textId="77777777" w:rsidR="004159F9" w:rsidRPr="004159F9" w:rsidRDefault="004159F9" w:rsidP="004159F9">
      <w:pPr>
        <w:rPr>
          <w:rFonts w:ascii="Arial" w:hAnsi="Arial" w:cs="Arial"/>
          <w:b/>
          <w:iCs/>
          <w:color w:val="000000"/>
        </w:rPr>
      </w:pPr>
      <w:r w:rsidRPr="004159F9">
        <w:rPr>
          <w:rFonts w:ascii="Arial" w:hAnsi="Arial" w:cs="Arial"/>
          <w:b/>
          <w:iCs/>
          <w:color w:val="000000"/>
        </w:rPr>
        <w:t>Criteria 5:  All resulting lots must be no more nonconforming than the original lots with respect to minimum lot area, dimensions and building setback requirements for the given zone.</w:t>
      </w:r>
    </w:p>
    <w:p w14:paraId="5F4DF0A7" w14:textId="77777777" w:rsidR="004159F9" w:rsidRPr="004159F9" w:rsidRDefault="004159F9" w:rsidP="004159F9">
      <w:pPr>
        <w:rPr>
          <w:rFonts w:ascii="Arial" w:hAnsi="Arial" w:cs="Arial"/>
          <w:bCs/>
          <w:iCs/>
          <w:color w:val="000000"/>
        </w:rPr>
      </w:pPr>
    </w:p>
    <w:p w14:paraId="4C162077" w14:textId="4FD6E7F0" w:rsidR="004159F9" w:rsidRPr="004159F9" w:rsidRDefault="004159F9" w:rsidP="004159F9">
      <w:pPr>
        <w:widowControl w:val="0"/>
        <w:rPr>
          <w:rFonts w:ascii="Arial" w:hAnsi="Arial" w:cs="Arial"/>
          <w:bCs/>
          <w:iCs/>
          <w:color w:val="000000"/>
        </w:rPr>
      </w:pPr>
      <w:r w:rsidRPr="004159F9">
        <w:rPr>
          <w:rFonts w:ascii="Arial" w:hAnsi="Arial" w:cs="Arial"/>
          <w:b/>
          <w:iCs/>
          <w:color w:val="000000"/>
        </w:rPr>
        <w:t>5a.</w:t>
      </w:r>
      <w:r w:rsidRPr="004159F9">
        <w:rPr>
          <w:rFonts w:ascii="Arial" w:hAnsi="Arial" w:cs="Arial"/>
          <w:bCs/>
          <w:iCs/>
          <w:color w:val="000000"/>
        </w:rPr>
        <w:tab/>
        <w:t xml:space="preserve">The subject property is located in the multifamily residential zone R3 which </w:t>
      </w:r>
      <w:r w:rsidR="002446BB">
        <w:rPr>
          <w:rFonts w:ascii="Arial" w:hAnsi="Arial" w:cs="Arial"/>
          <w:bCs/>
          <w:iCs/>
          <w:color w:val="000000"/>
        </w:rPr>
        <w:tab/>
      </w:r>
      <w:r w:rsidRPr="004159F9">
        <w:rPr>
          <w:rFonts w:ascii="Arial" w:hAnsi="Arial" w:cs="Arial"/>
          <w:bCs/>
          <w:iCs/>
          <w:color w:val="000000"/>
        </w:rPr>
        <w:t xml:space="preserve">requires a 15’ front setback for a </w:t>
      </w:r>
      <w:proofErr w:type="gramStart"/>
      <w:r w:rsidRPr="004159F9">
        <w:rPr>
          <w:rFonts w:ascii="Arial" w:hAnsi="Arial" w:cs="Arial"/>
          <w:bCs/>
          <w:iCs/>
          <w:color w:val="000000"/>
        </w:rPr>
        <w:t>one story</w:t>
      </w:r>
      <w:proofErr w:type="gramEnd"/>
      <w:r w:rsidRPr="004159F9">
        <w:rPr>
          <w:rFonts w:ascii="Arial" w:hAnsi="Arial" w:cs="Arial"/>
          <w:bCs/>
          <w:iCs/>
          <w:color w:val="000000"/>
        </w:rPr>
        <w:t xml:space="preserve"> building, 5’ on the interior lot side, 25’ </w:t>
      </w:r>
      <w:r w:rsidR="002446BB">
        <w:rPr>
          <w:rFonts w:ascii="Arial" w:hAnsi="Arial" w:cs="Arial"/>
          <w:bCs/>
          <w:iCs/>
          <w:color w:val="000000"/>
        </w:rPr>
        <w:tab/>
      </w:r>
      <w:r w:rsidRPr="004159F9">
        <w:rPr>
          <w:rFonts w:ascii="Arial" w:hAnsi="Arial" w:cs="Arial"/>
          <w:bCs/>
          <w:iCs/>
          <w:color w:val="000000"/>
        </w:rPr>
        <w:t>along a side street and 10’ in the rear.</w:t>
      </w:r>
    </w:p>
    <w:p w14:paraId="07E8615B" w14:textId="77777777" w:rsidR="004159F9" w:rsidRPr="004159F9" w:rsidRDefault="004159F9" w:rsidP="004159F9">
      <w:pPr>
        <w:widowControl w:val="0"/>
        <w:rPr>
          <w:rFonts w:ascii="Arial" w:hAnsi="Arial" w:cs="Arial"/>
          <w:bCs/>
          <w:iCs/>
          <w:color w:val="000000"/>
        </w:rPr>
      </w:pPr>
    </w:p>
    <w:p w14:paraId="78EB97A7" w14:textId="12BAE45A" w:rsidR="004159F9" w:rsidRPr="004159F9" w:rsidRDefault="004159F9" w:rsidP="004159F9">
      <w:pPr>
        <w:widowControl w:val="0"/>
        <w:rPr>
          <w:rFonts w:ascii="Arial" w:hAnsi="Arial" w:cs="Arial"/>
          <w:bCs/>
          <w:iCs/>
          <w:color w:val="000000"/>
        </w:rPr>
      </w:pPr>
      <w:r w:rsidRPr="004159F9">
        <w:rPr>
          <w:rFonts w:ascii="Arial" w:hAnsi="Arial" w:cs="Arial"/>
          <w:b/>
          <w:iCs/>
          <w:color w:val="000000"/>
        </w:rPr>
        <w:t>5b.</w:t>
      </w:r>
      <w:r w:rsidRPr="004159F9">
        <w:rPr>
          <w:rFonts w:ascii="Arial" w:hAnsi="Arial" w:cs="Arial"/>
          <w:b/>
          <w:iCs/>
          <w:color w:val="000000"/>
        </w:rPr>
        <w:tab/>
      </w:r>
      <w:r w:rsidRPr="004159F9">
        <w:rPr>
          <w:rFonts w:ascii="Arial" w:hAnsi="Arial" w:cs="Arial"/>
          <w:bCs/>
          <w:iCs/>
          <w:color w:val="000000"/>
        </w:rPr>
        <w:t xml:space="preserve">The Church is an existing structure which currently straddles both tax lot 6000 </w:t>
      </w:r>
      <w:r w:rsidR="002446BB">
        <w:rPr>
          <w:rFonts w:ascii="Arial" w:hAnsi="Arial" w:cs="Arial"/>
          <w:bCs/>
          <w:iCs/>
          <w:color w:val="000000"/>
        </w:rPr>
        <w:tab/>
      </w:r>
      <w:r w:rsidRPr="004159F9">
        <w:rPr>
          <w:rFonts w:ascii="Arial" w:hAnsi="Arial" w:cs="Arial"/>
          <w:bCs/>
          <w:iCs/>
          <w:color w:val="000000"/>
        </w:rPr>
        <w:t xml:space="preserve">and 6100.  Since the actual lot line is angled and the church is set squarely on </w:t>
      </w:r>
      <w:r w:rsidR="002446BB">
        <w:rPr>
          <w:rFonts w:ascii="Arial" w:hAnsi="Arial" w:cs="Arial"/>
          <w:bCs/>
          <w:iCs/>
          <w:color w:val="000000"/>
        </w:rPr>
        <w:tab/>
      </w:r>
      <w:r w:rsidRPr="004159F9">
        <w:rPr>
          <w:rFonts w:ascii="Arial" w:hAnsi="Arial" w:cs="Arial"/>
          <w:bCs/>
          <w:iCs/>
          <w:color w:val="000000"/>
        </w:rPr>
        <w:t xml:space="preserve">the property it does not meet the required 15’ street setback for the front or the </w:t>
      </w:r>
      <w:r w:rsidR="002446BB">
        <w:rPr>
          <w:rFonts w:ascii="Arial" w:hAnsi="Arial" w:cs="Arial"/>
          <w:bCs/>
          <w:iCs/>
          <w:color w:val="000000"/>
        </w:rPr>
        <w:tab/>
      </w:r>
      <w:r w:rsidRPr="004159F9">
        <w:rPr>
          <w:rFonts w:ascii="Arial" w:hAnsi="Arial" w:cs="Arial"/>
          <w:bCs/>
          <w:iCs/>
          <w:color w:val="000000"/>
        </w:rPr>
        <w:t xml:space="preserve">street </w:t>
      </w:r>
      <w:r w:rsidRPr="004159F9">
        <w:rPr>
          <w:rFonts w:ascii="Arial" w:hAnsi="Arial" w:cs="Arial"/>
          <w:bCs/>
          <w:iCs/>
          <w:color w:val="000000"/>
        </w:rPr>
        <w:tab/>
        <w:t xml:space="preserve">side yard setback. The only setback that is affected by the lot line </w:t>
      </w:r>
      <w:r w:rsidR="002446BB">
        <w:rPr>
          <w:rFonts w:ascii="Arial" w:hAnsi="Arial" w:cs="Arial"/>
          <w:bCs/>
          <w:iCs/>
          <w:color w:val="000000"/>
        </w:rPr>
        <w:tab/>
      </w:r>
      <w:r w:rsidRPr="004159F9">
        <w:rPr>
          <w:rFonts w:ascii="Arial" w:hAnsi="Arial" w:cs="Arial"/>
          <w:bCs/>
          <w:iCs/>
          <w:color w:val="000000"/>
        </w:rPr>
        <w:t xml:space="preserve">adjustment is the rear yard setback which would comply with the required </w:t>
      </w:r>
      <w:r w:rsidR="002446BB">
        <w:rPr>
          <w:rFonts w:ascii="Arial" w:hAnsi="Arial" w:cs="Arial"/>
          <w:bCs/>
          <w:iCs/>
          <w:color w:val="000000"/>
        </w:rPr>
        <w:tab/>
      </w:r>
      <w:r w:rsidRPr="004159F9">
        <w:rPr>
          <w:rFonts w:ascii="Arial" w:hAnsi="Arial" w:cs="Arial"/>
          <w:bCs/>
          <w:iCs/>
          <w:color w:val="000000"/>
        </w:rPr>
        <w:t xml:space="preserve">minimum of 10 feet. </w:t>
      </w:r>
    </w:p>
    <w:p w14:paraId="0125D955" w14:textId="77777777" w:rsidR="004159F9" w:rsidRPr="004159F9" w:rsidRDefault="004159F9" w:rsidP="004159F9">
      <w:pPr>
        <w:widowControl w:val="0"/>
        <w:rPr>
          <w:rFonts w:ascii="Arial" w:hAnsi="Arial" w:cs="Arial"/>
          <w:bCs/>
          <w:iCs/>
          <w:color w:val="000000"/>
        </w:rPr>
      </w:pPr>
    </w:p>
    <w:p w14:paraId="240F4881" w14:textId="77777777" w:rsidR="004159F9" w:rsidRPr="004159F9" w:rsidRDefault="004159F9" w:rsidP="004159F9">
      <w:pPr>
        <w:rPr>
          <w:rFonts w:ascii="Arial" w:eastAsia="Calibri" w:hAnsi="Arial" w:cs="Arial"/>
          <w:bCs/>
          <w:iCs/>
          <w:color w:val="000000"/>
        </w:rPr>
      </w:pPr>
      <w:r w:rsidRPr="004159F9">
        <w:rPr>
          <w:rFonts w:ascii="Arial" w:eastAsia="Calibri" w:hAnsi="Arial" w:cs="Arial"/>
          <w:b/>
          <w:iCs/>
          <w:color w:val="000000"/>
        </w:rPr>
        <w:t>5c</w:t>
      </w:r>
      <w:r w:rsidRPr="004159F9">
        <w:rPr>
          <w:rFonts w:ascii="Arial" w:eastAsia="Calibri" w:hAnsi="Arial" w:cs="Arial"/>
          <w:bCs/>
          <w:iCs/>
          <w:color w:val="000000"/>
        </w:rPr>
        <w:t>.</w:t>
      </w:r>
      <w:r w:rsidRPr="004159F9">
        <w:rPr>
          <w:rFonts w:ascii="Arial" w:eastAsia="Calibri" w:hAnsi="Arial" w:cs="Arial"/>
          <w:bCs/>
          <w:iCs/>
          <w:color w:val="000000"/>
          <w:sz w:val="20"/>
          <w:szCs w:val="20"/>
        </w:rPr>
        <w:t xml:space="preserve"> </w:t>
      </w:r>
      <w:r w:rsidRPr="004159F9">
        <w:rPr>
          <w:rFonts w:ascii="Arial" w:eastAsia="Calibri" w:hAnsi="Arial" w:cs="Arial"/>
          <w:bCs/>
          <w:iCs/>
          <w:color w:val="000000"/>
          <w:sz w:val="20"/>
          <w:szCs w:val="20"/>
        </w:rPr>
        <w:tab/>
      </w:r>
      <w:r w:rsidRPr="004159F9">
        <w:rPr>
          <w:rFonts w:ascii="Arial" w:eastAsia="Calibri" w:hAnsi="Arial" w:cs="Arial"/>
          <w:bCs/>
          <w:iCs/>
          <w:color w:val="000000"/>
        </w:rPr>
        <w:t>The applicant states in his findings:</w:t>
      </w:r>
    </w:p>
    <w:p w14:paraId="795D404C" w14:textId="2E3C0C31" w:rsidR="004159F9" w:rsidRPr="004159F9" w:rsidRDefault="004159F9" w:rsidP="004159F9">
      <w:pPr>
        <w:rPr>
          <w:rFonts w:ascii="Arial" w:eastAsia="Calibri" w:hAnsi="Arial" w:cs="Arial"/>
        </w:rPr>
      </w:pPr>
      <w:r w:rsidRPr="004159F9">
        <w:rPr>
          <w:rFonts w:ascii="Arial" w:eastAsia="Calibri" w:hAnsi="Arial" w:cs="Arial"/>
          <w:bCs/>
          <w:iCs/>
          <w:color w:val="000000"/>
        </w:rPr>
        <w:tab/>
      </w:r>
      <w:r w:rsidRPr="004159F9">
        <w:rPr>
          <w:rFonts w:ascii="Arial" w:eastAsia="Calibri" w:hAnsi="Arial" w:cs="Arial"/>
        </w:rPr>
        <w:t xml:space="preserve">The critical setback distance needing to be adhered to in this LLA is the rear yard </w:t>
      </w:r>
      <w:r w:rsidRPr="004159F9">
        <w:rPr>
          <w:rFonts w:ascii="Arial" w:eastAsia="Calibri" w:hAnsi="Arial" w:cs="Arial"/>
        </w:rPr>
        <w:tab/>
        <w:t xml:space="preserve">from the church duplex north to the new lot line. The </w:t>
      </w:r>
      <w:r w:rsidRPr="004159F9">
        <w:rPr>
          <w:rFonts w:ascii="Arial" w:eastAsia="Calibri" w:hAnsi="Arial" w:cs="Arial"/>
        </w:rPr>
        <w:tab/>
        <w:t xml:space="preserve">required rear yard setback </w:t>
      </w:r>
      <w:r w:rsidR="002446BB">
        <w:rPr>
          <w:rFonts w:ascii="Arial" w:eastAsia="Calibri" w:hAnsi="Arial" w:cs="Arial"/>
        </w:rPr>
        <w:tab/>
      </w:r>
      <w:r w:rsidRPr="004159F9">
        <w:rPr>
          <w:rFonts w:ascii="Arial" w:eastAsia="Calibri" w:hAnsi="Arial" w:cs="Arial"/>
        </w:rPr>
        <w:t xml:space="preserve">in the R-3 zone is a minimum of 10-feet. The Proposed Site Plan map shows the </w:t>
      </w:r>
      <w:r w:rsidR="002446BB">
        <w:rPr>
          <w:rFonts w:ascii="Arial" w:eastAsia="Calibri" w:hAnsi="Arial" w:cs="Arial"/>
        </w:rPr>
        <w:tab/>
      </w:r>
      <w:r w:rsidRPr="004159F9">
        <w:rPr>
          <w:rFonts w:ascii="Arial" w:eastAsia="Calibri" w:hAnsi="Arial" w:cs="Arial"/>
        </w:rPr>
        <w:t>new property line is 123</w:t>
      </w:r>
      <w:r w:rsidRPr="004159F9">
        <w:rPr>
          <w:rFonts w:ascii="Arial" w:eastAsia="Calibri" w:hAnsi="Arial" w:cs="Arial"/>
        </w:rPr>
        <w:noBreakHyphen/>
        <w:t xml:space="preserve">feet from the Fairchild Street R/W, creating setbacks </w:t>
      </w:r>
      <w:r w:rsidR="002446BB">
        <w:rPr>
          <w:rFonts w:ascii="Arial" w:eastAsia="Calibri" w:hAnsi="Arial" w:cs="Arial"/>
        </w:rPr>
        <w:tab/>
      </w:r>
      <w:r w:rsidRPr="004159F9">
        <w:rPr>
          <w:rFonts w:ascii="Arial" w:eastAsia="Calibri" w:hAnsi="Arial" w:cs="Arial"/>
        </w:rPr>
        <w:t xml:space="preserve">between 18.4” (from the NE corner of existing building) and 26.9” (from NW </w:t>
      </w:r>
      <w:r w:rsidR="002446BB">
        <w:rPr>
          <w:rFonts w:ascii="Arial" w:eastAsia="Calibri" w:hAnsi="Arial" w:cs="Arial"/>
        </w:rPr>
        <w:tab/>
      </w:r>
      <w:r w:rsidRPr="004159F9">
        <w:rPr>
          <w:rFonts w:ascii="Arial" w:eastAsia="Calibri" w:hAnsi="Arial" w:cs="Arial"/>
        </w:rPr>
        <w:t>corner of building) and the new property line to the north.</w:t>
      </w:r>
    </w:p>
    <w:p w14:paraId="09789B3C" w14:textId="77777777" w:rsidR="004159F9" w:rsidRPr="004159F9" w:rsidRDefault="004159F9" w:rsidP="004159F9">
      <w:pPr>
        <w:rPr>
          <w:rFonts w:ascii="Arial" w:eastAsia="Calibri" w:hAnsi="Arial" w:cs="Arial"/>
        </w:rPr>
      </w:pPr>
    </w:p>
    <w:p w14:paraId="72E81327" w14:textId="77777777" w:rsidR="004159F9" w:rsidRPr="004159F9" w:rsidRDefault="004159F9" w:rsidP="004159F9">
      <w:pPr>
        <w:rPr>
          <w:rFonts w:ascii="Arial" w:eastAsia="Calibri" w:hAnsi="Arial" w:cs="Arial"/>
        </w:rPr>
      </w:pPr>
      <w:r w:rsidRPr="004159F9">
        <w:rPr>
          <w:rFonts w:ascii="Arial" w:eastAsia="Calibri" w:hAnsi="Arial" w:cs="Arial"/>
        </w:rPr>
        <w:tab/>
        <w:t xml:space="preserve">The LLA complies with the R-3 zone, including applicable density and setback </w:t>
      </w:r>
      <w:r w:rsidRPr="004159F9">
        <w:rPr>
          <w:rFonts w:ascii="Arial" w:eastAsia="Calibri" w:hAnsi="Arial" w:cs="Arial"/>
        </w:rPr>
        <w:tab/>
        <w:t>development standards.</w:t>
      </w:r>
    </w:p>
    <w:p w14:paraId="4C33AE83" w14:textId="77777777" w:rsidR="004159F9" w:rsidRPr="004159F9" w:rsidRDefault="004159F9" w:rsidP="004159F9">
      <w:pPr>
        <w:rPr>
          <w:rFonts w:ascii="Arial" w:hAnsi="Arial" w:cs="Arial"/>
          <w:bCs/>
          <w:iCs/>
          <w:color w:val="000000"/>
        </w:rPr>
      </w:pPr>
    </w:p>
    <w:p w14:paraId="75BAAE6E" w14:textId="77777777" w:rsidR="004159F9" w:rsidRPr="004159F9" w:rsidRDefault="004159F9" w:rsidP="004159F9">
      <w:pPr>
        <w:rPr>
          <w:rFonts w:ascii="Arial" w:hAnsi="Arial" w:cs="Arial"/>
          <w:b/>
          <w:iCs/>
          <w:color w:val="000000"/>
        </w:rPr>
      </w:pPr>
      <w:r w:rsidRPr="004159F9">
        <w:rPr>
          <w:rFonts w:ascii="Arial" w:hAnsi="Arial" w:cs="Arial"/>
          <w:b/>
          <w:iCs/>
          <w:color w:val="000000"/>
        </w:rPr>
        <w:t>Criteria 6:  All adjustments will occur within a given zone and are not permitted among differing zones.</w:t>
      </w:r>
    </w:p>
    <w:p w14:paraId="15C29FCF" w14:textId="77777777" w:rsidR="004159F9" w:rsidRPr="004159F9" w:rsidRDefault="004159F9" w:rsidP="004159F9">
      <w:pPr>
        <w:rPr>
          <w:rFonts w:ascii="Arial" w:hAnsi="Arial" w:cs="Arial"/>
          <w:bCs/>
          <w:iCs/>
          <w:color w:val="000000"/>
        </w:rPr>
      </w:pPr>
    </w:p>
    <w:p w14:paraId="667986C3" w14:textId="77777777" w:rsidR="004159F9" w:rsidRPr="004159F9" w:rsidRDefault="004159F9" w:rsidP="004159F9">
      <w:pPr>
        <w:rPr>
          <w:rFonts w:ascii="Arial" w:hAnsi="Arial" w:cs="Arial"/>
          <w:bCs/>
          <w:iCs/>
          <w:color w:val="000000"/>
        </w:rPr>
      </w:pPr>
      <w:r w:rsidRPr="004159F9">
        <w:rPr>
          <w:rFonts w:ascii="Arial" w:hAnsi="Arial" w:cs="Arial"/>
          <w:b/>
          <w:iCs/>
          <w:color w:val="000000"/>
        </w:rPr>
        <w:t>6a.</w:t>
      </w:r>
      <w:r w:rsidRPr="004159F9">
        <w:rPr>
          <w:rFonts w:ascii="Arial" w:hAnsi="Arial" w:cs="Arial"/>
          <w:bCs/>
          <w:iCs/>
          <w:color w:val="000000"/>
        </w:rPr>
        <w:tab/>
        <w:t xml:space="preserve">Both lots are within the Multifamily zone and will meet the criteria for multifamily </w:t>
      </w:r>
      <w:r w:rsidRPr="004159F9">
        <w:rPr>
          <w:rFonts w:ascii="Arial" w:hAnsi="Arial" w:cs="Arial"/>
          <w:bCs/>
          <w:iCs/>
          <w:color w:val="000000"/>
        </w:rPr>
        <w:tab/>
        <w:t>development even after the lot line adjustment.</w:t>
      </w:r>
    </w:p>
    <w:p w14:paraId="5F33DA61" w14:textId="77777777" w:rsidR="004159F9" w:rsidRPr="004159F9" w:rsidRDefault="004159F9" w:rsidP="004159F9">
      <w:pPr>
        <w:rPr>
          <w:rFonts w:ascii="Arial" w:hAnsi="Arial" w:cs="Arial"/>
          <w:bCs/>
          <w:iCs/>
          <w:color w:val="000000"/>
        </w:rPr>
      </w:pPr>
    </w:p>
    <w:p w14:paraId="634D9886" w14:textId="77777777" w:rsidR="004159F9" w:rsidRPr="004159F9" w:rsidRDefault="004159F9" w:rsidP="004159F9">
      <w:pPr>
        <w:rPr>
          <w:rFonts w:ascii="Arial" w:hAnsi="Arial" w:cs="Arial"/>
          <w:b/>
          <w:iCs/>
          <w:color w:val="000000"/>
        </w:rPr>
      </w:pPr>
      <w:r w:rsidRPr="004159F9">
        <w:rPr>
          <w:rFonts w:ascii="Arial" w:hAnsi="Arial" w:cs="Arial"/>
          <w:b/>
          <w:iCs/>
          <w:color w:val="000000"/>
        </w:rPr>
        <w:t>Criteria 7:  Lot line adjustments shall not alter or impede the public right-of-way or any recorded easement.</w:t>
      </w:r>
    </w:p>
    <w:p w14:paraId="32E12BFD" w14:textId="77777777" w:rsidR="004159F9" w:rsidRPr="004159F9" w:rsidRDefault="004159F9" w:rsidP="004159F9">
      <w:pPr>
        <w:rPr>
          <w:rFonts w:ascii="Arial" w:hAnsi="Arial" w:cs="Arial"/>
          <w:bCs/>
          <w:iCs/>
          <w:color w:val="000000"/>
        </w:rPr>
      </w:pPr>
    </w:p>
    <w:p w14:paraId="0361648D" w14:textId="61E557CB" w:rsidR="004159F9" w:rsidRPr="004159F9" w:rsidRDefault="004159F9" w:rsidP="004159F9">
      <w:pPr>
        <w:rPr>
          <w:rFonts w:ascii="Arial" w:hAnsi="Arial" w:cs="Arial"/>
          <w:bCs/>
          <w:iCs/>
        </w:rPr>
      </w:pPr>
      <w:r w:rsidRPr="004159F9">
        <w:rPr>
          <w:rFonts w:ascii="Arial" w:hAnsi="Arial" w:cs="Arial"/>
          <w:b/>
          <w:iCs/>
          <w:color w:val="000000"/>
        </w:rPr>
        <w:t>6b.</w:t>
      </w:r>
      <w:r w:rsidRPr="004159F9">
        <w:rPr>
          <w:rFonts w:ascii="Arial" w:hAnsi="Arial" w:cs="Arial"/>
          <w:b/>
          <w:iCs/>
          <w:color w:val="000000"/>
        </w:rPr>
        <w:tab/>
      </w:r>
      <w:r w:rsidRPr="004159F9">
        <w:rPr>
          <w:rFonts w:ascii="Arial" w:hAnsi="Arial" w:cs="Arial"/>
          <w:bCs/>
          <w:iCs/>
          <w:color w:val="000000"/>
        </w:rPr>
        <w:t xml:space="preserve">There are no access easements pertaining to either Parcel A or B.  Parcel A </w:t>
      </w:r>
      <w:r w:rsidRPr="004159F9">
        <w:rPr>
          <w:rFonts w:ascii="Arial" w:hAnsi="Arial" w:cs="Arial"/>
          <w:bCs/>
          <w:iCs/>
          <w:color w:val="000000"/>
        </w:rPr>
        <w:tab/>
        <w:t xml:space="preserve">already has two driveway access.  Parcel B is along Geary Street and the </w:t>
      </w:r>
      <w:r w:rsidR="002446BB">
        <w:rPr>
          <w:rFonts w:ascii="Arial" w:hAnsi="Arial" w:cs="Arial"/>
          <w:bCs/>
          <w:iCs/>
          <w:color w:val="000000"/>
        </w:rPr>
        <w:tab/>
      </w:r>
      <w:r w:rsidRPr="004159F9">
        <w:rPr>
          <w:rFonts w:ascii="Arial" w:hAnsi="Arial" w:cs="Arial"/>
          <w:bCs/>
          <w:iCs/>
          <w:color w:val="000000"/>
        </w:rPr>
        <w:t xml:space="preserve">variance to utilize a portion of the undeveloped right of way for parking will not </w:t>
      </w:r>
      <w:r w:rsidR="002446BB">
        <w:rPr>
          <w:rFonts w:ascii="Arial" w:hAnsi="Arial" w:cs="Arial"/>
          <w:bCs/>
          <w:iCs/>
          <w:color w:val="000000"/>
        </w:rPr>
        <w:tab/>
      </w:r>
      <w:r w:rsidRPr="004159F9">
        <w:rPr>
          <w:rFonts w:ascii="Arial" w:hAnsi="Arial" w:cs="Arial"/>
          <w:bCs/>
          <w:iCs/>
          <w:color w:val="000000"/>
        </w:rPr>
        <w:t>impact the</w:t>
      </w:r>
      <w:r w:rsidR="002446BB">
        <w:rPr>
          <w:rFonts w:ascii="Arial" w:hAnsi="Arial" w:cs="Arial"/>
          <w:bCs/>
          <w:iCs/>
          <w:color w:val="000000"/>
        </w:rPr>
        <w:t xml:space="preserve"> </w:t>
      </w:r>
      <w:r w:rsidRPr="004159F9">
        <w:rPr>
          <w:rFonts w:ascii="Arial" w:hAnsi="Arial" w:cs="Arial"/>
          <w:bCs/>
          <w:iCs/>
          <w:color w:val="000000"/>
        </w:rPr>
        <w:t>existing road.</w:t>
      </w:r>
    </w:p>
    <w:p w14:paraId="4A5B2E51" w14:textId="77777777" w:rsidR="004159F9" w:rsidRPr="004159F9" w:rsidRDefault="004159F9" w:rsidP="004159F9">
      <w:pPr>
        <w:widowControl w:val="0"/>
        <w:rPr>
          <w:rFonts w:ascii="Arial" w:hAnsi="Arial"/>
          <w:bCs/>
          <w:szCs w:val="20"/>
        </w:rPr>
      </w:pPr>
    </w:p>
    <w:p w14:paraId="270CC300" w14:textId="77777777" w:rsidR="004159F9" w:rsidRPr="004159F9" w:rsidRDefault="004159F9" w:rsidP="004159F9">
      <w:pPr>
        <w:widowControl w:val="0"/>
        <w:jc w:val="both"/>
        <w:rPr>
          <w:rFonts w:ascii="Arial" w:hAnsi="Arial"/>
          <w:b/>
          <w:szCs w:val="20"/>
        </w:rPr>
      </w:pPr>
      <w:r w:rsidRPr="004159F9">
        <w:rPr>
          <w:rFonts w:ascii="Arial" w:hAnsi="Arial"/>
          <w:b/>
          <w:szCs w:val="20"/>
        </w:rPr>
        <w:t xml:space="preserve">FINAL DECISION: </w:t>
      </w:r>
    </w:p>
    <w:p w14:paraId="2FA1AE38" w14:textId="77777777" w:rsidR="004159F9" w:rsidRPr="004159F9" w:rsidRDefault="004159F9" w:rsidP="004159F9">
      <w:pPr>
        <w:widowControl w:val="0"/>
        <w:jc w:val="both"/>
        <w:rPr>
          <w:rFonts w:ascii="Arial" w:hAnsi="Arial"/>
          <w:szCs w:val="20"/>
        </w:rPr>
      </w:pPr>
    </w:p>
    <w:p w14:paraId="68A55E4D" w14:textId="016B5A9B" w:rsidR="004159F9" w:rsidRPr="004159F9" w:rsidRDefault="004159F9" w:rsidP="004159F9">
      <w:pPr>
        <w:widowControl w:val="0"/>
        <w:jc w:val="both"/>
        <w:rPr>
          <w:rFonts w:ascii="Arial" w:hAnsi="Arial"/>
          <w:szCs w:val="20"/>
        </w:rPr>
      </w:pPr>
      <w:r w:rsidRPr="004159F9">
        <w:rPr>
          <w:rFonts w:ascii="Arial" w:hAnsi="Arial"/>
          <w:szCs w:val="20"/>
        </w:rPr>
        <w:t>Approve the lot line adjustment as presented provided the variance for the off</w:t>
      </w:r>
      <w:r w:rsidR="00162C52">
        <w:rPr>
          <w:rFonts w:ascii="Arial" w:hAnsi="Arial"/>
          <w:szCs w:val="20"/>
        </w:rPr>
        <w:t>-</w:t>
      </w:r>
      <w:r w:rsidRPr="004159F9">
        <w:rPr>
          <w:rFonts w:ascii="Arial" w:hAnsi="Arial"/>
          <w:szCs w:val="20"/>
        </w:rPr>
        <w:t>street parking has been approved.</w:t>
      </w:r>
    </w:p>
    <w:p w14:paraId="317B3826" w14:textId="49EBD603" w:rsidR="00B240B8" w:rsidRDefault="00B240B8" w:rsidP="00B240B8">
      <w:pPr>
        <w:pStyle w:val="NormalWeb"/>
        <w:rPr>
          <w:rFonts w:ascii="Arial" w:hAnsi="Arial" w:cs="Arial"/>
        </w:rPr>
      </w:pPr>
      <w:r>
        <w:rPr>
          <w:rFonts w:ascii="Arial" w:hAnsi="Arial" w:cs="Arial"/>
        </w:rPr>
        <w:tab/>
      </w:r>
      <w:r>
        <w:rPr>
          <w:rFonts w:ascii="Arial" w:hAnsi="Arial" w:cs="Arial"/>
        </w:rPr>
        <w:t xml:space="preserve">*Chairman Emory asked if there was anyone who wished to speak in favor or </w:t>
      </w:r>
      <w:r>
        <w:rPr>
          <w:rFonts w:ascii="Arial" w:hAnsi="Arial" w:cs="Arial"/>
        </w:rPr>
        <w:tab/>
        <w:t>opposed to the application.</w:t>
      </w:r>
    </w:p>
    <w:p w14:paraId="3A0B9769" w14:textId="67AB9F82" w:rsidR="00B240B8" w:rsidRDefault="002707B4" w:rsidP="00B240B8">
      <w:pPr>
        <w:pStyle w:val="NormalWeb"/>
        <w:rPr>
          <w:rFonts w:ascii="Arial" w:hAnsi="Arial" w:cs="Arial"/>
        </w:rPr>
      </w:pPr>
      <w:r>
        <w:rPr>
          <w:rFonts w:ascii="Arial" w:hAnsi="Arial" w:cs="Arial"/>
        </w:rPr>
        <w:t xml:space="preserve">Mr. Bernier explained that the duplex </w:t>
      </w:r>
      <w:proofErr w:type="gramStart"/>
      <w:r>
        <w:rPr>
          <w:rFonts w:ascii="Arial" w:hAnsi="Arial" w:cs="Arial"/>
        </w:rPr>
        <w:t>actuall</w:t>
      </w:r>
      <w:r w:rsidR="0081782F">
        <w:rPr>
          <w:rFonts w:ascii="Arial" w:hAnsi="Arial" w:cs="Arial"/>
        </w:rPr>
        <w:t>y sits</w:t>
      </w:r>
      <w:proofErr w:type="gramEnd"/>
      <w:r w:rsidR="0081782F">
        <w:rPr>
          <w:rFonts w:ascii="Arial" w:hAnsi="Arial" w:cs="Arial"/>
        </w:rPr>
        <w:t xml:space="preserve"> on 2 lots and the lot line goes right through the middle of the building.  They are proposing a lot line adjustment to move the line so that the building will be located all on one </w:t>
      </w:r>
      <w:r w:rsidR="00394536">
        <w:rPr>
          <w:rFonts w:ascii="Arial" w:hAnsi="Arial" w:cs="Arial"/>
        </w:rPr>
        <w:t>lot.</w:t>
      </w:r>
    </w:p>
    <w:p w14:paraId="3289C997" w14:textId="6DF2F5B3" w:rsidR="00484CFE" w:rsidRDefault="00484CFE" w:rsidP="00B240B8">
      <w:pPr>
        <w:pStyle w:val="NormalWeb"/>
        <w:rPr>
          <w:rFonts w:ascii="Arial" w:hAnsi="Arial" w:cs="Arial"/>
        </w:rPr>
      </w:pPr>
      <w:r>
        <w:rPr>
          <w:rFonts w:ascii="Arial" w:hAnsi="Arial" w:cs="Arial"/>
        </w:rPr>
        <w:t xml:space="preserve">There were no additional comments or </w:t>
      </w:r>
      <w:proofErr w:type="gramStart"/>
      <w:r>
        <w:rPr>
          <w:rFonts w:ascii="Arial" w:hAnsi="Arial" w:cs="Arial"/>
        </w:rPr>
        <w:t>testimony</w:t>
      </w:r>
      <w:proofErr w:type="gramEnd"/>
      <w:r>
        <w:rPr>
          <w:rFonts w:ascii="Arial" w:hAnsi="Arial" w:cs="Arial"/>
        </w:rPr>
        <w:t xml:space="preserve"> </w:t>
      </w:r>
      <w:r w:rsidR="00EB1CAA">
        <w:rPr>
          <w:rFonts w:ascii="Arial" w:hAnsi="Arial" w:cs="Arial"/>
        </w:rPr>
        <w:t>so Chairman Emory closed the public hearing.</w:t>
      </w:r>
    </w:p>
    <w:p w14:paraId="0C98B847" w14:textId="0F333B9D" w:rsidR="00B06A30" w:rsidRDefault="00B06A30" w:rsidP="00B06A30">
      <w:pPr>
        <w:rPr>
          <w:rFonts w:ascii="Arial" w:hAnsi="Arial"/>
          <w:b/>
          <w:bCs/>
          <w:szCs w:val="20"/>
          <w:u w:val="single"/>
        </w:rPr>
      </w:pPr>
      <w:r>
        <w:rPr>
          <w:rFonts w:ascii="Arial" w:hAnsi="Arial"/>
          <w:b/>
          <w:bCs/>
          <w:szCs w:val="20"/>
          <w:u w:val="single"/>
        </w:rPr>
        <w:t xml:space="preserve">Commissioner Hill moved and Commissioner Butler second a motion to approve the </w:t>
      </w:r>
      <w:r w:rsidR="009767E1">
        <w:rPr>
          <w:rFonts w:ascii="Arial" w:hAnsi="Arial"/>
          <w:b/>
          <w:bCs/>
          <w:szCs w:val="20"/>
          <w:u w:val="single"/>
        </w:rPr>
        <w:t>lot line adjustment</w:t>
      </w:r>
      <w:r w:rsidR="003A21BF">
        <w:rPr>
          <w:rFonts w:ascii="Arial" w:hAnsi="Arial"/>
          <w:b/>
          <w:bCs/>
          <w:szCs w:val="20"/>
          <w:u w:val="single"/>
        </w:rPr>
        <w:t xml:space="preserve"> as presented. </w:t>
      </w:r>
      <w:r w:rsidRPr="00772C12">
        <w:rPr>
          <w:rFonts w:ascii="Arial" w:hAnsi="Arial"/>
          <w:b/>
          <w:bCs/>
          <w:szCs w:val="20"/>
        </w:rPr>
        <w:t>All voted yes.</w:t>
      </w:r>
      <w:r>
        <w:rPr>
          <w:rFonts w:ascii="Arial" w:hAnsi="Arial"/>
          <w:b/>
          <w:bCs/>
          <w:szCs w:val="20"/>
          <w:u w:val="single"/>
        </w:rPr>
        <w:t xml:space="preserve"> Motion passed.</w:t>
      </w:r>
    </w:p>
    <w:p w14:paraId="3D4AF621" w14:textId="5F8DF8A0" w:rsidR="00934E0F" w:rsidRPr="00934E0F" w:rsidRDefault="00934E0F" w:rsidP="00934E0F">
      <w:pPr>
        <w:spacing w:before="100" w:beforeAutospacing="1" w:after="100" w:afterAutospacing="1"/>
        <w:textAlignment w:val="baseline"/>
        <w:rPr>
          <w:rFonts w:ascii="Arial" w:hAnsi="Arial" w:cs="Arial"/>
          <w:b/>
          <w:bCs/>
        </w:rPr>
      </w:pPr>
      <w:r w:rsidRPr="00934E0F">
        <w:rPr>
          <w:rFonts w:ascii="Arial" w:hAnsi="Arial" w:cs="Arial"/>
          <w:b/>
          <w:bCs/>
        </w:rPr>
        <w:t xml:space="preserve">Adjournment: </w:t>
      </w:r>
      <w:r w:rsidRPr="00934E0F">
        <w:rPr>
          <w:rFonts w:ascii="Arial" w:hAnsi="Arial" w:cs="Arial"/>
        </w:rPr>
        <w:t xml:space="preserve">The meeting was adjourned at </w:t>
      </w:r>
      <w:r>
        <w:rPr>
          <w:rFonts w:ascii="Arial" w:hAnsi="Arial" w:cs="Arial"/>
        </w:rPr>
        <w:t xml:space="preserve">8:10 </w:t>
      </w:r>
      <w:r w:rsidRPr="00934E0F">
        <w:rPr>
          <w:rFonts w:ascii="Arial" w:hAnsi="Arial" w:cs="Arial"/>
        </w:rPr>
        <w:t>p.m.</w:t>
      </w:r>
    </w:p>
    <w:p w14:paraId="7FD12A93" w14:textId="77777777" w:rsidR="00934E0F" w:rsidRPr="00934E0F" w:rsidRDefault="00934E0F" w:rsidP="00934E0F">
      <w:pPr>
        <w:rPr>
          <w:rFonts w:ascii="Arial" w:hAnsi="Arial" w:cs="Arial"/>
          <w:b/>
        </w:rPr>
      </w:pPr>
    </w:p>
    <w:p w14:paraId="165B3A66" w14:textId="77777777" w:rsidR="00934E0F" w:rsidRPr="00934E0F" w:rsidRDefault="00934E0F" w:rsidP="00934E0F">
      <w:pPr>
        <w:rPr>
          <w:rFonts w:ascii="Arial" w:hAnsi="Arial" w:cs="Arial"/>
          <w:b/>
          <w:bCs/>
        </w:rPr>
      </w:pPr>
      <w:r w:rsidRPr="00934E0F">
        <w:rPr>
          <w:rFonts w:ascii="Arial" w:hAnsi="Arial" w:cs="Arial"/>
          <w:b/>
          <w:bCs/>
        </w:rPr>
        <w:tab/>
        <w:t>SUBMITTED BY:</w:t>
      </w:r>
      <w:r w:rsidRPr="00934E0F">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t>APPROVED BY:</w:t>
      </w:r>
    </w:p>
    <w:p w14:paraId="44DC0B3C" w14:textId="77777777" w:rsidR="00934E0F" w:rsidRPr="00934E0F" w:rsidRDefault="00934E0F" w:rsidP="00934E0F">
      <w:pPr>
        <w:rPr>
          <w:rFonts w:ascii="Arial" w:hAnsi="Arial" w:cs="Arial"/>
          <w:b/>
          <w:bCs/>
        </w:rPr>
      </w:pPr>
    </w:p>
    <w:p w14:paraId="48A7CEC5" w14:textId="77777777" w:rsidR="00934E0F" w:rsidRPr="00934E0F" w:rsidRDefault="00934E0F" w:rsidP="00934E0F">
      <w:pPr>
        <w:rPr>
          <w:rFonts w:ascii="Arial" w:hAnsi="Arial" w:cs="Arial"/>
          <w:b/>
          <w:bCs/>
        </w:rPr>
      </w:pPr>
    </w:p>
    <w:p w14:paraId="68B42A77" w14:textId="4A239FF1" w:rsidR="00934E0F" w:rsidRPr="00934E0F" w:rsidRDefault="00934E0F" w:rsidP="00934E0F">
      <w:pPr>
        <w:rPr>
          <w:rFonts w:ascii="Arial" w:hAnsi="Arial" w:cs="Arial"/>
          <w:b/>
          <w:bCs/>
        </w:rPr>
      </w:pPr>
      <w:r w:rsidRPr="00934E0F">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r>
    </w:p>
    <w:p w14:paraId="62CDFB55" w14:textId="2C5861DF" w:rsidR="00934E0F" w:rsidRPr="00934E0F" w:rsidRDefault="00934E0F" w:rsidP="00934E0F">
      <w:pPr>
        <w:keepNext/>
        <w:outlineLvl w:val="2"/>
        <w:rPr>
          <w:rFonts w:ascii="Arial" w:hAnsi="Arial" w:cs="Arial"/>
          <w:b/>
          <w:bCs/>
          <w:sz w:val="22"/>
          <w:szCs w:val="22"/>
        </w:rPr>
      </w:pPr>
      <w:r w:rsidRPr="00934E0F">
        <w:rPr>
          <w:rFonts w:ascii="Arial" w:hAnsi="Arial" w:cs="Arial"/>
          <w:b/>
          <w:bCs/>
        </w:rPr>
        <w:t xml:space="preserve"> </w:t>
      </w:r>
      <w:r w:rsidRPr="00934E0F">
        <w:rPr>
          <w:rFonts w:ascii="Arial" w:hAnsi="Arial" w:cs="Arial"/>
          <w:b/>
          <w:bCs/>
        </w:rPr>
        <w:tab/>
        <w:t>Janelle Evans,</w:t>
      </w:r>
      <w:r>
        <w:rPr>
          <w:rFonts w:ascii="Arial" w:hAnsi="Arial" w:cs="Arial"/>
          <w:b/>
          <w:bCs/>
        </w:rPr>
        <w:t xml:space="preserve"> Planner</w:t>
      </w:r>
      <w:r>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t>John Emory, Chairman</w:t>
      </w:r>
      <w:r w:rsidRPr="00934E0F">
        <w:rPr>
          <w:rFonts w:ascii="Arial" w:hAnsi="Arial" w:cs="Arial"/>
          <w:b/>
          <w:bCs/>
          <w:sz w:val="22"/>
          <w:szCs w:val="22"/>
        </w:rPr>
        <w:t xml:space="preserve"> </w:t>
      </w:r>
    </w:p>
    <w:p w14:paraId="38F42479" w14:textId="77777777" w:rsidR="00CB53AB" w:rsidRPr="00CB53AB" w:rsidRDefault="00CB53AB" w:rsidP="00CB53AB">
      <w:pPr>
        <w:widowControl w:val="0"/>
        <w:jc w:val="center"/>
        <w:rPr>
          <w:rFonts w:ascii="Arial" w:hAnsi="Arial"/>
          <w:b/>
          <w:sz w:val="28"/>
          <w:szCs w:val="28"/>
        </w:rPr>
      </w:pPr>
    </w:p>
    <w:p w14:paraId="70A64EFB" w14:textId="77777777" w:rsidR="00CB53AB" w:rsidRPr="00CB53AB" w:rsidRDefault="00CB53AB" w:rsidP="00CB53AB">
      <w:pPr>
        <w:widowControl w:val="0"/>
        <w:jc w:val="center"/>
        <w:rPr>
          <w:rFonts w:ascii="Arial" w:hAnsi="Arial"/>
          <w:b/>
          <w:sz w:val="28"/>
          <w:szCs w:val="28"/>
        </w:rPr>
      </w:pPr>
    </w:p>
    <w:p w14:paraId="3730EFB7" w14:textId="77777777" w:rsidR="00CB53AB" w:rsidRPr="00CB53AB" w:rsidRDefault="00CB53AB" w:rsidP="00CB53AB">
      <w:pPr>
        <w:widowControl w:val="0"/>
        <w:jc w:val="center"/>
        <w:rPr>
          <w:rFonts w:ascii="Arial" w:hAnsi="Arial"/>
          <w:b/>
          <w:sz w:val="28"/>
          <w:szCs w:val="28"/>
        </w:rPr>
      </w:pPr>
    </w:p>
    <w:p w14:paraId="6B69151F" w14:textId="77777777" w:rsidR="00CB53AB" w:rsidRPr="00CB53AB" w:rsidRDefault="00CB53AB" w:rsidP="00CB53AB">
      <w:pPr>
        <w:widowControl w:val="0"/>
        <w:jc w:val="center"/>
        <w:rPr>
          <w:rFonts w:ascii="Arial" w:hAnsi="Arial"/>
          <w:b/>
          <w:sz w:val="28"/>
          <w:szCs w:val="28"/>
        </w:rPr>
      </w:pPr>
    </w:p>
    <w:p w14:paraId="395C37B4" w14:textId="77777777" w:rsidR="00CB53AB" w:rsidRPr="00CB53AB" w:rsidRDefault="00CB53AB" w:rsidP="00CB53AB">
      <w:pPr>
        <w:widowControl w:val="0"/>
        <w:jc w:val="center"/>
        <w:rPr>
          <w:rFonts w:ascii="Arial" w:hAnsi="Arial"/>
          <w:b/>
          <w:sz w:val="28"/>
          <w:szCs w:val="28"/>
        </w:rPr>
      </w:pPr>
    </w:p>
    <w:p w14:paraId="21D1CE88" w14:textId="77777777" w:rsidR="00CB53AB" w:rsidRPr="00CB53AB" w:rsidRDefault="00CB53AB" w:rsidP="00CB53AB">
      <w:pPr>
        <w:widowControl w:val="0"/>
        <w:jc w:val="center"/>
        <w:rPr>
          <w:rFonts w:ascii="Arial" w:hAnsi="Arial"/>
          <w:b/>
          <w:sz w:val="28"/>
          <w:szCs w:val="28"/>
        </w:rPr>
      </w:pPr>
    </w:p>
    <w:p w14:paraId="08ECFE98" w14:textId="77777777" w:rsidR="00CB53AB" w:rsidRPr="00CB53AB" w:rsidRDefault="00CB53AB" w:rsidP="00CB53AB">
      <w:pPr>
        <w:widowControl w:val="0"/>
        <w:jc w:val="center"/>
        <w:rPr>
          <w:rFonts w:ascii="Arial" w:hAnsi="Arial"/>
          <w:b/>
          <w:sz w:val="28"/>
          <w:szCs w:val="28"/>
        </w:rPr>
      </w:pPr>
    </w:p>
    <w:p w14:paraId="06EFAFC4" w14:textId="77777777" w:rsidR="00CB53AB" w:rsidRPr="00CB53AB" w:rsidRDefault="00CB53AB" w:rsidP="00CB53AB">
      <w:pPr>
        <w:widowControl w:val="0"/>
        <w:jc w:val="center"/>
        <w:rPr>
          <w:rFonts w:ascii="Arial" w:hAnsi="Arial"/>
          <w:b/>
          <w:sz w:val="28"/>
          <w:szCs w:val="28"/>
        </w:rPr>
      </w:pPr>
    </w:p>
    <w:p w14:paraId="34369B91" w14:textId="77777777" w:rsidR="00CB53AB" w:rsidRPr="00CB53AB" w:rsidRDefault="00CB53AB" w:rsidP="00CB53AB">
      <w:pPr>
        <w:widowControl w:val="0"/>
        <w:jc w:val="center"/>
        <w:rPr>
          <w:rFonts w:ascii="Arial" w:hAnsi="Arial"/>
          <w:b/>
          <w:sz w:val="28"/>
          <w:szCs w:val="28"/>
        </w:rPr>
      </w:pPr>
    </w:p>
    <w:p w14:paraId="2DFAC758" w14:textId="77777777" w:rsidR="00CB53AB" w:rsidRPr="00CB53AB" w:rsidRDefault="00CB53AB" w:rsidP="00CB53AB">
      <w:pPr>
        <w:widowControl w:val="0"/>
        <w:jc w:val="center"/>
        <w:rPr>
          <w:rFonts w:ascii="Arial" w:hAnsi="Arial"/>
          <w:b/>
          <w:sz w:val="28"/>
          <w:szCs w:val="28"/>
        </w:rPr>
      </w:pPr>
    </w:p>
    <w:p w14:paraId="08BE4141" w14:textId="77777777" w:rsidR="00CB53AB" w:rsidRPr="00CB53AB" w:rsidRDefault="00CB53AB" w:rsidP="00CB53AB">
      <w:pPr>
        <w:widowControl w:val="0"/>
        <w:jc w:val="center"/>
        <w:rPr>
          <w:rFonts w:ascii="Arial" w:hAnsi="Arial"/>
          <w:b/>
          <w:sz w:val="28"/>
          <w:szCs w:val="28"/>
        </w:rPr>
      </w:pPr>
    </w:p>
    <w:p w14:paraId="05DA1CA1" w14:textId="77777777" w:rsidR="00CB53AB" w:rsidRPr="00CB53AB" w:rsidRDefault="00CB53AB" w:rsidP="00CB53AB">
      <w:pPr>
        <w:widowControl w:val="0"/>
        <w:jc w:val="center"/>
        <w:rPr>
          <w:rFonts w:ascii="Arial" w:hAnsi="Arial"/>
          <w:b/>
          <w:sz w:val="28"/>
          <w:szCs w:val="28"/>
        </w:rPr>
      </w:pPr>
    </w:p>
    <w:p w14:paraId="1B8900F1" w14:textId="77777777" w:rsidR="00CB53AB" w:rsidRPr="00CB53AB" w:rsidRDefault="00CB53AB" w:rsidP="00CB53AB">
      <w:pPr>
        <w:widowControl w:val="0"/>
        <w:jc w:val="center"/>
        <w:rPr>
          <w:rFonts w:ascii="Arial" w:hAnsi="Arial"/>
          <w:b/>
          <w:sz w:val="28"/>
          <w:szCs w:val="28"/>
        </w:rPr>
      </w:pPr>
    </w:p>
    <w:p w14:paraId="71F5D6B8" w14:textId="77777777" w:rsidR="00CB53AB" w:rsidRPr="00CB53AB" w:rsidRDefault="00CB53AB" w:rsidP="00CB53AB">
      <w:pPr>
        <w:widowControl w:val="0"/>
        <w:jc w:val="center"/>
        <w:rPr>
          <w:rFonts w:ascii="Arial" w:hAnsi="Arial"/>
          <w:b/>
          <w:sz w:val="28"/>
          <w:szCs w:val="28"/>
        </w:rPr>
      </w:pPr>
    </w:p>
    <w:p w14:paraId="7F3B4162" w14:textId="77777777" w:rsidR="00CB53AB" w:rsidRPr="00CB53AB" w:rsidRDefault="00CB53AB" w:rsidP="00CB53AB">
      <w:pPr>
        <w:widowControl w:val="0"/>
        <w:jc w:val="center"/>
        <w:rPr>
          <w:rFonts w:ascii="Arial" w:hAnsi="Arial"/>
          <w:b/>
          <w:sz w:val="28"/>
          <w:szCs w:val="28"/>
        </w:rPr>
      </w:pPr>
    </w:p>
    <w:p w14:paraId="1F484636" w14:textId="77777777" w:rsidR="00CB53AB" w:rsidRPr="00CB53AB" w:rsidRDefault="00CB53AB" w:rsidP="00CB53AB">
      <w:pPr>
        <w:widowControl w:val="0"/>
        <w:jc w:val="center"/>
        <w:rPr>
          <w:rFonts w:ascii="Arial" w:hAnsi="Arial"/>
          <w:b/>
          <w:sz w:val="28"/>
          <w:szCs w:val="28"/>
        </w:rPr>
      </w:pPr>
    </w:p>
    <w:p w14:paraId="32BA57F7" w14:textId="77777777" w:rsidR="00CB53AB" w:rsidRPr="00CB53AB" w:rsidRDefault="00CB53AB" w:rsidP="00CB53AB">
      <w:pPr>
        <w:widowControl w:val="0"/>
        <w:jc w:val="center"/>
        <w:rPr>
          <w:rFonts w:ascii="Arial" w:hAnsi="Arial"/>
          <w:b/>
          <w:sz w:val="28"/>
          <w:szCs w:val="28"/>
        </w:rPr>
      </w:pPr>
    </w:p>
    <w:p w14:paraId="46A569BD" w14:textId="52D655B2" w:rsidR="006E3500" w:rsidRDefault="006E3500" w:rsidP="006E3500">
      <w:pPr>
        <w:rPr>
          <w:rFonts w:ascii="Arial" w:hAnsi="Arial"/>
          <w:b/>
          <w:bCs/>
          <w:szCs w:val="20"/>
          <w:u w:val="single"/>
        </w:rPr>
      </w:pPr>
    </w:p>
    <w:p w14:paraId="03A265EF" w14:textId="77777777" w:rsidR="006E3500" w:rsidRDefault="006E3500" w:rsidP="006E3500">
      <w:pPr>
        <w:rPr>
          <w:rFonts w:ascii="Arial" w:hAnsi="Arial"/>
          <w:b/>
          <w:bCs/>
          <w:szCs w:val="20"/>
          <w:u w:val="single"/>
        </w:rPr>
      </w:pPr>
    </w:p>
    <w:p w14:paraId="56BBD1D1" w14:textId="7E6D2F8A" w:rsidR="006E3500" w:rsidRDefault="006E3500" w:rsidP="00262BA6">
      <w:pPr>
        <w:pStyle w:val="NormalWeb"/>
        <w:rPr>
          <w:rFonts w:ascii="Arial" w:hAnsi="Arial" w:cs="Arial"/>
        </w:rPr>
      </w:pPr>
    </w:p>
    <w:p w14:paraId="3DC5C18F" w14:textId="77777777" w:rsidR="006E3500" w:rsidRDefault="006E3500" w:rsidP="00262BA6">
      <w:pPr>
        <w:pStyle w:val="NormalWeb"/>
        <w:rPr>
          <w:rFonts w:ascii="Arial" w:hAnsi="Arial" w:cs="Arial"/>
        </w:rPr>
      </w:pPr>
    </w:p>
    <w:p w14:paraId="04003FE8" w14:textId="2ADD4BC0" w:rsidR="007D4BA2" w:rsidRDefault="007D4BA2" w:rsidP="00262BA6">
      <w:pPr>
        <w:pStyle w:val="NormalWeb"/>
        <w:rPr>
          <w:rFonts w:ascii="Arial" w:hAnsi="Arial" w:cs="Arial"/>
        </w:rPr>
      </w:pPr>
      <w:r>
        <w:rPr>
          <w:rFonts w:ascii="Arial" w:hAnsi="Arial" w:cs="Arial"/>
        </w:rPr>
        <w:tab/>
      </w:r>
    </w:p>
    <w:p w14:paraId="5C3C4556" w14:textId="0F3CCEFC" w:rsidR="007D4BA2" w:rsidRPr="009507FF" w:rsidRDefault="007D4BA2" w:rsidP="00262BA6">
      <w:pPr>
        <w:pStyle w:val="NormalWeb"/>
        <w:rPr>
          <w:rFonts w:ascii="Arial" w:hAnsi="Arial" w:cs="Arial"/>
        </w:rPr>
      </w:pPr>
      <w:r>
        <w:rPr>
          <w:rFonts w:ascii="Arial" w:hAnsi="Arial" w:cs="Arial"/>
        </w:rPr>
        <w:tab/>
      </w:r>
    </w:p>
    <w:p w14:paraId="1081B1F3" w14:textId="737AB0AD" w:rsidR="00007F49" w:rsidRPr="009507FF" w:rsidRDefault="00007F49" w:rsidP="009507FF">
      <w:pPr>
        <w:pStyle w:val="ListParagraph"/>
        <w:ind w:left="1485"/>
        <w:rPr>
          <w:rFonts w:ascii="Arial" w:hAnsi="Arial" w:cs="Arial"/>
        </w:rPr>
      </w:pPr>
    </w:p>
    <w:p w14:paraId="044870C0" w14:textId="77777777" w:rsidR="006D24D1" w:rsidRDefault="006D24D1"/>
    <w:sectPr w:rsidR="006D24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041E" w14:textId="77777777" w:rsidR="00FF6F77" w:rsidRDefault="00FF6F77" w:rsidP="001144B5">
      <w:r>
        <w:separator/>
      </w:r>
    </w:p>
  </w:endnote>
  <w:endnote w:type="continuationSeparator" w:id="0">
    <w:p w14:paraId="483C3705" w14:textId="77777777" w:rsidR="00FF6F77" w:rsidRDefault="00FF6F77" w:rsidP="0011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03A2" w14:textId="3F5D9AD9" w:rsidR="001144B5" w:rsidRDefault="001144B5">
    <w:pPr>
      <w:pStyle w:val="Footer"/>
    </w:pPr>
    <w:r>
      <w:t>Coc/</w:t>
    </w:r>
    <w:proofErr w:type="spellStart"/>
    <w:r>
      <w:t>pcminutes</w:t>
    </w:r>
    <w:proofErr w:type="spellEnd"/>
    <w:r>
      <w:t xml:space="preserve"> 9-1</w:t>
    </w:r>
    <w:r w:rsidR="008019A1">
      <w:t>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BEBB" w14:textId="77777777" w:rsidR="00FF6F77" w:rsidRDefault="00FF6F77" w:rsidP="001144B5">
      <w:r>
        <w:separator/>
      </w:r>
    </w:p>
  </w:footnote>
  <w:footnote w:type="continuationSeparator" w:id="0">
    <w:p w14:paraId="10FAF426" w14:textId="77777777" w:rsidR="00FF6F77" w:rsidRDefault="00FF6F77" w:rsidP="0011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B6"/>
    <w:multiLevelType w:val="hybridMultilevel"/>
    <w:tmpl w:val="A2A41F9E"/>
    <w:lvl w:ilvl="0" w:tplc="C3AC3012">
      <w:start w:val="1"/>
      <w:numFmt w:val="upperLetter"/>
      <w:lvlText w:val="%1."/>
      <w:lvlJc w:val="left"/>
      <w:pPr>
        <w:ind w:left="114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3C7089F"/>
    <w:multiLevelType w:val="hybridMultilevel"/>
    <w:tmpl w:val="2618F0F0"/>
    <w:lvl w:ilvl="0" w:tplc="AE66FF8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2A1BB6"/>
    <w:multiLevelType w:val="hybridMultilevel"/>
    <w:tmpl w:val="9E0CAC62"/>
    <w:lvl w:ilvl="0" w:tplc="3DEC0066">
      <w:start w:val="5"/>
      <w:numFmt w:val="bullet"/>
      <w:lvlText w:val=""/>
      <w:lvlJc w:val="left"/>
      <w:pPr>
        <w:ind w:left="1485" w:hanging="360"/>
      </w:pPr>
      <w:rPr>
        <w:rFonts w:ascii="Symbol" w:eastAsia="Times New Roman" w:hAnsi="Symbo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54964963"/>
    <w:multiLevelType w:val="hybridMultilevel"/>
    <w:tmpl w:val="6D0CDB94"/>
    <w:lvl w:ilvl="0" w:tplc="551A4FD8">
      <w:start w:val="1"/>
      <w:numFmt w:val="decimal"/>
      <w:lvlText w:val="%1."/>
      <w:lvlJc w:val="left"/>
      <w:pPr>
        <w:ind w:left="126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55124B8B"/>
    <w:multiLevelType w:val="hybridMultilevel"/>
    <w:tmpl w:val="CC88F8DE"/>
    <w:lvl w:ilvl="0" w:tplc="B2C6D8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985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676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442958">
    <w:abstractNumId w:val="3"/>
  </w:num>
  <w:num w:numId="4" w16cid:durableId="2117167208">
    <w:abstractNumId w:val="2"/>
  </w:num>
  <w:num w:numId="5" w16cid:durableId="104741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49"/>
    <w:rsid w:val="00007F49"/>
    <w:rsid w:val="00050E70"/>
    <w:rsid w:val="0008311E"/>
    <w:rsid w:val="0008770B"/>
    <w:rsid w:val="0009046A"/>
    <w:rsid w:val="000963DC"/>
    <w:rsid w:val="000C268E"/>
    <w:rsid w:val="000D5239"/>
    <w:rsid w:val="00102260"/>
    <w:rsid w:val="001144B5"/>
    <w:rsid w:val="00125515"/>
    <w:rsid w:val="00162C52"/>
    <w:rsid w:val="00186072"/>
    <w:rsid w:val="001C4080"/>
    <w:rsid w:val="001E471D"/>
    <w:rsid w:val="002446BB"/>
    <w:rsid w:val="0024500B"/>
    <w:rsid w:val="00247DB0"/>
    <w:rsid w:val="00262BA6"/>
    <w:rsid w:val="002666A3"/>
    <w:rsid w:val="002707B4"/>
    <w:rsid w:val="002A7EF9"/>
    <w:rsid w:val="0030188A"/>
    <w:rsid w:val="00302745"/>
    <w:rsid w:val="003364EB"/>
    <w:rsid w:val="00350D3D"/>
    <w:rsid w:val="00387D9A"/>
    <w:rsid w:val="00394536"/>
    <w:rsid w:val="0039490C"/>
    <w:rsid w:val="00397042"/>
    <w:rsid w:val="003A21BF"/>
    <w:rsid w:val="003C0F68"/>
    <w:rsid w:val="003C5522"/>
    <w:rsid w:val="003F04EB"/>
    <w:rsid w:val="003F0EAD"/>
    <w:rsid w:val="003F416E"/>
    <w:rsid w:val="00414F55"/>
    <w:rsid w:val="004159F9"/>
    <w:rsid w:val="00417EBB"/>
    <w:rsid w:val="00417F02"/>
    <w:rsid w:val="00443A45"/>
    <w:rsid w:val="00465979"/>
    <w:rsid w:val="00484CFE"/>
    <w:rsid w:val="00522DFF"/>
    <w:rsid w:val="0053508A"/>
    <w:rsid w:val="005902F4"/>
    <w:rsid w:val="005B0AE8"/>
    <w:rsid w:val="005E2B91"/>
    <w:rsid w:val="005E615C"/>
    <w:rsid w:val="00630F47"/>
    <w:rsid w:val="006631B6"/>
    <w:rsid w:val="00690561"/>
    <w:rsid w:val="006B5955"/>
    <w:rsid w:val="006C7041"/>
    <w:rsid w:val="006D24D1"/>
    <w:rsid w:val="006D49FE"/>
    <w:rsid w:val="006E3500"/>
    <w:rsid w:val="0072576A"/>
    <w:rsid w:val="00746767"/>
    <w:rsid w:val="00754B70"/>
    <w:rsid w:val="00765C1E"/>
    <w:rsid w:val="0077303D"/>
    <w:rsid w:val="00793F9F"/>
    <w:rsid w:val="007A048D"/>
    <w:rsid w:val="007B4997"/>
    <w:rsid w:val="007C1F82"/>
    <w:rsid w:val="007D4BA2"/>
    <w:rsid w:val="008019A1"/>
    <w:rsid w:val="0081782F"/>
    <w:rsid w:val="00864153"/>
    <w:rsid w:val="00887083"/>
    <w:rsid w:val="008A7EB8"/>
    <w:rsid w:val="008F2242"/>
    <w:rsid w:val="00900B29"/>
    <w:rsid w:val="00910AEE"/>
    <w:rsid w:val="009275ED"/>
    <w:rsid w:val="00934E0F"/>
    <w:rsid w:val="009507FF"/>
    <w:rsid w:val="009645AA"/>
    <w:rsid w:val="009767E1"/>
    <w:rsid w:val="009E5A04"/>
    <w:rsid w:val="009F1A2B"/>
    <w:rsid w:val="009F5634"/>
    <w:rsid w:val="009F6D72"/>
    <w:rsid w:val="00A164B0"/>
    <w:rsid w:val="00A262B9"/>
    <w:rsid w:val="00A2781C"/>
    <w:rsid w:val="00A73683"/>
    <w:rsid w:val="00A963AF"/>
    <w:rsid w:val="00AD4F4B"/>
    <w:rsid w:val="00AD7C01"/>
    <w:rsid w:val="00AE6EE3"/>
    <w:rsid w:val="00B06A30"/>
    <w:rsid w:val="00B073DE"/>
    <w:rsid w:val="00B1271A"/>
    <w:rsid w:val="00B240B8"/>
    <w:rsid w:val="00B3504A"/>
    <w:rsid w:val="00B44FBA"/>
    <w:rsid w:val="00BE210A"/>
    <w:rsid w:val="00BF31B2"/>
    <w:rsid w:val="00C03914"/>
    <w:rsid w:val="00C55CB4"/>
    <w:rsid w:val="00C867A6"/>
    <w:rsid w:val="00CB53AB"/>
    <w:rsid w:val="00CF1D96"/>
    <w:rsid w:val="00D768DC"/>
    <w:rsid w:val="00D77CD4"/>
    <w:rsid w:val="00DB22E8"/>
    <w:rsid w:val="00DC19C3"/>
    <w:rsid w:val="00DD7521"/>
    <w:rsid w:val="00E139BC"/>
    <w:rsid w:val="00E30E35"/>
    <w:rsid w:val="00E514B7"/>
    <w:rsid w:val="00E65406"/>
    <w:rsid w:val="00E75147"/>
    <w:rsid w:val="00EA7C35"/>
    <w:rsid w:val="00EB1CAA"/>
    <w:rsid w:val="00EB44D3"/>
    <w:rsid w:val="00F22ADF"/>
    <w:rsid w:val="00F22DC2"/>
    <w:rsid w:val="00F453B4"/>
    <w:rsid w:val="00F51647"/>
    <w:rsid w:val="00F7415C"/>
    <w:rsid w:val="00F9648D"/>
    <w:rsid w:val="00FB42BC"/>
    <w:rsid w:val="00FE5F1A"/>
    <w:rsid w:val="00FF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276E"/>
  <w15:chartTrackingRefBased/>
  <w15:docId w15:val="{55CB557F-7869-47EA-AE53-0FF6089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F4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34E0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007F49"/>
    <w:pPr>
      <w:keepNext/>
      <w:tabs>
        <w:tab w:val="left" w:pos="1080"/>
      </w:tabs>
      <w:ind w:left="1440" w:hanging="1080"/>
      <w:outlineLvl w:val="4"/>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07F49"/>
    <w:rPr>
      <w:rFonts w:ascii="Times New Roman" w:eastAsia="Times New Roman" w:hAnsi="Times New Roman" w:cs="Times New Roman"/>
      <w:bCs/>
      <w:szCs w:val="24"/>
      <w:u w:val="single"/>
    </w:rPr>
  </w:style>
  <w:style w:type="paragraph" w:styleId="BodyTextIndent3">
    <w:name w:val="Body Text Indent 3"/>
    <w:basedOn w:val="Normal"/>
    <w:link w:val="BodyTextIndent3Char"/>
    <w:semiHidden/>
    <w:unhideWhenUsed/>
    <w:rsid w:val="00007F49"/>
    <w:pPr>
      <w:ind w:left="360"/>
    </w:pPr>
  </w:style>
  <w:style w:type="character" w:customStyle="1" w:styleId="BodyTextIndent3Char">
    <w:name w:val="Body Text Indent 3 Char"/>
    <w:basedOn w:val="DefaultParagraphFont"/>
    <w:link w:val="BodyTextIndent3"/>
    <w:semiHidden/>
    <w:rsid w:val="00007F49"/>
    <w:rPr>
      <w:rFonts w:ascii="Times New Roman" w:eastAsia="Times New Roman" w:hAnsi="Times New Roman" w:cs="Times New Roman"/>
      <w:sz w:val="24"/>
      <w:szCs w:val="24"/>
    </w:rPr>
  </w:style>
  <w:style w:type="paragraph" w:styleId="ListParagraph">
    <w:name w:val="List Paragraph"/>
    <w:basedOn w:val="Normal"/>
    <w:uiPriority w:val="34"/>
    <w:qFormat/>
    <w:rsid w:val="00007F49"/>
    <w:pPr>
      <w:ind w:left="720"/>
      <w:contextualSpacing/>
    </w:pPr>
  </w:style>
  <w:style w:type="paragraph" w:styleId="NormalWeb">
    <w:name w:val="Normal (Web)"/>
    <w:basedOn w:val="Normal"/>
    <w:uiPriority w:val="99"/>
    <w:unhideWhenUsed/>
    <w:rsid w:val="009507FF"/>
    <w:pPr>
      <w:spacing w:before="100" w:beforeAutospacing="1" w:after="100" w:afterAutospacing="1"/>
    </w:pPr>
  </w:style>
  <w:style w:type="character" w:customStyle="1" w:styleId="Heading3Char">
    <w:name w:val="Heading 3 Char"/>
    <w:basedOn w:val="DefaultParagraphFont"/>
    <w:link w:val="Heading3"/>
    <w:uiPriority w:val="9"/>
    <w:semiHidden/>
    <w:rsid w:val="00934E0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44B5"/>
    <w:pPr>
      <w:tabs>
        <w:tab w:val="center" w:pos="4680"/>
        <w:tab w:val="right" w:pos="9360"/>
      </w:tabs>
    </w:pPr>
  </w:style>
  <w:style w:type="character" w:customStyle="1" w:styleId="HeaderChar">
    <w:name w:val="Header Char"/>
    <w:basedOn w:val="DefaultParagraphFont"/>
    <w:link w:val="Header"/>
    <w:uiPriority w:val="99"/>
    <w:rsid w:val="001144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44B5"/>
    <w:pPr>
      <w:tabs>
        <w:tab w:val="center" w:pos="4680"/>
        <w:tab w:val="right" w:pos="9360"/>
      </w:tabs>
    </w:pPr>
  </w:style>
  <w:style w:type="character" w:customStyle="1" w:styleId="FooterChar">
    <w:name w:val="Footer Char"/>
    <w:basedOn w:val="DefaultParagraphFont"/>
    <w:link w:val="Footer"/>
    <w:uiPriority w:val="99"/>
    <w:rsid w:val="001144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6726">
      <w:bodyDiv w:val="1"/>
      <w:marLeft w:val="0"/>
      <w:marRight w:val="0"/>
      <w:marTop w:val="0"/>
      <w:marBottom w:val="0"/>
      <w:divBdr>
        <w:top w:val="none" w:sz="0" w:space="0" w:color="auto"/>
        <w:left w:val="none" w:sz="0" w:space="0" w:color="auto"/>
        <w:bottom w:val="none" w:sz="0" w:space="0" w:color="auto"/>
        <w:right w:val="none" w:sz="0" w:space="0" w:color="auto"/>
      </w:divBdr>
    </w:div>
    <w:div w:id="15986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F89E-31B7-4DFF-9FF8-133BFBFB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b44ba-6659-4c98-9b58-b588bc25468e"/>
    <ds:schemaRef ds:uri="7d72d267-15d9-40d5-8917-f7a9800a8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C504E-78A2-4CC5-B63F-E796B91A8641}">
  <ds:schemaRefs>
    <ds:schemaRef ds:uri="http://schemas.microsoft.com/sharepoint/v3/contenttype/forms"/>
  </ds:schemaRefs>
</ds:datastoreItem>
</file>

<file path=customXml/itemProps3.xml><?xml version="1.0" encoding="utf-8"?>
<ds:datastoreItem xmlns:ds="http://schemas.openxmlformats.org/officeDocument/2006/customXml" ds:itemID="{69BB4CA5-577B-4BD6-A4C9-8B2198BC94C2}">
  <ds:schemaRefs>
    <ds:schemaRef ds:uri="http://schemas.microsoft.com/office/2006/metadata/properties"/>
    <ds:schemaRef ds:uri="http://schemas.microsoft.com/office/infopath/2007/PartnerControls"/>
    <ds:schemaRef ds:uri="eaab44ba-6659-4c98-9b58-b588bc25468e"/>
    <ds:schemaRef ds:uri="7d72d267-15d9-40d5-8917-f7a9800a8962"/>
  </ds:schemaRefs>
</ds:datastoreItem>
</file>

<file path=customXml/itemProps4.xml><?xml version="1.0" encoding="utf-8"?>
<ds:datastoreItem xmlns:ds="http://schemas.openxmlformats.org/officeDocument/2006/customXml" ds:itemID="{5E71AA5E-5280-470B-A012-F211C98D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Evans</dc:creator>
  <cp:keywords/>
  <dc:description/>
  <cp:lastModifiedBy>Janelle Evans</cp:lastModifiedBy>
  <cp:revision>116</cp:revision>
  <dcterms:created xsi:type="dcterms:W3CDTF">2022-10-25T23:08:00Z</dcterms:created>
  <dcterms:modified xsi:type="dcterms:W3CDTF">2022-11-29T19:57:00Z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MediaServiceImageTags">
    <vt:lpwstr/>
  </property>
</Properties>
</file>