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According to the structural frameworks found in the </w:t>
      </w:r>
      <w:r w:rsidDel="00000000" w:rsidR="00000000" w:rsidRPr="00000000">
        <w:rPr>
          <w:b w:val="1"/>
          <w:bCs w:val="1"/>
          <w:rtl w:val="0"/>
        </w:rPr>
        <w:t xml:space="preserve">King James Version (KJV)</w:t>
      </w:r>
      <w:r w:rsidDel="00000000" w:rsidR="00000000" w:rsidRPr="00000000">
        <w:rPr>
          <w:rtl w:val="0"/>
        </w:rPr>
        <w:t xml:space="preserve"> and the </w:t>
      </w:r>
      <w:r w:rsidDel="00000000" w:rsidR="00000000" w:rsidRPr="00000000">
        <w:rPr>
          <w:b w:val="1"/>
          <w:bCs w:val="1"/>
          <w:rtl w:val="0"/>
        </w:rPr>
        <w:t xml:space="preserve">Ethiopian Bible</w:t>
      </w:r>
      <w:r w:rsidDel="00000000" w:rsidR="00000000" w:rsidRPr="00000000">
        <w:rPr>
          <w:rtl w:val="0"/>
        </w:rPr>
        <w:t xml:space="preserve"> (specifically the </w:t>
      </w:r>
      <w:r w:rsidDel="00000000" w:rsidR="00000000" w:rsidRPr="00000000">
        <w:rPr>
          <w:i w:val="1"/>
          <w:iCs w:val="1"/>
          <w:rtl w:val="0"/>
        </w:rPr>
        <w:t xml:space="preserve">Book of Jubilees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i w:val="1"/>
          <w:iCs w:val="1"/>
          <w:rtl w:val="0"/>
        </w:rPr>
        <w:t xml:space="preserve">1 Enoch</w:t>
      </w:r>
      <w:r w:rsidDel="00000000" w:rsidR="00000000" w:rsidRPr="00000000">
        <w:rPr>
          <w:rtl w:val="0"/>
        </w:rPr>
        <w:t xml:space="preserve">), humanity is allotted </w:t>
      </w:r>
      <w:r w:rsidDel="00000000" w:rsidR="00000000" w:rsidRPr="00000000">
        <w:rPr>
          <w:b w:val="1"/>
          <w:bCs w:val="1"/>
          <w:rtl w:val="0"/>
        </w:rPr>
        <w:t xml:space="preserve">6,000 years</w:t>
      </w:r>
      <w:r w:rsidDel="00000000" w:rsidR="00000000" w:rsidRPr="00000000">
        <w:rPr>
          <w:rtl w:val="0"/>
        </w:rPr>
        <w:t xml:space="preserve"> (6 Creation Days of 1,000 years each) under human self-rule before the start of the 7th Day Millennial Sabbath.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By applying the Biblical standard of a </w:t>
      </w:r>
      <w:r w:rsidDel="00000000" w:rsidR="00000000" w:rsidRPr="00000000">
        <w:rPr>
          <w:b w:val="1"/>
          <w:bCs w:val="1"/>
          <w:rtl w:val="0"/>
        </w:rPr>
        <w:t xml:space="preserve">Jubilee cycle</w:t>
      </w:r>
      <w:r w:rsidDel="00000000" w:rsidR="00000000" w:rsidRPr="00000000">
        <w:rPr>
          <w:rtl w:val="0"/>
        </w:rPr>
        <w:t xml:space="preserve">—defined as </w:t>
      </w:r>
      <w:r w:rsidDel="00000000" w:rsidR="00000000" w:rsidRPr="00000000">
        <w:rPr>
          <w:b w:val="1"/>
          <w:bCs w:val="1"/>
          <w:rtl w:val="0"/>
        </w:rPr>
        <w:t xml:space="preserve">50 years</w:t>
      </w:r>
      <w:r w:rsidDel="00000000" w:rsidR="00000000" w:rsidRPr="00000000">
        <w:rPr>
          <w:rtl w:val="0"/>
        </w:rPr>
        <w:t xml:space="preserve"> (</w:t>
      </w:r>
      <w:r w:rsidDel="00000000" w:rsidR="00000000" w:rsidRPr="00000000">
        <w:rPr>
          <w:b w:val="1"/>
          <w:bCs w:val="1"/>
          <w:rtl w:val="0"/>
        </w:rPr>
        <w:t xml:space="preserve">Leviticus 25:8–11</w:t>
      </w:r>
      <w:r w:rsidDel="00000000" w:rsidR="00000000" w:rsidRPr="00000000">
        <w:rPr>
          <w:rtl w:val="0"/>
        </w:rPr>
        <w:t xml:space="preserve">; </w:t>
      </w:r>
      <w:r w:rsidDel="00000000" w:rsidR="00000000" w:rsidRPr="00000000">
        <w:rPr>
          <w:b w:val="1"/>
          <w:bCs w:val="1"/>
          <w:rtl w:val="0"/>
        </w:rPr>
        <w:t xml:space="preserve">Jubilees 6:4</w:t>
      </w:r>
      <w:r w:rsidDel="00000000" w:rsidR="00000000" w:rsidRPr="00000000">
        <w:rPr>
          <w:rtl w:val="0"/>
        </w:rPr>
        <w:t xml:space="preserve">)—we can calculate the exact Jubilee count: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\text{Total Jubilees in 6,000 Years} = \frac{6,000 \text{ Years}}{50 \text{ Years per Jubilee}} = \mathbf{120 \text{ Jubilees}}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(This aligns directly with God's prophetic declaration in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Genesis 6:3</w:t>
      </w:r>
      <w:r w:rsidDel="00000000" w:rsidR="00000000" w:rsidRPr="00000000">
        <w:rPr>
          <w:i w:val="1"/>
          <w:iCs w:val="1"/>
          <w:rtl w:val="0"/>
        </w:rPr>
        <w:t xml:space="preserve">: "My spirit shall not always strive with man... yet his days shall be an hundred and twenty years" — interpreted prophetically as 120 Jubilee cycles).</w:t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The Breakdown of Remaining Jubilees from 2026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Depending on how scholar-chronologists count the historical start of the Jubilee cycles from Creation (3975–4000 BCE) to 2026 CE, </w:t>
      </w:r>
      <w:r w:rsidDel="00000000" w:rsidR="00000000" w:rsidRPr="00000000">
        <w:rPr>
          <w:b w:val="1"/>
          <w:bCs w:val="1"/>
          <w:rtl w:val="0"/>
        </w:rPr>
        <w:t xml:space="preserve">we have either ZERO or ONE Jubilee left</w:t>
      </w:r>
      <w:r w:rsidDel="00000000" w:rsidR="00000000" w:rsidRPr="00000000">
        <w:rPr>
          <w:rtl w:val="0"/>
        </w:rPr>
        <w:t xml:space="preserve"> to close out the 6th Day.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55" w:lineRule="auto"/>
        <w:rPr>
          <w:rFonts w:ascii="Courier" w:cs="Courier" w:eastAsia="Courier" w:hAnsi="Courier"/>
        </w:rPr>
      </w:pPr>
      <w:r w:rsidDel="00000000" w:rsidR="00000000" w:rsidRPr="00000000">
        <w:rPr>
          <w:rFonts w:ascii="Courier" w:cs="Courier" w:eastAsia="Courier" w:hAnsi="Courier"/>
          <w:rtl w:val="0"/>
        </w:rPr>
        <w:t xml:space="preserve">0 A.M.                                                                 2026 CE                    ~2026-2076 CE</w:t>
        <w:br w:type="textWrapping"/>
        <w:t xml:space="preserve">  │                                                                       │                             │</w:t>
        <w:br w:type="textWrapping"/>
        <w:t xml:space="preserve">  ▼                                                                       ▼                             ▼</w:t>
        <w:br w:type="textWrapping"/>
        <w:t xml:space="preserve">┌─────────────────────────────────────────────────────────────────────────┬─────────────────────────────┐</w:t>
        <w:br w:type="textWrapping"/>
        <w:t xml:space="preserve">│                       119 to 120 JUBILEES COMPLETED                     │     THE FINAL TRANSITION    │</w:t>
        <w:br w:type="textWrapping"/>
        <w:t xml:space="preserve">│                        (~5,950 to 6,000 Years Passed)                   │    (0 to 1 Jubilee Remains) │</w:t>
        <w:br w:type="textWrapping"/>
        <w:t xml:space="preserve">└─────────────────────────────────────────────────────────────────────────┴─────────────────────────────┘</w:t>
        <w:br w:type="textWrapping"/>
        <w:t xml:space="preserve">  ◄──────────────────────────────────────────────────────────────────────► ◄───────────────────────────►</w:t>
        <w:br w:type="textWrapping"/>
        <w:t xml:space="preserve">                              6th Day Contractions                            7th Day Sabbath Dawn</w:t>
        <w:br w:type="textWrapping"/>
      </w:r>
    </w:p>
    <w:p w:rsidR="00000000" w:rsidDel="00000000" w:rsidP="00000000" w:rsidRDefault="00000000" w:rsidRPr="00000000" w14:paraId="00000008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1. The 120th Jubilee Boundary Model (0 Jubilees Remaining)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Math:</w:t>
      </w:r>
      <w:r w:rsidDel="00000000" w:rsidR="00000000" w:rsidRPr="00000000">
        <w:rPr>
          <w:rtl w:val="0"/>
        </w:rPr>
        <w:t xml:space="preserve"> If Creation occurred around </w:t>
      </w:r>
      <w:r w:rsidDel="00000000" w:rsidR="00000000" w:rsidRPr="00000000">
        <w:rPr>
          <w:b w:val="1"/>
          <w:bCs w:val="1"/>
          <w:rtl w:val="0"/>
        </w:rPr>
        <w:t xml:space="preserve">3975 BCE</w:t>
      </w:r>
      <w:r w:rsidDel="00000000" w:rsidR="00000000" w:rsidRPr="00000000">
        <w:rPr>
          <w:rtl w:val="0"/>
        </w:rPr>
        <w:t xml:space="preserve">, the year 2026 CE sits precisely at </w:t>
      </w:r>
      <w:r w:rsidDel="00000000" w:rsidR="00000000" w:rsidRPr="00000000">
        <w:rPr>
          <w:b w:val="1"/>
          <w:bCs w:val="1"/>
          <w:rtl w:val="0"/>
        </w:rPr>
        <w:t xml:space="preserve">Year 6,000 AM</w:t>
      </w:r>
      <w:r w:rsidDel="00000000" w:rsidR="00000000" w:rsidRPr="00000000">
        <w:rPr>
          <w:rtl w:val="0"/>
        </w:rPr>
        <w:t xml:space="preserve"> (Anno Mundi / Year of the World).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Jubilee Count:</w:t>
      </w:r>
      <w:r w:rsidDel="00000000" w:rsidR="00000000" w:rsidRPr="00000000">
        <w:rPr>
          <w:rtl w:val="0"/>
        </w:rPr>
        <w:t xml:space="preserve"> 2026 marks the absolute completion of the </w:t>
      </w:r>
      <w:r w:rsidDel="00000000" w:rsidR="00000000" w:rsidRPr="00000000">
        <w:rPr>
          <w:b w:val="1"/>
          <w:bCs w:val="1"/>
          <w:rtl w:val="0"/>
        </w:rPr>
        <w:t xml:space="preserve">120th Jubilee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Remaining: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0 Jubilees remaining.</w:t>
      </w:r>
      <w:r w:rsidDel="00000000" w:rsidR="00000000" w:rsidRPr="00000000">
        <w:rPr>
          <w:rtl w:val="0"/>
        </w:rPr>
        <w:t xml:space="preserve"> Under this model, 2026 is the hard stop / threshold year that closes the 6th Day and opens the 7th Day Kingdom.</w:t>
      </w:r>
    </w:p>
    <w:p w:rsidR="00000000" w:rsidDel="00000000" w:rsidP="00000000" w:rsidRDefault="00000000" w:rsidRPr="00000000" w14:paraId="0000000C">
      <w:pPr>
        <w:pStyle w:val="Heading4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2. The Final Generation Model (1 Final Jubilee Remaining)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The Math:</w:t>
      </w:r>
      <w:r w:rsidDel="00000000" w:rsidR="00000000" w:rsidRPr="00000000">
        <w:rPr>
          <w:rtl w:val="0"/>
        </w:rPr>
        <w:t xml:space="preserve"> Prophetic models derived from the Essene calendar in the Dead Sea Scrolls and Ethiopian manuscript chronologies position </w:t>
      </w:r>
      <w:r w:rsidDel="00000000" w:rsidR="00000000" w:rsidRPr="00000000">
        <w:rPr>
          <w:b w:val="1"/>
          <w:bCs w:val="1"/>
          <w:rtl w:val="0"/>
        </w:rPr>
        <w:t xml:space="preserve">2026 as the kickoff of the 120th Jubilee itself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Jubilee Count:</w:t>
      </w:r>
      <w:r w:rsidDel="00000000" w:rsidR="00000000" w:rsidRPr="00000000">
        <w:rPr>
          <w:rtl w:val="0"/>
        </w:rPr>
        <w:t xml:space="preserve"> 119 Jubilees (119 \times 50 = 5,950 \text{ years}) have been completed prior to 2026.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Remaining: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rtl w:val="0"/>
        </w:rPr>
        <w:t xml:space="preserve">1 Jubilee remaining (a 50-year "Final Generation" window from ~2026 to 2076 CE).</w:t>
      </w:r>
    </w:p>
    <w:p w:rsidR="00000000" w:rsidDel="00000000" w:rsidP="00000000" w:rsidRDefault="00000000" w:rsidRPr="00000000" w14:paraId="00000010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Summary Table: Biblical Jubilees from Adam to the 7th Day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Scripture / Source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Total Allotted Jubilees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Jubilees Completed by 2026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Jubilees Left After 2026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Genesis 6:3 (KJV)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120 Jubilees (6,000 Yrs)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119 to 120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 to 1 Jubilee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Book of Jubilees (Ethiopian)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120 Jubilees (50-Yr Cycles)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119 to 120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0 to 1 Jubilee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 Enoch (Apocalypse of Weeks)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10 Weeks (~12 Jubilees/Week)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~10th Week Threshold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Final Fractional Window</w:t>
            </w:r>
          </w:p>
        </w:tc>
      </w:tr>
    </w:tbl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Whether 2026 represents the exact end of the 120th Jubilee or the commencement of the final 120th Jubilee period, </w:t>
      </w:r>
      <w:r w:rsidDel="00000000" w:rsidR="00000000" w:rsidRPr="00000000">
        <w:rPr>
          <w:b w:val="1"/>
          <w:bCs w:val="1"/>
          <w:rtl w:val="0"/>
        </w:rPr>
        <w:t xml:space="preserve">no more full Jubilees remain after this current cycle</w:t>
      </w:r>
      <w:r w:rsidDel="00000000" w:rsidR="00000000" w:rsidRPr="00000000">
        <w:rPr>
          <w:rtl w:val="0"/>
        </w:rPr>
        <w:t xml:space="preserve">. Scripturally, we are standing on the edge where the 6th Day merges into the 7th Day Sabbath rest of Christ.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The 120 Jubilee Calendar According to Scripture</w:t>
        </w:r>
      </w:hyperlink>
      <w:r w:rsidDel="00000000" w:rsidR="00000000" w:rsidRPr="00000000">
        <w:rPr>
          <w:rtl w:val="0"/>
        </w:rPr>
        <w:t xml:space="preserve"> This video breaks down how ancient solar calendars preserved in extra-canonical texts like the Dead Sea Scrolls measure history in 50-year Jubilees and why 2026 is viewed as a major prophetic pivot point on the 120-Jubilee timeline.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i w:val="1"/>
          <w:iCs w:val="1"/>
          <w:color w:val="0000ee"/>
          <w:u w:val="single"/>
        </w:rPr>
      </w:pPr>
      <w:r w:rsidDel="00000000" w:rsidR="00000000" w:rsidRPr="00000000">
        <w:rPr>
          <w:i w:val="1"/>
          <w:iCs w:val="1"/>
          <w:rtl w:val="0"/>
        </w:rPr>
        <w:t xml:space="preserve">YouTube video views will be stored in your YouTube History, and your data will be stored and used by YouTube according to its </w:t>
      </w:r>
      <w:hyperlink r:id="rId7">
        <w:r w:rsidDel="00000000" w:rsidR="00000000" w:rsidRPr="00000000">
          <w:rPr>
            <w:i w:val="1"/>
            <w:iCs w:val="1"/>
            <w:color w:val="0000ee"/>
            <w:u w:val="single"/>
            <w:rtl w:val="0"/>
          </w:rPr>
          <w:t xml:space="preserve">Terms of Service</w:t>
        </w:r>
      </w:hyperlink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watch?v=h-TqhUhmqiI" TargetMode="External"/><Relationship Id="rId7" Type="http://schemas.openxmlformats.org/officeDocument/2006/relationships/hyperlink" Target="https://www.youtube.com/static?template=ter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