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5AAF" w14:textId="6B55A1E3" w:rsidR="005D0BD4" w:rsidRDefault="005D0BD4" w:rsidP="005D0BD4">
      <w:r>
        <w:t>10 20 2025</w:t>
      </w:r>
    </w:p>
    <w:p w14:paraId="0E17467B" w14:textId="77777777" w:rsidR="005D0BD4" w:rsidRDefault="005D0BD4" w:rsidP="005D0BD4"/>
    <w:p w14:paraId="38CEDF5F" w14:textId="4ECF2D51" w:rsidR="00AF695E" w:rsidRPr="00557A7A" w:rsidRDefault="00AF695E" w:rsidP="00AF695E">
      <w:pPr>
        <w:jc w:val="center"/>
        <w:rPr>
          <w:b/>
          <w:bCs/>
        </w:rPr>
      </w:pPr>
      <w:r w:rsidRPr="00557A7A">
        <w:rPr>
          <w:b/>
          <w:bCs/>
        </w:rPr>
        <w:t xml:space="preserve"> This is </w:t>
      </w:r>
      <w:r w:rsidR="005D0BD4" w:rsidRPr="00557A7A">
        <w:rPr>
          <w:b/>
          <w:bCs/>
        </w:rPr>
        <w:t>H</w:t>
      </w:r>
      <w:r w:rsidRPr="00557A7A">
        <w:rPr>
          <w:b/>
          <w:bCs/>
        </w:rPr>
        <w:t xml:space="preserve">ow the </w:t>
      </w:r>
      <w:r w:rsidR="005D0BD4" w:rsidRPr="00557A7A">
        <w:rPr>
          <w:b/>
          <w:bCs/>
        </w:rPr>
        <w:t>E</w:t>
      </w:r>
      <w:r w:rsidRPr="00557A7A">
        <w:rPr>
          <w:b/>
          <w:bCs/>
        </w:rPr>
        <w:t xml:space="preserve">nd </w:t>
      </w:r>
      <w:r w:rsidR="005D0BD4" w:rsidRPr="00557A7A">
        <w:rPr>
          <w:b/>
          <w:bCs/>
        </w:rPr>
        <w:t>Shall P</w:t>
      </w:r>
      <w:r w:rsidRPr="00557A7A">
        <w:rPr>
          <w:b/>
          <w:bCs/>
        </w:rPr>
        <w:t xml:space="preserve">lay </w:t>
      </w:r>
      <w:r w:rsidR="005D0BD4" w:rsidRPr="00557A7A">
        <w:rPr>
          <w:b/>
          <w:bCs/>
        </w:rPr>
        <w:t>O</w:t>
      </w:r>
      <w:r w:rsidR="001B1425" w:rsidRPr="00557A7A">
        <w:rPr>
          <w:b/>
          <w:bCs/>
        </w:rPr>
        <w:t>ut</w:t>
      </w:r>
      <w:r w:rsidR="00C36B7B" w:rsidRPr="00557A7A">
        <w:rPr>
          <w:b/>
          <w:bCs/>
        </w:rPr>
        <w:t xml:space="preserve"> </w:t>
      </w:r>
      <w:r w:rsidR="005D0BD4" w:rsidRPr="00557A7A">
        <w:rPr>
          <w:b/>
          <w:bCs/>
        </w:rPr>
        <w:t>A</w:t>
      </w:r>
      <w:r w:rsidR="00C36B7B" w:rsidRPr="00557A7A">
        <w:rPr>
          <w:b/>
          <w:bCs/>
        </w:rPr>
        <w:t xml:space="preserve">ccording to </w:t>
      </w:r>
      <w:r w:rsidR="005D0BD4" w:rsidRPr="00557A7A">
        <w:rPr>
          <w:b/>
          <w:bCs/>
        </w:rPr>
        <w:t>P</w:t>
      </w:r>
      <w:r w:rsidR="00C36B7B" w:rsidRPr="00557A7A">
        <w:rPr>
          <w:b/>
          <w:bCs/>
        </w:rPr>
        <w:t>rophecy</w:t>
      </w:r>
      <w:r w:rsidR="001B1425" w:rsidRPr="00557A7A">
        <w:rPr>
          <w:b/>
          <w:bCs/>
        </w:rPr>
        <w:t>.</w:t>
      </w:r>
    </w:p>
    <w:p w14:paraId="282CAF2A" w14:textId="77777777" w:rsidR="00AF695E" w:rsidRDefault="00AF695E" w:rsidP="00AF695E">
      <w:pPr>
        <w:jc w:val="center"/>
      </w:pPr>
    </w:p>
    <w:p w14:paraId="5F27E725" w14:textId="01611EDD" w:rsidR="00AF695E" w:rsidRDefault="00AF695E" w:rsidP="00AF695E">
      <w:pPr>
        <w:jc w:val="both"/>
      </w:pPr>
      <w:r w:rsidRPr="00AF695E">
        <w:t>Our Lord knew from the very beginning</w:t>
      </w:r>
      <w:r w:rsidR="00557A7A">
        <w:t xml:space="preserve"> t</w:t>
      </w:r>
      <w:r w:rsidRPr="00AF695E">
        <w:t>hat</w:t>
      </w:r>
      <w:r w:rsidR="00557A7A">
        <w:t xml:space="preserve"> </w:t>
      </w:r>
      <w:r w:rsidRPr="00AF695E">
        <w:t>His cho</w:t>
      </w:r>
      <w:r>
        <w:t>sen c</w:t>
      </w:r>
      <w:r w:rsidRPr="00AF695E">
        <w:t>hildren would drop the ball when it c</w:t>
      </w:r>
      <w:r>
        <w:t xml:space="preserve">ame </w:t>
      </w:r>
      <w:r w:rsidRPr="00AF695E">
        <w:t>to</w:t>
      </w:r>
      <w:r w:rsidR="001B1425">
        <w:t xml:space="preserve"> His W</w:t>
      </w:r>
      <w:r w:rsidRPr="00AF695E">
        <w:t xml:space="preserve">ritten </w:t>
      </w:r>
      <w:r w:rsidR="001B1425">
        <w:t>W</w:t>
      </w:r>
      <w:r w:rsidR="001B1425" w:rsidRPr="00AF695E">
        <w:t>ord</w:t>
      </w:r>
      <w:r w:rsidR="001B1425">
        <w:t xml:space="preserve">. </w:t>
      </w:r>
      <w:r w:rsidRPr="00AF695E">
        <w:t xml:space="preserve">And </w:t>
      </w:r>
      <w:r w:rsidR="001B1425">
        <w:t>H</w:t>
      </w:r>
      <w:r w:rsidRPr="00AF695E">
        <w:t xml:space="preserve">e also knew that the gentile nations </w:t>
      </w:r>
      <w:r w:rsidR="00557A7A">
        <w:t xml:space="preserve">of the world </w:t>
      </w:r>
      <w:r w:rsidRPr="00AF695E">
        <w:t xml:space="preserve">would take </w:t>
      </w:r>
      <w:r w:rsidR="00557A7A">
        <w:t>the same</w:t>
      </w:r>
      <w:r w:rsidRPr="00AF695E">
        <w:t xml:space="preserve"> </w:t>
      </w:r>
      <w:r w:rsidR="001B1425">
        <w:t>W</w:t>
      </w:r>
      <w:r w:rsidRPr="00AF695E">
        <w:t xml:space="preserve">ritten </w:t>
      </w:r>
      <w:r w:rsidR="001B1425">
        <w:t>W</w:t>
      </w:r>
      <w:r w:rsidRPr="00AF695E">
        <w:t>ord and chop it up to fit their religious narratives</w:t>
      </w:r>
      <w:r>
        <w:t xml:space="preserve">. </w:t>
      </w:r>
      <w:r w:rsidRPr="00AF695E">
        <w:t xml:space="preserve">Our Lord also </w:t>
      </w:r>
      <w:r w:rsidR="001B1425" w:rsidRPr="00AF695E">
        <w:t>kn</w:t>
      </w:r>
      <w:r w:rsidR="001B1425">
        <w:t>ew</w:t>
      </w:r>
      <w:r w:rsidRPr="00AF695E">
        <w:t xml:space="preserve"> that in the </w:t>
      </w:r>
      <w:r w:rsidR="005E1E18" w:rsidRPr="00AF695E">
        <w:t>end</w:t>
      </w:r>
      <w:r w:rsidR="001B1425">
        <w:t xml:space="preserve"> </w:t>
      </w:r>
      <w:r w:rsidR="005E1E18">
        <w:t>time</w:t>
      </w:r>
      <w:r w:rsidR="005C324E">
        <w:t>,</w:t>
      </w:r>
      <w:r w:rsidR="005E1E18">
        <w:t xml:space="preserve"> </w:t>
      </w:r>
      <w:r w:rsidR="001B1425">
        <w:t>only a few of His</w:t>
      </w:r>
      <w:r w:rsidRPr="00AF695E">
        <w:t xml:space="preserve"> </w:t>
      </w:r>
      <w:r w:rsidR="001B1425" w:rsidRPr="00AF695E">
        <w:t>cho</w:t>
      </w:r>
      <w:r w:rsidR="001B1425">
        <w:t>s</w:t>
      </w:r>
      <w:r w:rsidR="001B1425" w:rsidRPr="00AF695E">
        <w:t>en</w:t>
      </w:r>
      <w:r w:rsidR="00557A7A">
        <w:t xml:space="preserve"> p</w:t>
      </w:r>
      <w:r w:rsidRPr="00AF695E">
        <w:t>eople</w:t>
      </w:r>
      <w:r w:rsidR="005C324E">
        <w:t>,</w:t>
      </w:r>
      <w:r w:rsidRPr="00AF695E">
        <w:t xml:space="preserve"> </w:t>
      </w:r>
      <w:r w:rsidR="005E1E18">
        <w:t>along with</w:t>
      </w:r>
      <w:r w:rsidRPr="00AF695E">
        <w:t xml:space="preserve"> a</w:t>
      </w:r>
      <w:r w:rsidR="005E1E18">
        <w:t xml:space="preserve"> few </w:t>
      </w:r>
      <w:r w:rsidRPr="00AF695E">
        <w:t>Gentiles</w:t>
      </w:r>
      <w:r w:rsidR="005C324E">
        <w:t>,</w:t>
      </w:r>
      <w:r w:rsidR="005E1E18">
        <w:t xml:space="preserve"> </w:t>
      </w:r>
      <w:r w:rsidR="005C324E">
        <w:t>would</w:t>
      </w:r>
      <w:r w:rsidR="005E1E18">
        <w:t xml:space="preserve"> finish the race. The rest of </w:t>
      </w:r>
      <w:r w:rsidR="00C36B7B">
        <w:t>humankind</w:t>
      </w:r>
      <w:r w:rsidR="005E1E18">
        <w:t xml:space="preserve"> shall be treated as thieves and robbers.</w:t>
      </w:r>
    </w:p>
    <w:p w14:paraId="3172E7C6" w14:textId="77777777" w:rsidR="005E1E18" w:rsidRDefault="005E1E18" w:rsidP="00AF695E">
      <w:pPr>
        <w:jc w:val="both"/>
      </w:pPr>
    </w:p>
    <w:p w14:paraId="476B2647" w14:textId="5635B6E7" w:rsidR="005E1E18" w:rsidRDefault="005E1E18" w:rsidP="00AF695E">
      <w:pPr>
        <w:jc w:val="both"/>
      </w:pPr>
      <w:r w:rsidRPr="005E1E18">
        <w:t xml:space="preserve">These are the events that will take place </w:t>
      </w:r>
      <w:r w:rsidR="001B76DB">
        <w:t xml:space="preserve">(proceeding with the Battle of Armington) </w:t>
      </w:r>
      <w:r w:rsidRPr="005E1E18">
        <w:t xml:space="preserve">during the </w:t>
      </w:r>
      <w:r>
        <w:t>seventh day.</w:t>
      </w:r>
    </w:p>
    <w:p w14:paraId="1C2B67EE" w14:textId="150FAF62" w:rsidR="005E1E18" w:rsidRDefault="005E1E18" w:rsidP="00AF695E">
      <w:pPr>
        <w:jc w:val="both"/>
      </w:pPr>
      <w:r>
        <w:t>&gt;&gt;&gt; There will be silence in heaven for a ½ hour.</w:t>
      </w:r>
    </w:p>
    <w:p w14:paraId="757031BD" w14:textId="00D42453" w:rsidR="005E1E18" w:rsidRDefault="005E1E18" w:rsidP="00AF695E">
      <w:pPr>
        <w:jc w:val="both"/>
      </w:pPr>
      <w:r>
        <w:t>&gt;&gt;&gt; There shall be an angel crying</w:t>
      </w:r>
      <w:r w:rsidR="001B76DB">
        <w:t xml:space="preserve"> throughout heaven </w:t>
      </w:r>
      <w:r>
        <w:t>three WOW’s.</w:t>
      </w:r>
    </w:p>
    <w:p w14:paraId="339D7690" w14:textId="00E7918D" w:rsidR="005E1E18" w:rsidRDefault="005E1E18" w:rsidP="00AF695E">
      <w:pPr>
        <w:jc w:val="both"/>
      </w:pPr>
      <w:r>
        <w:t>&gt;&gt;&gt; Six trumpets shall sound with the pouring out of six bowls</w:t>
      </w:r>
      <w:r w:rsidR="00C36B7B">
        <w:t xml:space="preserve"> of our Lord’s wrath</w:t>
      </w:r>
      <w:r>
        <w:t>.</w:t>
      </w:r>
    </w:p>
    <w:p w14:paraId="22314980" w14:textId="00111E02" w:rsidR="001B76DB" w:rsidRDefault="00C36B7B" w:rsidP="00AF695E">
      <w:pPr>
        <w:jc w:val="both"/>
      </w:pPr>
      <w:r>
        <w:t xml:space="preserve">&gt;&gt;&gt; </w:t>
      </w:r>
      <w:r w:rsidR="001B76DB">
        <w:t>Satin shall be bound for 1,000 years</w:t>
      </w:r>
      <w:r w:rsidR="00FD672D">
        <w:t>,</w:t>
      </w:r>
      <w:r w:rsidR="001B76DB">
        <w:t xml:space="preserve"> and those from the first resurrection shall reign and rule with their Lord over the people of the earth.</w:t>
      </w:r>
    </w:p>
    <w:p w14:paraId="74C9A0A8" w14:textId="0E6B7B0A" w:rsidR="001B76DB" w:rsidRDefault="001B76DB" w:rsidP="00AF695E">
      <w:pPr>
        <w:jc w:val="both"/>
      </w:pPr>
      <w:r>
        <w:t>&gt;&gt;&gt; Satin then shall be released to deceive the nations of the earth to challenge the Lord and His people. (He shall fail)</w:t>
      </w:r>
    </w:p>
    <w:p w14:paraId="7838E144" w14:textId="2944E3FB" w:rsidR="00E3595E" w:rsidRDefault="00E3595E" w:rsidP="00AF695E">
      <w:pPr>
        <w:jc w:val="both"/>
      </w:pPr>
      <w:r>
        <w:t>&gt;&gt;&gt; Fire from heaven shall be poured out onto the earth</w:t>
      </w:r>
      <w:r w:rsidR="00FD672D">
        <w:t>,</w:t>
      </w:r>
      <w:r>
        <w:t xml:space="preserve"> destroying all human life</w:t>
      </w:r>
      <w:r w:rsidR="00FD672D">
        <w:t>,</w:t>
      </w:r>
      <w:r>
        <w:t xml:space="preserve"> and Satin shall be </w:t>
      </w:r>
      <w:r w:rsidR="005C324E">
        <w:t>cast</w:t>
      </w:r>
      <w:r>
        <w:t xml:space="preserve"> into the lake of fire.</w:t>
      </w:r>
    </w:p>
    <w:p w14:paraId="10DC6F50" w14:textId="10B0E2B9" w:rsidR="00E3595E" w:rsidRDefault="00E3595E" w:rsidP="00AF695E">
      <w:pPr>
        <w:jc w:val="both"/>
      </w:pPr>
      <w:r>
        <w:t xml:space="preserve">&gt;&gt;&gt; </w:t>
      </w:r>
      <w:r w:rsidR="005C324E">
        <w:t>The</w:t>
      </w:r>
      <w:r>
        <w:t xml:space="preserve"> second resurrection shall take place at the great white throne</w:t>
      </w:r>
      <w:r w:rsidR="005C324E">
        <w:t>,</w:t>
      </w:r>
      <w:r>
        <w:t xml:space="preserve"> where the two books shall be open, and </w:t>
      </w:r>
      <w:r w:rsidR="005C324E">
        <w:t>judgment</w:t>
      </w:r>
      <w:r>
        <w:t xml:space="preserve"> shall be given to those by the Lord of lords and the King of kings.</w:t>
      </w:r>
    </w:p>
    <w:p w14:paraId="68C422B6" w14:textId="0E0A9261" w:rsidR="00E3595E" w:rsidRDefault="00E3595E" w:rsidP="00AF695E">
      <w:pPr>
        <w:jc w:val="both"/>
      </w:pPr>
      <w:r>
        <w:t>&gt;&gt;&gt; Those whose names are not written in the Book of Life shall be sent away into eternal separation from the Lord.</w:t>
      </w:r>
    </w:p>
    <w:p w14:paraId="78F83173" w14:textId="6CF6845C" w:rsidR="00E3595E" w:rsidRDefault="00E3595E" w:rsidP="00AF695E">
      <w:pPr>
        <w:jc w:val="both"/>
      </w:pPr>
      <w:r>
        <w:t>&gt;&gt;&gt; This is the end of the Seventh day of creation week</w:t>
      </w:r>
      <w:r w:rsidR="005D0BD4">
        <w:t xml:space="preserve"> - and opening up a new beginning of the</w:t>
      </w:r>
      <w:r>
        <w:t xml:space="preserve"> 8</w:t>
      </w:r>
      <w:r w:rsidRPr="00E3595E">
        <w:rPr>
          <w:vertAlign w:val="superscript"/>
        </w:rPr>
        <w:t>th</w:t>
      </w:r>
      <w:r>
        <w:t xml:space="preserve"> day of the F</w:t>
      </w:r>
      <w:r w:rsidR="005D0BD4">
        <w:t>ather’s Kingdom coming to the earth to connect with His Son’s Kingdom in the final supper(?).</w:t>
      </w:r>
    </w:p>
    <w:p w14:paraId="22D5B005" w14:textId="77777777" w:rsidR="00FA5435" w:rsidRDefault="00FA5435" w:rsidP="005D0BD4">
      <w:pPr>
        <w:rPr>
          <w:b/>
          <w:bCs/>
          <w:color w:val="EE0000"/>
          <w:u w:val="single"/>
        </w:rPr>
      </w:pPr>
    </w:p>
    <w:p w14:paraId="12E13A1E" w14:textId="6D139205" w:rsidR="005D0BD4" w:rsidRPr="00557A7A" w:rsidRDefault="005D0BD4" w:rsidP="005D0BD4">
      <w:pPr>
        <w:rPr>
          <w:b/>
          <w:bCs/>
          <w:color w:val="EE0000"/>
          <w:u w:val="single"/>
        </w:rPr>
      </w:pPr>
      <w:r w:rsidRPr="00557A7A">
        <w:rPr>
          <w:b/>
          <w:bCs/>
          <w:color w:val="EE0000"/>
          <w:u w:val="single"/>
        </w:rPr>
        <w:t>Just a side note:</w:t>
      </w:r>
    </w:p>
    <w:p w14:paraId="5FE3F13D" w14:textId="1CF90706" w:rsidR="005D0BD4" w:rsidRDefault="00557A7A" w:rsidP="005D0BD4">
      <w:r>
        <w:lastRenderedPageBreak/>
        <w:t xml:space="preserve">&gt;&gt;&gt; </w:t>
      </w:r>
      <w:r w:rsidR="005D0BD4" w:rsidRPr="005D0BD4">
        <w:t xml:space="preserve">There is nothing in creation that can challenge the power and the authority of darkness. </w:t>
      </w:r>
      <w:r>
        <w:t>e</w:t>
      </w:r>
      <w:r w:rsidRPr="005D0BD4">
        <w:t>xcept</w:t>
      </w:r>
      <w:r w:rsidR="005D0BD4">
        <w:t xml:space="preserve"> </w:t>
      </w:r>
      <w:r>
        <w:t>f</w:t>
      </w:r>
      <w:r w:rsidR="005D0BD4" w:rsidRPr="005D0BD4">
        <w:t xml:space="preserve">or the </w:t>
      </w:r>
      <w:r>
        <w:t xml:space="preserve">light and </w:t>
      </w:r>
      <w:r w:rsidR="005D0BD4" w:rsidRPr="005D0BD4">
        <w:t>glory</w:t>
      </w:r>
      <w:r>
        <w:t xml:space="preserve"> o</w:t>
      </w:r>
      <w:r w:rsidR="005D0BD4" w:rsidRPr="005D0BD4">
        <w:t xml:space="preserve">f our Lord and </w:t>
      </w:r>
      <w:r w:rsidRPr="005D0BD4">
        <w:t>Savior Jesus</w:t>
      </w:r>
      <w:r w:rsidR="005D0BD4" w:rsidRPr="005D0BD4">
        <w:t xml:space="preserve"> the Christ. </w:t>
      </w:r>
      <w:r>
        <w:t>For</w:t>
      </w:r>
      <w:r w:rsidR="005D0BD4" w:rsidRPr="005D0BD4">
        <w:t xml:space="preserve"> darkness</w:t>
      </w:r>
      <w:r>
        <w:t xml:space="preserve"> w</w:t>
      </w:r>
      <w:r w:rsidR="005D0BD4" w:rsidRPr="005D0BD4">
        <w:t>as created</w:t>
      </w:r>
      <w:r>
        <w:t xml:space="preserve"> by Him a</w:t>
      </w:r>
      <w:r w:rsidR="005D0BD4" w:rsidRPr="005D0BD4">
        <w:t>s a good thing</w:t>
      </w:r>
      <w:r>
        <w:t xml:space="preserve"> </w:t>
      </w:r>
      <w:r w:rsidR="003765AD" w:rsidRPr="00557A7A">
        <w:t>in</w:t>
      </w:r>
      <w:r w:rsidRPr="00557A7A">
        <w:t xml:space="preserve"> servitude for the </w:t>
      </w:r>
      <w:r>
        <w:t>G</w:t>
      </w:r>
      <w:r w:rsidRPr="00557A7A">
        <w:t>lory of our Lord.</w:t>
      </w:r>
    </w:p>
    <w:p w14:paraId="184F04FE" w14:textId="2D57DDDA" w:rsidR="00557A7A" w:rsidRDefault="00557A7A" w:rsidP="005D0BD4">
      <w:r>
        <w:t xml:space="preserve">&gt;&gt;&gt; </w:t>
      </w:r>
      <w:r w:rsidRPr="00557A7A">
        <w:t>As ambassador</w:t>
      </w:r>
      <w:r w:rsidR="00FA5435">
        <w:t>s</w:t>
      </w:r>
      <w:r w:rsidRPr="00557A7A">
        <w:t xml:space="preserve"> to the Kingdom</w:t>
      </w:r>
      <w:r w:rsidR="00FA5435">
        <w:t>, w</w:t>
      </w:r>
      <w:r w:rsidRPr="00557A7A">
        <w:t xml:space="preserve">e </w:t>
      </w:r>
      <w:r w:rsidR="00FA5435">
        <w:t xml:space="preserve">can </w:t>
      </w:r>
      <w:r w:rsidRPr="00557A7A">
        <w:t>use our influencing powers</w:t>
      </w:r>
      <w:r w:rsidR="00FA5435">
        <w:t xml:space="preserve"> to </w:t>
      </w:r>
      <w:r w:rsidR="00FA5435" w:rsidRPr="00FA5435">
        <w:t>fish</w:t>
      </w:r>
      <w:r w:rsidR="00FA5435">
        <w:t xml:space="preserve"> for will of </w:t>
      </w:r>
      <w:r w:rsidR="00FA5435" w:rsidRPr="00FA5435">
        <w:t>humankind</w:t>
      </w:r>
      <w:r w:rsidR="00FA5435">
        <w:t>, s</w:t>
      </w:r>
      <w:r w:rsidR="00FA5435" w:rsidRPr="00FA5435">
        <w:t xml:space="preserve">o that our Lord can draw them unto </w:t>
      </w:r>
      <w:r w:rsidR="00FA5435">
        <w:t>H</w:t>
      </w:r>
      <w:r w:rsidR="00FA5435" w:rsidRPr="00FA5435">
        <w:t>im.</w:t>
      </w:r>
    </w:p>
    <w:p w14:paraId="5F1F53BD" w14:textId="77777777" w:rsidR="00FA5435" w:rsidRDefault="00FA5435" w:rsidP="005D0BD4"/>
    <w:p w14:paraId="6BF9CAE1" w14:textId="77777777" w:rsidR="00FA5435" w:rsidRDefault="00FA5435" w:rsidP="00FA5435">
      <w:pPr>
        <w:jc w:val="right"/>
      </w:pPr>
      <w:r>
        <w:t>From The Writer (Gmoney)</w:t>
      </w:r>
    </w:p>
    <w:p w14:paraId="5448127B" w14:textId="77777777" w:rsidR="00FA5435" w:rsidRPr="00557A7A" w:rsidRDefault="00FA5435" w:rsidP="00FA5435">
      <w:pPr>
        <w:jc w:val="right"/>
      </w:pPr>
    </w:p>
    <w:sectPr w:rsidR="00FA5435" w:rsidRPr="00557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5E"/>
    <w:rsid w:val="001B1425"/>
    <w:rsid w:val="001B76DB"/>
    <w:rsid w:val="003765AD"/>
    <w:rsid w:val="003F4092"/>
    <w:rsid w:val="004922BE"/>
    <w:rsid w:val="00557A7A"/>
    <w:rsid w:val="005C324E"/>
    <w:rsid w:val="005D0BD4"/>
    <w:rsid w:val="005E1E18"/>
    <w:rsid w:val="00AF695E"/>
    <w:rsid w:val="00C36B7B"/>
    <w:rsid w:val="00E3595E"/>
    <w:rsid w:val="00FA5435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4F8B77"/>
  <w15:chartTrackingRefBased/>
  <w15:docId w15:val="{82BCBC99-6658-4EB8-BFEB-E08A07EB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9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9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9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414</Words>
  <Characters>1760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Grady Radford</dc:creator>
  <cp:keywords/>
  <dc:description/>
  <cp:lastModifiedBy>Grady Radford</cp:lastModifiedBy>
  <cp:revision>4</cp:revision>
  <dcterms:created xsi:type="dcterms:W3CDTF">2025-10-20T14:16:00Z</dcterms:created>
  <dcterms:modified xsi:type="dcterms:W3CDTF">2025-10-25T14:50:00Z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b4e142de-7f0d-475c-957b-79d647b06460</vt:lpwstr>
  </property>
</Properties>
</file>